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5" w:rsidRDefault="00F75FAA" w:rsidP="00F75FAA">
      <w:pPr>
        <w:pStyle w:val="Heading1"/>
      </w:pPr>
      <w:r>
        <w:t>EOR Normal</w:t>
      </w:r>
    </w:p>
    <w:p w:rsidR="00F75FAA" w:rsidRDefault="00F75FAA" w:rsidP="00F75FAA"/>
    <w:p w:rsidR="004736CC" w:rsidRDefault="004736CC" w:rsidP="004736CC">
      <w:pPr>
        <w:pStyle w:val="Heading1"/>
      </w:pPr>
      <w:r>
        <w:t>Extractive Distillation Setup for CO2 and Ethane Separation in DWSIM</w:t>
      </w:r>
    </w:p>
    <w:p w:rsidR="004736CC" w:rsidRDefault="004736CC" w:rsidP="004736CC">
      <w:pPr>
        <w:pStyle w:val="NormalWeb"/>
      </w:pPr>
      <w:r>
        <w:t xml:space="preserve">This guide outlines the configuration of a two-column extractive distillation process in DWSIM to separate CO2 and ethane from a feed mixture containing CO2, ethane (C2), propane (C3), n-butane (nC4), </w:t>
      </w:r>
      <w:proofErr w:type="spellStart"/>
      <w:r>
        <w:t>isobutane</w:t>
      </w:r>
      <w:proofErr w:type="spellEnd"/>
      <w:r>
        <w:t xml:space="preserve"> (i-C4), n-pentane (nC5), and </w:t>
      </w:r>
      <w:proofErr w:type="spellStart"/>
      <w:r>
        <w:t>isopentane</w:t>
      </w:r>
      <w:proofErr w:type="spellEnd"/>
      <w:r>
        <w:t xml:space="preserve"> (i-C5), using a solvent stream of similar composition (rich in C3+ hydrocarbons) for enhanced oil recovery (EOR) processes. The first column produces CO2 as the distillate, and the second column produces ethane as the distillate, with the bottoms of the first column feeding the second.</w:t>
      </w:r>
    </w:p>
    <w:p w:rsidR="004736CC" w:rsidRDefault="004736CC" w:rsidP="004736CC">
      <w:pPr>
        <w:pStyle w:val="Heading2"/>
      </w:pPr>
      <w:r>
        <w:t>1. Simulation Setup</w:t>
      </w:r>
    </w:p>
    <w:p w:rsidR="004736CC" w:rsidRDefault="004736CC" w:rsidP="004736CC">
      <w:pPr>
        <w:pStyle w:val="Heading3"/>
      </w:pPr>
      <w:r>
        <w:t>General Settings</w:t>
      </w:r>
    </w:p>
    <w:p w:rsidR="004736CC" w:rsidRDefault="004736CC" w:rsidP="004736CC">
      <w:pPr>
        <w:numPr>
          <w:ilvl w:val="0"/>
          <w:numId w:val="6"/>
        </w:numPr>
        <w:spacing w:before="100" w:beforeAutospacing="1" w:after="100" w:afterAutospacing="1" w:line="240" w:lineRule="auto"/>
      </w:pPr>
      <w:r>
        <w:rPr>
          <w:rStyle w:val="Strong"/>
        </w:rPr>
        <w:t>Software</w:t>
      </w:r>
      <w:r>
        <w:t>: DWSIM (Classic UI, latest version recommended, e.g., 8.3 or higher).</w:t>
      </w:r>
    </w:p>
    <w:p w:rsidR="004736CC" w:rsidRDefault="004736CC" w:rsidP="004736CC">
      <w:pPr>
        <w:numPr>
          <w:ilvl w:val="0"/>
          <w:numId w:val="6"/>
        </w:numPr>
        <w:spacing w:before="100" w:beforeAutospacing="1" w:after="100" w:afterAutospacing="1" w:line="240" w:lineRule="auto"/>
      </w:pPr>
      <w:r>
        <w:rPr>
          <w:rStyle w:val="Strong"/>
        </w:rPr>
        <w:t>Thermodynamic Model</w:t>
      </w:r>
      <w:r>
        <w:t xml:space="preserve">: Use the </w:t>
      </w:r>
      <w:proofErr w:type="spellStart"/>
      <w:r>
        <w:rPr>
          <w:rStyle w:val="Strong"/>
        </w:rPr>
        <w:t>Peng</w:t>
      </w:r>
      <w:proofErr w:type="spellEnd"/>
      <w:r>
        <w:rPr>
          <w:rStyle w:val="Strong"/>
        </w:rPr>
        <w:t>-Robinson (PR)</w:t>
      </w:r>
      <w:r>
        <w:t xml:space="preserve"> or </w:t>
      </w:r>
      <w:r>
        <w:rPr>
          <w:rStyle w:val="Strong"/>
        </w:rPr>
        <w:t>Soave-</w:t>
      </w:r>
      <w:proofErr w:type="spellStart"/>
      <w:r>
        <w:rPr>
          <w:rStyle w:val="Strong"/>
        </w:rPr>
        <w:t>Redlich</w:t>
      </w:r>
      <w:proofErr w:type="spellEnd"/>
      <w:r>
        <w:rPr>
          <w:rStyle w:val="Strong"/>
        </w:rPr>
        <w:t>-</w:t>
      </w:r>
      <w:proofErr w:type="spellStart"/>
      <w:r>
        <w:rPr>
          <w:rStyle w:val="Strong"/>
        </w:rPr>
        <w:t>Kwong</w:t>
      </w:r>
      <w:proofErr w:type="spellEnd"/>
      <w:r>
        <w:rPr>
          <w:rStyle w:val="Strong"/>
        </w:rPr>
        <w:t xml:space="preserve"> (SRK)</w:t>
      </w:r>
      <w:r>
        <w:t xml:space="preserve"> model, as these are suitable for hydrocarbon-CO2 systems with </w:t>
      </w:r>
      <w:proofErr w:type="spellStart"/>
      <w:r>
        <w:t>azeotropic</w:t>
      </w:r>
      <w:proofErr w:type="spellEnd"/>
      <w:r>
        <w:t xml:space="preserve"> </w:t>
      </w:r>
      <w:proofErr w:type="spellStart"/>
      <w:r>
        <w:t>behavior</w:t>
      </w:r>
      <w:proofErr w:type="spellEnd"/>
      <w:r>
        <w:t xml:space="preserve">. </w:t>
      </w:r>
      <w:proofErr w:type="spellStart"/>
      <w:r>
        <w:t>Peng</w:t>
      </w:r>
      <w:proofErr w:type="spellEnd"/>
      <w:r>
        <w:t>-Robinson is preferred for EOR processes due to its accuracy with non-polar mixtures and CO2.</w:t>
      </w:r>
    </w:p>
    <w:p w:rsidR="004736CC" w:rsidRDefault="004736CC" w:rsidP="004736CC">
      <w:pPr>
        <w:numPr>
          <w:ilvl w:val="0"/>
          <w:numId w:val="6"/>
        </w:numPr>
        <w:spacing w:before="100" w:beforeAutospacing="1" w:after="100" w:afterAutospacing="1" w:line="240" w:lineRule="auto"/>
      </w:pPr>
      <w:r>
        <w:rPr>
          <w:rStyle w:val="Strong"/>
        </w:rPr>
        <w:t>Units</w:t>
      </w:r>
      <w:r>
        <w:t>: SI units (kg/s for mass flow, bar for pressure, °C for temperature).</w:t>
      </w:r>
    </w:p>
    <w:p w:rsidR="004736CC" w:rsidRDefault="004736CC" w:rsidP="004736CC">
      <w:pPr>
        <w:numPr>
          <w:ilvl w:val="0"/>
          <w:numId w:val="6"/>
        </w:numPr>
        <w:spacing w:before="100" w:beforeAutospacing="1" w:after="100" w:afterAutospacing="1" w:line="240" w:lineRule="auto"/>
      </w:pPr>
      <w:r>
        <w:rPr>
          <w:rStyle w:val="Strong"/>
        </w:rPr>
        <w:t>Flash Algorithm</w:t>
      </w:r>
      <w:r>
        <w:t>: Default (Nested Loops or Inside-Out).</w:t>
      </w:r>
    </w:p>
    <w:p w:rsidR="004736CC" w:rsidRDefault="004736CC" w:rsidP="004736CC">
      <w:pPr>
        <w:pStyle w:val="Heading3"/>
      </w:pPr>
      <w:r>
        <w:t>Components</w:t>
      </w:r>
    </w:p>
    <w:p w:rsidR="004736CC" w:rsidRDefault="004736CC" w:rsidP="004736CC">
      <w:pPr>
        <w:pStyle w:val="NormalWeb"/>
      </w:pPr>
      <w:r>
        <w:t>Add the following components from the DWSIM database:</w:t>
      </w:r>
    </w:p>
    <w:p w:rsidR="004736CC" w:rsidRDefault="004736CC" w:rsidP="004736CC">
      <w:pPr>
        <w:numPr>
          <w:ilvl w:val="0"/>
          <w:numId w:val="7"/>
        </w:numPr>
        <w:spacing w:before="100" w:beforeAutospacing="1" w:after="100" w:afterAutospacing="1" w:line="240" w:lineRule="auto"/>
      </w:pPr>
      <w:r>
        <w:t>Carbon Dioxide (CO2)</w:t>
      </w:r>
    </w:p>
    <w:p w:rsidR="004736CC" w:rsidRDefault="004736CC" w:rsidP="004736CC">
      <w:pPr>
        <w:numPr>
          <w:ilvl w:val="0"/>
          <w:numId w:val="7"/>
        </w:numPr>
        <w:spacing w:before="100" w:beforeAutospacing="1" w:after="100" w:afterAutospacing="1" w:line="240" w:lineRule="auto"/>
      </w:pPr>
      <w:r>
        <w:t>Ethane (C2H6)</w:t>
      </w:r>
    </w:p>
    <w:p w:rsidR="004736CC" w:rsidRDefault="004736CC" w:rsidP="004736CC">
      <w:pPr>
        <w:numPr>
          <w:ilvl w:val="0"/>
          <w:numId w:val="7"/>
        </w:numPr>
        <w:spacing w:before="100" w:beforeAutospacing="1" w:after="100" w:afterAutospacing="1" w:line="240" w:lineRule="auto"/>
      </w:pPr>
      <w:r>
        <w:t>Propane (C3H8)</w:t>
      </w:r>
    </w:p>
    <w:p w:rsidR="004736CC" w:rsidRDefault="004736CC" w:rsidP="004736CC">
      <w:pPr>
        <w:numPr>
          <w:ilvl w:val="0"/>
          <w:numId w:val="7"/>
        </w:numPr>
        <w:spacing w:before="100" w:beforeAutospacing="1" w:after="100" w:afterAutospacing="1" w:line="240" w:lineRule="auto"/>
      </w:pPr>
      <w:r>
        <w:t>n-Butane (nC4)</w:t>
      </w:r>
    </w:p>
    <w:p w:rsidR="004736CC" w:rsidRDefault="004736CC" w:rsidP="004736CC">
      <w:pPr>
        <w:numPr>
          <w:ilvl w:val="0"/>
          <w:numId w:val="7"/>
        </w:numPr>
        <w:spacing w:before="100" w:beforeAutospacing="1" w:after="100" w:afterAutospacing="1" w:line="240" w:lineRule="auto"/>
      </w:pPr>
      <w:proofErr w:type="spellStart"/>
      <w:r>
        <w:t>Isobutane</w:t>
      </w:r>
      <w:proofErr w:type="spellEnd"/>
      <w:r>
        <w:t xml:space="preserve"> (i-C4)</w:t>
      </w:r>
    </w:p>
    <w:p w:rsidR="004736CC" w:rsidRDefault="004736CC" w:rsidP="004736CC">
      <w:pPr>
        <w:numPr>
          <w:ilvl w:val="0"/>
          <w:numId w:val="7"/>
        </w:numPr>
        <w:spacing w:before="100" w:beforeAutospacing="1" w:after="100" w:afterAutospacing="1" w:line="240" w:lineRule="auto"/>
      </w:pPr>
      <w:r>
        <w:t>n-Pentane (nC5)</w:t>
      </w:r>
    </w:p>
    <w:p w:rsidR="004736CC" w:rsidRDefault="004736CC" w:rsidP="004736CC">
      <w:pPr>
        <w:numPr>
          <w:ilvl w:val="0"/>
          <w:numId w:val="7"/>
        </w:numPr>
        <w:spacing w:before="100" w:beforeAutospacing="1" w:after="100" w:afterAutospacing="1" w:line="240" w:lineRule="auto"/>
      </w:pPr>
      <w:proofErr w:type="spellStart"/>
      <w:r>
        <w:t>Isopentane</w:t>
      </w:r>
      <w:proofErr w:type="spellEnd"/>
      <w:r>
        <w:t xml:space="preserve"> (i-C5)</w:t>
      </w:r>
    </w:p>
    <w:p w:rsidR="004736CC" w:rsidRDefault="004736CC" w:rsidP="004736CC">
      <w:pPr>
        <w:pStyle w:val="Heading2"/>
      </w:pPr>
      <w:r>
        <w:t xml:space="preserve">2. Process </w:t>
      </w:r>
      <w:proofErr w:type="spellStart"/>
      <w:r>
        <w:t>Flowsheet</w:t>
      </w:r>
      <w:proofErr w:type="spellEnd"/>
    </w:p>
    <w:p w:rsidR="004736CC" w:rsidRDefault="004736CC" w:rsidP="004736CC">
      <w:pPr>
        <w:pStyle w:val="Heading3"/>
      </w:pPr>
      <w:r>
        <w:t>Streams</w:t>
      </w:r>
    </w:p>
    <w:p w:rsidR="004736CC" w:rsidRDefault="004736CC" w:rsidP="004736CC">
      <w:pPr>
        <w:pStyle w:val="NormalWeb"/>
        <w:numPr>
          <w:ilvl w:val="0"/>
          <w:numId w:val="8"/>
        </w:numPr>
      </w:pPr>
      <w:r>
        <w:rPr>
          <w:rStyle w:val="Strong"/>
        </w:rPr>
        <w:t>Feed Stream</w:t>
      </w:r>
      <w:r>
        <w:t>:</w:t>
      </w:r>
    </w:p>
    <w:p w:rsidR="004736CC" w:rsidRDefault="004736CC" w:rsidP="004736CC">
      <w:pPr>
        <w:numPr>
          <w:ilvl w:val="1"/>
          <w:numId w:val="8"/>
        </w:numPr>
        <w:spacing w:before="100" w:beforeAutospacing="1" w:after="100" w:afterAutospacing="1" w:line="240" w:lineRule="auto"/>
      </w:pPr>
      <w:r>
        <w:rPr>
          <w:rStyle w:val="Strong"/>
        </w:rPr>
        <w:t>Composition</w:t>
      </w:r>
      <w:r>
        <w:t>: Example molar composition (adjust based on your EOR process data):</w:t>
      </w:r>
    </w:p>
    <w:p w:rsidR="004736CC" w:rsidRDefault="004736CC" w:rsidP="004736CC">
      <w:pPr>
        <w:numPr>
          <w:ilvl w:val="2"/>
          <w:numId w:val="8"/>
        </w:numPr>
        <w:spacing w:before="100" w:beforeAutospacing="1" w:after="100" w:afterAutospacing="1" w:line="240" w:lineRule="auto"/>
      </w:pPr>
      <w:r>
        <w:t xml:space="preserve">CO2: 70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Ethane (C2): 20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Propane (C3): 5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n-Butane (nC4): 2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proofErr w:type="spellStart"/>
      <w:r>
        <w:t>Isobutane</w:t>
      </w:r>
      <w:proofErr w:type="spellEnd"/>
      <w:r>
        <w:t xml:space="preserve"> (i-C4): 1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n-Pentane (nC5): 1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proofErr w:type="spellStart"/>
      <w:r>
        <w:t>Isopentane</w:t>
      </w:r>
      <w:proofErr w:type="spellEnd"/>
      <w:r>
        <w:t xml:space="preserve"> (i-C5): 1 </w:t>
      </w:r>
      <w:proofErr w:type="spellStart"/>
      <w:r>
        <w:t>mol</w:t>
      </w:r>
      <w:proofErr w:type="spellEnd"/>
      <w:r>
        <w:t>%</w:t>
      </w:r>
    </w:p>
    <w:p w:rsidR="004736CC" w:rsidRDefault="004736CC" w:rsidP="004736CC">
      <w:pPr>
        <w:numPr>
          <w:ilvl w:val="1"/>
          <w:numId w:val="8"/>
        </w:numPr>
        <w:spacing w:before="100" w:beforeAutospacing="1" w:after="100" w:afterAutospacing="1" w:line="240" w:lineRule="auto"/>
      </w:pPr>
      <w:proofErr w:type="spellStart"/>
      <w:r>
        <w:rPr>
          <w:rStyle w:val="Strong"/>
        </w:rPr>
        <w:lastRenderedPageBreak/>
        <w:t>Flowrate</w:t>
      </w:r>
      <w:proofErr w:type="spellEnd"/>
      <w:r>
        <w:t xml:space="preserve">: 100 </w:t>
      </w:r>
      <w:proofErr w:type="spellStart"/>
      <w:r>
        <w:t>kmol</w:t>
      </w:r>
      <w:proofErr w:type="spellEnd"/>
      <w:r>
        <w:t>/h (or adjust based on process scale).</w:t>
      </w:r>
    </w:p>
    <w:p w:rsidR="004736CC" w:rsidRDefault="004736CC" w:rsidP="004736CC">
      <w:pPr>
        <w:numPr>
          <w:ilvl w:val="1"/>
          <w:numId w:val="8"/>
        </w:numPr>
        <w:spacing w:before="100" w:beforeAutospacing="1" w:after="100" w:afterAutospacing="1" w:line="240" w:lineRule="auto"/>
      </w:pPr>
      <w:r>
        <w:rPr>
          <w:rStyle w:val="Strong"/>
        </w:rPr>
        <w:t>Conditions</w:t>
      </w:r>
      <w:r>
        <w:t xml:space="preserve">: Saturated liquid at 20 bar and 20°C (typical for </w:t>
      </w:r>
      <w:proofErr w:type="spellStart"/>
      <w:r>
        <w:t>demethanizer</w:t>
      </w:r>
      <w:proofErr w:type="spellEnd"/>
      <w:r>
        <w:t xml:space="preserve"> bottoms in EOR processes).</w:t>
      </w:r>
    </w:p>
    <w:p w:rsidR="004736CC" w:rsidRDefault="004736CC" w:rsidP="004736CC">
      <w:pPr>
        <w:numPr>
          <w:ilvl w:val="1"/>
          <w:numId w:val="8"/>
        </w:numPr>
        <w:spacing w:before="100" w:beforeAutospacing="1" w:after="100" w:afterAutospacing="1" w:line="240" w:lineRule="auto"/>
      </w:pPr>
      <w:r>
        <w:rPr>
          <w:rStyle w:val="Strong"/>
        </w:rPr>
        <w:t>Name</w:t>
      </w:r>
      <w:r>
        <w:t>: "Feed"</w:t>
      </w:r>
    </w:p>
    <w:p w:rsidR="004736CC" w:rsidRDefault="004736CC" w:rsidP="004736CC">
      <w:pPr>
        <w:pStyle w:val="NormalWeb"/>
        <w:numPr>
          <w:ilvl w:val="0"/>
          <w:numId w:val="8"/>
        </w:numPr>
      </w:pPr>
      <w:r>
        <w:rPr>
          <w:rStyle w:val="Strong"/>
        </w:rPr>
        <w:t>Solvent Stream</w:t>
      </w:r>
      <w:r>
        <w:t>:</w:t>
      </w:r>
    </w:p>
    <w:p w:rsidR="004736CC" w:rsidRDefault="004736CC" w:rsidP="004736CC">
      <w:pPr>
        <w:numPr>
          <w:ilvl w:val="1"/>
          <w:numId w:val="8"/>
        </w:numPr>
        <w:spacing w:before="100" w:beforeAutospacing="1" w:after="100" w:afterAutospacing="1" w:line="240" w:lineRule="auto"/>
      </w:pPr>
      <w:r>
        <w:rPr>
          <w:rStyle w:val="Strong"/>
        </w:rPr>
        <w:t>Composition</w:t>
      </w:r>
      <w:r>
        <w:t xml:space="preserve">: NGL mixture, rich in C3+ hydrocarbons to break the CO2-ethane </w:t>
      </w:r>
      <w:proofErr w:type="spellStart"/>
      <w:r>
        <w:t>azeotrope</w:t>
      </w:r>
      <w:proofErr w:type="spellEnd"/>
      <w:r>
        <w:t>:</w:t>
      </w:r>
    </w:p>
    <w:p w:rsidR="004736CC" w:rsidRDefault="004736CC" w:rsidP="004736CC">
      <w:pPr>
        <w:numPr>
          <w:ilvl w:val="2"/>
          <w:numId w:val="8"/>
        </w:numPr>
        <w:spacing w:before="100" w:beforeAutospacing="1" w:after="100" w:afterAutospacing="1" w:line="240" w:lineRule="auto"/>
      </w:pPr>
      <w:r>
        <w:t xml:space="preserve">CO2: 5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Ethane (C2): 10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Propane (C3): 30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n-Butane (nC4): 30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proofErr w:type="spellStart"/>
      <w:r>
        <w:t>Isobutane</w:t>
      </w:r>
      <w:proofErr w:type="spellEnd"/>
      <w:r>
        <w:t xml:space="preserve"> (i-C4): 10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r>
        <w:t xml:space="preserve">n-Pentane (nC5): 10 </w:t>
      </w:r>
      <w:proofErr w:type="spellStart"/>
      <w:r>
        <w:t>mol</w:t>
      </w:r>
      <w:proofErr w:type="spellEnd"/>
      <w:r>
        <w:t>%</w:t>
      </w:r>
    </w:p>
    <w:p w:rsidR="004736CC" w:rsidRDefault="004736CC" w:rsidP="004736CC">
      <w:pPr>
        <w:numPr>
          <w:ilvl w:val="2"/>
          <w:numId w:val="8"/>
        </w:numPr>
        <w:spacing w:before="100" w:beforeAutospacing="1" w:after="100" w:afterAutospacing="1" w:line="240" w:lineRule="auto"/>
      </w:pPr>
      <w:proofErr w:type="spellStart"/>
      <w:r>
        <w:t>Isopentane</w:t>
      </w:r>
      <w:proofErr w:type="spellEnd"/>
      <w:r>
        <w:t xml:space="preserve"> (i-C5): 5 </w:t>
      </w:r>
      <w:proofErr w:type="spellStart"/>
      <w:r>
        <w:t>mol</w:t>
      </w:r>
      <w:proofErr w:type="spellEnd"/>
      <w:r>
        <w:t>%</w:t>
      </w:r>
    </w:p>
    <w:p w:rsidR="004736CC" w:rsidRDefault="004736CC" w:rsidP="004736CC">
      <w:pPr>
        <w:numPr>
          <w:ilvl w:val="1"/>
          <w:numId w:val="8"/>
        </w:numPr>
        <w:spacing w:before="100" w:beforeAutospacing="1" w:after="100" w:afterAutospacing="1" w:line="240" w:lineRule="auto"/>
      </w:pPr>
      <w:proofErr w:type="spellStart"/>
      <w:r>
        <w:rPr>
          <w:rStyle w:val="Strong"/>
        </w:rPr>
        <w:t>Flowrate</w:t>
      </w:r>
      <w:proofErr w:type="spellEnd"/>
      <w:r>
        <w:t xml:space="preserve">: 50–100 </w:t>
      </w:r>
      <w:proofErr w:type="spellStart"/>
      <w:r>
        <w:t>kmol</w:t>
      </w:r>
      <w:proofErr w:type="spellEnd"/>
      <w:r>
        <w:t>/h (optimize to meet minimum solvent requirement, typically 0.5–1.5 times feed flow).</w:t>
      </w:r>
    </w:p>
    <w:p w:rsidR="004736CC" w:rsidRDefault="004736CC" w:rsidP="004736CC">
      <w:pPr>
        <w:numPr>
          <w:ilvl w:val="1"/>
          <w:numId w:val="8"/>
        </w:numPr>
        <w:spacing w:before="100" w:beforeAutospacing="1" w:after="100" w:afterAutospacing="1" w:line="240" w:lineRule="auto"/>
      </w:pPr>
      <w:r>
        <w:rPr>
          <w:rStyle w:val="Strong"/>
        </w:rPr>
        <w:t>Conditions</w:t>
      </w:r>
      <w:r>
        <w:t>: Liquid at 20 bar and 20°C.</w:t>
      </w:r>
    </w:p>
    <w:p w:rsidR="004736CC" w:rsidRDefault="004736CC" w:rsidP="004736CC">
      <w:pPr>
        <w:numPr>
          <w:ilvl w:val="1"/>
          <w:numId w:val="8"/>
        </w:numPr>
        <w:spacing w:before="100" w:beforeAutospacing="1" w:after="100" w:afterAutospacing="1" w:line="240" w:lineRule="auto"/>
      </w:pPr>
      <w:r>
        <w:rPr>
          <w:rStyle w:val="Strong"/>
        </w:rPr>
        <w:t>Name</w:t>
      </w:r>
      <w:r>
        <w:t>: "Solvent"</w:t>
      </w:r>
    </w:p>
    <w:p w:rsidR="004736CC" w:rsidRDefault="004736CC" w:rsidP="004736CC">
      <w:pPr>
        <w:pStyle w:val="NormalWeb"/>
        <w:numPr>
          <w:ilvl w:val="0"/>
          <w:numId w:val="8"/>
        </w:numPr>
      </w:pPr>
      <w:r>
        <w:rPr>
          <w:rStyle w:val="Strong"/>
        </w:rPr>
        <w:t>Output Streams</w:t>
      </w:r>
      <w:r>
        <w:t>:</w:t>
      </w:r>
    </w:p>
    <w:p w:rsidR="004736CC" w:rsidRDefault="004736CC" w:rsidP="004736CC">
      <w:pPr>
        <w:numPr>
          <w:ilvl w:val="1"/>
          <w:numId w:val="8"/>
        </w:numPr>
        <w:spacing w:before="100" w:beforeAutospacing="1" w:after="100" w:afterAutospacing="1" w:line="240" w:lineRule="auto"/>
      </w:pPr>
      <w:r>
        <w:rPr>
          <w:rStyle w:val="Strong"/>
        </w:rPr>
        <w:t>CO2 Product</w:t>
      </w:r>
      <w:r>
        <w:t xml:space="preserve">: Distillate from Column 1 (target: 95 </w:t>
      </w:r>
      <w:proofErr w:type="spellStart"/>
      <w:r>
        <w:t>mol</w:t>
      </w:r>
      <w:proofErr w:type="spellEnd"/>
      <w:r>
        <w:t>% CO2).</w:t>
      </w:r>
    </w:p>
    <w:p w:rsidR="004736CC" w:rsidRDefault="004736CC" w:rsidP="004736CC">
      <w:pPr>
        <w:numPr>
          <w:ilvl w:val="1"/>
          <w:numId w:val="8"/>
        </w:numPr>
        <w:spacing w:before="100" w:beforeAutospacing="1" w:after="100" w:afterAutospacing="1" w:line="240" w:lineRule="auto"/>
      </w:pPr>
      <w:r>
        <w:rPr>
          <w:rStyle w:val="Strong"/>
        </w:rPr>
        <w:t>Ethane Product</w:t>
      </w:r>
      <w:r>
        <w:t xml:space="preserve">: Distillate from Column 2 (target: 90–95 </w:t>
      </w:r>
      <w:proofErr w:type="spellStart"/>
      <w:r>
        <w:t>mol</w:t>
      </w:r>
      <w:proofErr w:type="spellEnd"/>
      <w:r>
        <w:t>% ethane).</w:t>
      </w:r>
    </w:p>
    <w:p w:rsidR="004736CC" w:rsidRDefault="004736CC" w:rsidP="004736CC">
      <w:pPr>
        <w:numPr>
          <w:ilvl w:val="1"/>
          <w:numId w:val="8"/>
        </w:numPr>
        <w:spacing w:before="100" w:beforeAutospacing="1" w:after="100" w:afterAutospacing="1" w:line="240" w:lineRule="auto"/>
      </w:pPr>
      <w:r>
        <w:rPr>
          <w:rStyle w:val="Strong"/>
        </w:rPr>
        <w:t>Bottoms (NGL)</w:t>
      </w:r>
      <w:r>
        <w:t>: Bottoms from Column 2 (C3+ hydrocarbons, low CO2 and ethane).</w:t>
      </w:r>
    </w:p>
    <w:p w:rsidR="004736CC" w:rsidRDefault="004736CC" w:rsidP="004736CC">
      <w:pPr>
        <w:numPr>
          <w:ilvl w:val="1"/>
          <w:numId w:val="8"/>
        </w:numPr>
        <w:spacing w:before="100" w:beforeAutospacing="1" w:after="100" w:afterAutospacing="1" w:line="240" w:lineRule="auto"/>
      </w:pPr>
      <w:r>
        <w:rPr>
          <w:rStyle w:val="Strong"/>
        </w:rPr>
        <w:t>Energy Streams</w:t>
      </w:r>
      <w:r>
        <w:t>:</w:t>
      </w:r>
    </w:p>
    <w:p w:rsidR="004736CC" w:rsidRDefault="004736CC" w:rsidP="004736CC">
      <w:pPr>
        <w:numPr>
          <w:ilvl w:val="2"/>
          <w:numId w:val="8"/>
        </w:numPr>
        <w:spacing w:before="100" w:beforeAutospacing="1" w:after="100" w:afterAutospacing="1" w:line="240" w:lineRule="auto"/>
      </w:pPr>
      <w:r>
        <w:t>Condenser duties: "C1-Duty" (Column 1), "C2-Duty" (Column 2).</w:t>
      </w:r>
    </w:p>
    <w:p w:rsidR="004736CC" w:rsidRDefault="004736CC" w:rsidP="004736CC">
      <w:pPr>
        <w:numPr>
          <w:ilvl w:val="2"/>
          <w:numId w:val="8"/>
        </w:numPr>
        <w:spacing w:before="100" w:beforeAutospacing="1" w:after="100" w:afterAutospacing="1" w:line="240" w:lineRule="auto"/>
      </w:pPr>
      <w:proofErr w:type="spellStart"/>
      <w:r>
        <w:t>Reboiler</w:t>
      </w:r>
      <w:proofErr w:type="spellEnd"/>
      <w:r>
        <w:t xml:space="preserve"> duties: "R1-Duty" (Column 1), "R2-Duty" (Column 2).</w:t>
      </w:r>
    </w:p>
    <w:p w:rsidR="004736CC" w:rsidRDefault="004736CC" w:rsidP="004736CC">
      <w:pPr>
        <w:pStyle w:val="Heading3"/>
      </w:pPr>
      <w:r>
        <w:t>Unit Operations</w:t>
      </w:r>
    </w:p>
    <w:p w:rsidR="004736CC" w:rsidRDefault="004736CC" w:rsidP="004736CC">
      <w:pPr>
        <w:pStyle w:val="NormalWeb"/>
        <w:numPr>
          <w:ilvl w:val="0"/>
          <w:numId w:val="9"/>
        </w:numPr>
      </w:pPr>
      <w:r>
        <w:rPr>
          <w:rStyle w:val="Strong"/>
        </w:rPr>
        <w:t>Column 1 (CO2 Recovery Column)</w:t>
      </w:r>
      <w:r>
        <w:t>:</w:t>
      </w:r>
    </w:p>
    <w:p w:rsidR="004736CC" w:rsidRDefault="004736CC" w:rsidP="004736CC">
      <w:pPr>
        <w:numPr>
          <w:ilvl w:val="1"/>
          <w:numId w:val="9"/>
        </w:numPr>
        <w:spacing w:before="100" w:beforeAutospacing="1" w:after="100" w:afterAutospacing="1" w:line="240" w:lineRule="auto"/>
      </w:pPr>
      <w:r>
        <w:rPr>
          <w:rStyle w:val="Strong"/>
        </w:rPr>
        <w:t>Type</w:t>
      </w:r>
      <w:r>
        <w:t>: DWSIM Rigorous Distillation Column.</w:t>
      </w:r>
    </w:p>
    <w:p w:rsidR="004736CC" w:rsidRDefault="004736CC" w:rsidP="004736CC">
      <w:pPr>
        <w:numPr>
          <w:ilvl w:val="1"/>
          <w:numId w:val="9"/>
        </w:numPr>
        <w:spacing w:before="100" w:beforeAutospacing="1" w:after="100" w:afterAutospacing="1" w:line="240" w:lineRule="auto"/>
      </w:pPr>
      <w:r>
        <w:rPr>
          <w:rStyle w:val="Strong"/>
        </w:rPr>
        <w:t>Name</w:t>
      </w:r>
      <w:r>
        <w:t>: "CO2_Column".</w:t>
      </w:r>
    </w:p>
    <w:p w:rsidR="004736CC" w:rsidRDefault="004736CC" w:rsidP="004736CC">
      <w:pPr>
        <w:numPr>
          <w:ilvl w:val="1"/>
          <w:numId w:val="9"/>
        </w:numPr>
        <w:spacing w:before="100" w:beforeAutospacing="1" w:after="100" w:afterAutospacing="1" w:line="240" w:lineRule="auto"/>
      </w:pPr>
      <w:r>
        <w:rPr>
          <w:rStyle w:val="Strong"/>
        </w:rPr>
        <w:t>Purpose</w:t>
      </w:r>
      <w:r>
        <w:t>: Separate CO2 as distillate, with ethane and heavier hydrocarbons (plus solvent) in bottoms.</w:t>
      </w:r>
    </w:p>
    <w:p w:rsidR="004736CC" w:rsidRDefault="004736CC" w:rsidP="004736CC">
      <w:pPr>
        <w:numPr>
          <w:ilvl w:val="1"/>
          <w:numId w:val="9"/>
        </w:numPr>
        <w:spacing w:before="100" w:beforeAutospacing="1" w:after="100" w:afterAutospacing="1" w:line="240" w:lineRule="auto"/>
      </w:pPr>
      <w:r>
        <w:rPr>
          <w:rStyle w:val="Strong"/>
        </w:rPr>
        <w:t>Configuration</w:t>
      </w:r>
      <w:r>
        <w:t>:</w:t>
      </w:r>
    </w:p>
    <w:p w:rsidR="004736CC" w:rsidRDefault="004736CC" w:rsidP="004736CC">
      <w:pPr>
        <w:numPr>
          <w:ilvl w:val="2"/>
          <w:numId w:val="9"/>
        </w:numPr>
        <w:spacing w:before="100" w:beforeAutospacing="1" w:after="100" w:afterAutospacing="1" w:line="240" w:lineRule="auto"/>
      </w:pPr>
      <w:r>
        <w:rPr>
          <w:rStyle w:val="Strong"/>
        </w:rPr>
        <w:t>Stages</w:t>
      </w:r>
      <w:r>
        <w:t xml:space="preserve">: 30 (including condenser and </w:t>
      </w:r>
      <w:proofErr w:type="spellStart"/>
      <w:r>
        <w:t>reboiler</w:t>
      </w:r>
      <w:proofErr w:type="spellEnd"/>
      <w:r>
        <w:t>).</w:t>
      </w:r>
    </w:p>
    <w:p w:rsidR="004736CC" w:rsidRDefault="004736CC" w:rsidP="004736CC">
      <w:pPr>
        <w:numPr>
          <w:ilvl w:val="2"/>
          <w:numId w:val="9"/>
        </w:numPr>
        <w:spacing w:before="100" w:beforeAutospacing="1" w:after="100" w:afterAutospacing="1" w:line="240" w:lineRule="auto"/>
      </w:pPr>
      <w:r>
        <w:rPr>
          <w:rStyle w:val="Strong"/>
        </w:rPr>
        <w:t>Feed Stage</w:t>
      </w:r>
      <w:r>
        <w:t>: Feed at stage 15, solvent at stage 5 (near top to maximize CO2 entrainment).</w:t>
      </w:r>
    </w:p>
    <w:p w:rsidR="004736CC" w:rsidRDefault="004736CC" w:rsidP="004736CC">
      <w:pPr>
        <w:numPr>
          <w:ilvl w:val="2"/>
          <w:numId w:val="9"/>
        </w:numPr>
        <w:spacing w:before="100" w:beforeAutospacing="1" w:after="100" w:afterAutospacing="1" w:line="240" w:lineRule="auto"/>
      </w:pPr>
      <w:r>
        <w:rPr>
          <w:rStyle w:val="Strong"/>
        </w:rPr>
        <w:t>Condenser</w:t>
      </w:r>
      <w:r>
        <w:t>: Total condenser, pressure 19.5 bar (0.5 bar pressure drop).</w:t>
      </w:r>
    </w:p>
    <w:p w:rsidR="004736CC" w:rsidRDefault="004736CC" w:rsidP="004736CC">
      <w:pPr>
        <w:numPr>
          <w:ilvl w:val="2"/>
          <w:numId w:val="9"/>
        </w:numPr>
        <w:spacing w:before="100" w:beforeAutospacing="1" w:after="100" w:afterAutospacing="1" w:line="240" w:lineRule="auto"/>
      </w:pPr>
      <w:proofErr w:type="spellStart"/>
      <w:r>
        <w:rPr>
          <w:rStyle w:val="Strong"/>
        </w:rPr>
        <w:t>Reboiler</w:t>
      </w:r>
      <w:proofErr w:type="spellEnd"/>
      <w:r>
        <w:t xml:space="preserve">: Kettle </w:t>
      </w:r>
      <w:proofErr w:type="spellStart"/>
      <w:r>
        <w:t>reboiler</w:t>
      </w:r>
      <w:proofErr w:type="spellEnd"/>
      <w:r>
        <w:t>, pressure 20 bar.</w:t>
      </w:r>
    </w:p>
    <w:p w:rsidR="004736CC" w:rsidRDefault="004736CC" w:rsidP="004736CC">
      <w:pPr>
        <w:numPr>
          <w:ilvl w:val="2"/>
          <w:numId w:val="9"/>
        </w:numPr>
        <w:spacing w:before="100" w:beforeAutospacing="1" w:after="100" w:afterAutospacing="1" w:line="240" w:lineRule="auto"/>
      </w:pPr>
      <w:r>
        <w:rPr>
          <w:rStyle w:val="Strong"/>
        </w:rPr>
        <w:t>Specifications</w:t>
      </w:r>
      <w:r>
        <w:t>:</w:t>
      </w:r>
    </w:p>
    <w:p w:rsidR="004736CC" w:rsidRDefault="004736CC" w:rsidP="004736CC">
      <w:pPr>
        <w:numPr>
          <w:ilvl w:val="3"/>
          <w:numId w:val="9"/>
        </w:numPr>
        <w:spacing w:before="100" w:beforeAutospacing="1" w:after="100" w:afterAutospacing="1" w:line="240" w:lineRule="auto"/>
      </w:pPr>
      <w:r>
        <w:t xml:space="preserve">Distillate CO2 purity: 95 </w:t>
      </w:r>
      <w:proofErr w:type="spellStart"/>
      <w:r>
        <w:t>mol</w:t>
      </w:r>
      <w:proofErr w:type="spellEnd"/>
      <w:r>
        <w:t>%.</w:t>
      </w:r>
    </w:p>
    <w:p w:rsidR="004736CC" w:rsidRDefault="004736CC" w:rsidP="004736CC">
      <w:pPr>
        <w:numPr>
          <w:ilvl w:val="3"/>
          <w:numId w:val="9"/>
        </w:numPr>
        <w:spacing w:before="100" w:beforeAutospacing="1" w:after="100" w:afterAutospacing="1" w:line="240" w:lineRule="auto"/>
      </w:pPr>
      <w:r>
        <w:t>Bottoms CO2 content: ≤40 ppm.</w:t>
      </w:r>
    </w:p>
    <w:p w:rsidR="004736CC" w:rsidRDefault="004736CC" w:rsidP="004736CC">
      <w:pPr>
        <w:numPr>
          <w:ilvl w:val="3"/>
          <w:numId w:val="9"/>
        </w:numPr>
        <w:spacing w:before="100" w:beforeAutospacing="1" w:after="100" w:afterAutospacing="1" w:line="240" w:lineRule="auto"/>
      </w:pPr>
      <w:r>
        <w:t>Reflux ratio: 2–5 (adjust to meet specs).</w:t>
      </w:r>
    </w:p>
    <w:p w:rsidR="004736CC" w:rsidRDefault="004736CC" w:rsidP="004736CC">
      <w:pPr>
        <w:numPr>
          <w:ilvl w:val="3"/>
          <w:numId w:val="9"/>
        </w:numPr>
        <w:spacing w:before="100" w:beforeAutospacing="1" w:after="100" w:afterAutospacing="1" w:line="240" w:lineRule="auto"/>
      </w:pPr>
      <w:r>
        <w:t xml:space="preserve">Distillate </w:t>
      </w:r>
      <w:proofErr w:type="spellStart"/>
      <w:r>
        <w:t>flowrate</w:t>
      </w:r>
      <w:proofErr w:type="spellEnd"/>
      <w:r>
        <w:t xml:space="preserve">: Estimate based on CO2 in feed (~70 </w:t>
      </w:r>
      <w:proofErr w:type="spellStart"/>
      <w:r>
        <w:t>kmol</w:t>
      </w:r>
      <w:proofErr w:type="spellEnd"/>
      <w:r>
        <w:t>/h).</w:t>
      </w:r>
    </w:p>
    <w:p w:rsidR="004736CC" w:rsidRDefault="004736CC" w:rsidP="004736CC">
      <w:pPr>
        <w:numPr>
          <w:ilvl w:val="2"/>
          <w:numId w:val="9"/>
        </w:numPr>
        <w:spacing w:before="100" w:beforeAutospacing="1" w:after="100" w:afterAutospacing="1" w:line="240" w:lineRule="auto"/>
      </w:pPr>
      <w:r>
        <w:rPr>
          <w:rStyle w:val="Strong"/>
        </w:rPr>
        <w:t>Solver</w:t>
      </w:r>
      <w:r>
        <w:t>: Wang-Henke (Bubble Point) for better convergence.</w:t>
      </w:r>
    </w:p>
    <w:p w:rsidR="004736CC" w:rsidRDefault="004736CC" w:rsidP="004736CC">
      <w:pPr>
        <w:numPr>
          <w:ilvl w:val="2"/>
          <w:numId w:val="9"/>
        </w:numPr>
        <w:spacing w:before="100" w:beforeAutospacing="1" w:after="100" w:afterAutospacing="1" w:line="240" w:lineRule="auto"/>
      </w:pPr>
      <w:r>
        <w:rPr>
          <w:rStyle w:val="Strong"/>
        </w:rPr>
        <w:t>Connections</w:t>
      </w:r>
      <w:r>
        <w:t>:</w:t>
      </w:r>
    </w:p>
    <w:p w:rsidR="004736CC" w:rsidRDefault="004736CC" w:rsidP="004736CC">
      <w:pPr>
        <w:numPr>
          <w:ilvl w:val="3"/>
          <w:numId w:val="9"/>
        </w:numPr>
        <w:spacing w:before="100" w:beforeAutospacing="1" w:after="100" w:afterAutospacing="1" w:line="240" w:lineRule="auto"/>
      </w:pPr>
      <w:r>
        <w:t>Inlet: "Feed" to stage 15, "Solvent" to stage 5.</w:t>
      </w:r>
    </w:p>
    <w:p w:rsidR="004736CC" w:rsidRDefault="004736CC" w:rsidP="004736CC">
      <w:pPr>
        <w:numPr>
          <w:ilvl w:val="3"/>
          <w:numId w:val="9"/>
        </w:numPr>
        <w:spacing w:before="100" w:beforeAutospacing="1" w:after="100" w:afterAutospacing="1" w:line="240" w:lineRule="auto"/>
      </w:pPr>
      <w:r>
        <w:t xml:space="preserve">Outlet: Distillate ("CO2_Product"), bottoms ("Bottoms_C1"), condenser duty ("C1-Duty"), </w:t>
      </w:r>
      <w:proofErr w:type="spellStart"/>
      <w:r>
        <w:t>reboiler</w:t>
      </w:r>
      <w:proofErr w:type="spellEnd"/>
      <w:r>
        <w:t xml:space="preserve"> duty ("R1-Duty").</w:t>
      </w:r>
    </w:p>
    <w:p w:rsidR="004736CC" w:rsidRDefault="004736CC" w:rsidP="004736CC">
      <w:pPr>
        <w:pStyle w:val="NormalWeb"/>
        <w:numPr>
          <w:ilvl w:val="0"/>
          <w:numId w:val="9"/>
        </w:numPr>
      </w:pPr>
      <w:r>
        <w:rPr>
          <w:rStyle w:val="Strong"/>
        </w:rPr>
        <w:t>Column 2 (Solvent Recovery/Ethane Column)</w:t>
      </w:r>
      <w:r>
        <w:t>:</w:t>
      </w:r>
    </w:p>
    <w:p w:rsidR="004736CC" w:rsidRDefault="004736CC" w:rsidP="004736CC">
      <w:pPr>
        <w:numPr>
          <w:ilvl w:val="1"/>
          <w:numId w:val="9"/>
        </w:numPr>
        <w:spacing w:before="100" w:beforeAutospacing="1" w:after="100" w:afterAutospacing="1" w:line="240" w:lineRule="auto"/>
      </w:pPr>
      <w:r>
        <w:rPr>
          <w:rStyle w:val="Strong"/>
        </w:rPr>
        <w:t>Type</w:t>
      </w:r>
      <w:r>
        <w:t>: DWSIM Rigorous Distillation Column.</w:t>
      </w:r>
    </w:p>
    <w:p w:rsidR="004736CC" w:rsidRDefault="004736CC" w:rsidP="004736CC">
      <w:pPr>
        <w:numPr>
          <w:ilvl w:val="1"/>
          <w:numId w:val="9"/>
        </w:numPr>
        <w:spacing w:before="100" w:beforeAutospacing="1" w:after="100" w:afterAutospacing="1" w:line="240" w:lineRule="auto"/>
      </w:pPr>
      <w:r>
        <w:rPr>
          <w:rStyle w:val="Strong"/>
        </w:rPr>
        <w:lastRenderedPageBreak/>
        <w:t>Name</w:t>
      </w:r>
      <w:r>
        <w:t>: "</w:t>
      </w:r>
      <w:proofErr w:type="spellStart"/>
      <w:r>
        <w:t>Ethane_Column</w:t>
      </w:r>
      <w:proofErr w:type="spellEnd"/>
      <w:r>
        <w:t>".</w:t>
      </w:r>
    </w:p>
    <w:p w:rsidR="004736CC" w:rsidRDefault="004736CC" w:rsidP="004736CC">
      <w:pPr>
        <w:numPr>
          <w:ilvl w:val="1"/>
          <w:numId w:val="9"/>
        </w:numPr>
        <w:spacing w:before="100" w:beforeAutospacing="1" w:after="100" w:afterAutospacing="1" w:line="240" w:lineRule="auto"/>
      </w:pPr>
      <w:r>
        <w:rPr>
          <w:rStyle w:val="Strong"/>
        </w:rPr>
        <w:t>Purpose</w:t>
      </w:r>
      <w:r>
        <w:t>: Separate ethane as distillate, recover C3+ hydrocarbons (NGL) in bottoms.</w:t>
      </w:r>
    </w:p>
    <w:p w:rsidR="004736CC" w:rsidRDefault="004736CC" w:rsidP="004736CC">
      <w:pPr>
        <w:numPr>
          <w:ilvl w:val="1"/>
          <w:numId w:val="9"/>
        </w:numPr>
        <w:spacing w:before="100" w:beforeAutospacing="1" w:after="100" w:afterAutospacing="1" w:line="240" w:lineRule="auto"/>
      </w:pPr>
      <w:r>
        <w:rPr>
          <w:rStyle w:val="Strong"/>
        </w:rPr>
        <w:t>Configuration</w:t>
      </w:r>
      <w:r>
        <w:t>:</w:t>
      </w:r>
    </w:p>
    <w:p w:rsidR="004736CC" w:rsidRDefault="004736CC" w:rsidP="004736CC">
      <w:pPr>
        <w:numPr>
          <w:ilvl w:val="2"/>
          <w:numId w:val="9"/>
        </w:numPr>
        <w:spacing w:before="100" w:beforeAutospacing="1" w:after="100" w:afterAutospacing="1" w:line="240" w:lineRule="auto"/>
      </w:pPr>
      <w:r>
        <w:rPr>
          <w:rStyle w:val="Strong"/>
        </w:rPr>
        <w:t>Stages</w:t>
      </w:r>
      <w:r>
        <w:t xml:space="preserve">: 20 (including condenser and </w:t>
      </w:r>
      <w:proofErr w:type="spellStart"/>
      <w:r>
        <w:t>reboiler</w:t>
      </w:r>
      <w:proofErr w:type="spellEnd"/>
      <w:r>
        <w:t>).</w:t>
      </w:r>
    </w:p>
    <w:p w:rsidR="004736CC" w:rsidRDefault="004736CC" w:rsidP="004736CC">
      <w:pPr>
        <w:numPr>
          <w:ilvl w:val="2"/>
          <w:numId w:val="9"/>
        </w:numPr>
        <w:spacing w:before="100" w:beforeAutospacing="1" w:after="100" w:afterAutospacing="1" w:line="240" w:lineRule="auto"/>
      </w:pPr>
      <w:r>
        <w:rPr>
          <w:rStyle w:val="Strong"/>
        </w:rPr>
        <w:t>Feed Stage</w:t>
      </w:r>
      <w:r>
        <w:t>: Bottoms from Column 1 ("Bottoms_C1") at stage 10.</w:t>
      </w:r>
    </w:p>
    <w:p w:rsidR="004736CC" w:rsidRDefault="004736CC" w:rsidP="004736CC">
      <w:pPr>
        <w:numPr>
          <w:ilvl w:val="2"/>
          <w:numId w:val="9"/>
        </w:numPr>
        <w:spacing w:before="100" w:beforeAutospacing="1" w:after="100" w:afterAutospacing="1" w:line="240" w:lineRule="auto"/>
      </w:pPr>
      <w:r>
        <w:rPr>
          <w:rStyle w:val="Strong"/>
        </w:rPr>
        <w:t>Condenser</w:t>
      </w:r>
      <w:r>
        <w:t>: Total condenser, pressure 19.5 bar.</w:t>
      </w:r>
    </w:p>
    <w:p w:rsidR="004736CC" w:rsidRDefault="004736CC" w:rsidP="004736CC">
      <w:pPr>
        <w:numPr>
          <w:ilvl w:val="2"/>
          <w:numId w:val="9"/>
        </w:numPr>
        <w:spacing w:before="100" w:beforeAutospacing="1" w:after="100" w:afterAutospacing="1" w:line="240" w:lineRule="auto"/>
      </w:pPr>
      <w:proofErr w:type="spellStart"/>
      <w:r>
        <w:rPr>
          <w:rStyle w:val="Strong"/>
        </w:rPr>
        <w:t>Reboiler</w:t>
      </w:r>
      <w:proofErr w:type="spellEnd"/>
      <w:r>
        <w:t xml:space="preserve">: Kettle </w:t>
      </w:r>
      <w:proofErr w:type="spellStart"/>
      <w:r>
        <w:t>reboiler</w:t>
      </w:r>
      <w:proofErr w:type="spellEnd"/>
      <w:r>
        <w:t>, pressure 20 bar.</w:t>
      </w:r>
    </w:p>
    <w:p w:rsidR="004736CC" w:rsidRDefault="004736CC" w:rsidP="004736CC">
      <w:pPr>
        <w:numPr>
          <w:ilvl w:val="2"/>
          <w:numId w:val="9"/>
        </w:numPr>
        <w:spacing w:before="100" w:beforeAutospacing="1" w:after="100" w:afterAutospacing="1" w:line="240" w:lineRule="auto"/>
      </w:pPr>
      <w:r>
        <w:rPr>
          <w:rStyle w:val="Strong"/>
        </w:rPr>
        <w:t>Specifications</w:t>
      </w:r>
      <w:r>
        <w:t>:</w:t>
      </w:r>
    </w:p>
    <w:p w:rsidR="004736CC" w:rsidRDefault="004736CC" w:rsidP="004736CC">
      <w:pPr>
        <w:numPr>
          <w:ilvl w:val="3"/>
          <w:numId w:val="9"/>
        </w:numPr>
        <w:spacing w:before="100" w:beforeAutospacing="1" w:after="100" w:afterAutospacing="1" w:line="240" w:lineRule="auto"/>
      </w:pPr>
      <w:r>
        <w:t xml:space="preserve">Distillate ethane purity: 90–95 </w:t>
      </w:r>
      <w:proofErr w:type="spellStart"/>
      <w:r>
        <w:t>mol</w:t>
      </w:r>
      <w:proofErr w:type="spellEnd"/>
      <w:r>
        <w:t>%.</w:t>
      </w:r>
    </w:p>
    <w:p w:rsidR="004736CC" w:rsidRDefault="004736CC" w:rsidP="004736CC">
      <w:pPr>
        <w:numPr>
          <w:ilvl w:val="3"/>
          <w:numId w:val="9"/>
        </w:numPr>
        <w:spacing w:before="100" w:beforeAutospacing="1" w:after="100" w:afterAutospacing="1" w:line="240" w:lineRule="auto"/>
      </w:pPr>
      <w:r>
        <w:t xml:space="preserve">Bottoms ethane content: ≤0.1 </w:t>
      </w:r>
      <w:proofErr w:type="spellStart"/>
      <w:r>
        <w:t>mol</w:t>
      </w:r>
      <w:proofErr w:type="spellEnd"/>
      <w:r>
        <w:t>%.</w:t>
      </w:r>
    </w:p>
    <w:p w:rsidR="004736CC" w:rsidRDefault="004736CC" w:rsidP="004736CC">
      <w:pPr>
        <w:numPr>
          <w:ilvl w:val="3"/>
          <w:numId w:val="9"/>
        </w:numPr>
        <w:spacing w:before="100" w:beforeAutospacing="1" w:after="100" w:afterAutospacing="1" w:line="240" w:lineRule="auto"/>
      </w:pPr>
      <w:r>
        <w:t>Reflux ratio: 2–4 (adjust to meet specs).</w:t>
      </w:r>
    </w:p>
    <w:p w:rsidR="004736CC" w:rsidRDefault="004736CC" w:rsidP="004736CC">
      <w:pPr>
        <w:numPr>
          <w:ilvl w:val="3"/>
          <w:numId w:val="9"/>
        </w:numPr>
        <w:spacing w:before="100" w:beforeAutospacing="1" w:after="100" w:afterAutospacing="1" w:line="240" w:lineRule="auto"/>
      </w:pPr>
      <w:r>
        <w:t xml:space="preserve">Distillate </w:t>
      </w:r>
      <w:proofErr w:type="spellStart"/>
      <w:r>
        <w:t>flowrate</w:t>
      </w:r>
      <w:proofErr w:type="spellEnd"/>
      <w:r>
        <w:t xml:space="preserve">: Estimate based on ethane in feed (~20 </w:t>
      </w:r>
      <w:proofErr w:type="spellStart"/>
      <w:r>
        <w:t>kmol</w:t>
      </w:r>
      <w:proofErr w:type="spellEnd"/>
      <w:r>
        <w:t>/h).</w:t>
      </w:r>
    </w:p>
    <w:p w:rsidR="004736CC" w:rsidRDefault="004736CC" w:rsidP="004736CC">
      <w:pPr>
        <w:numPr>
          <w:ilvl w:val="2"/>
          <w:numId w:val="9"/>
        </w:numPr>
        <w:spacing w:before="100" w:beforeAutospacing="1" w:after="100" w:afterAutospacing="1" w:line="240" w:lineRule="auto"/>
      </w:pPr>
      <w:r>
        <w:rPr>
          <w:rStyle w:val="Strong"/>
        </w:rPr>
        <w:t>Solver</w:t>
      </w:r>
      <w:r>
        <w:t>: Wang-Henke (Bubble Point).</w:t>
      </w:r>
    </w:p>
    <w:p w:rsidR="004736CC" w:rsidRDefault="004736CC" w:rsidP="004736CC">
      <w:pPr>
        <w:numPr>
          <w:ilvl w:val="2"/>
          <w:numId w:val="9"/>
        </w:numPr>
        <w:spacing w:before="100" w:beforeAutospacing="1" w:after="100" w:afterAutospacing="1" w:line="240" w:lineRule="auto"/>
      </w:pPr>
      <w:r>
        <w:rPr>
          <w:rStyle w:val="Strong"/>
        </w:rPr>
        <w:t>Connections</w:t>
      </w:r>
      <w:r>
        <w:t>:</w:t>
      </w:r>
    </w:p>
    <w:p w:rsidR="004736CC" w:rsidRDefault="004736CC" w:rsidP="004736CC">
      <w:pPr>
        <w:numPr>
          <w:ilvl w:val="3"/>
          <w:numId w:val="9"/>
        </w:numPr>
        <w:spacing w:before="100" w:beforeAutospacing="1" w:after="100" w:afterAutospacing="1" w:line="240" w:lineRule="auto"/>
      </w:pPr>
      <w:r>
        <w:t>Inlet: "Bottoms_C1" to stage 10.</w:t>
      </w:r>
    </w:p>
    <w:p w:rsidR="004736CC" w:rsidRDefault="004736CC" w:rsidP="004736CC">
      <w:pPr>
        <w:numPr>
          <w:ilvl w:val="3"/>
          <w:numId w:val="9"/>
        </w:numPr>
        <w:spacing w:before="100" w:beforeAutospacing="1" w:after="100" w:afterAutospacing="1" w:line="240" w:lineRule="auto"/>
      </w:pPr>
      <w:r>
        <w:t>Outlet: Distillate ("</w:t>
      </w:r>
      <w:proofErr w:type="spellStart"/>
      <w:r>
        <w:t>Ethane_Product</w:t>
      </w:r>
      <w:proofErr w:type="spellEnd"/>
      <w:r>
        <w:t xml:space="preserve">"), bottoms ("NGL"), condenser duty ("C2-Duty"), </w:t>
      </w:r>
      <w:proofErr w:type="spellStart"/>
      <w:r>
        <w:t>reboiler</w:t>
      </w:r>
      <w:proofErr w:type="spellEnd"/>
      <w:r>
        <w:t xml:space="preserve"> duty ("R2-Duty").</w:t>
      </w:r>
    </w:p>
    <w:p w:rsidR="004736CC" w:rsidRDefault="004736CC" w:rsidP="004736CC">
      <w:pPr>
        <w:pStyle w:val="NormalWeb"/>
        <w:numPr>
          <w:ilvl w:val="0"/>
          <w:numId w:val="9"/>
        </w:numPr>
      </w:pPr>
      <w:r>
        <w:rPr>
          <w:rStyle w:val="Strong"/>
        </w:rPr>
        <w:t>Recycle Stream</w:t>
      </w:r>
      <w:r>
        <w:t xml:space="preserve"> (Optional):</w:t>
      </w:r>
    </w:p>
    <w:p w:rsidR="004736CC" w:rsidRDefault="004736CC" w:rsidP="004736CC">
      <w:pPr>
        <w:numPr>
          <w:ilvl w:val="1"/>
          <w:numId w:val="9"/>
        </w:numPr>
        <w:spacing w:before="100" w:beforeAutospacing="1" w:after="100" w:afterAutospacing="1" w:line="240" w:lineRule="auto"/>
      </w:pPr>
      <w:r>
        <w:t xml:space="preserve">Recycle a portion of the "NGL" stream from Column 2 back to the solvent inlet of Column 1 to reduce external solvent needs. Use a </w:t>
      </w:r>
      <w:r>
        <w:rPr>
          <w:rStyle w:val="Strong"/>
        </w:rPr>
        <w:t>Splitter</w:t>
      </w:r>
      <w:r>
        <w:t xml:space="preserve"> unit to split "NGL" into "</w:t>
      </w:r>
      <w:proofErr w:type="spellStart"/>
      <w:r>
        <w:t>NGL_Product</w:t>
      </w:r>
      <w:proofErr w:type="spellEnd"/>
      <w:r>
        <w:t>" and "</w:t>
      </w:r>
      <w:proofErr w:type="spellStart"/>
      <w:r>
        <w:t>Solvent_Recycle</w:t>
      </w:r>
      <w:proofErr w:type="spellEnd"/>
      <w:r>
        <w:t>".</w:t>
      </w:r>
    </w:p>
    <w:p w:rsidR="004736CC" w:rsidRDefault="004736CC" w:rsidP="004736CC">
      <w:pPr>
        <w:numPr>
          <w:ilvl w:val="1"/>
          <w:numId w:val="9"/>
        </w:numPr>
        <w:spacing w:before="100" w:beforeAutospacing="1" w:after="100" w:afterAutospacing="1" w:line="240" w:lineRule="auto"/>
      </w:pPr>
      <w:r>
        <w:rPr>
          <w:rStyle w:val="Strong"/>
        </w:rPr>
        <w:t>Split Ratio</w:t>
      </w:r>
      <w:r>
        <w:t>: Adjust to maintain solvent flow (e.g., 50% recycle).</w:t>
      </w:r>
    </w:p>
    <w:p w:rsidR="004736CC" w:rsidRDefault="004736CC" w:rsidP="004736CC">
      <w:pPr>
        <w:numPr>
          <w:ilvl w:val="1"/>
          <w:numId w:val="9"/>
        </w:numPr>
        <w:spacing w:before="100" w:beforeAutospacing="1" w:after="100" w:afterAutospacing="1" w:line="240" w:lineRule="auto"/>
      </w:pPr>
      <w:r>
        <w:rPr>
          <w:rStyle w:val="Strong"/>
        </w:rPr>
        <w:t>Pump/Valve</w:t>
      </w:r>
      <w:r>
        <w:t>: Add a pump or valve to adjust "</w:t>
      </w:r>
      <w:proofErr w:type="spellStart"/>
      <w:r>
        <w:t>Solvent_Recycle</w:t>
      </w:r>
      <w:proofErr w:type="spellEnd"/>
      <w:r>
        <w:t>" pressure to 20 bar if needed.</w:t>
      </w:r>
    </w:p>
    <w:p w:rsidR="004736CC" w:rsidRDefault="004736CC" w:rsidP="004736CC">
      <w:pPr>
        <w:pStyle w:val="Heading2"/>
      </w:pPr>
      <w:r>
        <w:t>3. Simulation Steps</w:t>
      </w:r>
    </w:p>
    <w:p w:rsidR="004736CC" w:rsidRDefault="004736CC" w:rsidP="004736CC">
      <w:pPr>
        <w:pStyle w:val="NormalWeb"/>
        <w:numPr>
          <w:ilvl w:val="0"/>
          <w:numId w:val="10"/>
        </w:numPr>
      </w:pPr>
      <w:r>
        <w:rPr>
          <w:rStyle w:val="Strong"/>
        </w:rPr>
        <w:t>Create Simulation</w:t>
      </w:r>
      <w:r>
        <w:t>:</w:t>
      </w:r>
    </w:p>
    <w:p w:rsidR="004736CC" w:rsidRDefault="004736CC" w:rsidP="004736CC">
      <w:pPr>
        <w:numPr>
          <w:ilvl w:val="1"/>
          <w:numId w:val="10"/>
        </w:numPr>
        <w:spacing w:before="100" w:beforeAutospacing="1" w:after="100" w:afterAutospacing="1" w:line="240" w:lineRule="auto"/>
      </w:pPr>
      <w:r>
        <w:t>Open DWSIM, start a new steady-state simulation.</w:t>
      </w:r>
    </w:p>
    <w:p w:rsidR="004736CC" w:rsidRDefault="004736CC" w:rsidP="004736CC">
      <w:pPr>
        <w:numPr>
          <w:ilvl w:val="1"/>
          <w:numId w:val="10"/>
        </w:numPr>
        <w:spacing w:before="100" w:beforeAutospacing="1" w:after="100" w:afterAutospacing="1" w:line="240" w:lineRule="auto"/>
      </w:pPr>
      <w:r>
        <w:t xml:space="preserve">Select </w:t>
      </w:r>
      <w:proofErr w:type="spellStart"/>
      <w:r>
        <w:t>Peng</w:t>
      </w:r>
      <w:proofErr w:type="spellEnd"/>
      <w:r>
        <w:t>-Robinson thermodynamic package.</w:t>
      </w:r>
    </w:p>
    <w:p w:rsidR="004736CC" w:rsidRDefault="004736CC" w:rsidP="004736CC">
      <w:pPr>
        <w:numPr>
          <w:ilvl w:val="1"/>
          <w:numId w:val="10"/>
        </w:numPr>
        <w:spacing w:before="100" w:beforeAutospacing="1" w:after="100" w:afterAutospacing="1" w:line="240" w:lineRule="auto"/>
      </w:pPr>
      <w:r>
        <w:t>Add components listed above.</w:t>
      </w:r>
    </w:p>
    <w:p w:rsidR="004736CC" w:rsidRDefault="004736CC" w:rsidP="004736CC">
      <w:pPr>
        <w:pStyle w:val="NormalWeb"/>
        <w:numPr>
          <w:ilvl w:val="0"/>
          <w:numId w:val="10"/>
        </w:numPr>
      </w:pPr>
      <w:r>
        <w:rPr>
          <w:rStyle w:val="Strong"/>
        </w:rPr>
        <w:t>Add Streams and Unit Operations</w:t>
      </w:r>
      <w:r>
        <w:t>:</w:t>
      </w:r>
    </w:p>
    <w:p w:rsidR="004736CC" w:rsidRDefault="004736CC" w:rsidP="004736CC">
      <w:pPr>
        <w:numPr>
          <w:ilvl w:val="1"/>
          <w:numId w:val="10"/>
        </w:numPr>
        <w:spacing w:before="100" w:beforeAutospacing="1" w:after="100" w:afterAutospacing="1" w:line="240" w:lineRule="auto"/>
      </w:pPr>
      <w:r>
        <w:t>Add "Feed" and "Solvent" streams with specified conditions and compositions.</w:t>
      </w:r>
    </w:p>
    <w:p w:rsidR="004736CC" w:rsidRDefault="004736CC" w:rsidP="004736CC">
      <w:pPr>
        <w:numPr>
          <w:ilvl w:val="1"/>
          <w:numId w:val="10"/>
        </w:numPr>
        <w:spacing w:before="100" w:beforeAutospacing="1" w:after="100" w:afterAutospacing="1" w:line="240" w:lineRule="auto"/>
      </w:pPr>
      <w:r>
        <w:t>Add two Rigorous Distillation Columns ("CO2_Column" and "</w:t>
      </w:r>
      <w:proofErr w:type="spellStart"/>
      <w:r>
        <w:t>Ethane_Column</w:t>
      </w:r>
      <w:proofErr w:type="spellEnd"/>
      <w:r>
        <w:t>").</w:t>
      </w:r>
    </w:p>
    <w:p w:rsidR="004736CC" w:rsidRDefault="004736CC" w:rsidP="004736CC">
      <w:pPr>
        <w:numPr>
          <w:ilvl w:val="1"/>
          <w:numId w:val="10"/>
        </w:numPr>
        <w:spacing w:before="100" w:beforeAutospacing="1" w:after="100" w:afterAutospacing="1" w:line="240" w:lineRule="auto"/>
      </w:pPr>
      <w:r>
        <w:t>Add output streams ("CO2_Product", "</w:t>
      </w:r>
      <w:proofErr w:type="spellStart"/>
      <w:r>
        <w:t>Ethane_Product</w:t>
      </w:r>
      <w:proofErr w:type="spellEnd"/>
      <w:r>
        <w:t xml:space="preserve">", </w:t>
      </w:r>
      <w:proofErr w:type="gramStart"/>
      <w:r>
        <w:t>"</w:t>
      </w:r>
      <w:proofErr w:type="gramEnd"/>
      <w:r>
        <w:t>NGL") and energy streams ("C1-Duty", "R1-Duty", "C2-Duty", "R2-Duty").</w:t>
      </w:r>
    </w:p>
    <w:p w:rsidR="004736CC" w:rsidRDefault="004736CC" w:rsidP="004736CC">
      <w:pPr>
        <w:numPr>
          <w:ilvl w:val="1"/>
          <w:numId w:val="10"/>
        </w:numPr>
        <w:spacing w:before="100" w:beforeAutospacing="1" w:after="100" w:afterAutospacing="1" w:line="240" w:lineRule="auto"/>
      </w:pPr>
      <w:r>
        <w:t>(Optional) Add splitter and recycle stream for solvent recycle.</w:t>
      </w:r>
    </w:p>
    <w:p w:rsidR="004736CC" w:rsidRDefault="004736CC" w:rsidP="004736CC">
      <w:pPr>
        <w:pStyle w:val="NormalWeb"/>
        <w:numPr>
          <w:ilvl w:val="0"/>
          <w:numId w:val="10"/>
        </w:numPr>
      </w:pPr>
      <w:r>
        <w:rPr>
          <w:rStyle w:val="Strong"/>
        </w:rPr>
        <w:t>Configure Columns</w:t>
      </w:r>
      <w:r>
        <w:t>:</w:t>
      </w:r>
    </w:p>
    <w:p w:rsidR="004736CC" w:rsidRDefault="004736CC" w:rsidP="004736CC">
      <w:pPr>
        <w:numPr>
          <w:ilvl w:val="1"/>
          <w:numId w:val="10"/>
        </w:numPr>
        <w:spacing w:before="100" w:beforeAutospacing="1" w:after="100" w:afterAutospacing="1" w:line="240" w:lineRule="auto"/>
      </w:pPr>
      <w:r>
        <w:t>Set up Column 1 and Column 2 as described above.</w:t>
      </w:r>
    </w:p>
    <w:p w:rsidR="004736CC" w:rsidRDefault="004736CC" w:rsidP="004736CC">
      <w:pPr>
        <w:numPr>
          <w:ilvl w:val="1"/>
          <w:numId w:val="10"/>
        </w:numPr>
        <w:spacing w:before="100" w:beforeAutospacing="1" w:after="100" w:afterAutospacing="1" w:line="240" w:lineRule="auto"/>
      </w:pPr>
      <w:r>
        <w:t>Ensure feed and solvent streams are properly connected to the correct stages.</w:t>
      </w:r>
    </w:p>
    <w:p w:rsidR="004736CC" w:rsidRDefault="004736CC" w:rsidP="004736CC">
      <w:pPr>
        <w:numPr>
          <w:ilvl w:val="1"/>
          <w:numId w:val="10"/>
        </w:numPr>
        <w:spacing w:before="100" w:beforeAutospacing="1" w:after="100" w:afterAutospacing="1" w:line="240" w:lineRule="auto"/>
      </w:pPr>
      <w:r>
        <w:t>Specify column pressures, reflux ratios, and product specifications.</w:t>
      </w:r>
    </w:p>
    <w:p w:rsidR="004736CC" w:rsidRDefault="004736CC" w:rsidP="004736CC">
      <w:pPr>
        <w:pStyle w:val="NormalWeb"/>
        <w:numPr>
          <w:ilvl w:val="0"/>
          <w:numId w:val="10"/>
        </w:numPr>
      </w:pPr>
      <w:r>
        <w:rPr>
          <w:rStyle w:val="Strong"/>
        </w:rPr>
        <w:t>Run Simulation</w:t>
      </w:r>
      <w:r>
        <w:t>:</w:t>
      </w:r>
    </w:p>
    <w:p w:rsidR="004736CC" w:rsidRDefault="004736CC" w:rsidP="004736CC">
      <w:pPr>
        <w:numPr>
          <w:ilvl w:val="1"/>
          <w:numId w:val="10"/>
        </w:numPr>
        <w:spacing w:before="100" w:beforeAutospacing="1" w:after="100" w:afterAutospacing="1" w:line="240" w:lineRule="auto"/>
      </w:pPr>
      <w:r>
        <w:t xml:space="preserve">Press "Solve </w:t>
      </w:r>
      <w:proofErr w:type="spellStart"/>
      <w:r>
        <w:t>Flowsheet</w:t>
      </w:r>
      <w:proofErr w:type="spellEnd"/>
      <w:r>
        <w:t>" (F5).</w:t>
      </w:r>
    </w:p>
    <w:p w:rsidR="004736CC" w:rsidRDefault="004736CC" w:rsidP="004736CC">
      <w:pPr>
        <w:numPr>
          <w:ilvl w:val="1"/>
          <w:numId w:val="10"/>
        </w:numPr>
        <w:spacing w:before="100" w:beforeAutospacing="1" w:after="100" w:afterAutospacing="1" w:line="240" w:lineRule="auto"/>
      </w:pPr>
      <w:r>
        <w:t>Check for convergence errors. If errors occur:</w:t>
      </w:r>
    </w:p>
    <w:p w:rsidR="004736CC" w:rsidRDefault="004736CC" w:rsidP="004736CC">
      <w:pPr>
        <w:numPr>
          <w:ilvl w:val="2"/>
          <w:numId w:val="10"/>
        </w:numPr>
        <w:spacing w:before="100" w:beforeAutospacing="1" w:after="100" w:afterAutospacing="1" w:line="240" w:lineRule="auto"/>
      </w:pPr>
      <w:r>
        <w:t>Reduce tolerance in solver settings (e.g., 0.001).</w:t>
      </w:r>
    </w:p>
    <w:p w:rsidR="004736CC" w:rsidRDefault="004736CC" w:rsidP="004736CC">
      <w:pPr>
        <w:numPr>
          <w:ilvl w:val="2"/>
          <w:numId w:val="10"/>
        </w:numPr>
        <w:spacing w:before="100" w:beforeAutospacing="1" w:after="100" w:afterAutospacing="1" w:line="240" w:lineRule="auto"/>
      </w:pPr>
      <w:r>
        <w:t>Adjust initial estimates for reflux ratio or distillate flow.</w:t>
      </w:r>
    </w:p>
    <w:p w:rsidR="004736CC" w:rsidRDefault="004736CC" w:rsidP="004736CC">
      <w:pPr>
        <w:numPr>
          <w:ilvl w:val="2"/>
          <w:numId w:val="10"/>
        </w:numPr>
        <w:spacing w:before="100" w:beforeAutospacing="1" w:after="100" w:afterAutospacing="1" w:line="240" w:lineRule="auto"/>
      </w:pPr>
      <w:r>
        <w:t>Switch to a different solver (e.g., Russell Inside-Out) if Wang-Henke fails, but note potential convergence issues.</w:t>
      </w:r>
    </w:p>
    <w:p w:rsidR="004736CC" w:rsidRDefault="004736CC" w:rsidP="004736CC">
      <w:pPr>
        <w:numPr>
          <w:ilvl w:val="1"/>
          <w:numId w:val="10"/>
        </w:numPr>
        <w:spacing w:before="100" w:beforeAutospacing="1" w:after="100" w:afterAutospacing="1" w:line="240" w:lineRule="auto"/>
      </w:pPr>
      <w:r>
        <w:t>Verify results in the "Master Property Table" or column profiles.</w:t>
      </w:r>
    </w:p>
    <w:p w:rsidR="004736CC" w:rsidRDefault="004736CC" w:rsidP="004736CC">
      <w:pPr>
        <w:pStyle w:val="NormalWeb"/>
        <w:numPr>
          <w:ilvl w:val="0"/>
          <w:numId w:val="10"/>
        </w:numPr>
      </w:pPr>
      <w:proofErr w:type="spellStart"/>
      <w:r>
        <w:rPr>
          <w:rStyle w:val="Strong"/>
        </w:rPr>
        <w:t>Analyze</w:t>
      </w:r>
      <w:proofErr w:type="spellEnd"/>
      <w:r>
        <w:rPr>
          <w:rStyle w:val="Strong"/>
        </w:rPr>
        <w:t xml:space="preserve"> Results</w:t>
      </w:r>
      <w:r>
        <w:t>:</w:t>
      </w:r>
    </w:p>
    <w:p w:rsidR="004736CC" w:rsidRDefault="004736CC" w:rsidP="004736CC">
      <w:pPr>
        <w:numPr>
          <w:ilvl w:val="1"/>
          <w:numId w:val="10"/>
        </w:numPr>
        <w:spacing w:before="100" w:beforeAutospacing="1" w:after="100" w:afterAutospacing="1" w:line="240" w:lineRule="auto"/>
      </w:pPr>
      <w:r>
        <w:t xml:space="preserve">Check "CO2_Product" for ≥95 </w:t>
      </w:r>
      <w:proofErr w:type="spellStart"/>
      <w:r>
        <w:t>mol</w:t>
      </w:r>
      <w:proofErr w:type="spellEnd"/>
      <w:r>
        <w:t>% CO2.</w:t>
      </w:r>
    </w:p>
    <w:p w:rsidR="004736CC" w:rsidRDefault="004736CC" w:rsidP="004736CC">
      <w:pPr>
        <w:numPr>
          <w:ilvl w:val="1"/>
          <w:numId w:val="10"/>
        </w:numPr>
        <w:spacing w:before="100" w:beforeAutospacing="1" w:after="100" w:afterAutospacing="1" w:line="240" w:lineRule="auto"/>
      </w:pPr>
      <w:r>
        <w:lastRenderedPageBreak/>
        <w:t>Check "</w:t>
      </w:r>
      <w:proofErr w:type="spellStart"/>
      <w:r>
        <w:t>Ethane_Product</w:t>
      </w:r>
      <w:proofErr w:type="spellEnd"/>
      <w:r>
        <w:t xml:space="preserve">" for 90–95 </w:t>
      </w:r>
      <w:proofErr w:type="spellStart"/>
      <w:r>
        <w:t>mol</w:t>
      </w:r>
      <w:proofErr w:type="spellEnd"/>
      <w:r>
        <w:t>% ethane.</w:t>
      </w:r>
    </w:p>
    <w:p w:rsidR="004736CC" w:rsidRDefault="004736CC" w:rsidP="004736CC">
      <w:pPr>
        <w:numPr>
          <w:ilvl w:val="1"/>
          <w:numId w:val="10"/>
        </w:numPr>
        <w:spacing w:before="100" w:beforeAutospacing="1" w:after="100" w:afterAutospacing="1" w:line="240" w:lineRule="auto"/>
      </w:pPr>
      <w:r>
        <w:t xml:space="preserve">Check "NGL" for low CO2 (≤40 ppm) and ethane (≤0.1 </w:t>
      </w:r>
      <w:proofErr w:type="spellStart"/>
      <w:proofErr w:type="gramStart"/>
      <w:r>
        <w:t>mol</w:t>
      </w:r>
      <w:proofErr w:type="spellEnd"/>
      <w:r>
        <w:t>%</w:t>
      </w:r>
      <w:proofErr w:type="gramEnd"/>
      <w:r>
        <w:t>).</w:t>
      </w:r>
    </w:p>
    <w:p w:rsidR="004736CC" w:rsidRDefault="004736CC" w:rsidP="004736CC">
      <w:pPr>
        <w:numPr>
          <w:ilvl w:val="1"/>
          <w:numId w:val="10"/>
        </w:numPr>
        <w:spacing w:before="100" w:beforeAutospacing="1" w:after="100" w:afterAutospacing="1" w:line="240" w:lineRule="auto"/>
      </w:pPr>
      <w:r>
        <w:t xml:space="preserve">Review energy duties (C1-Duty, R1-Duty, C2-Duty, </w:t>
      </w:r>
      <w:proofErr w:type="gramStart"/>
      <w:r>
        <w:t>R2</w:t>
      </w:r>
      <w:proofErr w:type="gramEnd"/>
      <w:r>
        <w:t>-Duty) for process efficiency.</w:t>
      </w:r>
    </w:p>
    <w:p w:rsidR="004736CC" w:rsidRDefault="004736CC" w:rsidP="004736CC">
      <w:pPr>
        <w:pStyle w:val="Heading2"/>
      </w:pPr>
      <w:r>
        <w:t>4. Optimization and Troubleshooting</w:t>
      </w:r>
    </w:p>
    <w:p w:rsidR="004736CC" w:rsidRDefault="004736CC" w:rsidP="004736CC">
      <w:pPr>
        <w:numPr>
          <w:ilvl w:val="0"/>
          <w:numId w:val="11"/>
        </w:numPr>
        <w:spacing w:before="100" w:beforeAutospacing="1" w:after="100" w:afterAutospacing="1" w:line="240" w:lineRule="auto"/>
      </w:pPr>
      <w:r>
        <w:rPr>
          <w:rStyle w:val="Strong"/>
        </w:rPr>
        <w:t xml:space="preserve">Solvent </w:t>
      </w:r>
      <w:proofErr w:type="spellStart"/>
      <w:r>
        <w:rPr>
          <w:rStyle w:val="Strong"/>
        </w:rPr>
        <w:t>Flowrate</w:t>
      </w:r>
      <w:proofErr w:type="spellEnd"/>
      <w:r>
        <w:t xml:space="preserve">: Perform sensitivity analysis on solvent </w:t>
      </w:r>
      <w:proofErr w:type="spellStart"/>
      <w:r>
        <w:t>flowrate</w:t>
      </w:r>
      <w:proofErr w:type="spellEnd"/>
      <w:r>
        <w:t xml:space="preserve"> (50–150 </w:t>
      </w:r>
      <w:proofErr w:type="spellStart"/>
      <w:r>
        <w:t>kmol</w:t>
      </w:r>
      <w:proofErr w:type="spellEnd"/>
      <w:r>
        <w:t>/h) to find the minimum solvent amount that achieves CO2 specifications without excessive energy use.</w:t>
      </w:r>
    </w:p>
    <w:p w:rsidR="004736CC" w:rsidRDefault="004736CC" w:rsidP="004736CC">
      <w:pPr>
        <w:numPr>
          <w:ilvl w:val="0"/>
          <w:numId w:val="11"/>
        </w:numPr>
        <w:spacing w:before="100" w:beforeAutospacing="1" w:after="100" w:afterAutospacing="1" w:line="240" w:lineRule="auto"/>
      </w:pPr>
      <w:r>
        <w:rPr>
          <w:rStyle w:val="Strong"/>
        </w:rPr>
        <w:t>Feed Stage Location</w:t>
      </w:r>
      <w:r>
        <w:t>: Adjust feed and solvent stage locations (e.g., ±5 stages) to optimize separation efficiency.</w:t>
      </w:r>
    </w:p>
    <w:p w:rsidR="004736CC" w:rsidRDefault="004736CC" w:rsidP="004736CC">
      <w:pPr>
        <w:numPr>
          <w:ilvl w:val="0"/>
          <w:numId w:val="11"/>
        </w:numPr>
        <w:spacing w:before="100" w:beforeAutospacing="1" w:after="100" w:afterAutospacing="1" w:line="240" w:lineRule="auto"/>
      </w:pPr>
      <w:r>
        <w:rPr>
          <w:rStyle w:val="Strong"/>
        </w:rPr>
        <w:t>Reflux Ratio</w:t>
      </w:r>
      <w:r>
        <w:t>: Increase reflux ratio if purity specs are not met, but balance with energy consumption.</w:t>
      </w:r>
    </w:p>
    <w:p w:rsidR="004736CC" w:rsidRDefault="004736CC" w:rsidP="004736CC">
      <w:pPr>
        <w:numPr>
          <w:ilvl w:val="0"/>
          <w:numId w:val="11"/>
        </w:numPr>
        <w:spacing w:before="100" w:beforeAutospacing="1" w:after="100" w:afterAutospacing="1" w:line="240" w:lineRule="auto"/>
      </w:pPr>
      <w:r>
        <w:rPr>
          <w:rStyle w:val="Strong"/>
        </w:rPr>
        <w:t>Convergence Issues</w:t>
      </w:r>
      <w:r>
        <w:t>:</w:t>
      </w:r>
    </w:p>
    <w:p w:rsidR="004736CC" w:rsidRDefault="004736CC" w:rsidP="004736CC">
      <w:pPr>
        <w:numPr>
          <w:ilvl w:val="1"/>
          <w:numId w:val="11"/>
        </w:numPr>
        <w:spacing w:before="100" w:beforeAutospacing="1" w:after="100" w:afterAutospacing="1" w:line="240" w:lineRule="auto"/>
      </w:pPr>
      <w:r>
        <w:t xml:space="preserve">Use </w:t>
      </w:r>
      <w:proofErr w:type="spellStart"/>
      <w:r>
        <w:t>Peng</w:t>
      </w:r>
      <w:proofErr w:type="spellEnd"/>
      <w:r>
        <w:t>-Robinson with tuned binary interaction parameters for CO2-ethane if available.</w:t>
      </w:r>
    </w:p>
    <w:p w:rsidR="004736CC" w:rsidRDefault="004736CC" w:rsidP="004736CC">
      <w:pPr>
        <w:numPr>
          <w:ilvl w:val="1"/>
          <w:numId w:val="11"/>
        </w:numPr>
        <w:spacing w:before="100" w:beforeAutospacing="1" w:after="100" w:afterAutospacing="1" w:line="240" w:lineRule="auto"/>
      </w:pPr>
      <w:r>
        <w:t>Initialize column with shortcut distillation results to improve convergence.</w:t>
      </w:r>
    </w:p>
    <w:p w:rsidR="004736CC" w:rsidRDefault="004736CC" w:rsidP="004736CC">
      <w:pPr>
        <w:numPr>
          <w:ilvl w:val="1"/>
          <w:numId w:val="11"/>
        </w:numPr>
        <w:spacing w:before="100" w:beforeAutospacing="1" w:after="100" w:afterAutospacing="1" w:line="240" w:lineRule="auto"/>
      </w:pPr>
      <w:r>
        <w:t>Check for CO2 freezing (sublimation) in Column 1; ensure operating temperatures are above CO2 triple point (-56.6°C at 5.18 bar).</w:t>
      </w:r>
    </w:p>
    <w:p w:rsidR="004736CC" w:rsidRDefault="004736CC" w:rsidP="004736CC">
      <w:pPr>
        <w:numPr>
          <w:ilvl w:val="0"/>
          <w:numId w:val="11"/>
        </w:numPr>
        <w:spacing w:before="100" w:beforeAutospacing="1" w:after="100" w:afterAutospacing="1" w:line="240" w:lineRule="auto"/>
      </w:pPr>
      <w:r>
        <w:rPr>
          <w:rStyle w:val="Strong"/>
        </w:rPr>
        <w:t>Energy Optimization</w:t>
      </w:r>
      <w:r>
        <w:t>: Consider heat integration (e.g., use Column 1 condenser heat to preheat Column 2 feed) to reduce energy costs.</w:t>
      </w:r>
    </w:p>
    <w:p w:rsidR="004736CC" w:rsidRDefault="004736CC" w:rsidP="004736CC">
      <w:pPr>
        <w:pStyle w:val="Heading2"/>
      </w:pPr>
      <w:r>
        <w:t>5. Expected Outcomes</w:t>
      </w:r>
    </w:p>
    <w:p w:rsidR="004736CC" w:rsidRDefault="004736CC" w:rsidP="004736CC">
      <w:pPr>
        <w:numPr>
          <w:ilvl w:val="0"/>
          <w:numId w:val="12"/>
        </w:numPr>
        <w:spacing w:before="100" w:beforeAutospacing="1" w:after="100" w:afterAutospacing="1" w:line="240" w:lineRule="auto"/>
      </w:pPr>
      <w:r>
        <w:rPr>
          <w:rStyle w:val="Strong"/>
        </w:rPr>
        <w:t>Column 1</w:t>
      </w:r>
      <w:r>
        <w:t>:</w:t>
      </w:r>
    </w:p>
    <w:p w:rsidR="004736CC" w:rsidRDefault="004736CC" w:rsidP="004736CC">
      <w:pPr>
        <w:numPr>
          <w:ilvl w:val="1"/>
          <w:numId w:val="12"/>
        </w:numPr>
        <w:spacing w:before="100" w:beforeAutospacing="1" w:after="100" w:afterAutospacing="1" w:line="240" w:lineRule="auto"/>
      </w:pPr>
      <w:r>
        <w:t xml:space="preserve">Distillate ("CO2_Product"): ~95 </w:t>
      </w:r>
      <w:proofErr w:type="spellStart"/>
      <w:r>
        <w:t>mol</w:t>
      </w:r>
      <w:proofErr w:type="spellEnd"/>
      <w:r>
        <w:t>% CO2, suitable for reinjection in EOR.</w:t>
      </w:r>
    </w:p>
    <w:p w:rsidR="004736CC" w:rsidRDefault="004736CC" w:rsidP="004736CC">
      <w:pPr>
        <w:numPr>
          <w:ilvl w:val="1"/>
          <w:numId w:val="12"/>
        </w:numPr>
        <w:spacing w:before="100" w:beforeAutospacing="1" w:after="100" w:afterAutospacing="1" w:line="240" w:lineRule="auto"/>
      </w:pPr>
      <w:r>
        <w:t>Bottoms ("Bottoms_C1"): Ethane, C3+ hydrocarbons, and solvent with ≤40 ppm CO2.</w:t>
      </w:r>
    </w:p>
    <w:p w:rsidR="004736CC" w:rsidRDefault="004736CC" w:rsidP="004736CC">
      <w:pPr>
        <w:numPr>
          <w:ilvl w:val="0"/>
          <w:numId w:val="12"/>
        </w:numPr>
        <w:spacing w:before="100" w:beforeAutospacing="1" w:after="100" w:afterAutospacing="1" w:line="240" w:lineRule="auto"/>
      </w:pPr>
      <w:r>
        <w:rPr>
          <w:rStyle w:val="Strong"/>
        </w:rPr>
        <w:t>Column 2</w:t>
      </w:r>
      <w:r>
        <w:t>:</w:t>
      </w:r>
    </w:p>
    <w:p w:rsidR="004736CC" w:rsidRDefault="004736CC" w:rsidP="004736CC">
      <w:pPr>
        <w:numPr>
          <w:ilvl w:val="1"/>
          <w:numId w:val="12"/>
        </w:numPr>
        <w:spacing w:before="100" w:beforeAutospacing="1" w:after="100" w:afterAutospacing="1" w:line="240" w:lineRule="auto"/>
      </w:pPr>
      <w:r>
        <w:t>Distillate ("</w:t>
      </w:r>
      <w:proofErr w:type="spellStart"/>
      <w:r>
        <w:t>Ethane_Product</w:t>
      </w:r>
      <w:proofErr w:type="spellEnd"/>
      <w:r>
        <w:t xml:space="preserve">"): 90–95 </w:t>
      </w:r>
      <w:proofErr w:type="spellStart"/>
      <w:r>
        <w:t>mol</w:t>
      </w:r>
      <w:proofErr w:type="spellEnd"/>
      <w:r>
        <w:t>% ethane, suitable for petrochemical use.</w:t>
      </w:r>
    </w:p>
    <w:p w:rsidR="004736CC" w:rsidRDefault="004736CC" w:rsidP="004736CC">
      <w:pPr>
        <w:numPr>
          <w:ilvl w:val="1"/>
          <w:numId w:val="12"/>
        </w:numPr>
        <w:spacing w:before="100" w:beforeAutospacing="1" w:after="100" w:afterAutospacing="1" w:line="240" w:lineRule="auto"/>
      </w:pPr>
      <w:r>
        <w:t xml:space="preserve">Bottoms ("NGL"): C3+ hydrocarbons (propane, butanes, </w:t>
      </w:r>
      <w:proofErr w:type="gramStart"/>
      <w:r>
        <w:t>pentanes</w:t>
      </w:r>
      <w:proofErr w:type="gramEnd"/>
      <w:r>
        <w:t xml:space="preserve">) with ≤0.1 </w:t>
      </w:r>
      <w:proofErr w:type="spellStart"/>
      <w:r>
        <w:t>mol</w:t>
      </w:r>
      <w:proofErr w:type="spellEnd"/>
      <w:r>
        <w:t>% ethane, recyclable as solvent or product.</w:t>
      </w:r>
    </w:p>
    <w:p w:rsidR="004736CC" w:rsidRDefault="004736CC" w:rsidP="004736CC">
      <w:pPr>
        <w:numPr>
          <w:ilvl w:val="0"/>
          <w:numId w:val="12"/>
        </w:numPr>
        <w:spacing w:before="100" w:beforeAutospacing="1" w:after="100" w:afterAutospacing="1" w:line="240" w:lineRule="auto"/>
      </w:pPr>
      <w:r>
        <w:rPr>
          <w:rStyle w:val="Strong"/>
        </w:rPr>
        <w:t>Energy Consumption</w:t>
      </w:r>
      <w:r>
        <w:t xml:space="preserve">: Expect </w:t>
      </w:r>
      <w:proofErr w:type="spellStart"/>
      <w:r>
        <w:t>reboiler</w:t>
      </w:r>
      <w:proofErr w:type="spellEnd"/>
      <w:r>
        <w:t xml:space="preserve"> duties to dominate energy use. Typical values: 5–10 MW for Column 1, 3–7 MW for Column 2 (scale with feed </w:t>
      </w:r>
      <w:proofErr w:type="spellStart"/>
      <w:r>
        <w:t>flowrate</w:t>
      </w:r>
      <w:proofErr w:type="spellEnd"/>
      <w:r>
        <w:t>).</w:t>
      </w:r>
    </w:p>
    <w:p w:rsidR="004736CC" w:rsidRDefault="004736CC" w:rsidP="004736CC">
      <w:pPr>
        <w:pStyle w:val="Heading2"/>
      </w:pPr>
      <w:r>
        <w:t>6. Notes</w:t>
      </w:r>
    </w:p>
    <w:p w:rsidR="004736CC" w:rsidRDefault="004736CC" w:rsidP="004736CC">
      <w:pPr>
        <w:numPr>
          <w:ilvl w:val="0"/>
          <w:numId w:val="13"/>
        </w:numPr>
        <w:spacing w:before="100" w:beforeAutospacing="1" w:after="100" w:afterAutospacing="1" w:line="240" w:lineRule="auto"/>
      </w:pPr>
      <w:proofErr w:type="spellStart"/>
      <w:r>
        <w:rPr>
          <w:rStyle w:val="Strong"/>
        </w:rPr>
        <w:t>Azeotrope</w:t>
      </w:r>
      <w:proofErr w:type="spellEnd"/>
      <w:r>
        <w:rPr>
          <w:rStyle w:val="Strong"/>
        </w:rPr>
        <w:t xml:space="preserve"> Handling</w:t>
      </w:r>
      <w:r>
        <w:t xml:space="preserve">: The NGL solvent (C3+ rich) breaks the CO2-ethane </w:t>
      </w:r>
      <w:proofErr w:type="spellStart"/>
      <w:r>
        <w:t>azeotrope</w:t>
      </w:r>
      <w:proofErr w:type="spellEnd"/>
      <w:r>
        <w:t xml:space="preserve"> by altering relative volatilities, allowing CO2 to be distilled in Column 1.</w:t>
      </w:r>
    </w:p>
    <w:p w:rsidR="004736CC" w:rsidRDefault="004736CC" w:rsidP="004736CC">
      <w:pPr>
        <w:numPr>
          <w:ilvl w:val="0"/>
          <w:numId w:val="13"/>
        </w:numPr>
        <w:spacing w:before="100" w:beforeAutospacing="1" w:after="100" w:afterAutospacing="1" w:line="240" w:lineRule="auto"/>
      </w:pPr>
      <w:r>
        <w:rPr>
          <w:rStyle w:val="Strong"/>
        </w:rPr>
        <w:t>DWSIM Limitations</w:t>
      </w:r>
      <w:r>
        <w:t xml:space="preserve">: Native DWSIM columns may struggle with </w:t>
      </w:r>
      <w:proofErr w:type="spellStart"/>
      <w:r>
        <w:t>azeotropic</w:t>
      </w:r>
      <w:proofErr w:type="spellEnd"/>
      <w:r>
        <w:t xml:space="preserve"> systems. If convergence fails repeatedly, consider using </w:t>
      </w:r>
      <w:proofErr w:type="spellStart"/>
      <w:r>
        <w:t>ChemSep</w:t>
      </w:r>
      <w:proofErr w:type="spellEnd"/>
      <w:r>
        <w:t xml:space="preserve"> columns via CAPE-OPEN for better thermodynamic </w:t>
      </w:r>
      <w:proofErr w:type="spellStart"/>
      <w:r>
        <w:t>modeling</w:t>
      </w:r>
      <w:proofErr w:type="spellEnd"/>
      <w:r>
        <w:t>, though this is outside the scope of this setup.</w:t>
      </w:r>
    </w:p>
    <w:p w:rsidR="004736CC" w:rsidRDefault="004736CC" w:rsidP="004736CC">
      <w:pPr>
        <w:numPr>
          <w:ilvl w:val="0"/>
          <w:numId w:val="13"/>
        </w:numPr>
        <w:spacing w:before="100" w:beforeAutospacing="1" w:after="100" w:afterAutospacing="1" w:line="240" w:lineRule="auto"/>
      </w:pPr>
      <w:r>
        <w:rPr>
          <w:rStyle w:val="Strong"/>
        </w:rPr>
        <w:t>Validation</w:t>
      </w:r>
      <w:r>
        <w:t>: Compare results with literature (e.g., HYSYS simulations for CO2-ethane separation) to ensure accuracy.</w:t>
      </w:r>
    </w:p>
    <w:p w:rsidR="004736CC" w:rsidRDefault="004736CC" w:rsidP="004736CC">
      <w:pPr>
        <w:numPr>
          <w:ilvl w:val="0"/>
          <w:numId w:val="13"/>
        </w:numPr>
        <w:spacing w:before="100" w:beforeAutospacing="1" w:after="100" w:afterAutospacing="1" w:line="240" w:lineRule="auto"/>
      </w:pPr>
      <w:r>
        <w:rPr>
          <w:rStyle w:val="Strong"/>
        </w:rPr>
        <w:t>Safety</w:t>
      </w:r>
      <w:r>
        <w:t>: Ensure operating conditions avoid CO2 solidification. Monitor column temperatures and pressures closely.</w:t>
      </w:r>
    </w:p>
    <w:p w:rsidR="004736CC" w:rsidRDefault="004736CC" w:rsidP="004736CC">
      <w:pPr>
        <w:pStyle w:val="NormalWeb"/>
      </w:pPr>
      <w:r>
        <w:t>This setup provides a robust starting point for simulating CO2 and ethane separation in DWSIM for EOR processes. Adjust parameters based on specific feed compositions and process requirements.</w:t>
      </w:r>
    </w:p>
    <w:p w:rsidR="00F75FAA" w:rsidRDefault="00F75FAA" w:rsidP="00F75FAA">
      <w:pPr>
        <w:pStyle w:val="NormalWeb"/>
        <w:ind w:left="1440"/>
      </w:pPr>
      <w:bookmarkStart w:id="0" w:name="_GoBack"/>
      <w:bookmarkEnd w:id="0"/>
    </w:p>
    <w:p w:rsidR="00F75FAA" w:rsidRDefault="00F75FAA" w:rsidP="00F75FAA"/>
    <w:p w:rsidR="00F75FAA" w:rsidRPr="00F75FAA" w:rsidRDefault="00F75FAA" w:rsidP="00F75FAA"/>
    <w:sectPr w:rsidR="00F75FAA" w:rsidRPr="00F75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7BA"/>
    <w:multiLevelType w:val="multilevel"/>
    <w:tmpl w:val="A3B8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82053"/>
    <w:multiLevelType w:val="multilevel"/>
    <w:tmpl w:val="6FAC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A7292"/>
    <w:multiLevelType w:val="multilevel"/>
    <w:tmpl w:val="2CEE3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D5445"/>
    <w:multiLevelType w:val="multilevel"/>
    <w:tmpl w:val="277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80DC0"/>
    <w:multiLevelType w:val="multilevel"/>
    <w:tmpl w:val="6C3A5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1B383E"/>
    <w:multiLevelType w:val="multilevel"/>
    <w:tmpl w:val="D22E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36D55"/>
    <w:multiLevelType w:val="multilevel"/>
    <w:tmpl w:val="39D0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B2981"/>
    <w:multiLevelType w:val="multilevel"/>
    <w:tmpl w:val="DDDE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C85196"/>
    <w:multiLevelType w:val="multilevel"/>
    <w:tmpl w:val="43D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C59E9"/>
    <w:multiLevelType w:val="hybridMultilevel"/>
    <w:tmpl w:val="4EEC2AC2"/>
    <w:lvl w:ilvl="0" w:tplc="A62EA2F0">
      <w:start w:val="3"/>
      <w:numFmt w:val="decimal"/>
      <w:lvlText w:val="%1."/>
      <w:lvlJc w:val="left"/>
      <w:pPr>
        <w:ind w:left="1080" w:hanging="360"/>
      </w:pPr>
      <w:rPr>
        <w:rFonts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5F6F7F86"/>
    <w:multiLevelType w:val="multilevel"/>
    <w:tmpl w:val="1332A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21530E"/>
    <w:multiLevelType w:val="multilevel"/>
    <w:tmpl w:val="348C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56797"/>
    <w:multiLevelType w:val="multilevel"/>
    <w:tmpl w:val="C380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9"/>
  </w:num>
  <w:num w:numId="5">
    <w:abstractNumId w:val="12"/>
  </w:num>
  <w:num w:numId="6">
    <w:abstractNumId w:val="8"/>
  </w:num>
  <w:num w:numId="7">
    <w:abstractNumId w:val="3"/>
  </w:num>
  <w:num w:numId="8">
    <w:abstractNumId w:val="11"/>
  </w:num>
  <w:num w:numId="9">
    <w:abstractNumId w:val="10"/>
  </w:num>
  <w:num w:numId="10">
    <w:abstractNumId w:val="7"/>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AA"/>
    <w:rsid w:val="004736CC"/>
    <w:rsid w:val="00DA6B65"/>
    <w:rsid w:val="00F75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FA88C-0E6F-4F02-BCF1-BF0B1A28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36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A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75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5FA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F75F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75F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5FAA"/>
    <w:rPr>
      <w:b/>
      <w:bCs/>
    </w:rPr>
  </w:style>
  <w:style w:type="character" w:customStyle="1" w:styleId="Heading2Char">
    <w:name w:val="Heading 2 Char"/>
    <w:basedOn w:val="DefaultParagraphFont"/>
    <w:link w:val="Heading2"/>
    <w:uiPriority w:val="9"/>
    <w:semiHidden/>
    <w:rsid w:val="004736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8047">
      <w:bodyDiv w:val="1"/>
      <w:marLeft w:val="0"/>
      <w:marRight w:val="0"/>
      <w:marTop w:val="0"/>
      <w:marBottom w:val="0"/>
      <w:divBdr>
        <w:top w:val="none" w:sz="0" w:space="0" w:color="auto"/>
        <w:left w:val="none" w:sz="0" w:space="0" w:color="auto"/>
        <w:bottom w:val="none" w:sz="0" w:space="0" w:color="auto"/>
        <w:right w:val="none" w:sz="0" w:space="0" w:color="auto"/>
      </w:divBdr>
    </w:div>
    <w:div w:id="345331520">
      <w:bodyDiv w:val="1"/>
      <w:marLeft w:val="0"/>
      <w:marRight w:val="0"/>
      <w:marTop w:val="0"/>
      <w:marBottom w:val="0"/>
      <w:divBdr>
        <w:top w:val="none" w:sz="0" w:space="0" w:color="auto"/>
        <w:left w:val="none" w:sz="0" w:space="0" w:color="auto"/>
        <w:bottom w:val="none" w:sz="0" w:space="0" w:color="auto"/>
        <w:right w:val="none" w:sz="0" w:space="0" w:color="auto"/>
      </w:divBdr>
    </w:div>
    <w:div w:id="628704468">
      <w:bodyDiv w:val="1"/>
      <w:marLeft w:val="0"/>
      <w:marRight w:val="0"/>
      <w:marTop w:val="0"/>
      <w:marBottom w:val="0"/>
      <w:divBdr>
        <w:top w:val="none" w:sz="0" w:space="0" w:color="auto"/>
        <w:left w:val="none" w:sz="0" w:space="0" w:color="auto"/>
        <w:bottom w:val="none" w:sz="0" w:space="0" w:color="auto"/>
        <w:right w:val="none" w:sz="0" w:space="0" w:color="auto"/>
      </w:divBdr>
    </w:div>
    <w:div w:id="1157959689">
      <w:bodyDiv w:val="1"/>
      <w:marLeft w:val="0"/>
      <w:marRight w:val="0"/>
      <w:marTop w:val="0"/>
      <w:marBottom w:val="0"/>
      <w:divBdr>
        <w:top w:val="none" w:sz="0" w:space="0" w:color="auto"/>
        <w:left w:val="none" w:sz="0" w:space="0" w:color="auto"/>
        <w:bottom w:val="none" w:sz="0" w:space="0" w:color="auto"/>
        <w:right w:val="none" w:sz="0" w:space="0" w:color="auto"/>
      </w:divBdr>
    </w:div>
    <w:div w:id="152320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VCI RG</dc:creator>
  <cp:keywords/>
  <dc:description/>
  <cp:lastModifiedBy>VCI RG</cp:lastModifiedBy>
  <cp:revision>2</cp:revision>
  <dcterms:created xsi:type="dcterms:W3CDTF">2025-08-01T06:57:00Z</dcterms:created>
  <dcterms:modified xsi:type="dcterms:W3CDTF">2025-08-01T07:26:00Z</dcterms:modified>
</cp:coreProperties>
</file>