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CE5F" w14:textId="6D27D924" w:rsidR="00DF1D30" w:rsidRDefault="00D839C2">
      <w:r>
        <w:t>Gabriel Salcedo</w:t>
      </w:r>
    </w:p>
    <w:p w14:paraId="2CC238A3" w14:textId="3D2B8B4F" w:rsidR="00D839C2" w:rsidRDefault="00D839C2">
      <w:r>
        <w:t>IST 5930</w:t>
      </w:r>
    </w:p>
    <w:p w14:paraId="4A8C1A2F" w14:textId="2B4F1B94" w:rsidR="00D839C2" w:rsidRDefault="00D839C2">
      <w:r>
        <w:t>Prework</w:t>
      </w:r>
    </w:p>
    <w:p w14:paraId="14E1D915" w14:textId="3751A5B7" w:rsidR="00D839C2" w:rsidRDefault="00D839C2"/>
    <w:p w14:paraId="524F21F7" w14:textId="40D6DB52" w:rsidR="00D839C2" w:rsidRDefault="00D839C2"/>
    <w:p w14:paraId="0DA8A36C" w14:textId="2943CDA0" w:rsidR="00D839C2" w:rsidRDefault="00D839C2">
      <w:r>
        <w:rPr>
          <w:noProof/>
        </w:rPr>
        <w:drawing>
          <wp:inline distT="0" distB="0" distL="0" distR="0" wp14:anchorId="29344C37" wp14:editId="4F161BA9">
            <wp:extent cx="5943600" cy="48291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C2"/>
    <w:rsid w:val="00D839C2"/>
    <w:rsid w:val="00DF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C921"/>
  <w15:chartTrackingRefBased/>
  <w15:docId w15:val="{8A9736B0-75C1-44AC-AE24-CFBF94B1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Salcedo</dc:creator>
  <cp:keywords/>
  <dc:description/>
  <cp:lastModifiedBy>Gabriel Salcedo</cp:lastModifiedBy>
  <cp:revision>1</cp:revision>
  <dcterms:created xsi:type="dcterms:W3CDTF">2021-08-30T04:31:00Z</dcterms:created>
  <dcterms:modified xsi:type="dcterms:W3CDTF">2021-08-30T04:31:00Z</dcterms:modified>
</cp:coreProperties>
</file>