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B19" w:rsidRPr="00C1146E" w:rsidRDefault="00C1146E" w:rsidP="00C1146E">
      <w:pPr>
        <w:jc w:val="center"/>
        <w:rPr>
          <w:b/>
          <w:sz w:val="28"/>
          <w:szCs w:val="28"/>
          <w:u w:val="single"/>
        </w:rPr>
      </w:pPr>
      <w:r w:rsidRPr="00C1146E">
        <w:rPr>
          <w:b/>
          <w:sz w:val="28"/>
          <w:szCs w:val="28"/>
          <w:u w:val="single"/>
        </w:rPr>
        <w:t>COM220D0 - LPS Large Dollar Report Test</w:t>
      </w:r>
    </w:p>
    <w:p w:rsidR="001B3E8D" w:rsidRPr="00C1146E" w:rsidRDefault="00C1146E">
      <w:pPr>
        <w:rPr>
          <w:b/>
          <w:u w:val="single"/>
        </w:rPr>
      </w:pPr>
      <w:r w:rsidRPr="00C1146E">
        <w:rPr>
          <w:b/>
          <w:u w:val="single"/>
        </w:rPr>
        <w:t>Business Query:</w:t>
      </w:r>
    </w:p>
    <w:p w:rsidR="001B3E8D" w:rsidRDefault="001B3E8D" w:rsidP="001B3E8D">
      <w:r>
        <w:t>Kevin was</w:t>
      </w:r>
      <w:r>
        <w:t xml:space="preserve"> doing a test for the LPS Large Dollar Report. </w:t>
      </w:r>
    </w:p>
    <w:p w:rsidR="001B3E8D" w:rsidRDefault="001B3E8D" w:rsidP="001B3E8D"/>
    <w:p w:rsidR="001B3E8D" w:rsidRPr="001B3E8D" w:rsidRDefault="001B3E8D" w:rsidP="001B3E8D">
      <w:pPr>
        <w:rPr>
          <w:b/>
          <w:u w:val="single"/>
        </w:rPr>
      </w:pPr>
      <w:r w:rsidRPr="001B3E8D">
        <w:rPr>
          <w:b/>
          <w:u w:val="single"/>
        </w:rPr>
        <w:t>Kevin’s comments</w:t>
      </w:r>
      <w:r>
        <w:rPr>
          <w:b/>
          <w:u w:val="single"/>
        </w:rPr>
        <w:t>:</w:t>
      </w:r>
    </w:p>
    <w:p w:rsidR="001B3E8D" w:rsidRDefault="001B3E8D" w:rsidP="001B3E8D">
      <w:r>
        <w:t>See the attached report for IBD PQK for 3/1/19. The dep</w:t>
      </w:r>
      <w:bookmarkStart w:id="0" w:name="_GoBack"/>
      <w:bookmarkEnd w:id="0"/>
      <w:r>
        <w:t xml:space="preserve">osit for PQK151187 show up, but the deposit for PQK159115 does not.  Could you please </w:t>
      </w:r>
      <w:proofErr w:type="gramStart"/>
      <w:r>
        <w:t>advise</w:t>
      </w:r>
      <w:proofErr w:type="gramEnd"/>
      <w:r>
        <w:t>?</w:t>
      </w:r>
    </w:p>
    <w:p w:rsidR="001B3E8D" w:rsidRDefault="001B3E8D" w:rsidP="001B3E8D"/>
    <w:p w:rsidR="001B3E8D" w:rsidRDefault="001B3E8D"/>
    <w:p w:rsidR="001B3E8D" w:rsidRDefault="001B3E8D">
      <w:r w:rsidRPr="001B3E8D">
        <w:rPr>
          <w:b/>
          <w:u w:val="single"/>
        </w:rPr>
        <w:t>Compliance Tech Team Comments:</w:t>
      </w:r>
    </w:p>
    <w:p w:rsidR="001B3E8D" w:rsidRDefault="001B3E8D"/>
    <w:p w:rsidR="001B3E8D" w:rsidRDefault="001B3E8D">
      <w:r>
        <w:t>The 2 accounts in comparison had the below activities for the business date 03/01/19:</w:t>
      </w:r>
    </w:p>
    <w:p w:rsidR="001B3E8D" w:rsidRDefault="001B3E8D"/>
    <w:p w:rsidR="00FB0D50" w:rsidRPr="00FB0D50" w:rsidRDefault="00FB0D50" w:rsidP="00FB0D50">
      <w:pPr>
        <w:rPr>
          <w:sz w:val="20"/>
          <w:szCs w:val="20"/>
        </w:rPr>
      </w:pPr>
      <w:r w:rsidRPr="00FB0D50">
        <w:rPr>
          <w:sz w:val="20"/>
          <w:szCs w:val="20"/>
        </w:rPr>
        <w:t xml:space="preserve">ACCT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CUSIP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>MAXX-KEY-</w:t>
      </w:r>
      <w:proofErr w:type="gramStart"/>
      <w:r w:rsidRPr="00FB0D50">
        <w:rPr>
          <w:sz w:val="20"/>
          <w:szCs w:val="20"/>
        </w:rPr>
        <w:t>CODE  TOE</w:t>
      </w:r>
      <w:proofErr w:type="gramEnd"/>
      <w:r w:rsidRPr="00FB0D50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| </w:t>
      </w:r>
      <w:r w:rsidRPr="00C30E9B">
        <w:rPr>
          <w:b/>
          <w:sz w:val="20"/>
          <w:szCs w:val="20"/>
        </w:rPr>
        <w:t>QTY</w:t>
      </w:r>
      <w:r w:rsidRPr="00FB0D50"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BUY-SELL-IND  </w:t>
      </w:r>
    </w:p>
    <w:p w:rsidR="00FB0D50" w:rsidRPr="00FB0D50" w:rsidRDefault="00FB0D50" w:rsidP="00FB0D50">
      <w:pPr>
        <w:rPr>
          <w:sz w:val="20"/>
          <w:szCs w:val="20"/>
        </w:rPr>
      </w:pPr>
      <w:proofErr w:type="gramStart"/>
      <w:r w:rsidRPr="00FB0D50">
        <w:rPr>
          <w:sz w:val="20"/>
          <w:szCs w:val="20"/>
        </w:rPr>
        <w:t>C(</w:t>
      </w:r>
      <w:proofErr w:type="gramEnd"/>
      <w:r w:rsidRPr="00FB0D50">
        <w:rPr>
          <w:sz w:val="20"/>
          <w:szCs w:val="20"/>
        </w:rPr>
        <w:t xml:space="preserve">9) (9-17)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C(9) (35-43)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Z(4) (49-52)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C(3) (88-90)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| PS(13,5) (163-172)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>C(1) (116-116)</w:t>
      </w:r>
    </w:p>
    <w:p w:rsidR="00FB0D50" w:rsidRPr="00FB0D50" w:rsidRDefault="00FB0D50" w:rsidP="00FB0D50">
      <w:pPr>
        <w:rPr>
          <w:sz w:val="20"/>
          <w:szCs w:val="20"/>
        </w:rPr>
      </w:pPr>
      <w:r w:rsidRPr="00FB0D50">
        <w:rPr>
          <w:sz w:val="20"/>
          <w:szCs w:val="20"/>
        </w:rPr>
        <w:t xml:space="preserve">-----------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------------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>-------------  ------------ | --------------------  --------------</w:t>
      </w:r>
    </w:p>
    <w:p w:rsidR="00FB0D50" w:rsidRPr="00FB0D50" w:rsidRDefault="00FB0D50" w:rsidP="00FB0D50">
      <w:pPr>
        <w:rPr>
          <w:sz w:val="20"/>
          <w:szCs w:val="20"/>
        </w:rPr>
      </w:pPr>
      <w:r w:rsidRPr="00FB0D50">
        <w:rPr>
          <w:sz w:val="20"/>
          <w:szCs w:val="20"/>
        </w:rPr>
        <w:t xml:space="preserve"> </w:t>
      </w:r>
      <w:r w:rsidRPr="00FB0D50">
        <w:rPr>
          <w:sz w:val="20"/>
          <w:szCs w:val="20"/>
        </w:rPr>
        <w:tab/>
        <w:t>********************************* TOP OF DATA ********************************</w:t>
      </w:r>
    </w:p>
    <w:p w:rsidR="00FB0D50" w:rsidRPr="004203CD" w:rsidRDefault="00FB0D50" w:rsidP="00FB0D50">
      <w:pPr>
        <w:rPr>
          <w:color w:val="0000FF"/>
          <w:sz w:val="20"/>
          <w:szCs w:val="20"/>
        </w:rPr>
      </w:pPr>
      <w:r w:rsidRPr="004203CD">
        <w:rPr>
          <w:color w:val="0000FF"/>
          <w:sz w:val="20"/>
          <w:szCs w:val="20"/>
        </w:rPr>
        <w:t xml:space="preserve">PQK151187 </w:t>
      </w:r>
      <w:r w:rsidRPr="004203CD">
        <w:rPr>
          <w:color w:val="0000FF"/>
          <w:sz w:val="20"/>
          <w:szCs w:val="20"/>
        </w:rPr>
        <w:tab/>
        <w:t xml:space="preserve">S8331S101 </w:t>
      </w:r>
      <w:r w:rsidRPr="004203CD">
        <w:rPr>
          <w:color w:val="0000FF"/>
          <w:sz w:val="20"/>
          <w:szCs w:val="20"/>
        </w:rPr>
        <w:tab/>
      </w:r>
      <w:r w:rsidRPr="004203CD">
        <w:rPr>
          <w:color w:val="0000FF"/>
          <w:sz w:val="20"/>
          <w:szCs w:val="20"/>
        </w:rPr>
        <w:t xml:space="preserve">0401  </w:t>
      </w:r>
      <w:r w:rsidRPr="004203CD">
        <w:rPr>
          <w:color w:val="0000FF"/>
          <w:sz w:val="20"/>
          <w:szCs w:val="20"/>
        </w:rPr>
        <w:tab/>
        <w:t xml:space="preserve">         </w:t>
      </w:r>
      <w:r w:rsidRPr="004203CD">
        <w:rPr>
          <w:color w:val="0000FF"/>
          <w:sz w:val="20"/>
          <w:szCs w:val="20"/>
        </w:rPr>
        <w:tab/>
      </w:r>
      <w:r w:rsidRPr="004203CD">
        <w:rPr>
          <w:color w:val="0000FF"/>
          <w:sz w:val="20"/>
          <w:szCs w:val="20"/>
        </w:rPr>
        <w:t xml:space="preserve">BKR </w:t>
      </w:r>
      <w:r w:rsidRPr="004203CD">
        <w:rPr>
          <w:color w:val="0000FF"/>
          <w:sz w:val="20"/>
          <w:szCs w:val="20"/>
        </w:rPr>
        <w:tab/>
        <w:t xml:space="preserve">         </w:t>
      </w:r>
      <w:r w:rsidRPr="004203CD">
        <w:rPr>
          <w:color w:val="0000FF"/>
          <w:sz w:val="20"/>
          <w:szCs w:val="20"/>
        </w:rPr>
        <w:tab/>
      </w:r>
      <w:r w:rsidRPr="004203CD">
        <w:rPr>
          <w:color w:val="0000FF"/>
          <w:sz w:val="20"/>
          <w:szCs w:val="20"/>
        </w:rPr>
        <w:t xml:space="preserve">| </w:t>
      </w:r>
      <w:r w:rsidRPr="00C30E9B">
        <w:rPr>
          <w:b/>
          <w:color w:val="0000FF"/>
          <w:sz w:val="20"/>
          <w:szCs w:val="20"/>
        </w:rPr>
        <w:t>+162027788.00000</w:t>
      </w:r>
      <w:r w:rsidRPr="004203CD">
        <w:rPr>
          <w:color w:val="0000FF"/>
          <w:sz w:val="20"/>
          <w:szCs w:val="20"/>
        </w:rPr>
        <w:t xml:space="preserve">        </w:t>
      </w:r>
      <w:r w:rsidRPr="004203CD">
        <w:rPr>
          <w:color w:val="0000FF"/>
          <w:sz w:val="20"/>
          <w:szCs w:val="20"/>
        </w:rPr>
        <w:tab/>
        <w:t xml:space="preserve">            </w:t>
      </w:r>
    </w:p>
    <w:p w:rsidR="00FB0D50" w:rsidRPr="00FB0D50" w:rsidRDefault="00FB0D50" w:rsidP="00FB0D50">
      <w:pPr>
        <w:rPr>
          <w:sz w:val="20"/>
          <w:szCs w:val="20"/>
        </w:rPr>
      </w:pPr>
      <w:r w:rsidRPr="00FB0D50">
        <w:rPr>
          <w:sz w:val="20"/>
          <w:szCs w:val="20"/>
        </w:rPr>
        <w:t xml:space="preserve">PQK159115 </w:t>
      </w:r>
      <w:r w:rsidRPr="00FB0D50">
        <w:rPr>
          <w:sz w:val="20"/>
          <w:szCs w:val="20"/>
        </w:rPr>
        <w:tab/>
        <w:t xml:space="preserve">S15447105 </w:t>
      </w:r>
      <w:r w:rsidRPr="00FB0D50">
        <w:rPr>
          <w:sz w:val="20"/>
          <w:szCs w:val="20"/>
        </w:rPr>
        <w:tab/>
        <w:t xml:space="preserve">0300  </w:t>
      </w:r>
      <w:r w:rsidRPr="00FB0D50">
        <w:rPr>
          <w:sz w:val="20"/>
          <w:szCs w:val="20"/>
        </w:rPr>
        <w:tab/>
        <w:t xml:space="preserve">         </w:t>
      </w:r>
      <w:r w:rsidRPr="00FB0D50">
        <w:rPr>
          <w:sz w:val="20"/>
          <w:szCs w:val="20"/>
        </w:rPr>
        <w:tab/>
        <w:t xml:space="preserve">    </w:t>
      </w:r>
      <w:r w:rsidRPr="00FB0D50"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| +6000.00000  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B </w:t>
      </w:r>
      <w:r w:rsidRPr="00FB0D50">
        <w:rPr>
          <w:sz w:val="20"/>
          <w:szCs w:val="20"/>
        </w:rPr>
        <w:tab/>
        <w:t xml:space="preserve">            </w:t>
      </w:r>
    </w:p>
    <w:p w:rsidR="00FB0D50" w:rsidRPr="00FB0D50" w:rsidRDefault="00FB0D50" w:rsidP="00FB0D50">
      <w:pPr>
        <w:rPr>
          <w:sz w:val="20"/>
          <w:szCs w:val="20"/>
        </w:rPr>
      </w:pPr>
      <w:r w:rsidRPr="00FB0D50">
        <w:rPr>
          <w:sz w:val="20"/>
          <w:szCs w:val="20"/>
        </w:rPr>
        <w:t xml:space="preserve">PQK159115 </w:t>
      </w:r>
      <w:r w:rsidRPr="00FB0D50">
        <w:rPr>
          <w:sz w:val="20"/>
          <w:szCs w:val="20"/>
        </w:rPr>
        <w:tab/>
        <w:t xml:space="preserve">S15447105 </w:t>
      </w:r>
      <w:r w:rsidRPr="00FB0D50">
        <w:rPr>
          <w:sz w:val="20"/>
          <w:szCs w:val="20"/>
        </w:rPr>
        <w:tab/>
        <w:t xml:space="preserve">0320  </w:t>
      </w:r>
      <w:r w:rsidRPr="00FB0D50">
        <w:rPr>
          <w:sz w:val="20"/>
          <w:szCs w:val="20"/>
        </w:rPr>
        <w:tab/>
        <w:t xml:space="preserve">         </w:t>
      </w:r>
      <w:r w:rsidRPr="00FB0D50">
        <w:rPr>
          <w:sz w:val="20"/>
          <w:szCs w:val="20"/>
        </w:rPr>
        <w:tab/>
        <w:t xml:space="preserve">    </w:t>
      </w:r>
      <w:r w:rsidRPr="00FB0D50"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| +41540.00000 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B </w:t>
      </w:r>
      <w:r w:rsidRPr="00FB0D50">
        <w:rPr>
          <w:sz w:val="20"/>
          <w:szCs w:val="20"/>
        </w:rPr>
        <w:tab/>
        <w:t xml:space="preserve">            </w:t>
      </w:r>
    </w:p>
    <w:p w:rsidR="00FB0D50" w:rsidRPr="00FB0D50" w:rsidRDefault="00FB0D50" w:rsidP="00FB0D50">
      <w:pPr>
        <w:rPr>
          <w:sz w:val="20"/>
          <w:szCs w:val="20"/>
        </w:rPr>
      </w:pPr>
      <w:r w:rsidRPr="00FB0D50">
        <w:rPr>
          <w:sz w:val="20"/>
          <w:szCs w:val="20"/>
        </w:rPr>
        <w:t xml:space="preserve">PQK159115 </w:t>
      </w:r>
      <w:r w:rsidRPr="00FB0D50">
        <w:rPr>
          <w:sz w:val="20"/>
          <w:szCs w:val="20"/>
        </w:rPr>
        <w:tab/>
        <w:t xml:space="preserve">S29041118 </w:t>
      </w:r>
      <w:r w:rsidRPr="00FB0D50">
        <w:rPr>
          <w:sz w:val="20"/>
          <w:szCs w:val="20"/>
        </w:rPr>
        <w:tab/>
        <w:t xml:space="preserve">0300  </w:t>
      </w:r>
      <w:r w:rsidRPr="00FB0D50">
        <w:rPr>
          <w:sz w:val="20"/>
          <w:szCs w:val="20"/>
        </w:rPr>
        <w:tab/>
        <w:t xml:space="preserve">         </w:t>
      </w:r>
      <w:r w:rsidRPr="00FB0D50">
        <w:rPr>
          <w:sz w:val="20"/>
          <w:szCs w:val="20"/>
        </w:rPr>
        <w:tab/>
        <w:t xml:space="preserve">    </w:t>
      </w:r>
      <w:r w:rsidRPr="00FB0D50"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| +10085.00000 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B </w:t>
      </w:r>
      <w:r w:rsidRPr="00FB0D50">
        <w:rPr>
          <w:sz w:val="20"/>
          <w:szCs w:val="20"/>
        </w:rPr>
        <w:tab/>
        <w:t xml:space="preserve">            </w:t>
      </w:r>
    </w:p>
    <w:p w:rsidR="00FB0D50" w:rsidRPr="00FB0D50" w:rsidRDefault="00FB0D50" w:rsidP="00FB0D50">
      <w:pPr>
        <w:rPr>
          <w:sz w:val="20"/>
          <w:szCs w:val="20"/>
        </w:rPr>
      </w:pPr>
      <w:r w:rsidRPr="00FB0D50">
        <w:rPr>
          <w:sz w:val="20"/>
          <w:szCs w:val="20"/>
        </w:rPr>
        <w:t xml:space="preserve">PQK159115 </w:t>
      </w:r>
      <w:r w:rsidRPr="00FB0D50">
        <w:rPr>
          <w:sz w:val="20"/>
          <w:szCs w:val="20"/>
        </w:rPr>
        <w:tab/>
        <w:t xml:space="preserve">S29041118 </w:t>
      </w:r>
      <w:r w:rsidRPr="00FB0D50">
        <w:rPr>
          <w:sz w:val="20"/>
          <w:szCs w:val="20"/>
        </w:rPr>
        <w:tab/>
        <w:t xml:space="preserve">0320  </w:t>
      </w:r>
      <w:r w:rsidRPr="00FB0D50">
        <w:rPr>
          <w:sz w:val="20"/>
          <w:szCs w:val="20"/>
        </w:rPr>
        <w:tab/>
        <w:t xml:space="preserve">         </w:t>
      </w:r>
      <w:r w:rsidRPr="00FB0D50">
        <w:rPr>
          <w:sz w:val="20"/>
          <w:szCs w:val="20"/>
        </w:rPr>
        <w:tab/>
        <w:t xml:space="preserve">    </w:t>
      </w:r>
      <w:r w:rsidRPr="00FB0D50"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| +35000.00000 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B </w:t>
      </w:r>
      <w:r w:rsidRPr="00FB0D50">
        <w:rPr>
          <w:sz w:val="20"/>
          <w:szCs w:val="20"/>
        </w:rPr>
        <w:tab/>
        <w:t xml:space="preserve">            </w:t>
      </w:r>
    </w:p>
    <w:p w:rsidR="00FB0D50" w:rsidRPr="004203CD" w:rsidRDefault="00FB0D50" w:rsidP="00FB0D50">
      <w:pPr>
        <w:rPr>
          <w:color w:val="0000FF"/>
          <w:sz w:val="20"/>
          <w:szCs w:val="20"/>
        </w:rPr>
      </w:pPr>
      <w:r w:rsidRPr="004203CD">
        <w:rPr>
          <w:color w:val="0000FF"/>
          <w:sz w:val="20"/>
          <w:szCs w:val="20"/>
        </w:rPr>
        <w:t xml:space="preserve">PQK159115 </w:t>
      </w:r>
      <w:r w:rsidRPr="004203CD">
        <w:rPr>
          <w:color w:val="0000FF"/>
          <w:sz w:val="20"/>
          <w:szCs w:val="20"/>
        </w:rPr>
        <w:tab/>
        <w:t xml:space="preserve">S8331S101 </w:t>
      </w:r>
      <w:r w:rsidRPr="004203CD">
        <w:rPr>
          <w:color w:val="0000FF"/>
          <w:sz w:val="20"/>
          <w:szCs w:val="20"/>
        </w:rPr>
        <w:tab/>
        <w:t xml:space="preserve">0401  </w:t>
      </w:r>
      <w:r w:rsidRPr="004203CD">
        <w:rPr>
          <w:color w:val="0000FF"/>
          <w:sz w:val="20"/>
          <w:szCs w:val="20"/>
        </w:rPr>
        <w:tab/>
        <w:t xml:space="preserve">         </w:t>
      </w:r>
      <w:r w:rsidRPr="004203CD">
        <w:rPr>
          <w:color w:val="0000FF"/>
          <w:sz w:val="20"/>
          <w:szCs w:val="20"/>
        </w:rPr>
        <w:tab/>
        <w:t xml:space="preserve">BKR </w:t>
      </w:r>
      <w:r w:rsidRPr="004203CD">
        <w:rPr>
          <w:color w:val="0000FF"/>
          <w:sz w:val="20"/>
          <w:szCs w:val="20"/>
        </w:rPr>
        <w:tab/>
        <w:t xml:space="preserve">         </w:t>
      </w:r>
      <w:r w:rsidRPr="004203CD">
        <w:rPr>
          <w:color w:val="0000FF"/>
          <w:sz w:val="20"/>
          <w:szCs w:val="20"/>
        </w:rPr>
        <w:tab/>
      </w:r>
      <w:r w:rsidRPr="004203CD">
        <w:rPr>
          <w:color w:val="0000FF"/>
          <w:sz w:val="20"/>
          <w:szCs w:val="20"/>
        </w:rPr>
        <w:t xml:space="preserve">| </w:t>
      </w:r>
      <w:r w:rsidRPr="00C30E9B">
        <w:rPr>
          <w:b/>
          <w:color w:val="0000FF"/>
          <w:sz w:val="20"/>
          <w:szCs w:val="20"/>
        </w:rPr>
        <w:t>+756129677.00000</w:t>
      </w:r>
      <w:r w:rsidRPr="004203CD">
        <w:rPr>
          <w:color w:val="0000FF"/>
          <w:sz w:val="20"/>
          <w:szCs w:val="20"/>
        </w:rPr>
        <w:t xml:space="preserve">        </w:t>
      </w:r>
      <w:r w:rsidRPr="004203CD">
        <w:rPr>
          <w:color w:val="0000FF"/>
          <w:sz w:val="20"/>
          <w:szCs w:val="20"/>
        </w:rPr>
        <w:tab/>
        <w:t xml:space="preserve">            </w:t>
      </w:r>
    </w:p>
    <w:p w:rsidR="00FB0D50" w:rsidRPr="00FB0D50" w:rsidRDefault="00FB0D50" w:rsidP="00FB0D50">
      <w:pPr>
        <w:rPr>
          <w:sz w:val="20"/>
          <w:szCs w:val="20"/>
        </w:rPr>
      </w:pPr>
      <w:r w:rsidRPr="00FB0D50">
        <w:rPr>
          <w:sz w:val="20"/>
          <w:szCs w:val="20"/>
        </w:rPr>
        <w:t xml:space="preserve">PQK159115 </w:t>
      </w:r>
      <w:r w:rsidRPr="00FB0D50">
        <w:rPr>
          <w:sz w:val="20"/>
          <w:szCs w:val="20"/>
        </w:rPr>
        <w:tab/>
        <w:t xml:space="preserve">USD999997 </w:t>
      </w:r>
      <w:r w:rsidRPr="00FB0D50">
        <w:rPr>
          <w:sz w:val="20"/>
          <w:szCs w:val="20"/>
        </w:rPr>
        <w:tab/>
        <w:t xml:space="preserve">0100  </w:t>
      </w:r>
      <w:r w:rsidRPr="00FB0D50">
        <w:rPr>
          <w:sz w:val="20"/>
          <w:szCs w:val="20"/>
        </w:rPr>
        <w:tab/>
        <w:t xml:space="preserve">         </w:t>
      </w:r>
      <w:r w:rsidRPr="00FB0D50">
        <w:rPr>
          <w:sz w:val="20"/>
          <w:szCs w:val="20"/>
        </w:rPr>
        <w:tab/>
        <w:t xml:space="preserve">ITS </w:t>
      </w:r>
      <w:r w:rsidRPr="00FB0D50"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| +0.00000                </w:t>
      </w:r>
      <w:r w:rsidRPr="00FB0D50">
        <w:rPr>
          <w:sz w:val="20"/>
          <w:szCs w:val="20"/>
        </w:rPr>
        <w:tab/>
        <w:t xml:space="preserve">            </w:t>
      </w:r>
    </w:p>
    <w:p w:rsidR="00FB0D50" w:rsidRPr="00FB0D50" w:rsidRDefault="00FB0D50" w:rsidP="00FB0D50">
      <w:pPr>
        <w:rPr>
          <w:sz w:val="20"/>
          <w:szCs w:val="20"/>
        </w:rPr>
      </w:pPr>
      <w:r w:rsidRPr="00FB0D50">
        <w:rPr>
          <w:sz w:val="20"/>
          <w:szCs w:val="20"/>
        </w:rPr>
        <w:t xml:space="preserve">PQK159115 </w:t>
      </w:r>
      <w:r w:rsidRPr="00FB0D50">
        <w:rPr>
          <w:sz w:val="20"/>
          <w:szCs w:val="20"/>
        </w:rPr>
        <w:tab/>
        <w:t xml:space="preserve">USD999997 </w:t>
      </w:r>
      <w:r w:rsidRPr="00FB0D50">
        <w:rPr>
          <w:sz w:val="20"/>
          <w:szCs w:val="20"/>
        </w:rPr>
        <w:tab/>
        <w:t xml:space="preserve">0100  </w:t>
      </w:r>
      <w:r w:rsidRPr="00FB0D50">
        <w:rPr>
          <w:sz w:val="20"/>
          <w:szCs w:val="20"/>
        </w:rPr>
        <w:tab/>
        <w:t xml:space="preserve">         </w:t>
      </w:r>
      <w:r w:rsidRPr="00FB0D50">
        <w:rPr>
          <w:sz w:val="20"/>
          <w:szCs w:val="20"/>
        </w:rPr>
        <w:tab/>
        <w:t xml:space="preserve">SWP </w:t>
      </w:r>
      <w:r w:rsidRPr="00FB0D50"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| +0.00000                </w:t>
      </w:r>
      <w:r w:rsidRPr="00FB0D50">
        <w:rPr>
          <w:sz w:val="20"/>
          <w:szCs w:val="20"/>
        </w:rPr>
        <w:tab/>
        <w:t xml:space="preserve">            </w:t>
      </w:r>
    </w:p>
    <w:p w:rsidR="00FB0D50" w:rsidRPr="00FB0D50" w:rsidRDefault="00FB0D50" w:rsidP="00FB0D50">
      <w:pPr>
        <w:rPr>
          <w:sz w:val="20"/>
          <w:szCs w:val="20"/>
        </w:rPr>
      </w:pPr>
      <w:r w:rsidRPr="00FB0D50">
        <w:rPr>
          <w:sz w:val="20"/>
          <w:szCs w:val="20"/>
        </w:rPr>
        <w:t xml:space="preserve">PQK159115 </w:t>
      </w:r>
      <w:r w:rsidRPr="00FB0D50">
        <w:rPr>
          <w:sz w:val="20"/>
          <w:szCs w:val="20"/>
        </w:rPr>
        <w:tab/>
        <w:t xml:space="preserve">USD999997 </w:t>
      </w:r>
      <w:r w:rsidRPr="00FB0D50">
        <w:rPr>
          <w:sz w:val="20"/>
          <w:szCs w:val="20"/>
        </w:rPr>
        <w:tab/>
        <w:t xml:space="preserve">0401  </w:t>
      </w:r>
      <w:r w:rsidRPr="00FB0D50">
        <w:rPr>
          <w:sz w:val="20"/>
          <w:szCs w:val="20"/>
        </w:rPr>
        <w:tab/>
        <w:t xml:space="preserve">         </w:t>
      </w:r>
      <w:r w:rsidRPr="00FB0D50">
        <w:rPr>
          <w:sz w:val="20"/>
          <w:szCs w:val="20"/>
        </w:rPr>
        <w:tab/>
        <w:t xml:space="preserve">ITS </w:t>
      </w:r>
      <w:r w:rsidRPr="00FB0D50"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| +0.00000                </w:t>
      </w:r>
      <w:r w:rsidRPr="00FB0D50">
        <w:rPr>
          <w:sz w:val="20"/>
          <w:szCs w:val="20"/>
        </w:rPr>
        <w:tab/>
        <w:t xml:space="preserve">            </w:t>
      </w:r>
    </w:p>
    <w:p w:rsidR="00FB0D50" w:rsidRPr="00FB0D50" w:rsidRDefault="00FB0D50" w:rsidP="00FB0D50">
      <w:pPr>
        <w:rPr>
          <w:sz w:val="20"/>
          <w:szCs w:val="20"/>
        </w:rPr>
      </w:pPr>
      <w:r w:rsidRPr="00FB0D50">
        <w:rPr>
          <w:sz w:val="20"/>
          <w:szCs w:val="20"/>
        </w:rPr>
        <w:t xml:space="preserve">PQK159115 </w:t>
      </w:r>
      <w:r w:rsidRPr="00FB0D50">
        <w:rPr>
          <w:sz w:val="20"/>
          <w:szCs w:val="20"/>
        </w:rPr>
        <w:tab/>
        <w:t xml:space="preserve">ZAR999996 </w:t>
      </w:r>
      <w:r w:rsidRPr="00FB0D50">
        <w:rPr>
          <w:sz w:val="20"/>
          <w:szCs w:val="20"/>
        </w:rPr>
        <w:tab/>
        <w:t xml:space="preserve">0300  </w:t>
      </w:r>
      <w:r w:rsidRPr="00FB0D50">
        <w:rPr>
          <w:sz w:val="20"/>
          <w:szCs w:val="20"/>
        </w:rPr>
        <w:tab/>
        <w:t xml:space="preserve">         </w:t>
      </w:r>
      <w:r w:rsidRPr="00FB0D50">
        <w:rPr>
          <w:sz w:val="20"/>
          <w:szCs w:val="20"/>
        </w:rPr>
        <w:tab/>
        <w:t xml:space="preserve">FXC </w:t>
      </w:r>
      <w:r w:rsidRPr="00FB0D50"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| -101944.20000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B </w:t>
      </w:r>
      <w:r w:rsidRPr="00FB0D50">
        <w:rPr>
          <w:sz w:val="20"/>
          <w:szCs w:val="20"/>
        </w:rPr>
        <w:tab/>
        <w:t xml:space="preserve">            </w:t>
      </w:r>
    </w:p>
    <w:p w:rsidR="00FB0D50" w:rsidRDefault="00FB0D50" w:rsidP="00FB0D50">
      <w:pPr>
        <w:rPr>
          <w:sz w:val="20"/>
          <w:szCs w:val="20"/>
        </w:rPr>
      </w:pPr>
      <w:r w:rsidRPr="00FB0D50">
        <w:rPr>
          <w:sz w:val="20"/>
          <w:szCs w:val="20"/>
        </w:rPr>
        <w:t xml:space="preserve">PQK159115 </w:t>
      </w:r>
      <w:r w:rsidRPr="00FB0D50">
        <w:rPr>
          <w:sz w:val="20"/>
          <w:szCs w:val="20"/>
        </w:rPr>
        <w:tab/>
        <w:t xml:space="preserve">ZAR999996 </w:t>
      </w:r>
      <w:r w:rsidRPr="00FB0D50">
        <w:rPr>
          <w:sz w:val="20"/>
          <w:szCs w:val="20"/>
        </w:rPr>
        <w:tab/>
        <w:t xml:space="preserve">0320  </w:t>
      </w:r>
      <w:r w:rsidRPr="00FB0D50">
        <w:rPr>
          <w:sz w:val="20"/>
          <w:szCs w:val="20"/>
        </w:rPr>
        <w:tab/>
        <w:t xml:space="preserve">         </w:t>
      </w:r>
      <w:r w:rsidRPr="00FB0D50">
        <w:rPr>
          <w:sz w:val="20"/>
          <w:szCs w:val="20"/>
        </w:rPr>
        <w:tab/>
        <w:t xml:space="preserve">FXC </w:t>
      </w:r>
      <w:r w:rsidRPr="00FB0D50">
        <w:rPr>
          <w:sz w:val="20"/>
          <w:szCs w:val="20"/>
        </w:rPr>
        <w:tab/>
        <w:t xml:space="preserve">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| -509726.90000         </w:t>
      </w:r>
      <w:r>
        <w:rPr>
          <w:sz w:val="20"/>
          <w:szCs w:val="20"/>
        </w:rPr>
        <w:tab/>
      </w:r>
      <w:r w:rsidRPr="00FB0D50">
        <w:rPr>
          <w:sz w:val="20"/>
          <w:szCs w:val="20"/>
        </w:rPr>
        <w:t xml:space="preserve">B </w:t>
      </w:r>
      <w:r w:rsidRPr="00FB0D50">
        <w:rPr>
          <w:sz w:val="20"/>
          <w:szCs w:val="20"/>
        </w:rPr>
        <w:tab/>
        <w:t xml:space="preserve">            </w:t>
      </w:r>
    </w:p>
    <w:p w:rsidR="00FB0D50" w:rsidRDefault="00FB0D50" w:rsidP="00FB0D50">
      <w:pPr>
        <w:rPr>
          <w:sz w:val="20"/>
          <w:szCs w:val="20"/>
        </w:rPr>
      </w:pPr>
    </w:p>
    <w:p w:rsidR="00FB0D50" w:rsidRDefault="00FB0D50" w:rsidP="00FB0D50">
      <w:r w:rsidRPr="00FB0D50">
        <w:t>Out of the above activities, only</w:t>
      </w:r>
      <w:r w:rsidR="004203CD">
        <w:t xml:space="preserve"> </w:t>
      </w:r>
      <w:r w:rsidR="00F542E1">
        <w:t>one</w:t>
      </w:r>
      <w:r w:rsidR="004203CD">
        <w:t xml:space="preserve"> </w:t>
      </w:r>
      <w:r w:rsidR="00F542E1">
        <w:t>activity (</w:t>
      </w:r>
      <w:r w:rsidR="00F542E1">
        <w:t xml:space="preserve">highlighted in </w:t>
      </w:r>
      <w:r w:rsidR="00F542E1" w:rsidRPr="00F542E1">
        <w:rPr>
          <w:color w:val="0000FF"/>
        </w:rPr>
        <w:t>Blue</w:t>
      </w:r>
      <w:r w:rsidR="00F542E1">
        <w:t>)</w:t>
      </w:r>
      <w:r w:rsidR="00F542E1">
        <w:t xml:space="preserve"> for each for the 2 accounts - </w:t>
      </w:r>
      <w:r w:rsidR="00F542E1">
        <w:t>PQK151187</w:t>
      </w:r>
      <w:r w:rsidR="00F542E1">
        <w:t xml:space="preserve"> &amp; </w:t>
      </w:r>
      <w:r w:rsidR="00F542E1">
        <w:t>PQK159115</w:t>
      </w:r>
      <w:r w:rsidR="00F542E1">
        <w:t xml:space="preserve"> </w:t>
      </w:r>
      <w:r w:rsidRPr="00FB0D50">
        <w:t>were selected de</w:t>
      </w:r>
      <w:r>
        <w:t>pending on the below conditions</w:t>
      </w:r>
      <w:r w:rsidRPr="00FB0D50">
        <w:t>:</w:t>
      </w:r>
    </w:p>
    <w:p w:rsidR="00FB0D50" w:rsidRDefault="00FB0D50" w:rsidP="00FB0D50"/>
    <w:p w:rsidR="00FB0D50" w:rsidRDefault="00FB0D50" w:rsidP="00FB0D50">
      <w:pPr>
        <w:pStyle w:val="ListParagraph"/>
        <w:numPr>
          <w:ilvl w:val="0"/>
          <w:numId w:val="1"/>
        </w:numPr>
      </w:pPr>
      <w:r>
        <w:t>Include Office &lt; ‘799’</w:t>
      </w:r>
    </w:p>
    <w:p w:rsidR="00FB0D50" w:rsidRDefault="00FB0D50" w:rsidP="00FB0D50">
      <w:pPr>
        <w:pStyle w:val="ListParagraph"/>
        <w:numPr>
          <w:ilvl w:val="0"/>
          <w:numId w:val="1"/>
        </w:numPr>
      </w:pPr>
      <w:r>
        <w:t>Exclude Zero IBD records (Base records)</w:t>
      </w:r>
    </w:p>
    <w:p w:rsidR="00FB0D50" w:rsidRDefault="00FB0D50" w:rsidP="00FB0D50">
      <w:pPr>
        <w:pStyle w:val="ListParagraph"/>
        <w:numPr>
          <w:ilvl w:val="0"/>
          <w:numId w:val="1"/>
        </w:numPr>
      </w:pPr>
      <w:r>
        <w:t>Exclude Buy &amp; Sell records</w:t>
      </w:r>
    </w:p>
    <w:p w:rsidR="004203CD" w:rsidRDefault="004203CD" w:rsidP="00FB0D50">
      <w:pPr>
        <w:pStyle w:val="ListParagraph"/>
        <w:numPr>
          <w:ilvl w:val="0"/>
          <w:numId w:val="1"/>
        </w:numPr>
      </w:pPr>
      <w:proofErr w:type="spellStart"/>
      <w:r>
        <w:t>Sectype</w:t>
      </w:r>
      <w:proofErr w:type="spellEnd"/>
      <w:r>
        <w:t xml:space="preserve"> = ‘1’ or ‘2’ or ‘3’ or ‘4’</w:t>
      </w:r>
    </w:p>
    <w:p w:rsidR="00FB0D50" w:rsidRDefault="00FB0D50" w:rsidP="00FB0D50">
      <w:pPr>
        <w:pStyle w:val="ListParagraph"/>
        <w:numPr>
          <w:ilvl w:val="0"/>
          <w:numId w:val="1"/>
        </w:numPr>
      </w:pPr>
      <w:r>
        <w:t>Include activities with below MAXX-Key-Codes :</w:t>
      </w:r>
    </w:p>
    <w:p w:rsidR="004203CD" w:rsidRDefault="004203CD" w:rsidP="004203CD">
      <w:pPr>
        <w:pStyle w:val="ListParagraph"/>
      </w:pPr>
    </w:p>
    <w:tbl>
      <w:tblPr>
        <w:tblW w:w="4765" w:type="dxa"/>
        <w:tblLook w:val="04A0" w:firstRow="1" w:lastRow="0" w:firstColumn="1" w:lastColumn="0" w:noHBand="0" w:noVBand="1"/>
      </w:tblPr>
      <w:tblGrid>
        <w:gridCol w:w="1600"/>
        <w:gridCol w:w="3165"/>
      </w:tblGrid>
      <w:tr w:rsidR="00FB0D50" w:rsidRPr="00FB0D50" w:rsidTr="004203C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B0D50">
              <w:rPr>
                <w:rFonts w:eastAsia="Times New Roman"/>
                <w:b/>
                <w:bCs/>
                <w:color w:val="000000"/>
              </w:rPr>
              <w:t>MAXX Key Code</w:t>
            </w:r>
          </w:p>
        </w:tc>
        <w:tc>
          <w:tcPr>
            <w:tcW w:w="3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b/>
                <w:bCs/>
                <w:color w:val="000000"/>
              </w:rPr>
            </w:pPr>
            <w:r w:rsidRPr="00FB0D50">
              <w:rPr>
                <w:rFonts w:eastAsia="Times New Roman"/>
                <w:b/>
                <w:bCs/>
                <w:color w:val="000000"/>
              </w:rPr>
              <w:t>Description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0100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CASH-IN-OUT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0105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 xml:space="preserve">INCOMING-ACCT-BAL     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0110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 xml:space="preserve">MTM                   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0120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 xml:space="preserve">DR-INTEREST           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0130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 xml:space="preserve">CR-INTEREST           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0140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 xml:space="preserve">DIVD-OR-NRA-ADJ       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0150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CORP-FGN-GOVT-INTEREST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0160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 xml:space="preserve">COUPON-INTEREST       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lastRenderedPageBreak/>
              <w:t>0170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 xml:space="preserve">CASH-DIVD             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0180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 xml:space="preserve">POST-CLOSE-GL         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0300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 xml:space="preserve">TD-TRADE               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0400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CUSIP-LVL-SHRS-MONEY-MF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0401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 xml:space="preserve">CUSIP-LVL-SHRS-MONEY   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0405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INCOMING-ACCT-POS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0420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 xml:space="preserve">STOCK-DIVIDEND    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0430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TYPE-POSITION-JRNL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0510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OPEN-ITEM-SETUP</w:t>
            </w:r>
          </w:p>
        </w:tc>
      </w:tr>
      <w:tr w:rsidR="00FB0D50" w:rsidRPr="00FB0D50" w:rsidTr="004203CD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jc w:val="center"/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0660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50" w:rsidRPr="00FB0D50" w:rsidRDefault="00FB0D50" w:rsidP="00FB0D50">
            <w:pPr>
              <w:rPr>
                <w:rFonts w:eastAsia="Times New Roman"/>
                <w:color w:val="000000"/>
              </w:rPr>
            </w:pPr>
            <w:r w:rsidRPr="00FB0D50">
              <w:rPr>
                <w:rFonts w:eastAsia="Times New Roman"/>
                <w:color w:val="000000"/>
              </w:rPr>
              <w:t>IN-TRANSIT-MEMO</w:t>
            </w:r>
          </w:p>
        </w:tc>
      </w:tr>
    </w:tbl>
    <w:p w:rsidR="00FB0D50" w:rsidRDefault="00FB0D50" w:rsidP="00FB0D50">
      <w:pPr>
        <w:pStyle w:val="ListParagraph"/>
      </w:pPr>
    </w:p>
    <w:p w:rsidR="004203CD" w:rsidRDefault="004203CD" w:rsidP="004203CD">
      <w:pPr>
        <w:pStyle w:val="ListParagraph"/>
        <w:numPr>
          <w:ilvl w:val="0"/>
          <w:numId w:val="1"/>
        </w:numPr>
      </w:pPr>
      <w:r>
        <w:t>Type of Entry (TOE) should be among below :</w:t>
      </w:r>
    </w:p>
    <w:p w:rsidR="004203CD" w:rsidRDefault="004203CD" w:rsidP="004203CD">
      <w:pPr>
        <w:pStyle w:val="ListParagraph"/>
      </w:pPr>
      <w:r>
        <w:t>'DWB' or 'HDR' or 'YES' or 'DDR' or 'MDS' or 'MIR' or 'REA' or 'CLA' or 'CUA' or 'FRA' or 'LAM' or 'LPA' or 'MRA' or 'RAA' or 'RPA' or</w:t>
      </w:r>
      <w:r>
        <w:t xml:space="preserve"> </w:t>
      </w:r>
      <w:r>
        <w:t>'DWR' or 'TSF' or 'SEQ' or 'SFK' or 'SNO' or 'TEQ' or 'TNL' or 'TOL' or 'REC' or 'SOW' or 'RBR' or 'PBR' or 'BKR' or 'RVP' or 'TOA' or 'CCA'</w:t>
      </w:r>
      <w:r>
        <w:t>.</w:t>
      </w:r>
    </w:p>
    <w:p w:rsidR="004203CD" w:rsidRDefault="004203CD" w:rsidP="004203CD"/>
    <w:p w:rsidR="00F542E1" w:rsidRDefault="00F542E1" w:rsidP="004203CD">
      <w:r>
        <w:t xml:space="preserve">Thus, for each of the activities, the </w:t>
      </w:r>
      <w:proofErr w:type="spellStart"/>
      <w:r>
        <w:t>Cusip</w:t>
      </w:r>
      <w:proofErr w:type="spellEnd"/>
      <w:r>
        <w:t xml:space="preserve"> was ‘</w:t>
      </w:r>
      <w:r w:rsidRPr="00F542E1">
        <w:rPr>
          <w:color w:val="0000FF"/>
        </w:rPr>
        <w:t>S8331S101</w:t>
      </w:r>
      <w:r w:rsidRPr="00F542E1">
        <w:t>’</w:t>
      </w:r>
      <w:r>
        <w:t xml:space="preserve"> with a </w:t>
      </w:r>
      <w:r w:rsidRPr="00C30E9B">
        <w:rPr>
          <w:b/>
        </w:rPr>
        <w:t>Price</w:t>
      </w:r>
      <w:r>
        <w:t xml:space="preserve"> approx. </w:t>
      </w:r>
      <w:r w:rsidRPr="00F542E1">
        <w:rPr>
          <w:color w:val="0000FF"/>
        </w:rPr>
        <w:t xml:space="preserve">+0.007721000 </w:t>
      </w:r>
      <w:r>
        <w:t>which was &gt; 0 and &lt; $3, hence these activities were treated as LPS activity.</w:t>
      </w:r>
    </w:p>
    <w:p w:rsidR="00F542E1" w:rsidRDefault="00F542E1" w:rsidP="004203CD"/>
    <w:p w:rsidR="00C30E9B" w:rsidRDefault="00C30E9B" w:rsidP="004203CD">
      <w:r>
        <w:t xml:space="preserve">Calculating the </w:t>
      </w:r>
      <w:r w:rsidRPr="00C30E9B">
        <w:rPr>
          <w:b/>
        </w:rPr>
        <w:t>Net worth (Liquid Equity)</w:t>
      </w:r>
      <w:r>
        <w:t xml:space="preserve"> for these 2 accounts from GMAR Balances:</w:t>
      </w:r>
    </w:p>
    <w:p w:rsidR="00C30E9B" w:rsidRDefault="00C30E9B" w:rsidP="004203CD"/>
    <w:p w:rsidR="00C30E9B" w:rsidRPr="00FD0236" w:rsidRDefault="00C30E9B" w:rsidP="00C30E9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0236">
        <w:rPr>
          <w:rFonts w:ascii="Courier New" w:hAnsi="Courier New" w:cs="Courier New"/>
        </w:rPr>
        <w:t xml:space="preserve">GMAR-ACT    </w:t>
      </w:r>
      <w:r w:rsidRPr="00FD0236">
        <w:rPr>
          <w:rFonts w:ascii="Courier New" w:hAnsi="Courier New" w:cs="Courier New"/>
        </w:rPr>
        <w:tab/>
      </w:r>
      <w:r w:rsidRPr="00FD0236">
        <w:rPr>
          <w:rFonts w:ascii="Courier New" w:hAnsi="Courier New" w:cs="Courier New"/>
        </w:rPr>
        <w:t xml:space="preserve">LIQUID-EQUITY       </w:t>
      </w:r>
    </w:p>
    <w:p w:rsidR="00C30E9B" w:rsidRPr="00FD0236" w:rsidRDefault="00C30E9B" w:rsidP="00C30E9B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0236">
        <w:rPr>
          <w:rFonts w:ascii="Courier New" w:hAnsi="Courier New" w:cs="Courier New"/>
        </w:rPr>
        <w:t>C(</w:t>
      </w:r>
      <w:proofErr w:type="gramEnd"/>
      <w:r w:rsidRPr="00FD0236">
        <w:rPr>
          <w:rFonts w:ascii="Courier New" w:hAnsi="Courier New" w:cs="Courier New"/>
        </w:rPr>
        <w:t xml:space="preserve">9) (1-9)  </w:t>
      </w:r>
      <w:r w:rsidRPr="00FD0236">
        <w:rPr>
          <w:rFonts w:ascii="Courier New" w:hAnsi="Courier New" w:cs="Courier New"/>
        </w:rPr>
        <w:tab/>
      </w:r>
      <w:r w:rsidRPr="00FD0236">
        <w:rPr>
          <w:rFonts w:ascii="Courier New" w:hAnsi="Courier New" w:cs="Courier New"/>
        </w:rPr>
        <w:t xml:space="preserve">PS(15,3) (20-29)    </w:t>
      </w:r>
    </w:p>
    <w:p w:rsidR="00C30E9B" w:rsidRPr="00FD0236" w:rsidRDefault="00C30E9B" w:rsidP="00C30E9B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0236">
        <w:rPr>
          <w:rFonts w:ascii="Courier New" w:hAnsi="Courier New" w:cs="Courier New"/>
        </w:rPr>
        <w:t xml:space="preserve">----------  </w:t>
      </w:r>
      <w:r w:rsidRPr="00FD0236">
        <w:rPr>
          <w:rFonts w:ascii="Courier New" w:hAnsi="Courier New" w:cs="Courier New"/>
        </w:rPr>
        <w:tab/>
      </w:r>
      <w:r w:rsidRPr="00FD0236">
        <w:rPr>
          <w:rFonts w:ascii="Courier New" w:hAnsi="Courier New" w:cs="Courier New"/>
        </w:rPr>
        <w:t>--------------------</w:t>
      </w:r>
    </w:p>
    <w:p w:rsidR="00C30E9B" w:rsidRPr="00FD0236" w:rsidRDefault="00C30E9B" w:rsidP="00C30E9B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 w:rsidRPr="00FD0236">
        <w:rPr>
          <w:rFonts w:ascii="Courier New" w:hAnsi="Courier New" w:cs="Courier New"/>
          <w:color w:val="0000FF"/>
        </w:rPr>
        <w:t>PQK151187</w:t>
      </w:r>
      <w:r w:rsidRPr="00FD0236">
        <w:rPr>
          <w:rFonts w:ascii="Courier New" w:hAnsi="Courier New" w:cs="Courier New"/>
          <w:color w:val="0000FF"/>
        </w:rPr>
        <w:tab/>
      </w:r>
      <w:r w:rsidRPr="00FD0236">
        <w:rPr>
          <w:rFonts w:ascii="Courier New" w:hAnsi="Courier New" w:cs="Courier New"/>
          <w:color w:val="0000FF"/>
        </w:rPr>
        <w:tab/>
      </w:r>
      <w:r w:rsidRPr="00FD0236">
        <w:rPr>
          <w:rFonts w:ascii="Courier New" w:hAnsi="Courier New" w:cs="Courier New"/>
          <w:color w:val="0000FF"/>
        </w:rPr>
        <w:t xml:space="preserve">+1597269.930        </w:t>
      </w:r>
    </w:p>
    <w:p w:rsidR="00F542E1" w:rsidRPr="00FD0236" w:rsidRDefault="00C30E9B" w:rsidP="00C30E9B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 w:rsidRPr="00FD0236">
        <w:rPr>
          <w:rFonts w:ascii="Courier New" w:hAnsi="Courier New" w:cs="Courier New"/>
          <w:color w:val="0000FF"/>
        </w:rPr>
        <w:t xml:space="preserve">PQK159115 </w:t>
      </w:r>
      <w:r w:rsidRPr="00FD0236">
        <w:rPr>
          <w:rFonts w:ascii="Courier New" w:hAnsi="Courier New" w:cs="Courier New"/>
          <w:color w:val="0000FF"/>
        </w:rPr>
        <w:tab/>
      </w:r>
      <w:r w:rsidR="00FD0236">
        <w:rPr>
          <w:rFonts w:ascii="Courier New" w:hAnsi="Courier New" w:cs="Courier New"/>
          <w:color w:val="0000FF"/>
        </w:rPr>
        <w:tab/>
      </w:r>
      <w:r w:rsidRPr="00FD0236">
        <w:rPr>
          <w:rFonts w:ascii="Courier New" w:hAnsi="Courier New" w:cs="Courier New"/>
          <w:color w:val="0000FF"/>
        </w:rPr>
        <w:t xml:space="preserve">+187569666.430      </w:t>
      </w:r>
    </w:p>
    <w:p w:rsidR="004203CD" w:rsidRDefault="004203CD" w:rsidP="004203CD"/>
    <w:p w:rsidR="00FD0236" w:rsidRDefault="00C30E9B" w:rsidP="004203CD">
      <w:r>
        <w:t>Calculating the Master Principal Amount &amp; Master Dividend from the ACAM Fund Master evaluating only the Position Type records</w:t>
      </w:r>
      <w:r w:rsidR="00FD0236">
        <w:t xml:space="preserve"> -</w:t>
      </w:r>
    </w:p>
    <w:p w:rsidR="00FD0236" w:rsidRDefault="00FD0236" w:rsidP="004203CD"/>
    <w:p w:rsidR="004203CD" w:rsidRDefault="00FD0236" w:rsidP="00FD0236">
      <w:r>
        <w:t xml:space="preserve">The account </w:t>
      </w:r>
      <w:r w:rsidRPr="00BE25BF">
        <w:rPr>
          <w:color w:val="0000FF"/>
        </w:rPr>
        <w:t>PQK151187</w:t>
      </w:r>
      <w:r>
        <w:t xml:space="preserve"> didn’t have any row in the ACAM Fund Master, thus the </w:t>
      </w:r>
      <w:r w:rsidRPr="00BE25BF">
        <w:rPr>
          <w:b/>
        </w:rPr>
        <w:t>Fund</w:t>
      </w:r>
      <w:r>
        <w:t xml:space="preserve"> for the Account </w:t>
      </w:r>
      <w:r w:rsidRPr="00BE25BF">
        <w:rPr>
          <w:color w:val="0000FF"/>
        </w:rPr>
        <w:t>PQK151187</w:t>
      </w:r>
      <w:r>
        <w:t xml:space="preserve"> was calculated as </w:t>
      </w:r>
      <w:r w:rsidRPr="00BE25BF">
        <w:rPr>
          <w:color w:val="0000FF"/>
        </w:rPr>
        <w:t>0</w:t>
      </w:r>
    </w:p>
    <w:p w:rsidR="00C30E9B" w:rsidRDefault="00C30E9B" w:rsidP="004203CD">
      <w:pPr>
        <w:rPr>
          <w:rFonts w:ascii="Courier New" w:hAnsi="Courier New" w:cs="Courier New"/>
          <w:sz w:val="24"/>
          <w:szCs w:val="24"/>
        </w:rPr>
      </w:pPr>
    </w:p>
    <w:p w:rsidR="00BE25BF" w:rsidRPr="00BE25BF" w:rsidRDefault="00BE25BF" w:rsidP="004203CD">
      <w:r w:rsidRPr="00BE25BF">
        <w:t>However</w:t>
      </w:r>
      <w:r>
        <w:t xml:space="preserve">, the other account </w:t>
      </w:r>
      <w:r>
        <w:t>PQK159115</w:t>
      </w:r>
      <w:r>
        <w:t xml:space="preserve"> did have a row in the ACAM Fund Master, calculating the </w:t>
      </w:r>
      <w:r>
        <w:rPr>
          <w:b/>
        </w:rPr>
        <w:t>Fund (</w:t>
      </w:r>
      <w:r w:rsidRPr="00BE25BF">
        <w:rPr>
          <w:b/>
        </w:rPr>
        <w:t>Principal + Dividend)</w:t>
      </w:r>
      <w:r>
        <w:t xml:space="preserve"> as </w:t>
      </w:r>
      <w:r w:rsidRPr="00BE25BF">
        <w:rPr>
          <w:color w:val="0000FF"/>
        </w:rPr>
        <w:t>+905438.55</w:t>
      </w:r>
    </w:p>
    <w:p w:rsidR="00BE25BF" w:rsidRPr="00FD0236" w:rsidRDefault="00BE25BF" w:rsidP="004203CD">
      <w:pPr>
        <w:rPr>
          <w:rFonts w:ascii="Courier New" w:hAnsi="Courier New" w:cs="Courier New"/>
          <w:sz w:val="24"/>
          <w:szCs w:val="24"/>
        </w:rPr>
      </w:pPr>
    </w:p>
    <w:p w:rsidR="00FD0236" w:rsidRPr="00FD0236" w:rsidRDefault="00FD0236" w:rsidP="00FD023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0236">
        <w:rPr>
          <w:rFonts w:ascii="Courier New" w:hAnsi="Courier New" w:cs="Courier New"/>
        </w:rPr>
        <w:t xml:space="preserve">ACAM-MASTER-BRBASE  </w:t>
      </w:r>
      <w:r>
        <w:rPr>
          <w:rFonts w:ascii="Courier New" w:hAnsi="Courier New" w:cs="Courier New"/>
        </w:rPr>
        <w:tab/>
      </w:r>
      <w:r w:rsidRPr="00FD0236">
        <w:rPr>
          <w:rFonts w:ascii="Courier New" w:hAnsi="Courier New" w:cs="Courier New"/>
        </w:rPr>
        <w:t xml:space="preserve">ACAM-MASTER-PRINCIPAL  </w:t>
      </w:r>
      <w:r>
        <w:rPr>
          <w:rFonts w:ascii="Courier New" w:hAnsi="Courier New" w:cs="Courier New"/>
        </w:rPr>
        <w:tab/>
      </w:r>
      <w:r w:rsidRPr="00FD0236">
        <w:rPr>
          <w:rFonts w:ascii="Courier New" w:hAnsi="Courier New" w:cs="Courier New"/>
        </w:rPr>
        <w:t>ACAM-MASTER-DIVIDEND</w:t>
      </w:r>
    </w:p>
    <w:p w:rsidR="00FD0236" w:rsidRPr="00FD0236" w:rsidRDefault="00FD0236" w:rsidP="00FD0236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FD0236">
        <w:rPr>
          <w:rFonts w:ascii="Courier New" w:hAnsi="Courier New" w:cs="Courier New"/>
        </w:rPr>
        <w:t>C(</w:t>
      </w:r>
      <w:proofErr w:type="gramEnd"/>
      <w:r w:rsidRPr="00FD0236">
        <w:rPr>
          <w:rFonts w:ascii="Courier New" w:hAnsi="Courier New" w:cs="Courier New"/>
        </w:rPr>
        <w:t xml:space="preserve">9) (1-9)          </w:t>
      </w:r>
      <w:r>
        <w:rPr>
          <w:rFonts w:ascii="Courier New" w:hAnsi="Courier New" w:cs="Courier New"/>
        </w:rPr>
        <w:tab/>
      </w:r>
      <w:r w:rsidRPr="00FD0236">
        <w:rPr>
          <w:rFonts w:ascii="Courier New" w:hAnsi="Courier New" w:cs="Courier New"/>
        </w:rPr>
        <w:t xml:space="preserve">PS(11,3) (10-17)       </w:t>
      </w:r>
      <w:r>
        <w:rPr>
          <w:rFonts w:ascii="Courier New" w:hAnsi="Courier New" w:cs="Courier New"/>
        </w:rPr>
        <w:tab/>
      </w:r>
      <w:r w:rsidRPr="00FD0236">
        <w:rPr>
          <w:rFonts w:ascii="Courier New" w:hAnsi="Courier New" w:cs="Courier New"/>
        </w:rPr>
        <w:t xml:space="preserve">PS(10,2) (18-24)    </w:t>
      </w:r>
    </w:p>
    <w:p w:rsidR="00FD0236" w:rsidRPr="00FD0236" w:rsidRDefault="00FD0236" w:rsidP="00FD023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0236">
        <w:rPr>
          <w:rFonts w:ascii="Courier New" w:hAnsi="Courier New" w:cs="Courier New"/>
        </w:rPr>
        <w:t xml:space="preserve">------------------  </w:t>
      </w:r>
      <w:r>
        <w:rPr>
          <w:rFonts w:ascii="Courier New" w:hAnsi="Courier New" w:cs="Courier New"/>
        </w:rPr>
        <w:tab/>
      </w:r>
      <w:r w:rsidRPr="00FD0236">
        <w:rPr>
          <w:rFonts w:ascii="Courier New" w:hAnsi="Courier New" w:cs="Courier New"/>
        </w:rPr>
        <w:t xml:space="preserve">---------------------  </w:t>
      </w:r>
      <w:r>
        <w:rPr>
          <w:rFonts w:ascii="Courier New" w:hAnsi="Courier New" w:cs="Courier New"/>
        </w:rPr>
        <w:tab/>
      </w:r>
      <w:r w:rsidRPr="00FD0236">
        <w:rPr>
          <w:rFonts w:ascii="Courier New" w:hAnsi="Courier New" w:cs="Courier New"/>
        </w:rPr>
        <w:t>--------------------</w:t>
      </w:r>
    </w:p>
    <w:p w:rsidR="00FD0236" w:rsidRDefault="00FD0236" w:rsidP="00FD023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D0236">
        <w:rPr>
          <w:rFonts w:ascii="Courier New" w:hAnsi="Courier New" w:cs="Courier New"/>
          <w:color w:val="0000FF"/>
        </w:rPr>
        <w:t xml:space="preserve">PQK159115 </w:t>
      </w:r>
      <w:r w:rsidRPr="00FD0236">
        <w:rPr>
          <w:rFonts w:ascii="Courier New" w:hAnsi="Courier New" w:cs="Courier New"/>
          <w:color w:val="0000FF"/>
        </w:rPr>
        <w:tab/>
        <w:t xml:space="preserve">    </w:t>
      </w:r>
      <w:r w:rsidRPr="00FD0236">
        <w:rPr>
          <w:rFonts w:ascii="Courier New" w:hAnsi="Courier New" w:cs="Courier New"/>
          <w:color w:val="0000FF"/>
        </w:rPr>
        <w:t xml:space="preserve">      </w:t>
      </w:r>
      <w:r w:rsidRPr="00FD0236">
        <w:rPr>
          <w:rFonts w:ascii="Courier New" w:hAnsi="Courier New" w:cs="Courier New"/>
          <w:color w:val="0000FF"/>
        </w:rPr>
        <w:tab/>
        <w:t xml:space="preserve">+905331.620      </w:t>
      </w:r>
      <w:r w:rsidRPr="00FD0236">
        <w:rPr>
          <w:rFonts w:ascii="Courier New" w:hAnsi="Courier New" w:cs="Courier New"/>
          <w:color w:val="0000FF"/>
        </w:rPr>
        <w:tab/>
      </w:r>
      <w:r w:rsidRPr="00FD0236">
        <w:rPr>
          <w:rFonts w:ascii="Courier New" w:hAnsi="Courier New" w:cs="Courier New"/>
          <w:color w:val="0000FF"/>
        </w:rPr>
        <w:tab/>
      </w:r>
      <w:r w:rsidRPr="00FD0236">
        <w:rPr>
          <w:rFonts w:ascii="Courier New" w:hAnsi="Courier New" w:cs="Courier New"/>
          <w:color w:val="0000FF"/>
        </w:rPr>
        <w:t xml:space="preserve">+106.93        </w:t>
      </w:r>
      <w:r w:rsidRPr="00FD0236">
        <w:rPr>
          <w:rFonts w:ascii="Courier New" w:hAnsi="Courier New" w:cs="Courier New"/>
        </w:rPr>
        <w:tab/>
        <w:t xml:space="preserve">     </w:t>
      </w:r>
    </w:p>
    <w:p w:rsidR="00BE25BF" w:rsidRDefault="00BE25BF" w:rsidP="00FD023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BE25BF" w:rsidRDefault="00BE25BF" w:rsidP="00FD0236">
      <w:pPr>
        <w:autoSpaceDE w:val="0"/>
        <w:autoSpaceDN w:val="0"/>
        <w:adjustRightInd w:val="0"/>
      </w:pPr>
      <w:r w:rsidRPr="00BE25BF">
        <w:t xml:space="preserve">Thus, </w:t>
      </w:r>
      <w:r>
        <w:t xml:space="preserve">the </w:t>
      </w:r>
      <w:r w:rsidRPr="00BE25BF">
        <w:rPr>
          <w:b/>
        </w:rPr>
        <w:t>Grand Net Worth</w:t>
      </w:r>
      <w:r w:rsidRPr="00BE25BF">
        <w:t xml:space="preserve"> is calculated by summing up the </w:t>
      </w:r>
      <w:r w:rsidRPr="00BE25BF">
        <w:rPr>
          <w:b/>
        </w:rPr>
        <w:t>GMAR Equity</w:t>
      </w:r>
      <w:r w:rsidRPr="00BE25BF">
        <w:t xml:space="preserve"> &amp; the </w:t>
      </w:r>
      <w:r w:rsidRPr="00BE25BF">
        <w:rPr>
          <w:b/>
        </w:rPr>
        <w:t>ACAM Fund</w:t>
      </w:r>
      <w:r>
        <w:rPr>
          <w:b/>
        </w:rPr>
        <w:t>s</w:t>
      </w:r>
    </w:p>
    <w:p w:rsidR="00BE25BF" w:rsidRDefault="00BE25BF" w:rsidP="00FD0236">
      <w:pPr>
        <w:autoSpaceDE w:val="0"/>
        <w:autoSpaceDN w:val="0"/>
        <w:adjustRightInd w:val="0"/>
      </w:pPr>
    </w:p>
    <w:p w:rsidR="00BE25BF" w:rsidRDefault="00BE25BF" w:rsidP="00FD0236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>
        <w:t xml:space="preserve">For Account </w:t>
      </w:r>
      <w:r w:rsidRPr="00FD0236">
        <w:rPr>
          <w:rFonts w:ascii="Courier New" w:hAnsi="Courier New" w:cs="Courier New"/>
          <w:color w:val="0000FF"/>
        </w:rPr>
        <w:t>PQK151187</w:t>
      </w:r>
      <w:r>
        <w:rPr>
          <w:rFonts w:ascii="Courier New" w:hAnsi="Courier New" w:cs="Courier New"/>
          <w:color w:val="0000FF"/>
        </w:rPr>
        <w:t xml:space="preserve">, </w:t>
      </w:r>
      <w:r w:rsidRPr="00BE25BF">
        <w:rPr>
          <w:b/>
        </w:rPr>
        <w:t>Grand Net Worth</w:t>
      </w:r>
      <w:r>
        <w:rPr>
          <w:rFonts w:ascii="Courier New" w:hAnsi="Courier New" w:cs="Courier New"/>
          <w:color w:val="0000FF"/>
        </w:rPr>
        <w:t xml:space="preserve"> </w:t>
      </w:r>
      <w:r w:rsidRPr="00BE25BF">
        <w:t xml:space="preserve">= </w:t>
      </w:r>
      <w:r w:rsidRPr="00FD0236">
        <w:rPr>
          <w:rFonts w:ascii="Courier New" w:hAnsi="Courier New" w:cs="Courier New"/>
          <w:color w:val="0000FF"/>
        </w:rPr>
        <w:t>+1597269.930</w:t>
      </w:r>
      <w:r>
        <w:rPr>
          <w:rFonts w:ascii="Courier New" w:hAnsi="Courier New" w:cs="Courier New"/>
          <w:color w:val="0000FF"/>
        </w:rPr>
        <w:t xml:space="preserve"> + 0 = </w:t>
      </w:r>
      <w:r w:rsidRPr="00BE25BF">
        <w:rPr>
          <w:rFonts w:ascii="Courier New" w:hAnsi="Courier New" w:cs="Courier New"/>
          <w:b/>
          <w:color w:val="0000FF"/>
        </w:rPr>
        <w:t>+1597269.930</w:t>
      </w:r>
    </w:p>
    <w:p w:rsidR="00C61029" w:rsidRDefault="00C61029" w:rsidP="00BE25BF">
      <w:pPr>
        <w:autoSpaceDE w:val="0"/>
        <w:autoSpaceDN w:val="0"/>
        <w:adjustRightInd w:val="0"/>
      </w:pPr>
    </w:p>
    <w:p w:rsidR="00BE25BF" w:rsidRPr="00BE25BF" w:rsidRDefault="00BE25BF" w:rsidP="00BE25BF">
      <w:pPr>
        <w:autoSpaceDE w:val="0"/>
        <w:autoSpaceDN w:val="0"/>
        <w:adjustRightInd w:val="0"/>
      </w:pPr>
      <w:r>
        <w:t xml:space="preserve">For Account </w:t>
      </w:r>
      <w:r w:rsidRPr="00FD0236">
        <w:rPr>
          <w:rFonts w:ascii="Courier New" w:hAnsi="Courier New" w:cs="Courier New"/>
          <w:color w:val="0000FF"/>
        </w:rPr>
        <w:t>PQK159115</w:t>
      </w:r>
      <w:r>
        <w:rPr>
          <w:rFonts w:ascii="Courier New" w:hAnsi="Courier New" w:cs="Courier New"/>
          <w:color w:val="0000FF"/>
        </w:rPr>
        <w:t xml:space="preserve">, </w:t>
      </w:r>
      <w:r w:rsidRPr="00BE25BF">
        <w:rPr>
          <w:b/>
        </w:rPr>
        <w:t>Grand Net Worth</w:t>
      </w:r>
      <w:r>
        <w:rPr>
          <w:rFonts w:ascii="Courier New" w:hAnsi="Courier New" w:cs="Courier New"/>
          <w:color w:val="0000FF"/>
        </w:rPr>
        <w:t xml:space="preserve"> </w:t>
      </w:r>
      <w:r w:rsidRPr="00BE25BF">
        <w:t xml:space="preserve">= </w:t>
      </w:r>
      <w:r w:rsidRPr="00FD0236">
        <w:rPr>
          <w:rFonts w:ascii="Courier New" w:hAnsi="Courier New" w:cs="Courier New"/>
          <w:color w:val="0000FF"/>
        </w:rPr>
        <w:t>+187569666.430</w:t>
      </w:r>
      <w:r>
        <w:rPr>
          <w:rFonts w:ascii="Courier New" w:hAnsi="Courier New" w:cs="Courier New"/>
          <w:color w:val="0000FF"/>
        </w:rPr>
        <w:t xml:space="preserve"> </w:t>
      </w:r>
      <w:r w:rsidRPr="00BE25BF">
        <w:rPr>
          <w:rFonts w:ascii="Courier New" w:hAnsi="Courier New" w:cs="Courier New"/>
          <w:color w:val="0000FF"/>
        </w:rPr>
        <w:t>+</w:t>
      </w:r>
      <w:r>
        <w:rPr>
          <w:rFonts w:ascii="Courier New" w:hAnsi="Courier New" w:cs="Courier New"/>
          <w:color w:val="0000FF"/>
        </w:rPr>
        <w:t xml:space="preserve"> </w:t>
      </w:r>
      <w:r w:rsidRPr="00BE25BF">
        <w:rPr>
          <w:rFonts w:ascii="Courier New" w:hAnsi="Courier New" w:cs="Courier New"/>
          <w:color w:val="0000FF"/>
        </w:rPr>
        <w:t>905438.55</w:t>
      </w:r>
      <w:r>
        <w:rPr>
          <w:rFonts w:ascii="Courier New" w:hAnsi="Courier New" w:cs="Courier New"/>
          <w:color w:val="0000FF"/>
        </w:rPr>
        <w:t xml:space="preserve"> = </w:t>
      </w:r>
      <w:r w:rsidR="00C61029" w:rsidRPr="00C61029">
        <w:rPr>
          <w:rFonts w:ascii="Courier New" w:hAnsi="Courier New" w:cs="Courier New"/>
          <w:b/>
          <w:color w:val="0000FF"/>
        </w:rPr>
        <w:t>+188475104.98</w:t>
      </w:r>
    </w:p>
    <w:p w:rsidR="00BE25BF" w:rsidRDefault="00BE25BF" w:rsidP="00FD0236">
      <w:pPr>
        <w:autoSpaceDE w:val="0"/>
        <w:autoSpaceDN w:val="0"/>
        <w:adjustRightInd w:val="0"/>
      </w:pPr>
    </w:p>
    <w:p w:rsidR="00BE25BF" w:rsidRPr="00C61029" w:rsidRDefault="00BE25BF" w:rsidP="00FD0236">
      <w:pPr>
        <w:autoSpaceDE w:val="0"/>
        <w:autoSpaceDN w:val="0"/>
        <w:adjustRightInd w:val="0"/>
      </w:pPr>
      <w:r>
        <w:t xml:space="preserve">Calculating </w:t>
      </w:r>
      <w:r w:rsidRPr="00C61029">
        <w:rPr>
          <w:b/>
        </w:rPr>
        <w:t>Grand-Principal</w:t>
      </w:r>
      <w:r>
        <w:t xml:space="preserve"> for the 2 accounts - </w:t>
      </w:r>
      <w:r w:rsidR="00C61029" w:rsidRPr="00C61029">
        <w:rPr>
          <w:color w:val="0000FF"/>
        </w:rPr>
        <w:t>PQK151187</w:t>
      </w:r>
      <w:r w:rsidR="00C61029" w:rsidRPr="00C61029">
        <w:rPr>
          <w:color w:val="0000FF"/>
        </w:rPr>
        <w:t xml:space="preserve"> </w:t>
      </w:r>
      <w:r w:rsidR="00C61029" w:rsidRPr="00C61029">
        <w:t xml:space="preserve">&amp; </w:t>
      </w:r>
      <w:r w:rsidR="00C61029" w:rsidRPr="00C61029">
        <w:rPr>
          <w:color w:val="0000FF"/>
        </w:rPr>
        <w:t>PQK159115</w:t>
      </w:r>
      <w:r w:rsidR="00C61029">
        <w:rPr>
          <w:color w:val="0000FF"/>
        </w:rPr>
        <w:t xml:space="preserve">, </w:t>
      </w:r>
      <w:r w:rsidR="00C61029" w:rsidRPr="00C61029">
        <w:t xml:space="preserve">by multiplying </w:t>
      </w:r>
      <w:r w:rsidR="00C61029" w:rsidRPr="00C61029">
        <w:rPr>
          <w:b/>
        </w:rPr>
        <w:t>Quantity</w:t>
      </w:r>
      <w:r w:rsidR="00C61029" w:rsidRPr="00C61029">
        <w:t xml:space="preserve"> to </w:t>
      </w:r>
      <w:r w:rsidR="00C61029" w:rsidRPr="00C61029">
        <w:rPr>
          <w:b/>
        </w:rPr>
        <w:t>Price</w:t>
      </w:r>
    </w:p>
    <w:p w:rsidR="00C61029" w:rsidRDefault="00C61029" w:rsidP="00FD0236">
      <w:pPr>
        <w:autoSpaceDE w:val="0"/>
        <w:autoSpaceDN w:val="0"/>
        <w:adjustRightInd w:val="0"/>
        <w:rPr>
          <w:color w:val="0000FF"/>
        </w:rPr>
      </w:pPr>
    </w:p>
    <w:p w:rsidR="00C61029" w:rsidRPr="00C61029" w:rsidRDefault="00C61029" w:rsidP="00C61029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>
        <w:t xml:space="preserve">For Account </w:t>
      </w:r>
      <w:r w:rsidRPr="00FD0236">
        <w:rPr>
          <w:rFonts w:ascii="Courier New" w:hAnsi="Courier New" w:cs="Courier New"/>
          <w:color w:val="0000FF"/>
        </w:rPr>
        <w:t>PQK151187</w:t>
      </w:r>
      <w:r>
        <w:rPr>
          <w:rFonts w:ascii="Courier New" w:hAnsi="Courier New" w:cs="Courier New"/>
          <w:color w:val="0000FF"/>
        </w:rPr>
        <w:t xml:space="preserve">, </w:t>
      </w:r>
      <w:r w:rsidRPr="00BE25BF">
        <w:rPr>
          <w:b/>
        </w:rPr>
        <w:t xml:space="preserve">Grand </w:t>
      </w:r>
      <w:r>
        <w:rPr>
          <w:b/>
        </w:rPr>
        <w:t>Principal</w:t>
      </w:r>
      <w:r>
        <w:rPr>
          <w:rFonts w:ascii="Courier New" w:hAnsi="Courier New" w:cs="Courier New"/>
          <w:color w:val="0000FF"/>
        </w:rPr>
        <w:t xml:space="preserve"> </w:t>
      </w:r>
      <w:r w:rsidRPr="00BE25BF">
        <w:t>=</w:t>
      </w:r>
      <w:r>
        <w:t xml:space="preserve"> </w:t>
      </w:r>
      <w:r w:rsidRPr="00C61029">
        <w:rPr>
          <w:rFonts w:ascii="Courier New" w:hAnsi="Courier New" w:cs="Courier New"/>
          <w:color w:val="0000FF"/>
        </w:rPr>
        <w:t>+162027788.00000</w:t>
      </w:r>
      <w:r w:rsidRPr="004203CD">
        <w:rPr>
          <w:color w:val="0000FF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* </w:t>
      </w:r>
      <w:r w:rsidRPr="00C61029">
        <w:rPr>
          <w:rFonts w:ascii="Courier New" w:hAnsi="Courier New" w:cs="Courier New"/>
          <w:color w:val="0000FF"/>
        </w:rPr>
        <w:t>0.007721000</w:t>
      </w:r>
      <w:r w:rsidRPr="004203CD">
        <w:rPr>
          <w:color w:val="0000FF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 xml:space="preserve">= </w:t>
      </w:r>
      <w:r w:rsidRPr="00C61029">
        <w:rPr>
          <w:b/>
          <w:color w:val="0000FF"/>
          <w:sz w:val="20"/>
          <w:szCs w:val="20"/>
        </w:rPr>
        <w:t>+</w:t>
      </w:r>
      <w:r w:rsidRPr="00C61029">
        <w:rPr>
          <w:rFonts w:ascii="Courier New" w:hAnsi="Courier New" w:cs="Courier New"/>
          <w:b/>
          <w:color w:val="0000FF"/>
        </w:rPr>
        <w:t>1251016.551148</w:t>
      </w:r>
    </w:p>
    <w:p w:rsidR="00C61029" w:rsidRDefault="00C61029" w:rsidP="00FD0236">
      <w:pPr>
        <w:autoSpaceDE w:val="0"/>
        <w:autoSpaceDN w:val="0"/>
        <w:adjustRightInd w:val="0"/>
      </w:pPr>
    </w:p>
    <w:p w:rsidR="00C61029" w:rsidRDefault="00C61029" w:rsidP="00C61029">
      <w:pPr>
        <w:autoSpaceDE w:val="0"/>
        <w:autoSpaceDN w:val="0"/>
        <w:adjustRightInd w:val="0"/>
        <w:rPr>
          <w:rFonts w:ascii="Courier New" w:hAnsi="Courier New" w:cs="Courier New"/>
          <w:b/>
          <w:color w:val="0000FF"/>
        </w:rPr>
      </w:pPr>
      <w:r>
        <w:t xml:space="preserve">For Account </w:t>
      </w:r>
      <w:r w:rsidRPr="00FD0236">
        <w:rPr>
          <w:rFonts w:ascii="Courier New" w:hAnsi="Courier New" w:cs="Courier New"/>
          <w:color w:val="0000FF"/>
        </w:rPr>
        <w:t>PQK159115</w:t>
      </w:r>
      <w:r>
        <w:rPr>
          <w:rFonts w:ascii="Courier New" w:hAnsi="Courier New" w:cs="Courier New"/>
          <w:color w:val="0000FF"/>
        </w:rPr>
        <w:t>,</w:t>
      </w:r>
      <w:r>
        <w:rPr>
          <w:rFonts w:ascii="Courier New" w:hAnsi="Courier New" w:cs="Courier New"/>
          <w:color w:val="0000FF"/>
        </w:rPr>
        <w:t xml:space="preserve"> </w:t>
      </w:r>
      <w:r w:rsidRPr="00BE25BF">
        <w:rPr>
          <w:b/>
        </w:rPr>
        <w:t xml:space="preserve">Grand </w:t>
      </w:r>
      <w:r>
        <w:rPr>
          <w:b/>
        </w:rPr>
        <w:t>Principal</w:t>
      </w:r>
      <w:r>
        <w:rPr>
          <w:rFonts w:ascii="Courier New" w:hAnsi="Courier New" w:cs="Courier New"/>
          <w:color w:val="0000FF"/>
        </w:rPr>
        <w:t xml:space="preserve"> </w:t>
      </w:r>
      <w:r w:rsidRPr="00BE25BF">
        <w:t>=</w:t>
      </w:r>
      <w:r>
        <w:t xml:space="preserve"> </w:t>
      </w:r>
      <w:r w:rsidRPr="00C61029">
        <w:rPr>
          <w:rFonts w:ascii="Courier New" w:hAnsi="Courier New" w:cs="Courier New"/>
          <w:color w:val="0000FF"/>
        </w:rPr>
        <w:t>+756129677.00000</w:t>
      </w:r>
      <w:r>
        <w:rPr>
          <w:rFonts w:ascii="Courier New" w:hAnsi="Courier New" w:cs="Courier New"/>
          <w:color w:val="0000FF"/>
        </w:rPr>
        <w:t xml:space="preserve"> </w:t>
      </w:r>
      <w:r>
        <w:rPr>
          <w:color w:val="0000FF"/>
          <w:sz w:val="20"/>
          <w:szCs w:val="20"/>
        </w:rPr>
        <w:t xml:space="preserve">* </w:t>
      </w:r>
      <w:r w:rsidRPr="00C61029">
        <w:rPr>
          <w:rFonts w:ascii="Courier New" w:hAnsi="Courier New" w:cs="Courier New"/>
          <w:color w:val="0000FF"/>
        </w:rPr>
        <w:t>0.007721000</w:t>
      </w:r>
      <w:r>
        <w:rPr>
          <w:rFonts w:ascii="Courier New" w:hAnsi="Courier New" w:cs="Courier New"/>
          <w:color w:val="0000FF"/>
        </w:rPr>
        <w:t xml:space="preserve"> = </w:t>
      </w:r>
      <w:r w:rsidRPr="00C61029">
        <w:rPr>
          <w:rFonts w:ascii="Courier New" w:hAnsi="Courier New" w:cs="Courier New"/>
          <w:b/>
          <w:color w:val="0000FF"/>
        </w:rPr>
        <w:t>+5838077.236117</w:t>
      </w:r>
    </w:p>
    <w:p w:rsidR="00C61029" w:rsidRDefault="00C61029" w:rsidP="00C61029">
      <w:pPr>
        <w:autoSpaceDE w:val="0"/>
        <w:autoSpaceDN w:val="0"/>
        <w:adjustRightInd w:val="0"/>
        <w:rPr>
          <w:rFonts w:ascii="Courier New" w:hAnsi="Courier New" w:cs="Courier New"/>
          <w:b/>
          <w:color w:val="0000FF"/>
        </w:rPr>
      </w:pPr>
    </w:p>
    <w:p w:rsidR="00C61029" w:rsidRDefault="00C61029" w:rsidP="00C61029">
      <w:pPr>
        <w:autoSpaceDE w:val="0"/>
        <w:autoSpaceDN w:val="0"/>
        <w:adjustRightInd w:val="0"/>
      </w:pPr>
      <w:r w:rsidRPr="00C61029">
        <w:t xml:space="preserve">Thus, consolidating </w:t>
      </w:r>
      <w:r>
        <w:t>all the parameters for the 2 Accounts below –</w:t>
      </w:r>
    </w:p>
    <w:p w:rsidR="00C61029" w:rsidRDefault="00C61029" w:rsidP="00C61029">
      <w:pPr>
        <w:autoSpaceDE w:val="0"/>
        <w:autoSpaceDN w:val="0"/>
        <w:adjustRightInd w:val="0"/>
      </w:pPr>
    </w:p>
    <w:p w:rsidR="00C61029" w:rsidRDefault="00C61029" w:rsidP="00C61029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>
        <w:t xml:space="preserve">For Account </w:t>
      </w:r>
      <w:r w:rsidRPr="00FD0236">
        <w:rPr>
          <w:rFonts w:ascii="Courier New" w:hAnsi="Courier New" w:cs="Courier New"/>
          <w:color w:val="0000FF"/>
        </w:rPr>
        <w:t>PQK151187</w:t>
      </w:r>
      <w:r w:rsidRPr="00C61029">
        <w:t>,</w:t>
      </w:r>
    </w:p>
    <w:p w:rsidR="00C61029" w:rsidRDefault="00C61029" w:rsidP="00C61029">
      <w:pPr>
        <w:autoSpaceDE w:val="0"/>
        <w:autoSpaceDN w:val="0"/>
        <w:adjustRightInd w:val="0"/>
        <w:rPr>
          <w:rFonts w:ascii="Courier New" w:hAnsi="Courier New" w:cs="Courier New"/>
          <w:b/>
          <w:color w:val="0000FF"/>
        </w:rPr>
      </w:pPr>
      <w:r w:rsidRPr="00BE25BF">
        <w:rPr>
          <w:b/>
        </w:rPr>
        <w:t>Grand Net Worth</w:t>
      </w:r>
      <w:r>
        <w:rPr>
          <w:b/>
        </w:rPr>
        <w:t xml:space="preserve"> = </w:t>
      </w:r>
      <w:r w:rsidRPr="00BE25BF">
        <w:rPr>
          <w:rFonts w:ascii="Courier New" w:hAnsi="Courier New" w:cs="Courier New"/>
          <w:b/>
          <w:color w:val="0000FF"/>
        </w:rPr>
        <w:t>+1597269.930</w:t>
      </w:r>
    </w:p>
    <w:p w:rsidR="00C61029" w:rsidRDefault="00C61029" w:rsidP="00C61029">
      <w:pPr>
        <w:autoSpaceDE w:val="0"/>
        <w:autoSpaceDN w:val="0"/>
        <w:adjustRightInd w:val="0"/>
        <w:rPr>
          <w:rFonts w:ascii="Courier New" w:hAnsi="Courier New" w:cs="Courier New"/>
          <w:b/>
          <w:color w:val="0000FF"/>
        </w:rPr>
      </w:pPr>
      <w:r w:rsidRPr="00BE25BF">
        <w:rPr>
          <w:b/>
        </w:rPr>
        <w:t xml:space="preserve">Grand </w:t>
      </w:r>
      <w:r>
        <w:rPr>
          <w:b/>
        </w:rPr>
        <w:t>Principal</w:t>
      </w:r>
      <w:r>
        <w:rPr>
          <w:b/>
        </w:rPr>
        <w:t xml:space="preserve"> = </w:t>
      </w:r>
      <w:r w:rsidRPr="00C61029">
        <w:rPr>
          <w:b/>
          <w:color w:val="0000FF"/>
          <w:sz w:val="20"/>
          <w:szCs w:val="20"/>
        </w:rPr>
        <w:t>+</w:t>
      </w:r>
      <w:r w:rsidRPr="00C61029">
        <w:rPr>
          <w:rFonts w:ascii="Courier New" w:hAnsi="Courier New" w:cs="Courier New"/>
          <w:b/>
          <w:color w:val="0000FF"/>
        </w:rPr>
        <w:t>1251016.551148</w:t>
      </w:r>
    </w:p>
    <w:p w:rsidR="00C1146E" w:rsidRPr="00C1146E" w:rsidRDefault="00C1146E" w:rsidP="00C1146E">
      <w:pPr>
        <w:autoSpaceDE w:val="0"/>
        <w:autoSpaceDN w:val="0"/>
        <w:adjustRightInd w:val="0"/>
      </w:pPr>
      <w:r>
        <w:t xml:space="preserve">Thus, calculating the Percent = </w:t>
      </w:r>
      <w:r w:rsidRPr="00BE25BF">
        <w:rPr>
          <w:b/>
        </w:rPr>
        <w:t xml:space="preserve">Grand </w:t>
      </w:r>
      <w:r>
        <w:rPr>
          <w:b/>
        </w:rPr>
        <w:t>Principal</w:t>
      </w:r>
      <w:r>
        <w:rPr>
          <w:b/>
        </w:rPr>
        <w:t>/</w:t>
      </w:r>
      <w:r w:rsidRPr="00BE25BF">
        <w:rPr>
          <w:b/>
        </w:rPr>
        <w:t>Grand Net Worth</w:t>
      </w:r>
      <w:r>
        <w:t xml:space="preserve">*100 = </w:t>
      </w:r>
      <w:r w:rsidRPr="00C1146E">
        <w:rPr>
          <w:b/>
          <w:color w:val="0000FF"/>
          <w:highlight w:val="yellow"/>
        </w:rPr>
        <w:t>78.32</w:t>
      </w:r>
      <w:r>
        <w:rPr>
          <w:b/>
          <w:color w:val="0000FF"/>
          <w:highlight w:val="yellow"/>
        </w:rPr>
        <w:t>22</w:t>
      </w:r>
      <w:r w:rsidRPr="00C1146E">
        <w:rPr>
          <w:color w:val="0000FF"/>
          <w:highlight w:val="yellow"/>
        </w:rPr>
        <w:t xml:space="preserve">% </w:t>
      </w:r>
      <w:r w:rsidRPr="00C1146E">
        <w:rPr>
          <w:highlight w:val="yellow"/>
        </w:rPr>
        <w:t>which is &gt; 30%, hence this activity for the account PQK151187 is on the report COM220D0</w:t>
      </w:r>
      <w:r>
        <w:t>.</w:t>
      </w:r>
    </w:p>
    <w:p w:rsidR="00C1146E" w:rsidRDefault="00C1146E" w:rsidP="00C61029">
      <w:pPr>
        <w:autoSpaceDE w:val="0"/>
        <w:autoSpaceDN w:val="0"/>
        <w:adjustRightInd w:val="0"/>
        <w:rPr>
          <w:rFonts w:ascii="Courier New" w:hAnsi="Courier New" w:cs="Courier New"/>
          <w:b/>
          <w:color w:val="0000FF"/>
        </w:rPr>
      </w:pPr>
    </w:p>
    <w:p w:rsidR="00C61029" w:rsidRDefault="00C61029" w:rsidP="00C61029">
      <w:pPr>
        <w:autoSpaceDE w:val="0"/>
        <w:autoSpaceDN w:val="0"/>
        <w:adjustRightInd w:val="0"/>
        <w:rPr>
          <w:rFonts w:ascii="Courier New" w:hAnsi="Courier New" w:cs="Courier New"/>
          <w:b/>
          <w:color w:val="0000FF"/>
        </w:rPr>
      </w:pPr>
    </w:p>
    <w:p w:rsidR="00C61029" w:rsidRDefault="00C61029" w:rsidP="00C61029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>
        <w:t xml:space="preserve">For Account </w:t>
      </w:r>
      <w:r w:rsidRPr="00FD0236">
        <w:rPr>
          <w:rFonts w:ascii="Courier New" w:hAnsi="Courier New" w:cs="Courier New"/>
          <w:color w:val="0000FF"/>
        </w:rPr>
        <w:t>PQK159115</w:t>
      </w:r>
      <w:r>
        <w:rPr>
          <w:rFonts w:ascii="Courier New" w:hAnsi="Courier New" w:cs="Courier New"/>
          <w:color w:val="0000FF"/>
        </w:rPr>
        <w:t>,</w:t>
      </w:r>
    </w:p>
    <w:p w:rsidR="00C61029" w:rsidRDefault="00C61029" w:rsidP="00C61029">
      <w:pPr>
        <w:autoSpaceDE w:val="0"/>
        <w:autoSpaceDN w:val="0"/>
        <w:adjustRightInd w:val="0"/>
        <w:rPr>
          <w:rFonts w:ascii="Courier New" w:hAnsi="Courier New" w:cs="Courier New"/>
          <w:b/>
          <w:color w:val="0000FF"/>
        </w:rPr>
      </w:pPr>
      <w:r w:rsidRPr="00BE25BF">
        <w:rPr>
          <w:b/>
        </w:rPr>
        <w:t>Grand Net Worth</w:t>
      </w:r>
      <w:r>
        <w:rPr>
          <w:b/>
        </w:rPr>
        <w:t xml:space="preserve"> = </w:t>
      </w:r>
      <w:r w:rsidRPr="00C61029">
        <w:rPr>
          <w:rFonts w:ascii="Courier New" w:hAnsi="Courier New" w:cs="Courier New"/>
          <w:b/>
          <w:color w:val="0000FF"/>
        </w:rPr>
        <w:t>+188475104.98</w:t>
      </w:r>
    </w:p>
    <w:p w:rsidR="00C61029" w:rsidRDefault="00C61029" w:rsidP="00C61029">
      <w:pPr>
        <w:autoSpaceDE w:val="0"/>
        <w:autoSpaceDN w:val="0"/>
        <w:adjustRightInd w:val="0"/>
        <w:rPr>
          <w:rFonts w:ascii="Courier New" w:hAnsi="Courier New" w:cs="Courier New"/>
          <w:b/>
          <w:color w:val="0000FF"/>
        </w:rPr>
      </w:pPr>
      <w:r w:rsidRPr="00BE25BF">
        <w:rPr>
          <w:b/>
        </w:rPr>
        <w:t xml:space="preserve">Grand </w:t>
      </w:r>
      <w:r>
        <w:rPr>
          <w:b/>
        </w:rPr>
        <w:t>Principal</w:t>
      </w:r>
      <w:r>
        <w:rPr>
          <w:b/>
        </w:rPr>
        <w:t xml:space="preserve"> = </w:t>
      </w:r>
      <w:r w:rsidRPr="00C61029">
        <w:rPr>
          <w:rFonts w:ascii="Courier New" w:hAnsi="Courier New" w:cs="Courier New"/>
          <w:b/>
          <w:color w:val="0000FF"/>
        </w:rPr>
        <w:t>+5838077.236117</w:t>
      </w:r>
    </w:p>
    <w:p w:rsidR="00C1146E" w:rsidRPr="00C1146E" w:rsidRDefault="00C1146E" w:rsidP="00C1146E">
      <w:pPr>
        <w:autoSpaceDE w:val="0"/>
        <w:autoSpaceDN w:val="0"/>
        <w:adjustRightInd w:val="0"/>
      </w:pPr>
      <w:r>
        <w:t xml:space="preserve">Thus, calculating the Percent = </w:t>
      </w:r>
      <w:r w:rsidRPr="00BE25BF">
        <w:rPr>
          <w:b/>
        </w:rPr>
        <w:t xml:space="preserve">Grand </w:t>
      </w:r>
      <w:r>
        <w:rPr>
          <w:b/>
        </w:rPr>
        <w:t>Principal/</w:t>
      </w:r>
      <w:r w:rsidRPr="00BE25BF">
        <w:rPr>
          <w:b/>
        </w:rPr>
        <w:t>Grand Net Worth</w:t>
      </w:r>
      <w:r>
        <w:t xml:space="preserve">*100 = </w:t>
      </w:r>
      <w:r>
        <w:rPr>
          <w:b/>
          <w:color w:val="0000FF"/>
          <w:highlight w:val="yellow"/>
        </w:rPr>
        <w:t>3.0975</w:t>
      </w:r>
      <w:r w:rsidRPr="00C1146E">
        <w:rPr>
          <w:b/>
          <w:color w:val="0000FF"/>
          <w:highlight w:val="yellow"/>
        </w:rPr>
        <w:t>%</w:t>
      </w:r>
      <w:r>
        <w:rPr>
          <w:b/>
          <w:color w:val="0000FF"/>
        </w:rPr>
        <w:t xml:space="preserve"> </w:t>
      </w:r>
      <w:r>
        <w:rPr>
          <w:highlight w:val="yellow"/>
        </w:rPr>
        <w:t>which is &lt;</w:t>
      </w:r>
      <w:r w:rsidRPr="00C1146E">
        <w:rPr>
          <w:highlight w:val="yellow"/>
        </w:rPr>
        <w:t xml:space="preserve"> 30%</w:t>
      </w:r>
      <w:r>
        <w:rPr>
          <w:highlight w:val="yellow"/>
        </w:rPr>
        <w:t xml:space="preserve"> &amp; the IBD is also not an OMNIBUS</w:t>
      </w:r>
      <w:r w:rsidRPr="00C1146E">
        <w:rPr>
          <w:highlight w:val="yellow"/>
        </w:rPr>
        <w:t>, hence this activity for the account PQK15</w:t>
      </w:r>
      <w:r>
        <w:rPr>
          <w:highlight w:val="yellow"/>
        </w:rPr>
        <w:t>9115</w:t>
      </w:r>
      <w:r w:rsidRPr="00C1146E">
        <w:rPr>
          <w:highlight w:val="yellow"/>
        </w:rPr>
        <w:t xml:space="preserve"> is </w:t>
      </w:r>
      <w:r w:rsidRPr="00C1146E">
        <w:rPr>
          <w:b/>
          <w:highlight w:val="yellow"/>
        </w:rPr>
        <w:t>NOT</w:t>
      </w:r>
      <w:r>
        <w:rPr>
          <w:highlight w:val="yellow"/>
        </w:rPr>
        <w:t xml:space="preserve"> </w:t>
      </w:r>
      <w:r w:rsidRPr="00C1146E">
        <w:rPr>
          <w:highlight w:val="yellow"/>
        </w:rPr>
        <w:t>on the report</w:t>
      </w:r>
      <w:r w:rsidRPr="00C1146E">
        <w:rPr>
          <w:highlight w:val="yellow"/>
        </w:rPr>
        <w:t xml:space="preserve"> COM220D0</w:t>
      </w:r>
      <w:r>
        <w:t>.</w:t>
      </w:r>
    </w:p>
    <w:p w:rsidR="00C1146E" w:rsidRPr="00C1146E" w:rsidRDefault="00C1146E" w:rsidP="00C1146E">
      <w:pPr>
        <w:autoSpaceDE w:val="0"/>
        <w:autoSpaceDN w:val="0"/>
        <w:adjustRightInd w:val="0"/>
      </w:pPr>
    </w:p>
    <w:p w:rsidR="00C1146E" w:rsidRDefault="00C1146E" w:rsidP="00C61029">
      <w:pPr>
        <w:autoSpaceDE w:val="0"/>
        <w:autoSpaceDN w:val="0"/>
        <w:adjustRightInd w:val="0"/>
        <w:rPr>
          <w:rFonts w:ascii="Courier New" w:hAnsi="Courier New" w:cs="Courier New"/>
          <w:b/>
          <w:color w:val="0000FF"/>
        </w:rPr>
      </w:pPr>
    </w:p>
    <w:p w:rsidR="00C1146E" w:rsidRPr="00BE25BF" w:rsidRDefault="00C1146E" w:rsidP="00C61029">
      <w:pPr>
        <w:autoSpaceDE w:val="0"/>
        <w:autoSpaceDN w:val="0"/>
        <w:adjustRightInd w:val="0"/>
      </w:pPr>
    </w:p>
    <w:sectPr w:rsidR="00C1146E" w:rsidRPr="00BE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71773"/>
    <w:multiLevelType w:val="hybridMultilevel"/>
    <w:tmpl w:val="67023D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56C77"/>
    <w:multiLevelType w:val="hybridMultilevel"/>
    <w:tmpl w:val="35F6A446"/>
    <w:lvl w:ilvl="0" w:tplc="BCD4984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0B"/>
    <w:rsid w:val="001B3E8D"/>
    <w:rsid w:val="004203CD"/>
    <w:rsid w:val="006A4C0B"/>
    <w:rsid w:val="00B50B19"/>
    <w:rsid w:val="00BE25BF"/>
    <w:rsid w:val="00C1146E"/>
    <w:rsid w:val="00C30E9B"/>
    <w:rsid w:val="00C61029"/>
    <w:rsid w:val="00F542E1"/>
    <w:rsid w:val="00FB0D50"/>
    <w:rsid w:val="00FD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520C"/>
  <w15:chartTrackingRefBased/>
  <w15:docId w15:val="{741058EF-33EF-4FC0-9F2B-E3F925DB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E8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Bhan, Nikhil</dc:creator>
  <cp:keywords/>
  <dc:description/>
  <cp:lastModifiedBy>Bhan, Nikhil</cp:lastModifiedBy>
  <cp:revision>2</cp:revision>
  <dcterms:created xsi:type="dcterms:W3CDTF">2019-03-11T12:55:00Z</dcterms:created>
  <dcterms:modified xsi:type="dcterms:W3CDTF">2019-03-11T14:46:00Z</dcterms:modified>
</cp:coreProperties>
</file>