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DEA" w:rsidRPr="00B401F3" w:rsidRDefault="00666DEA" w:rsidP="00666DEA">
      <w:pPr>
        <w:jc w:val="center"/>
        <w:rPr>
          <w:i/>
          <w:sz w:val="30"/>
          <w:szCs w:val="30"/>
        </w:rPr>
      </w:pPr>
      <w:r w:rsidRPr="00B401F3">
        <w:rPr>
          <w:i/>
          <w:sz w:val="30"/>
          <w:szCs w:val="30"/>
        </w:rPr>
        <w:t>Лабораторная работа 9</w:t>
      </w:r>
    </w:p>
    <w:p w:rsidR="00666DEA" w:rsidRPr="00B401F3" w:rsidRDefault="00666DEA" w:rsidP="00666DEA">
      <w:pPr>
        <w:autoSpaceDE w:val="0"/>
        <w:autoSpaceDN w:val="0"/>
        <w:adjustRightInd w:val="0"/>
        <w:spacing w:before="120"/>
        <w:jc w:val="center"/>
        <w:rPr>
          <w:b/>
          <w:sz w:val="30"/>
          <w:szCs w:val="30"/>
        </w:rPr>
      </w:pPr>
      <w:r w:rsidRPr="00B401F3">
        <w:rPr>
          <w:b/>
          <w:sz w:val="30"/>
          <w:szCs w:val="30"/>
        </w:rPr>
        <w:t>РАЗРАБОТКА МНОГОПОТОЧНЫХ ПРИЛОЖЕНИЙ</w:t>
      </w:r>
    </w:p>
    <w:p w:rsidR="00666DEA" w:rsidRPr="00B401F3" w:rsidRDefault="00666DEA" w:rsidP="00666DEA">
      <w:pPr>
        <w:ind w:firstLine="709"/>
        <w:jc w:val="center"/>
        <w:rPr>
          <w:b/>
          <w:sz w:val="30"/>
          <w:szCs w:val="30"/>
        </w:rPr>
      </w:pPr>
    </w:p>
    <w:p w:rsidR="00666DEA" w:rsidRPr="00B401F3" w:rsidRDefault="00666DEA" w:rsidP="00666DEA">
      <w:pPr>
        <w:ind w:firstLine="709"/>
        <w:jc w:val="both"/>
        <w:rPr>
          <w:sz w:val="30"/>
          <w:szCs w:val="30"/>
        </w:rPr>
      </w:pPr>
      <w:r w:rsidRPr="00B401F3">
        <w:rPr>
          <w:rFonts w:ascii="TimesNewRomanPSMT" w:hAnsi="TimesNewRomanPSMT" w:cs="TimesNewRomanPSMT"/>
          <w:i/>
          <w:sz w:val="30"/>
          <w:szCs w:val="30"/>
        </w:rPr>
        <w:t>Цель работы:</w:t>
      </w:r>
      <w:r w:rsidRPr="00B401F3">
        <w:rPr>
          <w:rFonts w:ascii="TimesNewRomanPSMT" w:hAnsi="TimesNewRomanPSMT" w:cs="TimesNewRomanPSMT"/>
          <w:sz w:val="30"/>
          <w:szCs w:val="30"/>
        </w:rPr>
        <w:t xml:space="preserve"> п</w:t>
      </w:r>
      <w:r w:rsidRPr="00B401F3">
        <w:rPr>
          <w:sz w:val="30"/>
          <w:szCs w:val="30"/>
        </w:rPr>
        <w:t>олучить практические навыки создания мног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 xml:space="preserve">поточных приложений, используя классы библиотеки </w:t>
      </w:r>
      <w:r w:rsidRPr="00BA0D78">
        <w:rPr>
          <w:b/>
          <w:sz w:val="30"/>
          <w:szCs w:val="30"/>
        </w:rPr>
        <w:t>FCL</w:t>
      </w:r>
      <w:r w:rsidRPr="00B401F3">
        <w:rPr>
          <w:sz w:val="30"/>
          <w:szCs w:val="30"/>
        </w:rPr>
        <w:t>.</w:t>
      </w:r>
    </w:p>
    <w:p w:rsidR="00666DEA" w:rsidRPr="00B401F3" w:rsidRDefault="00666DEA" w:rsidP="00666DEA">
      <w:pPr>
        <w:ind w:firstLine="709"/>
        <w:jc w:val="both"/>
        <w:rPr>
          <w:sz w:val="30"/>
          <w:szCs w:val="30"/>
        </w:rPr>
      </w:pPr>
      <w:r w:rsidRPr="00B401F3">
        <w:rPr>
          <w:i/>
          <w:sz w:val="30"/>
          <w:szCs w:val="30"/>
        </w:rPr>
        <w:t>Задачи работы</w:t>
      </w:r>
      <w:r w:rsidRPr="009E47CB">
        <w:rPr>
          <w:i/>
          <w:sz w:val="30"/>
          <w:szCs w:val="30"/>
        </w:rPr>
        <w:t>:</w:t>
      </w:r>
    </w:p>
    <w:p w:rsidR="00666DEA" w:rsidRPr="009E47CB" w:rsidRDefault="00666DEA" w:rsidP="00666DEA">
      <w:pPr>
        <w:ind w:firstLine="709"/>
        <w:jc w:val="both"/>
        <w:rPr>
          <w:i/>
          <w:sz w:val="30"/>
          <w:szCs w:val="30"/>
        </w:rPr>
      </w:pPr>
      <w:r>
        <w:rPr>
          <w:sz w:val="30"/>
          <w:szCs w:val="30"/>
        </w:rPr>
        <w:t>– и</w:t>
      </w:r>
      <w:r w:rsidRPr="00B401F3">
        <w:rPr>
          <w:sz w:val="30"/>
          <w:szCs w:val="30"/>
        </w:rPr>
        <w:t xml:space="preserve">зучить технологию создания многопоточных приложений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 xml:space="preserve">в среде разработки </w:t>
      </w:r>
      <w:proofErr w:type="spellStart"/>
      <w:r w:rsidRPr="00BA0D78">
        <w:rPr>
          <w:b/>
          <w:sz w:val="30"/>
          <w:szCs w:val="30"/>
        </w:rPr>
        <w:t>Visual</w:t>
      </w:r>
      <w:proofErr w:type="spellEnd"/>
      <w:r w:rsidRPr="00BA0D78">
        <w:rPr>
          <w:b/>
          <w:sz w:val="30"/>
          <w:szCs w:val="30"/>
        </w:rPr>
        <w:t xml:space="preserve"> </w:t>
      </w:r>
      <w:proofErr w:type="spellStart"/>
      <w:r w:rsidRPr="00BA0D78">
        <w:rPr>
          <w:b/>
          <w:sz w:val="30"/>
          <w:szCs w:val="30"/>
        </w:rPr>
        <w:t>Studio</w:t>
      </w:r>
      <w:proofErr w:type="spellEnd"/>
      <w:r w:rsidRPr="00B401F3">
        <w:rPr>
          <w:sz w:val="30"/>
          <w:szCs w:val="30"/>
        </w:rPr>
        <w:t xml:space="preserve"> платформы </w:t>
      </w:r>
      <w:r w:rsidRPr="00BA0D78">
        <w:rPr>
          <w:b/>
          <w:sz w:val="30"/>
          <w:szCs w:val="30"/>
        </w:rPr>
        <w:t>.</w:t>
      </w:r>
      <w:r w:rsidRPr="00BA0D78">
        <w:rPr>
          <w:b/>
          <w:sz w:val="30"/>
          <w:szCs w:val="30"/>
          <w:lang w:val="en-US"/>
        </w:rPr>
        <w:t>NET</w:t>
      </w:r>
      <w:r>
        <w:rPr>
          <w:sz w:val="30"/>
          <w:szCs w:val="30"/>
        </w:rPr>
        <w:t>;</w:t>
      </w:r>
    </w:p>
    <w:p w:rsidR="00666DEA" w:rsidRPr="00B401F3" w:rsidRDefault="00666DEA" w:rsidP="00666DEA">
      <w:pPr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– и</w:t>
      </w:r>
      <w:r w:rsidRPr="00B401F3">
        <w:rPr>
          <w:sz w:val="30"/>
          <w:szCs w:val="30"/>
        </w:rPr>
        <w:t>зучить</w:t>
      </w:r>
      <w:r w:rsidRPr="00B401F3">
        <w:rPr>
          <w:i/>
          <w:sz w:val="30"/>
          <w:szCs w:val="30"/>
        </w:rPr>
        <w:t xml:space="preserve"> </w:t>
      </w:r>
      <w:r w:rsidRPr="00B401F3">
        <w:rPr>
          <w:sz w:val="30"/>
          <w:szCs w:val="30"/>
        </w:rPr>
        <w:t xml:space="preserve">основные классы библиотеки </w:t>
      </w:r>
      <w:r w:rsidRPr="00BA0D78">
        <w:rPr>
          <w:b/>
          <w:sz w:val="30"/>
          <w:szCs w:val="30"/>
        </w:rPr>
        <w:t>FCL</w:t>
      </w:r>
      <w:r w:rsidRPr="009E47CB">
        <w:rPr>
          <w:sz w:val="30"/>
          <w:szCs w:val="30"/>
        </w:rPr>
        <w:t>,</w:t>
      </w:r>
      <w:r w:rsidRPr="00B401F3">
        <w:rPr>
          <w:sz w:val="30"/>
          <w:szCs w:val="30"/>
        </w:rPr>
        <w:t xml:space="preserve"> предназначенные для создания многопоточных приложений.</w:t>
      </w:r>
    </w:p>
    <w:p w:rsidR="00666DEA" w:rsidRDefault="00666DEA" w:rsidP="00666DEA">
      <w:pPr>
        <w:ind w:firstLine="709"/>
        <w:jc w:val="both"/>
        <w:rPr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>– в</w:t>
      </w:r>
      <w:r w:rsidRPr="00B401F3">
        <w:rPr>
          <w:sz w:val="30"/>
          <w:szCs w:val="30"/>
        </w:rPr>
        <w:t>ыполнить практическое задание по разработке прилож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 xml:space="preserve">ния на языке </w:t>
      </w:r>
      <w:r w:rsidRPr="009E47CB">
        <w:rPr>
          <w:sz w:val="30"/>
          <w:szCs w:val="30"/>
        </w:rPr>
        <w:t>С#</w:t>
      </w:r>
      <w:r w:rsidRPr="00B401F3">
        <w:rPr>
          <w:sz w:val="30"/>
          <w:szCs w:val="30"/>
        </w:rPr>
        <w:t>.</w:t>
      </w:r>
    </w:p>
    <w:p w:rsidR="00666DEA" w:rsidRPr="00BA0D78" w:rsidRDefault="00666DEA" w:rsidP="00666DEA">
      <w:pPr>
        <w:ind w:firstLine="709"/>
        <w:jc w:val="both"/>
        <w:rPr>
          <w:sz w:val="48"/>
          <w:szCs w:val="48"/>
        </w:rPr>
      </w:pPr>
    </w:p>
    <w:p w:rsidR="00666DEA" w:rsidRDefault="00666DEA" w:rsidP="00666DEA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Краткие т</w:t>
      </w:r>
      <w:r w:rsidRPr="00B401F3">
        <w:rPr>
          <w:b/>
          <w:sz w:val="30"/>
          <w:szCs w:val="30"/>
        </w:rPr>
        <w:t>еоретические сведения</w:t>
      </w:r>
    </w:p>
    <w:p w:rsidR="00666DEA" w:rsidRPr="00B401F3" w:rsidRDefault="00666DEA" w:rsidP="00666DEA">
      <w:pPr>
        <w:jc w:val="center"/>
        <w:rPr>
          <w:b/>
          <w:sz w:val="30"/>
          <w:szCs w:val="30"/>
        </w:rPr>
      </w:pPr>
    </w:p>
    <w:p w:rsidR="00666DEA" w:rsidRDefault="00666DEA" w:rsidP="00666DEA">
      <w:pPr>
        <w:pStyle w:val="a3"/>
        <w:spacing w:before="0" w:beforeAutospacing="0" w:after="0" w:afterAutospacing="0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B401F3">
        <w:rPr>
          <w:rFonts w:ascii="Times New Roman" w:hAnsi="Times New Roman" w:cs="Times New Roman"/>
          <w:sz w:val="30"/>
          <w:szCs w:val="30"/>
        </w:rPr>
        <w:t xml:space="preserve">С помощью языка </w:t>
      </w:r>
      <w:r w:rsidRPr="009E47CB">
        <w:rPr>
          <w:rFonts w:ascii="Times New Roman" w:hAnsi="Times New Roman" w:cs="Times New Roman"/>
          <w:sz w:val="30"/>
          <w:szCs w:val="30"/>
        </w:rPr>
        <w:t>C#</w:t>
      </w:r>
      <w:r w:rsidRPr="00B401F3">
        <w:rPr>
          <w:rFonts w:ascii="Times New Roman" w:hAnsi="Times New Roman" w:cs="Times New Roman"/>
          <w:sz w:val="30"/>
          <w:szCs w:val="30"/>
        </w:rPr>
        <w:t xml:space="preserve"> можно создавать приложения, которые выполняют несколько задач одновременно</w:t>
      </w:r>
      <w:r>
        <w:rPr>
          <w:rFonts w:ascii="Times New Roman" w:hAnsi="Times New Roman" w:cs="Times New Roman"/>
          <w:sz w:val="30"/>
          <w:szCs w:val="30"/>
        </w:rPr>
        <w:t>, при этом з</w:t>
      </w:r>
      <w:r w:rsidRPr="00B401F3">
        <w:rPr>
          <w:rFonts w:ascii="Times New Roman" w:hAnsi="Times New Roman" w:cs="Times New Roman"/>
          <w:sz w:val="30"/>
          <w:szCs w:val="30"/>
        </w:rPr>
        <w:t>адачи, кот</w:t>
      </w:r>
      <w:r w:rsidRPr="00B401F3">
        <w:rPr>
          <w:rFonts w:ascii="Times New Roman" w:hAnsi="Times New Roman" w:cs="Times New Roman"/>
          <w:sz w:val="30"/>
          <w:szCs w:val="30"/>
        </w:rPr>
        <w:t>о</w:t>
      </w:r>
      <w:r w:rsidRPr="00B401F3">
        <w:rPr>
          <w:rFonts w:ascii="Times New Roman" w:hAnsi="Times New Roman" w:cs="Times New Roman"/>
          <w:sz w:val="30"/>
          <w:szCs w:val="30"/>
        </w:rPr>
        <w:t xml:space="preserve">рые </w:t>
      </w:r>
      <w:r>
        <w:rPr>
          <w:rFonts w:ascii="Times New Roman" w:hAnsi="Times New Roman" w:cs="Times New Roman"/>
          <w:sz w:val="30"/>
          <w:szCs w:val="30"/>
        </w:rPr>
        <w:t xml:space="preserve">могут </w:t>
      </w:r>
      <w:r w:rsidRPr="00B401F3">
        <w:rPr>
          <w:rFonts w:ascii="Times New Roman" w:hAnsi="Times New Roman" w:cs="Times New Roman"/>
          <w:sz w:val="30"/>
          <w:szCs w:val="30"/>
        </w:rPr>
        <w:t>потенциально задержать выполнение других задач, выполняю</w:t>
      </w:r>
      <w:r w:rsidRPr="00B401F3">
        <w:rPr>
          <w:rFonts w:ascii="Times New Roman" w:hAnsi="Times New Roman" w:cs="Times New Roman"/>
          <w:sz w:val="30"/>
          <w:szCs w:val="30"/>
        </w:rPr>
        <w:t>т</w:t>
      </w:r>
      <w:r w:rsidRPr="00B401F3">
        <w:rPr>
          <w:rFonts w:ascii="Times New Roman" w:hAnsi="Times New Roman" w:cs="Times New Roman"/>
          <w:sz w:val="30"/>
          <w:szCs w:val="30"/>
        </w:rPr>
        <w:t>ся в отдельных потоках</w:t>
      </w:r>
      <w:r>
        <w:rPr>
          <w:rFonts w:ascii="Times New Roman" w:hAnsi="Times New Roman" w:cs="Times New Roman"/>
          <w:sz w:val="30"/>
          <w:szCs w:val="30"/>
        </w:rPr>
        <w:t>. Т</w:t>
      </w:r>
      <w:r w:rsidRPr="00B401F3">
        <w:rPr>
          <w:rFonts w:ascii="Times New Roman" w:hAnsi="Times New Roman" w:cs="Times New Roman"/>
          <w:sz w:val="30"/>
          <w:szCs w:val="30"/>
        </w:rPr>
        <w:t xml:space="preserve">акой способ организации работы </w:t>
      </w:r>
      <w:proofErr w:type="spellStart"/>
      <w:r w:rsidRPr="00B401F3">
        <w:rPr>
          <w:rFonts w:ascii="Times New Roman" w:hAnsi="Times New Roman" w:cs="Times New Roman"/>
          <w:sz w:val="30"/>
          <w:szCs w:val="30"/>
        </w:rPr>
        <w:t>прило</w:t>
      </w:r>
      <w:r>
        <w:rPr>
          <w:rFonts w:ascii="Times New Roman" w:hAnsi="Times New Roman" w:cs="Times New Roman"/>
          <w:sz w:val="30"/>
          <w:szCs w:val="30"/>
        </w:rPr>
        <w:t>-</w:t>
      </w:r>
      <w:r w:rsidRPr="00B401F3">
        <w:rPr>
          <w:rFonts w:ascii="Times New Roman" w:hAnsi="Times New Roman" w:cs="Times New Roman"/>
          <w:sz w:val="30"/>
          <w:szCs w:val="30"/>
        </w:rPr>
        <w:t>жения</w:t>
      </w:r>
      <w:proofErr w:type="spellEnd"/>
      <w:r w:rsidRPr="00B401F3">
        <w:rPr>
          <w:rFonts w:ascii="Times New Roman" w:hAnsi="Times New Roman" w:cs="Times New Roman"/>
          <w:sz w:val="30"/>
          <w:szCs w:val="30"/>
        </w:rPr>
        <w:t xml:space="preserve"> называется </w:t>
      </w:r>
      <w:proofErr w:type="spellStart"/>
      <w:r w:rsidRPr="00BA0D78">
        <w:rPr>
          <w:rFonts w:ascii="Times New Roman" w:hAnsi="Times New Roman" w:cs="Times New Roman"/>
          <w:i/>
          <w:sz w:val="30"/>
          <w:szCs w:val="30"/>
        </w:rPr>
        <w:t>многопоточностью</w:t>
      </w:r>
      <w:proofErr w:type="spellEnd"/>
      <w:r>
        <w:rPr>
          <w:rFonts w:ascii="Times New Roman" w:hAnsi="Times New Roman" w:cs="Times New Roman"/>
          <w:sz w:val="30"/>
          <w:szCs w:val="30"/>
        </w:rPr>
        <w:t>,</w:t>
      </w:r>
      <w:r w:rsidRPr="00B401F3">
        <w:rPr>
          <w:rFonts w:ascii="Times New Roman" w:hAnsi="Times New Roman" w:cs="Times New Roman"/>
          <w:sz w:val="30"/>
          <w:szCs w:val="30"/>
        </w:rPr>
        <w:t xml:space="preserve"> или </w:t>
      </w:r>
      <w:r w:rsidRPr="009E47CB">
        <w:rPr>
          <w:rFonts w:ascii="Times New Roman" w:hAnsi="Times New Roman" w:cs="Times New Roman"/>
          <w:i/>
          <w:sz w:val="30"/>
          <w:szCs w:val="30"/>
        </w:rPr>
        <w:t xml:space="preserve">свободным созданием </w:t>
      </w:r>
      <w:r>
        <w:rPr>
          <w:rFonts w:ascii="Times New Roman" w:hAnsi="Times New Roman" w:cs="Times New Roman"/>
          <w:i/>
          <w:sz w:val="30"/>
          <w:szCs w:val="30"/>
        </w:rPr>
        <w:br/>
      </w:r>
      <w:r w:rsidRPr="009E47CB">
        <w:rPr>
          <w:rFonts w:ascii="Times New Roman" w:hAnsi="Times New Roman" w:cs="Times New Roman"/>
          <w:i/>
          <w:sz w:val="30"/>
          <w:szCs w:val="30"/>
        </w:rPr>
        <w:t>п</w:t>
      </w:r>
      <w:r w:rsidRPr="009E47CB">
        <w:rPr>
          <w:rFonts w:ascii="Times New Roman" w:hAnsi="Times New Roman" w:cs="Times New Roman"/>
          <w:i/>
          <w:sz w:val="30"/>
          <w:szCs w:val="30"/>
        </w:rPr>
        <w:t>о</w:t>
      </w:r>
      <w:r w:rsidRPr="009E47CB">
        <w:rPr>
          <w:rFonts w:ascii="Times New Roman" w:hAnsi="Times New Roman" w:cs="Times New Roman"/>
          <w:i/>
          <w:sz w:val="30"/>
          <w:szCs w:val="30"/>
        </w:rPr>
        <w:t>токов</w:t>
      </w:r>
      <w:r w:rsidRPr="00B401F3">
        <w:rPr>
          <w:rStyle w:val="sentence"/>
          <w:rFonts w:ascii="Times New Roman" w:hAnsi="Times New Roman" w:cs="Times New Roman"/>
          <w:sz w:val="30"/>
          <w:szCs w:val="30"/>
        </w:rPr>
        <w:t>.</w:t>
      </w:r>
      <w:r w:rsidRPr="00B401F3">
        <w:rPr>
          <w:rFonts w:ascii="Times New Roman" w:hAnsi="Times New Roman" w:cs="Times New Roman"/>
          <w:sz w:val="30"/>
          <w:szCs w:val="30"/>
        </w:rPr>
        <w:t xml:space="preserve"> </w:t>
      </w:r>
    </w:p>
    <w:p w:rsidR="00666DEA" w:rsidRPr="00B401F3" w:rsidRDefault="00666DEA" w:rsidP="00666DEA">
      <w:pPr>
        <w:ind w:firstLine="709"/>
        <w:jc w:val="both"/>
        <w:rPr>
          <w:sz w:val="30"/>
          <w:szCs w:val="30"/>
        </w:rPr>
      </w:pPr>
      <w:r w:rsidRPr="00B401F3">
        <w:rPr>
          <w:i/>
          <w:sz w:val="30"/>
          <w:szCs w:val="30"/>
        </w:rPr>
        <w:t>Поток</w:t>
      </w:r>
      <w:r w:rsidRPr="00B401F3">
        <w:rPr>
          <w:sz w:val="30"/>
          <w:szCs w:val="30"/>
        </w:rPr>
        <w:t xml:space="preserve"> (</w:t>
      </w:r>
      <w:proofErr w:type="spellStart"/>
      <w:r w:rsidRPr="009E47CB">
        <w:rPr>
          <w:sz w:val="30"/>
          <w:szCs w:val="30"/>
        </w:rPr>
        <w:t>thread</w:t>
      </w:r>
      <w:proofErr w:type="spellEnd"/>
      <w:r w:rsidRPr="009E47CB">
        <w:rPr>
          <w:sz w:val="30"/>
          <w:szCs w:val="30"/>
        </w:rPr>
        <w:t>)</w:t>
      </w:r>
      <w:r w:rsidRPr="00B401F3">
        <w:rPr>
          <w:sz w:val="30"/>
          <w:szCs w:val="30"/>
        </w:rPr>
        <w:t xml:space="preserve"> можно представить как специфический путь в</w:t>
      </w:r>
      <w:r w:rsidRPr="00B401F3">
        <w:rPr>
          <w:sz w:val="30"/>
          <w:szCs w:val="30"/>
        </w:rPr>
        <w:t>ы</w:t>
      </w:r>
      <w:r w:rsidRPr="00B401F3">
        <w:rPr>
          <w:sz w:val="30"/>
          <w:szCs w:val="30"/>
        </w:rPr>
        <w:t xml:space="preserve">полнения внутри процесса </w:t>
      </w:r>
      <w:r w:rsidRPr="00BA0D78">
        <w:rPr>
          <w:b/>
          <w:sz w:val="30"/>
          <w:szCs w:val="30"/>
        </w:rPr>
        <w:t>Win32</w:t>
      </w:r>
      <w:r w:rsidRPr="009E47CB">
        <w:rPr>
          <w:sz w:val="30"/>
          <w:szCs w:val="30"/>
        </w:rPr>
        <w:t>.</w:t>
      </w:r>
    </w:p>
    <w:p w:rsidR="00666DEA" w:rsidRDefault="00666DEA" w:rsidP="00666DEA">
      <w:pPr>
        <w:ind w:firstLine="709"/>
        <w:jc w:val="both"/>
        <w:rPr>
          <w:sz w:val="30"/>
          <w:szCs w:val="30"/>
        </w:rPr>
      </w:pPr>
      <w:proofErr w:type="spellStart"/>
      <w:r w:rsidRPr="00B401F3">
        <w:rPr>
          <w:i/>
          <w:sz w:val="30"/>
          <w:szCs w:val="30"/>
        </w:rPr>
        <w:t>Многопоточность</w:t>
      </w:r>
      <w:proofErr w:type="spellEnd"/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>– это</w:t>
      </w:r>
      <w:r w:rsidRPr="00B401F3">
        <w:rPr>
          <w:sz w:val="30"/>
          <w:szCs w:val="30"/>
        </w:rPr>
        <w:t xml:space="preserve"> свойство платформы или приложения, состоящее в том, что процесс, порожд</w:t>
      </w:r>
      <w:r>
        <w:rPr>
          <w:sz w:val="30"/>
          <w:szCs w:val="30"/>
        </w:rPr>
        <w:t>е</w:t>
      </w:r>
      <w:r w:rsidRPr="00B401F3">
        <w:rPr>
          <w:sz w:val="30"/>
          <w:szCs w:val="30"/>
        </w:rPr>
        <w:t>нный в операционной сист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>ме, может состоять из нескольких потоков, выполняющихся параллел</w:t>
      </w:r>
      <w:r w:rsidRPr="00B401F3">
        <w:rPr>
          <w:sz w:val="30"/>
          <w:szCs w:val="30"/>
        </w:rPr>
        <w:t>ь</w:t>
      </w:r>
      <w:r w:rsidRPr="00B401F3">
        <w:rPr>
          <w:sz w:val="30"/>
          <w:szCs w:val="30"/>
        </w:rPr>
        <w:t>но, т</w:t>
      </w:r>
      <w:r>
        <w:rPr>
          <w:sz w:val="30"/>
          <w:szCs w:val="30"/>
        </w:rPr>
        <w:t>.</w:t>
      </w:r>
      <w:r w:rsidRPr="00B401F3">
        <w:rPr>
          <w:sz w:val="30"/>
          <w:szCs w:val="30"/>
        </w:rPr>
        <w:t xml:space="preserve"> е</w:t>
      </w:r>
      <w:r>
        <w:rPr>
          <w:sz w:val="30"/>
          <w:szCs w:val="30"/>
        </w:rPr>
        <w:t>.</w:t>
      </w:r>
      <w:r w:rsidRPr="00B401F3">
        <w:rPr>
          <w:sz w:val="30"/>
          <w:szCs w:val="30"/>
        </w:rPr>
        <w:t xml:space="preserve"> без предписанного порядка во времени. Такие потоки </w:t>
      </w:r>
      <w:r>
        <w:rPr>
          <w:sz w:val="30"/>
          <w:szCs w:val="30"/>
        </w:rPr>
        <w:t xml:space="preserve">также </w:t>
      </w:r>
      <w:r w:rsidRPr="00B401F3">
        <w:rPr>
          <w:sz w:val="30"/>
          <w:szCs w:val="30"/>
        </w:rPr>
        <w:t>н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 xml:space="preserve">зывают </w:t>
      </w:r>
      <w:r w:rsidRPr="009E47CB">
        <w:rPr>
          <w:i/>
          <w:sz w:val="30"/>
          <w:szCs w:val="30"/>
        </w:rPr>
        <w:t>потоками выполнения</w:t>
      </w:r>
      <w:r w:rsidRPr="00B401F3">
        <w:rPr>
          <w:sz w:val="30"/>
          <w:szCs w:val="30"/>
        </w:rPr>
        <w:t xml:space="preserve"> (от англ</w:t>
      </w:r>
      <w:r w:rsidRPr="00B401F3">
        <w:rPr>
          <w:i/>
          <w:sz w:val="30"/>
          <w:szCs w:val="30"/>
        </w:rPr>
        <w:t>.</w:t>
      </w:r>
      <w:r w:rsidRPr="00B401F3">
        <w:rPr>
          <w:sz w:val="30"/>
          <w:szCs w:val="30"/>
        </w:rPr>
        <w:t xml:space="preserve"> </w:t>
      </w:r>
      <w:hyperlink r:id="rId5" w:tooltip="en:thread (computer science)" w:history="1">
        <w:proofErr w:type="spellStart"/>
        <w:r w:rsidRPr="00B401F3">
          <w:rPr>
            <w:sz w:val="30"/>
            <w:szCs w:val="30"/>
          </w:rPr>
          <w:t>thread</w:t>
        </w:r>
        <w:proofErr w:type="spellEnd"/>
        <w:r w:rsidRPr="00B401F3">
          <w:rPr>
            <w:sz w:val="30"/>
            <w:szCs w:val="30"/>
          </w:rPr>
          <w:t xml:space="preserve"> </w:t>
        </w:r>
        <w:proofErr w:type="spellStart"/>
        <w:r w:rsidRPr="00B401F3">
          <w:rPr>
            <w:sz w:val="30"/>
            <w:szCs w:val="30"/>
          </w:rPr>
          <w:t>of</w:t>
        </w:r>
        <w:proofErr w:type="spellEnd"/>
        <w:r w:rsidRPr="00B401F3">
          <w:rPr>
            <w:sz w:val="30"/>
            <w:szCs w:val="30"/>
          </w:rPr>
          <w:t xml:space="preserve"> </w:t>
        </w:r>
        <w:proofErr w:type="spellStart"/>
        <w:r w:rsidRPr="00B401F3">
          <w:rPr>
            <w:sz w:val="30"/>
            <w:szCs w:val="30"/>
          </w:rPr>
          <w:t>execution</w:t>
        </w:r>
        <w:proofErr w:type="spellEnd"/>
      </w:hyperlink>
      <w:r w:rsidRPr="00B401F3">
        <w:rPr>
          <w:sz w:val="30"/>
          <w:szCs w:val="30"/>
        </w:rPr>
        <w:t>)</w:t>
      </w:r>
      <w:r>
        <w:rPr>
          <w:sz w:val="30"/>
          <w:szCs w:val="30"/>
        </w:rPr>
        <w:t>,</w:t>
      </w:r>
      <w:r w:rsidRPr="00B401F3">
        <w:rPr>
          <w:sz w:val="30"/>
          <w:szCs w:val="30"/>
        </w:rPr>
        <w:t xml:space="preserve"> иногда </w:t>
      </w:r>
      <w:r>
        <w:rPr>
          <w:sz w:val="30"/>
          <w:szCs w:val="30"/>
        </w:rPr>
        <w:t>–</w:t>
      </w:r>
      <w:r w:rsidRPr="004A6925">
        <w:rPr>
          <w:i/>
          <w:sz w:val="30"/>
          <w:szCs w:val="30"/>
        </w:rPr>
        <w:t>нитями</w:t>
      </w:r>
      <w:r w:rsidRPr="00B401F3">
        <w:rPr>
          <w:sz w:val="30"/>
          <w:szCs w:val="30"/>
        </w:rPr>
        <w:t xml:space="preserve"> (буквальный перевод </w:t>
      </w:r>
      <w:r>
        <w:rPr>
          <w:sz w:val="30"/>
          <w:szCs w:val="30"/>
        </w:rPr>
        <w:t>слова</w:t>
      </w:r>
      <w:r w:rsidRPr="00B401F3">
        <w:rPr>
          <w:sz w:val="30"/>
          <w:szCs w:val="30"/>
        </w:rPr>
        <w:t xml:space="preserve"> </w:t>
      </w:r>
      <w:proofErr w:type="spellStart"/>
      <w:r w:rsidRPr="004A6925">
        <w:rPr>
          <w:sz w:val="30"/>
          <w:szCs w:val="30"/>
        </w:rPr>
        <w:t>thread</w:t>
      </w:r>
      <w:proofErr w:type="spellEnd"/>
      <w:r w:rsidRPr="00B401F3">
        <w:rPr>
          <w:sz w:val="30"/>
          <w:szCs w:val="30"/>
        </w:rPr>
        <w:t xml:space="preserve">) или </w:t>
      </w:r>
      <w:proofErr w:type="spellStart"/>
      <w:r w:rsidRPr="004A6925">
        <w:rPr>
          <w:i/>
          <w:sz w:val="30"/>
          <w:szCs w:val="30"/>
        </w:rPr>
        <w:t>тред</w:t>
      </w:r>
      <w:r w:rsidRPr="004A6925">
        <w:rPr>
          <w:i/>
          <w:sz w:val="30"/>
          <w:szCs w:val="30"/>
        </w:rPr>
        <w:t>а</w:t>
      </w:r>
      <w:r w:rsidRPr="004A6925">
        <w:rPr>
          <w:i/>
          <w:sz w:val="30"/>
          <w:szCs w:val="30"/>
        </w:rPr>
        <w:t>ми</w:t>
      </w:r>
      <w:proofErr w:type="spellEnd"/>
      <w:r w:rsidRPr="00B401F3">
        <w:rPr>
          <w:sz w:val="30"/>
          <w:szCs w:val="30"/>
        </w:rPr>
        <w:t>.</w:t>
      </w:r>
    </w:p>
    <w:p w:rsidR="00666DEA" w:rsidRPr="00B401F3" w:rsidRDefault="00666DEA" w:rsidP="00666DEA">
      <w:pPr>
        <w:ind w:firstLine="709"/>
        <w:jc w:val="both"/>
        <w:rPr>
          <w:sz w:val="30"/>
          <w:szCs w:val="30"/>
        </w:rPr>
      </w:pPr>
      <w:r w:rsidRPr="00B401F3">
        <w:rPr>
          <w:i/>
          <w:sz w:val="30"/>
          <w:szCs w:val="30"/>
        </w:rPr>
        <w:t>Процесс</w:t>
      </w:r>
      <w:r w:rsidRPr="00B401F3">
        <w:rPr>
          <w:sz w:val="30"/>
          <w:szCs w:val="30"/>
        </w:rPr>
        <w:t xml:space="preserve"> – </w:t>
      </w:r>
      <w:r>
        <w:rPr>
          <w:sz w:val="30"/>
          <w:szCs w:val="30"/>
        </w:rPr>
        <w:t xml:space="preserve">это </w:t>
      </w:r>
      <w:r w:rsidRPr="00B401F3">
        <w:rPr>
          <w:sz w:val="30"/>
          <w:szCs w:val="30"/>
        </w:rPr>
        <w:t>объект, который созда</w:t>
      </w:r>
      <w:r>
        <w:rPr>
          <w:sz w:val="30"/>
          <w:szCs w:val="30"/>
        </w:rPr>
        <w:t>е</w:t>
      </w:r>
      <w:r w:rsidRPr="00B401F3">
        <w:rPr>
          <w:sz w:val="30"/>
          <w:szCs w:val="30"/>
        </w:rPr>
        <w:t>тся операционной сист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>мой для каждого приложения в момент его запуска. Процесс характеризуется собственным  адресным пространством, которое недо</w:t>
      </w:r>
      <w:r w:rsidRPr="00B401F3">
        <w:rPr>
          <w:sz w:val="30"/>
          <w:szCs w:val="30"/>
        </w:rPr>
        <w:t>с</w:t>
      </w:r>
      <w:r w:rsidRPr="00B401F3">
        <w:rPr>
          <w:sz w:val="30"/>
          <w:szCs w:val="30"/>
        </w:rPr>
        <w:t>тупно другим процессам</w:t>
      </w:r>
      <w:r>
        <w:rPr>
          <w:sz w:val="30"/>
          <w:szCs w:val="30"/>
        </w:rPr>
        <w:t xml:space="preserve"> напрямую</w:t>
      </w:r>
      <w:r w:rsidRPr="00B401F3">
        <w:rPr>
          <w:sz w:val="30"/>
          <w:szCs w:val="30"/>
        </w:rPr>
        <w:t>.</w:t>
      </w:r>
    </w:p>
    <w:p w:rsidR="00666DEA" w:rsidRPr="00B401F3" w:rsidRDefault="00666DEA" w:rsidP="00666DE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Сутью </w:t>
      </w:r>
      <w:proofErr w:type="spellStart"/>
      <w:r w:rsidRPr="00B401F3">
        <w:rPr>
          <w:sz w:val="30"/>
          <w:szCs w:val="30"/>
        </w:rPr>
        <w:t>многопоточности</w:t>
      </w:r>
      <w:proofErr w:type="spellEnd"/>
      <w:r w:rsidRPr="00B401F3">
        <w:rPr>
          <w:sz w:val="30"/>
          <w:szCs w:val="30"/>
        </w:rPr>
        <w:t xml:space="preserve"> является </w:t>
      </w:r>
      <w:proofErr w:type="spellStart"/>
      <w:r w:rsidRPr="00B401F3">
        <w:rPr>
          <w:sz w:val="30"/>
          <w:szCs w:val="30"/>
        </w:rPr>
        <w:t>квазимногозадачность</w:t>
      </w:r>
      <w:proofErr w:type="spellEnd"/>
      <w:r w:rsidRPr="00B401F3">
        <w:rPr>
          <w:sz w:val="30"/>
          <w:szCs w:val="30"/>
        </w:rPr>
        <w:t xml:space="preserve"> на уровне одного исполняемого процесса, т</w:t>
      </w:r>
      <w:r>
        <w:rPr>
          <w:sz w:val="30"/>
          <w:szCs w:val="30"/>
        </w:rPr>
        <w:t>.</w:t>
      </w:r>
      <w:r w:rsidRPr="00B401F3">
        <w:rPr>
          <w:sz w:val="30"/>
          <w:szCs w:val="30"/>
        </w:rPr>
        <w:t xml:space="preserve"> е</w:t>
      </w:r>
      <w:r>
        <w:rPr>
          <w:sz w:val="30"/>
          <w:szCs w:val="30"/>
        </w:rPr>
        <w:t>.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выполнение </w:t>
      </w:r>
      <w:r w:rsidRPr="00B401F3">
        <w:rPr>
          <w:sz w:val="30"/>
          <w:szCs w:val="30"/>
        </w:rPr>
        <w:t>все</w:t>
      </w:r>
      <w:r>
        <w:rPr>
          <w:sz w:val="30"/>
          <w:szCs w:val="30"/>
        </w:rPr>
        <w:t>х</w:t>
      </w:r>
      <w:r w:rsidRPr="00B401F3">
        <w:rPr>
          <w:sz w:val="30"/>
          <w:szCs w:val="30"/>
        </w:rPr>
        <w:t xml:space="preserve"> поток</w:t>
      </w:r>
      <w:r>
        <w:rPr>
          <w:sz w:val="30"/>
          <w:szCs w:val="30"/>
        </w:rPr>
        <w:t>ов</w:t>
      </w:r>
      <w:r w:rsidRPr="00B401F3">
        <w:rPr>
          <w:sz w:val="30"/>
          <w:szCs w:val="30"/>
        </w:rPr>
        <w:t xml:space="preserve"> в адресном пространстве процесса. Кроме того, все потоки проце</w:t>
      </w:r>
      <w:r w:rsidRPr="00B401F3">
        <w:rPr>
          <w:sz w:val="30"/>
          <w:szCs w:val="30"/>
        </w:rPr>
        <w:t>с</w:t>
      </w:r>
      <w:r w:rsidRPr="00B401F3">
        <w:rPr>
          <w:sz w:val="30"/>
          <w:szCs w:val="30"/>
        </w:rPr>
        <w:t>са имеют не только общее адресное пространство, но и общие дескрипторы файлов. Выполняющийся процесс имеет как мин</w:t>
      </w:r>
      <w:r w:rsidRPr="00B401F3">
        <w:rPr>
          <w:sz w:val="30"/>
          <w:szCs w:val="30"/>
        </w:rPr>
        <w:t>и</w:t>
      </w:r>
      <w:r w:rsidRPr="00B401F3">
        <w:rPr>
          <w:sz w:val="30"/>
          <w:szCs w:val="30"/>
        </w:rPr>
        <w:t xml:space="preserve">мум один </w:t>
      </w:r>
      <w:r>
        <w:rPr>
          <w:sz w:val="30"/>
          <w:szCs w:val="30"/>
        </w:rPr>
        <w:t>–</w:t>
      </w:r>
      <w:r w:rsidRPr="00B401F3">
        <w:rPr>
          <w:sz w:val="30"/>
          <w:szCs w:val="30"/>
        </w:rPr>
        <w:t>главный</w:t>
      </w:r>
      <w:r>
        <w:rPr>
          <w:sz w:val="30"/>
          <w:szCs w:val="30"/>
        </w:rPr>
        <w:t xml:space="preserve"> –</w:t>
      </w:r>
      <w:r w:rsidRPr="00B401F3">
        <w:rPr>
          <w:sz w:val="30"/>
          <w:szCs w:val="30"/>
        </w:rPr>
        <w:t xml:space="preserve"> поток.</w:t>
      </w:r>
    </w:p>
    <w:p w:rsidR="00666DEA" w:rsidRPr="004A6925" w:rsidRDefault="00666DEA" w:rsidP="00666DEA">
      <w:pPr>
        <w:ind w:firstLine="709"/>
        <w:jc w:val="both"/>
        <w:rPr>
          <w:b/>
          <w:sz w:val="30"/>
          <w:szCs w:val="30"/>
        </w:rPr>
      </w:pPr>
      <w:r w:rsidRPr="00B401F3">
        <w:rPr>
          <w:sz w:val="30"/>
          <w:szCs w:val="30"/>
        </w:rPr>
        <w:t xml:space="preserve">Первый поток, создаваемый в процессе, называется </w:t>
      </w:r>
      <w:r w:rsidRPr="004A6925">
        <w:rPr>
          <w:i/>
          <w:sz w:val="30"/>
          <w:szCs w:val="30"/>
        </w:rPr>
        <w:t>первичным</w:t>
      </w:r>
      <w:r w:rsidRPr="00B401F3">
        <w:rPr>
          <w:sz w:val="30"/>
          <w:szCs w:val="30"/>
        </w:rPr>
        <w:t xml:space="preserve"> (</w:t>
      </w:r>
      <w:proofErr w:type="spellStart"/>
      <w:r w:rsidRPr="004A6925">
        <w:rPr>
          <w:sz w:val="30"/>
          <w:szCs w:val="30"/>
        </w:rPr>
        <w:t>primary</w:t>
      </w:r>
      <w:proofErr w:type="spellEnd"/>
      <w:r w:rsidRPr="004A6925">
        <w:rPr>
          <w:sz w:val="30"/>
          <w:szCs w:val="30"/>
        </w:rPr>
        <w:t xml:space="preserve"> </w:t>
      </w:r>
      <w:proofErr w:type="spellStart"/>
      <w:r w:rsidRPr="004A6925">
        <w:rPr>
          <w:sz w:val="30"/>
          <w:szCs w:val="30"/>
        </w:rPr>
        <w:t>thread</w:t>
      </w:r>
      <w:proofErr w:type="spellEnd"/>
      <w:r w:rsidRPr="00B401F3">
        <w:rPr>
          <w:sz w:val="30"/>
          <w:szCs w:val="30"/>
        </w:rPr>
        <w:t xml:space="preserve">). В любом процессе существует по крайней мере один </w:t>
      </w:r>
      <w:r w:rsidRPr="00B401F3">
        <w:rPr>
          <w:sz w:val="30"/>
          <w:szCs w:val="30"/>
        </w:rPr>
        <w:lastRenderedPageBreak/>
        <w:t>поток, который выполняет роль точки входа для приложения. В  пр</w:t>
      </w:r>
      <w:r w:rsidRPr="00B401F3">
        <w:rPr>
          <w:sz w:val="30"/>
          <w:szCs w:val="30"/>
        </w:rPr>
        <w:t>и</w:t>
      </w:r>
      <w:r w:rsidRPr="00B401F3">
        <w:rPr>
          <w:sz w:val="30"/>
          <w:szCs w:val="30"/>
        </w:rPr>
        <w:t xml:space="preserve">ложениях </w:t>
      </w:r>
      <w:r w:rsidRPr="00BA0D78">
        <w:rPr>
          <w:b/>
          <w:sz w:val="30"/>
          <w:szCs w:val="30"/>
        </w:rPr>
        <w:t>.NET</w:t>
      </w:r>
      <w:r w:rsidRPr="00B401F3">
        <w:rPr>
          <w:sz w:val="30"/>
          <w:szCs w:val="30"/>
        </w:rPr>
        <w:t xml:space="preserve"> такой точкой входа является метод </w:t>
      </w:r>
      <w:proofErr w:type="spellStart"/>
      <w:r w:rsidRPr="004A6925">
        <w:rPr>
          <w:b/>
          <w:sz w:val="30"/>
          <w:szCs w:val="30"/>
        </w:rPr>
        <w:t>Main</w:t>
      </w:r>
      <w:proofErr w:type="spellEnd"/>
      <w:r w:rsidRPr="004A6925">
        <w:rPr>
          <w:b/>
          <w:sz w:val="30"/>
          <w:szCs w:val="30"/>
        </w:rPr>
        <w:t>(</w:t>
      </w:r>
      <w:r>
        <w:rPr>
          <w:b/>
          <w:sz w:val="30"/>
          <w:szCs w:val="30"/>
        </w:rPr>
        <w:t xml:space="preserve"> </w:t>
      </w:r>
      <w:r w:rsidRPr="004A6925">
        <w:rPr>
          <w:b/>
          <w:sz w:val="30"/>
          <w:szCs w:val="30"/>
        </w:rPr>
        <w:t>)</w:t>
      </w:r>
      <w:r w:rsidRPr="00750CEF">
        <w:rPr>
          <w:sz w:val="30"/>
          <w:szCs w:val="30"/>
        </w:rPr>
        <w:t>.</w:t>
      </w:r>
    </w:p>
    <w:p w:rsidR="00666DEA" w:rsidRPr="00B401F3" w:rsidRDefault="00666DEA" w:rsidP="00666DEA">
      <w:pPr>
        <w:ind w:firstLine="709"/>
        <w:rPr>
          <w:sz w:val="30"/>
          <w:szCs w:val="30"/>
        </w:rPr>
      </w:pPr>
      <w:r w:rsidRPr="00B401F3">
        <w:rPr>
          <w:sz w:val="30"/>
          <w:szCs w:val="30"/>
        </w:rPr>
        <w:t>Многопоточные приложения создаются для достижения сл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 xml:space="preserve">дующих целей: </w:t>
      </w:r>
    </w:p>
    <w:p w:rsidR="00666DEA" w:rsidRPr="00B401F3" w:rsidRDefault="00666DEA" w:rsidP="00666DEA">
      <w:pPr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>повышения производительности работы приложения;</w:t>
      </w:r>
    </w:p>
    <w:p w:rsidR="00666DEA" w:rsidRPr="00B401F3" w:rsidRDefault="00666DEA" w:rsidP="00666DEA">
      <w:pPr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>упрощени</w:t>
      </w:r>
      <w:r>
        <w:rPr>
          <w:sz w:val="30"/>
          <w:szCs w:val="30"/>
        </w:rPr>
        <w:t>я</w:t>
      </w:r>
      <w:r w:rsidRPr="00B401F3">
        <w:rPr>
          <w:sz w:val="30"/>
          <w:szCs w:val="30"/>
        </w:rPr>
        <w:t xml:space="preserve"> программы за счет использования общего адресн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го пространства;</w:t>
      </w:r>
    </w:p>
    <w:p w:rsidR="00666DEA" w:rsidRPr="00B401F3" w:rsidRDefault="00666DEA" w:rsidP="00666DEA">
      <w:pPr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>сокращения времени отклика приложения.</w:t>
      </w:r>
    </w:p>
    <w:p w:rsidR="00666DEA" w:rsidRPr="00B401F3" w:rsidRDefault="00666DEA" w:rsidP="00666DE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Примерами приложений, в которых целесообразно создавать дополнительные потоки</w:t>
      </w:r>
      <w:r>
        <w:rPr>
          <w:sz w:val="30"/>
          <w:szCs w:val="30"/>
        </w:rPr>
        <w:t>,</w:t>
      </w:r>
      <w:r w:rsidRPr="00B401F3">
        <w:rPr>
          <w:sz w:val="30"/>
          <w:szCs w:val="30"/>
        </w:rPr>
        <w:t xml:space="preserve"> могут быть печать большого файла, дл</w:t>
      </w:r>
      <w:r w:rsidRPr="00B401F3">
        <w:rPr>
          <w:sz w:val="30"/>
          <w:szCs w:val="30"/>
        </w:rPr>
        <w:t>и</w:t>
      </w:r>
      <w:r w:rsidRPr="00B401F3">
        <w:rPr>
          <w:sz w:val="30"/>
          <w:szCs w:val="30"/>
        </w:rPr>
        <w:t>тельный поиск в файле, выполнение большого объема вычислений, подключение к удаленному серверу.</w:t>
      </w:r>
    </w:p>
    <w:p w:rsidR="00666DEA" w:rsidRPr="00B401F3" w:rsidRDefault="00666DEA" w:rsidP="00666DEA">
      <w:pPr>
        <w:ind w:firstLine="709"/>
        <w:jc w:val="both"/>
        <w:rPr>
          <w:sz w:val="30"/>
          <w:szCs w:val="30"/>
        </w:rPr>
      </w:pPr>
      <w:r w:rsidRPr="00B401F3">
        <w:rPr>
          <w:b/>
          <w:sz w:val="30"/>
          <w:szCs w:val="30"/>
        </w:rPr>
        <w:t xml:space="preserve">Класс </w:t>
      </w:r>
      <w:proofErr w:type="spellStart"/>
      <w:r w:rsidRPr="004A6925">
        <w:rPr>
          <w:b/>
          <w:iCs/>
          <w:sz w:val="30"/>
          <w:szCs w:val="30"/>
        </w:rPr>
        <w:t>System.Threading.Thread</w:t>
      </w:r>
      <w:proofErr w:type="spellEnd"/>
      <w:r w:rsidRPr="00BA0D78">
        <w:rPr>
          <w:b/>
          <w:iCs/>
          <w:sz w:val="30"/>
          <w:szCs w:val="30"/>
        </w:rPr>
        <w:t>.</w:t>
      </w:r>
      <w:r>
        <w:rPr>
          <w:b/>
          <w:iCs/>
          <w:sz w:val="30"/>
          <w:szCs w:val="30"/>
        </w:rPr>
        <w:t xml:space="preserve"> </w:t>
      </w:r>
      <w:r w:rsidRPr="00B401F3">
        <w:rPr>
          <w:sz w:val="30"/>
          <w:szCs w:val="30"/>
        </w:rPr>
        <w:t>Первичный поток в прилож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>нии создается автоматически. Базовым классом для создания втори</w:t>
      </w:r>
      <w:r w:rsidRPr="00B401F3">
        <w:rPr>
          <w:sz w:val="30"/>
          <w:szCs w:val="30"/>
        </w:rPr>
        <w:t>ч</w:t>
      </w:r>
      <w:r w:rsidRPr="00B401F3">
        <w:rPr>
          <w:sz w:val="30"/>
          <w:szCs w:val="30"/>
        </w:rPr>
        <w:t xml:space="preserve">ных потоков является класс </w:t>
      </w:r>
      <w:proofErr w:type="spellStart"/>
      <w:r w:rsidRPr="004A6925">
        <w:rPr>
          <w:b/>
          <w:iCs/>
          <w:sz w:val="30"/>
          <w:szCs w:val="30"/>
        </w:rPr>
        <w:t>Thread</w:t>
      </w:r>
      <w:proofErr w:type="spellEnd"/>
      <w:r w:rsidRPr="004A6925">
        <w:rPr>
          <w:iCs/>
          <w:sz w:val="30"/>
          <w:szCs w:val="30"/>
        </w:rPr>
        <w:t>, определенный в</w:t>
      </w:r>
      <w:r>
        <w:rPr>
          <w:b/>
          <w:iCs/>
          <w:sz w:val="30"/>
          <w:szCs w:val="30"/>
        </w:rPr>
        <w:t xml:space="preserve"> </w:t>
      </w:r>
      <w:r w:rsidRPr="00B401F3">
        <w:rPr>
          <w:sz w:val="30"/>
          <w:szCs w:val="30"/>
        </w:rPr>
        <w:t>пространств</w:t>
      </w:r>
      <w:r>
        <w:rPr>
          <w:sz w:val="30"/>
          <w:szCs w:val="30"/>
        </w:rPr>
        <w:t>е</w:t>
      </w:r>
      <w:r w:rsidRPr="00B401F3">
        <w:rPr>
          <w:sz w:val="30"/>
          <w:szCs w:val="30"/>
        </w:rPr>
        <w:t xml:space="preserve"> имен </w:t>
      </w:r>
      <w:proofErr w:type="spellStart"/>
      <w:r w:rsidRPr="004A6925">
        <w:rPr>
          <w:b/>
          <w:sz w:val="30"/>
          <w:szCs w:val="30"/>
        </w:rPr>
        <w:t>System.Threading</w:t>
      </w:r>
      <w:proofErr w:type="spellEnd"/>
      <w:r>
        <w:rPr>
          <w:b/>
          <w:sz w:val="30"/>
          <w:szCs w:val="30"/>
        </w:rPr>
        <w:t xml:space="preserve"> </w:t>
      </w:r>
      <w:r w:rsidRPr="00BA0D78">
        <w:rPr>
          <w:sz w:val="30"/>
          <w:szCs w:val="30"/>
        </w:rPr>
        <w:t>и</w:t>
      </w:r>
      <w:r w:rsidRPr="00B401F3">
        <w:rPr>
          <w:sz w:val="30"/>
          <w:szCs w:val="30"/>
        </w:rPr>
        <w:t xml:space="preserve"> содержащий ряд методов для работы с п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токами (табл. 9.1).</w:t>
      </w:r>
    </w:p>
    <w:p w:rsidR="00666DEA" w:rsidRPr="00B401F3" w:rsidRDefault="00666DEA" w:rsidP="00666DEA">
      <w:pPr>
        <w:ind w:firstLine="709"/>
        <w:jc w:val="both"/>
        <w:rPr>
          <w:sz w:val="30"/>
          <w:szCs w:val="30"/>
        </w:rPr>
      </w:pPr>
      <w:r>
        <w:rPr>
          <w:bCs/>
          <w:sz w:val="30"/>
          <w:szCs w:val="30"/>
        </w:rPr>
        <w:t>Работа с</w:t>
      </w:r>
      <w:r w:rsidRPr="00B401F3">
        <w:rPr>
          <w:bCs/>
          <w:sz w:val="30"/>
          <w:szCs w:val="30"/>
        </w:rPr>
        <w:t xml:space="preserve"> вторичны</w:t>
      </w:r>
      <w:r>
        <w:rPr>
          <w:bCs/>
          <w:sz w:val="30"/>
          <w:szCs w:val="30"/>
        </w:rPr>
        <w:t>ми</w:t>
      </w:r>
      <w:r w:rsidRPr="00B401F3">
        <w:rPr>
          <w:bCs/>
          <w:sz w:val="30"/>
          <w:szCs w:val="30"/>
        </w:rPr>
        <w:t xml:space="preserve"> поток</w:t>
      </w:r>
      <w:r>
        <w:rPr>
          <w:bCs/>
          <w:sz w:val="30"/>
          <w:szCs w:val="30"/>
        </w:rPr>
        <w:t>ами</w:t>
      </w:r>
      <w:r w:rsidRPr="00B401F3">
        <w:rPr>
          <w:bCs/>
          <w:sz w:val="30"/>
          <w:szCs w:val="30"/>
        </w:rPr>
        <w:t xml:space="preserve"> в приложении состоит из сл</w:t>
      </w:r>
      <w:r w:rsidRPr="00B401F3">
        <w:rPr>
          <w:bCs/>
          <w:sz w:val="30"/>
          <w:szCs w:val="30"/>
        </w:rPr>
        <w:t>е</w:t>
      </w:r>
      <w:r w:rsidRPr="00B401F3">
        <w:rPr>
          <w:bCs/>
          <w:sz w:val="30"/>
          <w:szCs w:val="30"/>
        </w:rPr>
        <w:t>дующих шагов:</w:t>
      </w:r>
    </w:p>
    <w:p w:rsidR="00666DEA" w:rsidRPr="00B401F3" w:rsidRDefault="00666DEA" w:rsidP="00666DEA">
      <w:pPr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>создани</w:t>
      </w:r>
      <w:r>
        <w:rPr>
          <w:sz w:val="30"/>
          <w:szCs w:val="30"/>
        </w:rPr>
        <w:t>я</w:t>
      </w:r>
      <w:r w:rsidRPr="00B401F3">
        <w:rPr>
          <w:sz w:val="30"/>
          <w:szCs w:val="30"/>
        </w:rPr>
        <w:t xml:space="preserve"> потока. </w:t>
      </w:r>
      <w:r w:rsidRPr="00B401F3">
        <w:rPr>
          <w:rStyle w:val="sentence"/>
          <w:sz w:val="30"/>
          <w:szCs w:val="30"/>
        </w:rPr>
        <w:t xml:space="preserve">Новый поток </w:t>
      </w:r>
      <w:r>
        <w:rPr>
          <w:rStyle w:val="sentence"/>
          <w:sz w:val="30"/>
          <w:szCs w:val="30"/>
        </w:rPr>
        <w:t>формируется</w:t>
      </w:r>
      <w:r w:rsidRPr="00B401F3">
        <w:rPr>
          <w:rStyle w:val="sentence"/>
          <w:sz w:val="30"/>
          <w:szCs w:val="30"/>
        </w:rPr>
        <w:t xml:space="preserve"> путем объявл</w:t>
      </w:r>
      <w:r w:rsidRPr="00B401F3">
        <w:rPr>
          <w:rStyle w:val="sentence"/>
          <w:sz w:val="30"/>
          <w:szCs w:val="30"/>
        </w:rPr>
        <w:t>е</w:t>
      </w:r>
      <w:r w:rsidRPr="00B401F3">
        <w:rPr>
          <w:rStyle w:val="sentence"/>
          <w:sz w:val="30"/>
          <w:szCs w:val="30"/>
        </w:rPr>
        <w:t xml:space="preserve">ния переменной типа </w:t>
      </w:r>
      <w:proofErr w:type="spellStart"/>
      <w:r w:rsidRPr="004A6925">
        <w:rPr>
          <w:b/>
          <w:sz w:val="30"/>
          <w:szCs w:val="30"/>
        </w:rPr>
        <w:t>Thread</w:t>
      </w:r>
      <w:proofErr w:type="spellEnd"/>
      <w:r w:rsidRPr="00B401F3">
        <w:rPr>
          <w:rStyle w:val="sentence"/>
          <w:sz w:val="30"/>
          <w:szCs w:val="30"/>
        </w:rPr>
        <w:t xml:space="preserve"> и вызова конструктора, которому </w:t>
      </w:r>
      <w:proofErr w:type="spellStart"/>
      <w:r w:rsidRPr="00B401F3">
        <w:rPr>
          <w:rStyle w:val="sentence"/>
          <w:sz w:val="30"/>
          <w:szCs w:val="30"/>
        </w:rPr>
        <w:t>предо</w:t>
      </w:r>
      <w:r>
        <w:rPr>
          <w:rStyle w:val="sentence"/>
          <w:sz w:val="30"/>
          <w:szCs w:val="30"/>
        </w:rPr>
        <w:t>-</w:t>
      </w:r>
      <w:r w:rsidRPr="00B401F3">
        <w:rPr>
          <w:rStyle w:val="sentence"/>
          <w:sz w:val="30"/>
          <w:szCs w:val="30"/>
        </w:rPr>
        <w:t>ставляется</w:t>
      </w:r>
      <w:proofErr w:type="spellEnd"/>
      <w:r w:rsidRPr="00B401F3">
        <w:rPr>
          <w:rStyle w:val="sentence"/>
          <w:sz w:val="30"/>
          <w:szCs w:val="30"/>
        </w:rPr>
        <w:t xml:space="preserve"> имя процедуры или метода, которые требуется выпо</w:t>
      </w:r>
      <w:r w:rsidRPr="00B401F3">
        <w:rPr>
          <w:rStyle w:val="sentence"/>
          <w:sz w:val="30"/>
          <w:szCs w:val="30"/>
        </w:rPr>
        <w:t>л</w:t>
      </w:r>
      <w:r w:rsidRPr="00B401F3">
        <w:rPr>
          <w:rStyle w:val="sentence"/>
          <w:sz w:val="30"/>
          <w:szCs w:val="30"/>
        </w:rPr>
        <w:t xml:space="preserve">нить в потоке. </w:t>
      </w:r>
      <w:r w:rsidRPr="00B401F3">
        <w:rPr>
          <w:sz w:val="30"/>
          <w:szCs w:val="30"/>
        </w:rPr>
        <w:t xml:space="preserve">На этот метод накладываются некоторые ограничения: он не должен возвращать значение, отличное от </w:t>
      </w:r>
      <w:proofErr w:type="spellStart"/>
      <w:r w:rsidRPr="004A6925">
        <w:rPr>
          <w:b/>
          <w:sz w:val="30"/>
          <w:szCs w:val="30"/>
        </w:rPr>
        <w:t>void</w:t>
      </w:r>
      <w:proofErr w:type="spellEnd"/>
      <w:r w:rsidRPr="00BA0D78">
        <w:rPr>
          <w:sz w:val="30"/>
          <w:szCs w:val="30"/>
        </w:rPr>
        <w:t>,</w:t>
      </w:r>
      <w:r w:rsidRPr="004A6925">
        <w:rPr>
          <w:b/>
          <w:sz w:val="30"/>
          <w:szCs w:val="30"/>
        </w:rPr>
        <w:t xml:space="preserve"> </w:t>
      </w:r>
      <w:r w:rsidRPr="00B401F3">
        <w:rPr>
          <w:sz w:val="30"/>
          <w:szCs w:val="30"/>
        </w:rPr>
        <w:t>и не должен прин</w:t>
      </w:r>
      <w:r w:rsidRPr="00B401F3">
        <w:rPr>
          <w:sz w:val="30"/>
          <w:szCs w:val="30"/>
        </w:rPr>
        <w:t>и</w:t>
      </w:r>
      <w:r w:rsidRPr="00B401F3">
        <w:rPr>
          <w:sz w:val="30"/>
          <w:szCs w:val="30"/>
        </w:rPr>
        <w:t>мать пар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>метров</w:t>
      </w:r>
      <w:r>
        <w:rPr>
          <w:sz w:val="30"/>
          <w:szCs w:val="30"/>
        </w:rPr>
        <w:t>;</w:t>
      </w:r>
      <w:r w:rsidRPr="00B401F3">
        <w:rPr>
          <w:sz w:val="30"/>
          <w:szCs w:val="30"/>
        </w:rPr>
        <w:t xml:space="preserve"> </w:t>
      </w:r>
    </w:p>
    <w:p w:rsidR="00666DEA" w:rsidRPr="004A6925" w:rsidRDefault="00666DEA" w:rsidP="00666DEA">
      <w:pPr>
        <w:ind w:firstLine="720"/>
        <w:rPr>
          <w:b/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>запуск</w:t>
      </w:r>
      <w:r>
        <w:rPr>
          <w:sz w:val="30"/>
          <w:szCs w:val="30"/>
        </w:rPr>
        <w:t>а</w:t>
      </w:r>
      <w:r w:rsidRPr="00B401F3">
        <w:rPr>
          <w:sz w:val="30"/>
          <w:szCs w:val="30"/>
        </w:rPr>
        <w:t xml:space="preserve"> поток</w:t>
      </w:r>
      <w:r>
        <w:rPr>
          <w:sz w:val="30"/>
          <w:szCs w:val="30"/>
        </w:rPr>
        <w:t>а</w:t>
      </w:r>
      <w:r w:rsidRPr="00B401F3">
        <w:rPr>
          <w:sz w:val="30"/>
          <w:szCs w:val="30"/>
        </w:rPr>
        <w:t xml:space="preserve"> на выполнение с помощью метода </w:t>
      </w:r>
      <w:proofErr w:type="spellStart"/>
      <w:r w:rsidRPr="004A6925">
        <w:rPr>
          <w:b/>
          <w:sz w:val="30"/>
          <w:szCs w:val="30"/>
        </w:rPr>
        <w:t>Start</w:t>
      </w:r>
      <w:proofErr w:type="spellEnd"/>
      <w:r w:rsidRPr="00750CEF">
        <w:rPr>
          <w:sz w:val="30"/>
          <w:szCs w:val="30"/>
        </w:rPr>
        <w:t>.</w:t>
      </w:r>
    </w:p>
    <w:p w:rsidR="00666DEA" w:rsidRPr="00B401F3" w:rsidRDefault="00666DEA" w:rsidP="00666DEA">
      <w:pPr>
        <w:ind w:firstLine="709"/>
        <w:jc w:val="both"/>
        <w:rPr>
          <w:sz w:val="30"/>
          <w:szCs w:val="30"/>
        </w:rPr>
      </w:pPr>
    </w:p>
    <w:p w:rsidR="00666DEA" w:rsidRPr="004A6925" w:rsidRDefault="00666DEA" w:rsidP="00666DEA">
      <w:pPr>
        <w:ind w:firstLine="709"/>
        <w:jc w:val="right"/>
        <w:rPr>
          <w:i/>
          <w:sz w:val="26"/>
          <w:szCs w:val="26"/>
        </w:rPr>
      </w:pPr>
      <w:r w:rsidRPr="004A6925">
        <w:rPr>
          <w:i/>
          <w:sz w:val="26"/>
          <w:szCs w:val="26"/>
        </w:rPr>
        <w:t>Таблица 9.1</w:t>
      </w:r>
    </w:p>
    <w:p w:rsidR="00666DEA" w:rsidRPr="004A6925" w:rsidRDefault="00666DEA" w:rsidP="00666DEA">
      <w:pPr>
        <w:spacing w:after="120"/>
        <w:jc w:val="center"/>
        <w:rPr>
          <w:b/>
          <w:bCs/>
          <w:sz w:val="26"/>
          <w:szCs w:val="26"/>
        </w:rPr>
      </w:pPr>
      <w:r w:rsidRPr="004A6925">
        <w:rPr>
          <w:b/>
          <w:bCs/>
          <w:sz w:val="26"/>
          <w:szCs w:val="26"/>
        </w:rPr>
        <w:t xml:space="preserve">Методы класса </w:t>
      </w:r>
      <w:proofErr w:type="spellStart"/>
      <w:r w:rsidRPr="004A6925">
        <w:rPr>
          <w:b/>
          <w:iCs/>
          <w:sz w:val="26"/>
          <w:szCs w:val="26"/>
        </w:rPr>
        <w:t>Thread</w:t>
      </w:r>
      <w:proofErr w:type="spellEnd"/>
    </w:p>
    <w:tbl>
      <w:tblPr>
        <w:tblStyle w:val="a5"/>
        <w:tblW w:w="9072" w:type="dxa"/>
        <w:tblInd w:w="108" w:type="dxa"/>
        <w:tblLook w:val="01E0"/>
      </w:tblPr>
      <w:tblGrid>
        <w:gridCol w:w="1805"/>
        <w:gridCol w:w="7267"/>
      </w:tblGrid>
      <w:tr w:rsidR="00666DEA" w:rsidRPr="00B401F3" w:rsidTr="00DD7E7A">
        <w:tc>
          <w:tcPr>
            <w:tcW w:w="1817" w:type="dxa"/>
          </w:tcPr>
          <w:p w:rsidR="00666DEA" w:rsidRPr="004A6925" w:rsidRDefault="00666DEA" w:rsidP="00DD7E7A">
            <w:pPr>
              <w:jc w:val="center"/>
              <w:rPr>
                <w:sz w:val="26"/>
                <w:szCs w:val="26"/>
              </w:rPr>
            </w:pPr>
            <w:r w:rsidRPr="004A6925">
              <w:rPr>
                <w:rStyle w:val="sentence"/>
                <w:bCs/>
                <w:sz w:val="26"/>
                <w:szCs w:val="26"/>
              </w:rPr>
              <w:t>Метод</w:t>
            </w:r>
          </w:p>
        </w:tc>
        <w:tc>
          <w:tcPr>
            <w:tcW w:w="7361" w:type="dxa"/>
          </w:tcPr>
          <w:p w:rsidR="00666DEA" w:rsidRPr="004A6925" w:rsidRDefault="00666DEA" w:rsidP="00DD7E7A">
            <w:pPr>
              <w:jc w:val="center"/>
              <w:rPr>
                <w:sz w:val="26"/>
                <w:szCs w:val="26"/>
              </w:rPr>
            </w:pPr>
            <w:r w:rsidRPr="004A6925">
              <w:rPr>
                <w:rStyle w:val="sentence"/>
                <w:bCs/>
                <w:sz w:val="26"/>
                <w:szCs w:val="26"/>
              </w:rPr>
              <w:t>Результат</w:t>
            </w:r>
          </w:p>
        </w:tc>
      </w:tr>
      <w:tr w:rsidR="00666DEA" w:rsidRPr="00B401F3" w:rsidTr="00DD7E7A">
        <w:tc>
          <w:tcPr>
            <w:tcW w:w="1817" w:type="dxa"/>
          </w:tcPr>
          <w:p w:rsidR="00666DEA" w:rsidRPr="004A6925" w:rsidRDefault="00666DEA" w:rsidP="00DD7E7A">
            <w:pPr>
              <w:rPr>
                <w:b/>
                <w:sz w:val="26"/>
                <w:szCs w:val="26"/>
              </w:rPr>
            </w:pPr>
            <w:hyperlink r:id="rId6" w:history="1">
              <w:proofErr w:type="spellStart"/>
              <w:r w:rsidRPr="004A6925">
                <w:rPr>
                  <w:rStyle w:val="a4"/>
                  <w:b/>
                  <w:sz w:val="26"/>
                  <w:szCs w:val="26"/>
                </w:rPr>
                <w:t>Start</w:t>
              </w:r>
              <w:proofErr w:type="spellEnd"/>
            </w:hyperlink>
          </w:p>
        </w:tc>
        <w:tc>
          <w:tcPr>
            <w:tcW w:w="7361" w:type="dxa"/>
          </w:tcPr>
          <w:p w:rsidR="00666DEA" w:rsidRPr="004A6925" w:rsidRDefault="00666DEA" w:rsidP="00DD7E7A">
            <w:pPr>
              <w:jc w:val="both"/>
              <w:rPr>
                <w:sz w:val="26"/>
                <w:szCs w:val="26"/>
              </w:rPr>
            </w:pPr>
            <w:r w:rsidRPr="004A6925">
              <w:rPr>
                <w:rStyle w:val="sentence"/>
                <w:sz w:val="26"/>
                <w:szCs w:val="26"/>
              </w:rPr>
              <w:t>Запускает поток</w:t>
            </w:r>
          </w:p>
        </w:tc>
      </w:tr>
      <w:tr w:rsidR="00666DEA" w:rsidRPr="00B401F3" w:rsidTr="00DD7E7A">
        <w:tc>
          <w:tcPr>
            <w:tcW w:w="1817" w:type="dxa"/>
          </w:tcPr>
          <w:p w:rsidR="00666DEA" w:rsidRPr="004A6925" w:rsidRDefault="00666DEA" w:rsidP="00DD7E7A">
            <w:pPr>
              <w:rPr>
                <w:b/>
                <w:sz w:val="26"/>
                <w:szCs w:val="26"/>
              </w:rPr>
            </w:pPr>
            <w:hyperlink r:id="rId7" w:history="1">
              <w:proofErr w:type="spellStart"/>
              <w:r w:rsidRPr="004A6925">
                <w:rPr>
                  <w:rStyle w:val="a4"/>
                  <w:b/>
                  <w:sz w:val="26"/>
                  <w:szCs w:val="26"/>
                </w:rPr>
                <w:t>Sleep</w:t>
              </w:r>
              <w:proofErr w:type="spellEnd"/>
            </w:hyperlink>
          </w:p>
        </w:tc>
        <w:tc>
          <w:tcPr>
            <w:tcW w:w="7361" w:type="dxa"/>
          </w:tcPr>
          <w:p w:rsidR="00666DEA" w:rsidRPr="004A6925" w:rsidRDefault="00666DEA" w:rsidP="00DD7E7A">
            <w:pPr>
              <w:jc w:val="both"/>
              <w:rPr>
                <w:sz w:val="26"/>
                <w:szCs w:val="26"/>
              </w:rPr>
            </w:pPr>
            <w:r w:rsidRPr="004A6925">
              <w:rPr>
                <w:rStyle w:val="sentence"/>
                <w:sz w:val="26"/>
                <w:szCs w:val="26"/>
              </w:rPr>
              <w:t>Приостанавливает поток на определенное время</w:t>
            </w:r>
          </w:p>
        </w:tc>
      </w:tr>
      <w:tr w:rsidR="00666DEA" w:rsidRPr="00B401F3" w:rsidTr="00DD7E7A">
        <w:tc>
          <w:tcPr>
            <w:tcW w:w="1817" w:type="dxa"/>
          </w:tcPr>
          <w:p w:rsidR="00666DEA" w:rsidRPr="004A6925" w:rsidRDefault="00666DEA" w:rsidP="00DD7E7A">
            <w:pPr>
              <w:rPr>
                <w:b/>
                <w:sz w:val="26"/>
                <w:szCs w:val="26"/>
              </w:rPr>
            </w:pPr>
            <w:hyperlink r:id="rId8" w:history="1">
              <w:proofErr w:type="spellStart"/>
              <w:r w:rsidRPr="004A6925">
                <w:rPr>
                  <w:rStyle w:val="a4"/>
                  <w:b/>
                  <w:sz w:val="26"/>
                  <w:szCs w:val="26"/>
                </w:rPr>
                <w:t>Suspend</w:t>
              </w:r>
              <w:proofErr w:type="spellEnd"/>
            </w:hyperlink>
          </w:p>
        </w:tc>
        <w:tc>
          <w:tcPr>
            <w:tcW w:w="7361" w:type="dxa"/>
          </w:tcPr>
          <w:p w:rsidR="00666DEA" w:rsidRPr="004A6925" w:rsidRDefault="00666DEA" w:rsidP="00DD7E7A">
            <w:pPr>
              <w:jc w:val="both"/>
              <w:rPr>
                <w:sz w:val="26"/>
                <w:szCs w:val="26"/>
              </w:rPr>
            </w:pPr>
            <w:r w:rsidRPr="004A6925">
              <w:rPr>
                <w:rStyle w:val="sentence"/>
                <w:sz w:val="26"/>
                <w:szCs w:val="26"/>
              </w:rPr>
              <w:t>Приостанавливает поток, когда он достигает безопасной то</w:t>
            </w:r>
            <w:r w:rsidRPr="004A6925">
              <w:rPr>
                <w:rStyle w:val="sentence"/>
                <w:sz w:val="26"/>
                <w:szCs w:val="26"/>
              </w:rPr>
              <w:t>ч</w:t>
            </w:r>
            <w:r w:rsidRPr="004A6925">
              <w:rPr>
                <w:rStyle w:val="sentence"/>
                <w:sz w:val="26"/>
                <w:szCs w:val="26"/>
              </w:rPr>
              <w:t>ки</w:t>
            </w:r>
          </w:p>
        </w:tc>
      </w:tr>
      <w:tr w:rsidR="00666DEA" w:rsidRPr="00B401F3" w:rsidTr="00DD7E7A">
        <w:tc>
          <w:tcPr>
            <w:tcW w:w="1817" w:type="dxa"/>
          </w:tcPr>
          <w:p w:rsidR="00666DEA" w:rsidRPr="004A6925" w:rsidRDefault="00666DEA" w:rsidP="00DD7E7A">
            <w:pPr>
              <w:rPr>
                <w:b/>
                <w:sz w:val="26"/>
                <w:szCs w:val="26"/>
              </w:rPr>
            </w:pPr>
            <w:hyperlink r:id="rId9" w:history="1">
              <w:proofErr w:type="spellStart"/>
              <w:r w:rsidRPr="004A6925">
                <w:rPr>
                  <w:rStyle w:val="a4"/>
                  <w:b/>
                  <w:sz w:val="26"/>
                  <w:szCs w:val="26"/>
                </w:rPr>
                <w:t>Abort</w:t>
              </w:r>
              <w:proofErr w:type="spellEnd"/>
            </w:hyperlink>
          </w:p>
        </w:tc>
        <w:tc>
          <w:tcPr>
            <w:tcW w:w="7361" w:type="dxa"/>
          </w:tcPr>
          <w:p w:rsidR="00666DEA" w:rsidRPr="004A6925" w:rsidRDefault="00666DEA" w:rsidP="00DD7E7A">
            <w:pPr>
              <w:jc w:val="both"/>
              <w:rPr>
                <w:sz w:val="26"/>
                <w:szCs w:val="26"/>
              </w:rPr>
            </w:pPr>
            <w:r w:rsidRPr="004A6925">
              <w:rPr>
                <w:rStyle w:val="sentence"/>
                <w:sz w:val="26"/>
                <w:szCs w:val="26"/>
              </w:rPr>
              <w:t>Останавливает поток, когда он достигает безопасной точки</w:t>
            </w:r>
          </w:p>
        </w:tc>
      </w:tr>
      <w:tr w:rsidR="00666DEA" w:rsidRPr="00B401F3" w:rsidTr="00DD7E7A">
        <w:tc>
          <w:tcPr>
            <w:tcW w:w="1817" w:type="dxa"/>
          </w:tcPr>
          <w:p w:rsidR="00666DEA" w:rsidRPr="004A6925" w:rsidRDefault="00666DEA" w:rsidP="00DD7E7A">
            <w:pPr>
              <w:rPr>
                <w:b/>
                <w:sz w:val="26"/>
                <w:szCs w:val="26"/>
              </w:rPr>
            </w:pPr>
            <w:hyperlink r:id="rId10" w:history="1">
              <w:proofErr w:type="spellStart"/>
              <w:r w:rsidRPr="004A6925">
                <w:rPr>
                  <w:rStyle w:val="a4"/>
                  <w:b/>
                  <w:sz w:val="26"/>
                  <w:szCs w:val="26"/>
                </w:rPr>
                <w:t>Resume</w:t>
              </w:r>
              <w:proofErr w:type="spellEnd"/>
            </w:hyperlink>
          </w:p>
        </w:tc>
        <w:tc>
          <w:tcPr>
            <w:tcW w:w="7361" w:type="dxa"/>
          </w:tcPr>
          <w:p w:rsidR="00666DEA" w:rsidRPr="004A6925" w:rsidRDefault="00666DEA" w:rsidP="00DD7E7A">
            <w:pPr>
              <w:jc w:val="both"/>
              <w:rPr>
                <w:sz w:val="26"/>
                <w:szCs w:val="26"/>
              </w:rPr>
            </w:pPr>
            <w:r w:rsidRPr="004A6925">
              <w:rPr>
                <w:rStyle w:val="sentence"/>
                <w:sz w:val="26"/>
                <w:szCs w:val="26"/>
              </w:rPr>
              <w:t>Возобновляет работу приостановленного пот</w:t>
            </w:r>
            <w:r w:rsidRPr="004A6925">
              <w:rPr>
                <w:rStyle w:val="sentence"/>
                <w:sz w:val="26"/>
                <w:szCs w:val="26"/>
              </w:rPr>
              <w:t>о</w:t>
            </w:r>
            <w:r w:rsidRPr="004A6925">
              <w:rPr>
                <w:rStyle w:val="sentence"/>
                <w:sz w:val="26"/>
                <w:szCs w:val="26"/>
              </w:rPr>
              <w:t>ка</w:t>
            </w:r>
          </w:p>
        </w:tc>
      </w:tr>
      <w:tr w:rsidR="00666DEA" w:rsidRPr="00B401F3" w:rsidTr="00DD7E7A">
        <w:tc>
          <w:tcPr>
            <w:tcW w:w="1817" w:type="dxa"/>
          </w:tcPr>
          <w:p w:rsidR="00666DEA" w:rsidRPr="004A6925" w:rsidRDefault="00666DEA" w:rsidP="00DD7E7A">
            <w:pPr>
              <w:rPr>
                <w:b/>
                <w:sz w:val="26"/>
                <w:szCs w:val="26"/>
              </w:rPr>
            </w:pPr>
            <w:hyperlink r:id="rId11" w:history="1">
              <w:proofErr w:type="spellStart"/>
              <w:r w:rsidRPr="004A6925">
                <w:rPr>
                  <w:rStyle w:val="a4"/>
                  <w:b/>
                  <w:sz w:val="26"/>
                  <w:szCs w:val="26"/>
                </w:rPr>
                <w:t>Join</w:t>
              </w:r>
              <w:proofErr w:type="spellEnd"/>
            </w:hyperlink>
          </w:p>
        </w:tc>
        <w:tc>
          <w:tcPr>
            <w:tcW w:w="7361" w:type="dxa"/>
          </w:tcPr>
          <w:p w:rsidR="00666DEA" w:rsidRPr="004A6925" w:rsidRDefault="00666DEA" w:rsidP="00DD7E7A">
            <w:pPr>
              <w:jc w:val="both"/>
              <w:rPr>
                <w:sz w:val="26"/>
                <w:szCs w:val="26"/>
              </w:rPr>
            </w:pPr>
            <w:r w:rsidRPr="004A6925">
              <w:rPr>
                <w:rStyle w:val="sentence"/>
                <w:sz w:val="26"/>
                <w:szCs w:val="26"/>
              </w:rPr>
              <w:t xml:space="preserve">Приостанавливает текущий поток до тех пор, пока не будет завершен другой поток. При заданном времени ожидания этот метод возвращает значение </w:t>
            </w:r>
            <w:proofErr w:type="spellStart"/>
            <w:r w:rsidRPr="001245D6">
              <w:rPr>
                <w:rStyle w:val="input"/>
                <w:b/>
                <w:sz w:val="26"/>
                <w:szCs w:val="26"/>
              </w:rPr>
              <w:t>True</w:t>
            </w:r>
            <w:proofErr w:type="spellEnd"/>
            <w:r w:rsidRPr="004A6925">
              <w:rPr>
                <w:rStyle w:val="sentence"/>
                <w:sz w:val="26"/>
                <w:szCs w:val="26"/>
              </w:rPr>
              <w:t xml:space="preserve"> при условии</w:t>
            </w:r>
            <w:r>
              <w:rPr>
                <w:rStyle w:val="sentence"/>
                <w:sz w:val="26"/>
                <w:szCs w:val="26"/>
              </w:rPr>
              <w:t xml:space="preserve"> окончания </w:t>
            </w:r>
            <w:r w:rsidRPr="004A6925">
              <w:rPr>
                <w:rStyle w:val="sentence"/>
                <w:sz w:val="26"/>
                <w:szCs w:val="26"/>
              </w:rPr>
              <w:t>друго</w:t>
            </w:r>
            <w:r>
              <w:rPr>
                <w:rStyle w:val="sentence"/>
                <w:sz w:val="26"/>
                <w:szCs w:val="26"/>
              </w:rPr>
              <w:t>го</w:t>
            </w:r>
            <w:r w:rsidRPr="004A6925">
              <w:rPr>
                <w:rStyle w:val="sentence"/>
                <w:sz w:val="26"/>
                <w:szCs w:val="26"/>
              </w:rPr>
              <w:t xml:space="preserve"> поток</w:t>
            </w:r>
            <w:r>
              <w:rPr>
                <w:rStyle w:val="sentence"/>
                <w:sz w:val="26"/>
                <w:szCs w:val="26"/>
              </w:rPr>
              <w:t>а</w:t>
            </w:r>
            <w:r w:rsidRPr="004A6925">
              <w:rPr>
                <w:rStyle w:val="sentence"/>
                <w:sz w:val="26"/>
                <w:szCs w:val="26"/>
              </w:rPr>
              <w:t xml:space="preserve"> </w:t>
            </w:r>
            <w:r>
              <w:rPr>
                <w:rStyle w:val="sentence"/>
                <w:sz w:val="26"/>
                <w:szCs w:val="26"/>
              </w:rPr>
              <w:t xml:space="preserve">в течение </w:t>
            </w:r>
            <w:r w:rsidRPr="004A6925">
              <w:rPr>
                <w:rStyle w:val="sentence"/>
                <w:sz w:val="26"/>
                <w:szCs w:val="26"/>
              </w:rPr>
              <w:t>это</w:t>
            </w:r>
            <w:r>
              <w:rPr>
                <w:rStyle w:val="sentence"/>
                <w:sz w:val="26"/>
                <w:szCs w:val="26"/>
              </w:rPr>
              <w:t>го</w:t>
            </w:r>
            <w:r w:rsidRPr="004A6925">
              <w:rPr>
                <w:rStyle w:val="sentence"/>
                <w:sz w:val="26"/>
                <w:szCs w:val="26"/>
              </w:rPr>
              <w:t xml:space="preserve"> вр</w:t>
            </w:r>
            <w:r w:rsidRPr="004A6925">
              <w:rPr>
                <w:rStyle w:val="sentence"/>
                <w:sz w:val="26"/>
                <w:szCs w:val="26"/>
              </w:rPr>
              <w:t>е</w:t>
            </w:r>
            <w:r w:rsidRPr="004A6925">
              <w:rPr>
                <w:rStyle w:val="sentence"/>
                <w:sz w:val="26"/>
                <w:szCs w:val="26"/>
              </w:rPr>
              <w:t>м</w:t>
            </w:r>
            <w:r>
              <w:rPr>
                <w:rStyle w:val="sentence"/>
                <w:sz w:val="26"/>
                <w:szCs w:val="26"/>
              </w:rPr>
              <w:t>ени</w:t>
            </w:r>
          </w:p>
        </w:tc>
      </w:tr>
    </w:tbl>
    <w:p w:rsidR="00666DEA" w:rsidRPr="00F549DF" w:rsidRDefault="00666DEA" w:rsidP="00666DEA">
      <w:pPr>
        <w:ind w:firstLine="709"/>
        <w:jc w:val="both"/>
        <w:rPr>
          <w:spacing w:val="-3"/>
          <w:sz w:val="30"/>
          <w:szCs w:val="30"/>
        </w:rPr>
      </w:pPr>
      <w:r w:rsidRPr="00B401F3">
        <w:rPr>
          <w:sz w:val="30"/>
          <w:szCs w:val="30"/>
        </w:rPr>
        <w:t xml:space="preserve">Потоку можно присвоить имя, используя свойство </w:t>
      </w:r>
      <w:proofErr w:type="spellStart"/>
      <w:r w:rsidRPr="001245D6">
        <w:rPr>
          <w:b/>
          <w:sz w:val="30"/>
          <w:szCs w:val="30"/>
        </w:rPr>
        <w:t>Name</w:t>
      </w:r>
      <w:proofErr w:type="spellEnd"/>
      <w:r w:rsidRPr="00BA0D78">
        <w:rPr>
          <w:sz w:val="30"/>
          <w:szCs w:val="30"/>
        </w:rPr>
        <w:t>.</w:t>
      </w:r>
      <w:r w:rsidRPr="00B401F3">
        <w:rPr>
          <w:sz w:val="30"/>
          <w:szCs w:val="30"/>
        </w:rPr>
        <w:t xml:space="preserve"> Это </w:t>
      </w:r>
      <w:r>
        <w:rPr>
          <w:sz w:val="30"/>
          <w:szCs w:val="30"/>
        </w:rPr>
        <w:t>создает</w:t>
      </w:r>
      <w:r w:rsidRPr="00B401F3">
        <w:rPr>
          <w:sz w:val="30"/>
          <w:szCs w:val="30"/>
        </w:rPr>
        <w:t xml:space="preserve"> больш</w:t>
      </w:r>
      <w:r>
        <w:rPr>
          <w:sz w:val="30"/>
          <w:szCs w:val="30"/>
        </w:rPr>
        <w:t>и</w:t>
      </w:r>
      <w:r w:rsidRPr="00B401F3">
        <w:rPr>
          <w:sz w:val="30"/>
          <w:szCs w:val="30"/>
        </w:rPr>
        <w:t>е удобств</w:t>
      </w:r>
      <w:r>
        <w:rPr>
          <w:sz w:val="30"/>
          <w:szCs w:val="30"/>
        </w:rPr>
        <w:t xml:space="preserve">а </w:t>
      </w:r>
      <w:r w:rsidRPr="00B401F3">
        <w:rPr>
          <w:sz w:val="30"/>
          <w:szCs w:val="30"/>
        </w:rPr>
        <w:t>при отладке, так как имена потоков мо</w:t>
      </w:r>
      <w:r w:rsidRPr="00B401F3">
        <w:rPr>
          <w:sz w:val="30"/>
          <w:szCs w:val="30"/>
        </w:rPr>
        <w:t>ж</w:t>
      </w:r>
      <w:r w:rsidRPr="00B401F3">
        <w:rPr>
          <w:sz w:val="30"/>
          <w:szCs w:val="30"/>
        </w:rPr>
        <w:t xml:space="preserve">но вывести или увидеть в окне </w:t>
      </w:r>
      <w:r w:rsidRPr="001245D6">
        <w:rPr>
          <w:b/>
          <w:sz w:val="30"/>
          <w:szCs w:val="30"/>
          <w:lang w:val="en-US"/>
        </w:rPr>
        <w:t>Debug</w:t>
      </w:r>
      <w:r w:rsidRPr="001245D6">
        <w:rPr>
          <w:b/>
          <w:sz w:val="30"/>
          <w:szCs w:val="30"/>
        </w:rPr>
        <w:t>–</w:t>
      </w:r>
      <w:r w:rsidRPr="001245D6">
        <w:rPr>
          <w:b/>
          <w:sz w:val="30"/>
          <w:szCs w:val="30"/>
          <w:lang w:val="en-US"/>
        </w:rPr>
        <w:t>Threads</w:t>
      </w:r>
      <w:r w:rsidRPr="001245D6">
        <w:rPr>
          <w:b/>
          <w:sz w:val="30"/>
          <w:szCs w:val="30"/>
        </w:rPr>
        <w:t xml:space="preserve"> </w:t>
      </w:r>
      <w:r w:rsidRPr="00BA0D78">
        <w:rPr>
          <w:sz w:val="30"/>
          <w:szCs w:val="30"/>
        </w:rPr>
        <w:t>среды</w:t>
      </w:r>
      <w:r w:rsidRPr="001245D6">
        <w:rPr>
          <w:sz w:val="30"/>
          <w:szCs w:val="30"/>
        </w:rPr>
        <w:t xml:space="preserve"> </w:t>
      </w:r>
      <w:r w:rsidRPr="00BA0D78">
        <w:rPr>
          <w:b/>
          <w:sz w:val="30"/>
          <w:szCs w:val="30"/>
          <w:lang w:val="en-US"/>
        </w:rPr>
        <w:t>Visual</w:t>
      </w:r>
      <w:r w:rsidRPr="00BA0D78">
        <w:rPr>
          <w:b/>
          <w:sz w:val="30"/>
          <w:szCs w:val="30"/>
        </w:rPr>
        <w:t xml:space="preserve"> </w:t>
      </w:r>
      <w:r w:rsidRPr="00BA0D78">
        <w:rPr>
          <w:b/>
          <w:sz w:val="30"/>
          <w:szCs w:val="30"/>
          <w:lang w:val="en-US"/>
        </w:rPr>
        <w:t>Studio</w:t>
      </w:r>
      <w:r w:rsidRPr="001245D6">
        <w:rPr>
          <w:sz w:val="30"/>
          <w:szCs w:val="30"/>
        </w:rPr>
        <w:t>.</w:t>
      </w:r>
      <w:r w:rsidRPr="00B401F3">
        <w:rPr>
          <w:sz w:val="30"/>
          <w:szCs w:val="30"/>
        </w:rPr>
        <w:t xml:space="preserve"> Имя </w:t>
      </w:r>
      <w:r w:rsidRPr="00F549DF">
        <w:rPr>
          <w:spacing w:val="-3"/>
          <w:sz w:val="30"/>
          <w:szCs w:val="30"/>
        </w:rPr>
        <w:lastRenderedPageBreak/>
        <w:t>потоку может быть назначено в любой момент, но только один раз, поскольку при попытке его изменения будет сгенерировано исключ</w:t>
      </w:r>
      <w:r w:rsidRPr="00F549DF">
        <w:rPr>
          <w:spacing w:val="-3"/>
          <w:sz w:val="30"/>
          <w:szCs w:val="30"/>
        </w:rPr>
        <w:t>е</w:t>
      </w:r>
      <w:r w:rsidRPr="00F549DF">
        <w:rPr>
          <w:spacing w:val="-3"/>
          <w:sz w:val="30"/>
          <w:szCs w:val="30"/>
        </w:rPr>
        <w:t>ние.</w:t>
      </w:r>
    </w:p>
    <w:p w:rsidR="00666DEA" w:rsidRDefault="00666DEA" w:rsidP="00666DE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Главному потоку приложения также можно назначить имя</w:t>
      </w:r>
      <w:r>
        <w:rPr>
          <w:sz w:val="30"/>
          <w:szCs w:val="30"/>
        </w:rPr>
        <w:t>.</w:t>
      </w:r>
      <w:r w:rsidRPr="00B401F3">
        <w:rPr>
          <w:sz w:val="30"/>
          <w:szCs w:val="30"/>
        </w:rPr>
        <w:t xml:space="preserve"> </w:t>
      </w:r>
    </w:p>
    <w:p w:rsidR="00666DEA" w:rsidRPr="00B401F3" w:rsidRDefault="00666DEA" w:rsidP="00666DE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Пример консольного приложения, в котором главному и вторичному потоку присво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 xml:space="preserve">ны имена, представлен в листинге 9.1. </w:t>
      </w:r>
      <w:r>
        <w:rPr>
          <w:sz w:val="30"/>
          <w:szCs w:val="30"/>
        </w:rPr>
        <w:t>В этом</w:t>
      </w:r>
      <w:r w:rsidRPr="00B401F3">
        <w:rPr>
          <w:sz w:val="30"/>
          <w:szCs w:val="30"/>
        </w:rPr>
        <w:t xml:space="preserve"> примере доступ к главному потоку осуществляется ч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 xml:space="preserve">рез статическое свойство </w:t>
      </w:r>
      <w:proofErr w:type="spellStart"/>
      <w:r w:rsidRPr="001245D6">
        <w:rPr>
          <w:b/>
          <w:sz w:val="30"/>
          <w:szCs w:val="30"/>
        </w:rPr>
        <w:t>CurrentThread</w:t>
      </w:r>
      <w:proofErr w:type="spellEnd"/>
      <w:r w:rsidRPr="00B401F3">
        <w:rPr>
          <w:sz w:val="30"/>
          <w:szCs w:val="30"/>
        </w:rPr>
        <w:t xml:space="preserve"> класса </w:t>
      </w:r>
      <w:proofErr w:type="spellStart"/>
      <w:r w:rsidRPr="001245D6">
        <w:rPr>
          <w:b/>
          <w:sz w:val="30"/>
          <w:szCs w:val="30"/>
        </w:rPr>
        <w:t>Thread</w:t>
      </w:r>
      <w:proofErr w:type="spellEnd"/>
      <w:r w:rsidRPr="00BA0D78">
        <w:rPr>
          <w:sz w:val="30"/>
          <w:szCs w:val="30"/>
        </w:rPr>
        <w:t>.</w:t>
      </w:r>
    </w:p>
    <w:p w:rsidR="00666DEA" w:rsidRPr="00B401F3" w:rsidRDefault="00666DEA" w:rsidP="00666DEA">
      <w:pPr>
        <w:ind w:firstLine="709"/>
        <w:jc w:val="both"/>
        <w:rPr>
          <w:i/>
          <w:sz w:val="30"/>
          <w:szCs w:val="30"/>
        </w:rPr>
      </w:pPr>
    </w:p>
    <w:p w:rsidR="00666DEA" w:rsidRPr="00F549DF" w:rsidRDefault="00666DEA" w:rsidP="00666DEA">
      <w:pPr>
        <w:ind w:firstLine="709"/>
        <w:jc w:val="both"/>
        <w:rPr>
          <w:sz w:val="26"/>
          <w:szCs w:val="26"/>
        </w:rPr>
      </w:pPr>
      <w:r w:rsidRPr="00F549DF">
        <w:rPr>
          <w:i/>
          <w:sz w:val="26"/>
          <w:szCs w:val="26"/>
        </w:rPr>
        <w:t>Листинг 9.1</w:t>
      </w:r>
      <w:r w:rsidRPr="00F549DF">
        <w:rPr>
          <w:sz w:val="26"/>
          <w:szCs w:val="26"/>
        </w:rPr>
        <w:t>. Присваивание имен главному и вторичному пот</w:t>
      </w:r>
      <w:r w:rsidRPr="00F549DF">
        <w:rPr>
          <w:sz w:val="26"/>
          <w:szCs w:val="26"/>
        </w:rPr>
        <w:t>о</w:t>
      </w:r>
      <w:r w:rsidRPr="00F549DF">
        <w:rPr>
          <w:sz w:val="26"/>
          <w:szCs w:val="26"/>
        </w:rPr>
        <w:t xml:space="preserve">кам </w:t>
      </w:r>
    </w:p>
    <w:p w:rsidR="00666DEA" w:rsidRPr="00F549DF" w:rsidRDefault="00666DEA" w:rsidP="00666DEA">
      <w:pPr>
        <w:ind w:firstLine="709"/>
        <w:rPr>
          <w:i/>
          <w:sz w:val="16"/>
          <w:szCs w:val="16"/>
        </w:rPr>
      </w:pPr>
    </w:p>
    <w:p w:rsidR="00666DEA" w:rsidRPr="00943DCF" w:rsidRDefault="00666DEA" w:rsidP="00666DEA">
      <w:pPr>
        <w:ind w:firstLine="709"/>
        <w:rPr>
          <w:b/>
          <w:sz w:val="26"/>
          <w:szCs w:val="26"/>
          <w:lang w:val="en-US"/>
        </w:rPr>
      </w:pPr>
      <w:r w:rsidRPr="00943DCF">
        <w:rPr>
          <w:b/>
          <w:sz w:val="26"/>
          <w:szCs w:val="26"/>
          <w:lang w:val="en-US"/>
        </w:rPr>
        <w:t>using System;</w:t>
      </w:r>
    </w:p>
    <w:p w:rsidR="00666DEA" w:rsidRPr="00943DCF" w:rsidRDefault="00666DEA" w:rsidP="00666DEA">
      <w:pPr>
        <w:ind w:firstLine="709"/>
        <w:rPr>
          <w:b/>
          <w:sz w:val="26"/>
          <w:szCs w:val="26"/>
          <w:lang w:val="en-US"/>
        </w:rPr>
      </w:pPr>
      <w:r w:rsidRPr="00943DCF">
        <w:rPr>
          <w:b/>
          <w:sz w:val="26"/>
          <w:szCs w:val="26"/>
          <w:lang w:val="en-US"/>
        </w:rPr>
        <w:t xml:space="preserve">using </w:t>
      </w:r>
      <w:proofErr w:type="spellStart"/>
      <w:r w:rsidRPr="00943DCF">
        <w:rPr>
          <w:b/>
          <w:sz w:val="26"/>
          <w:szCs w:val="26"/>
          <w:lang w:val="en-US"/>
        </w:rPr>
        <w:t>System.Collections.Generic</w:t>
      </w:r>
      <w:proofErr w:type="spellEnd"/>
      <w:r w:rsidRPr="00943DCF">
        <w:rPr>
          <w:b/>
          <w:sz w:val="26"/>
          <w:szCs w:val="26"/>
          <w:lang w:val="en-US"/>
        </w:rPr>
        <w:t>;</w:t>
      </w:r>
    </w:p>
    <w:p w:rsidR="00666DEA" w:rsidRPr="00943DCF" w:rsidRDefault="00666DEA" w:rsidP="00666DEA">
      <w:pPr>
        <w:ind w:firstLine="709"/>
        <w:rPr>
          <w:b/>
          <w:sz w:val="26"/>
          <w:szCs w:val="26"/>
          <w:lang w:val="en-US"/>
        </w:rPr>
      </w:pPr>
      <w:r w:rsidRPr="00943DCF">
        <w:rPr>
          <w:b/>
          <w:sz w:val="26"/>
          <w:szCs w:val="26"/>
          <w:lang w:val="en-US"/>
        </w:rPr>
        <w:t xml:space="preserve">using </w:t>
      </w:r>
      <w:proofErr w:type="spellStart"/>
      <w:r w:rsidRPr="00943DCF">
        <w:rPr>
          <w:b/>
          <w:sz w:val="26"/>
          <w:szCs w:val="26"/>
          <w:lang w:val="en-US"/>
        </w:rPr>
        <w:t>System.Linq</w:t>
      </w:r>
      <w:proofErr w:type="spellEnd"/>
      <w:r w:rsidRPr="00943DCF">
        <w:rPr>
          <w:b/>
          <w:sz w:val="26"/>
          <w:szCs w:val="26"/>
          <w:lang w:val="en-US"/>
        </w:rPr>
        <w:t>;</w:t>
      </w:r>
    </w:p>
    <w:p w:rsidR="00666DEA" w:rsidRPr="00943DCF" w:rsidRDefault="00666DEA" w:rsidP="00666DEA">
      <w:pPr>
        <w:ind w:firstLine="709"/>
        <w:rPr>
          <w:b/>
          <w:sz w:val="26"/>
          <w:szCs w:val="26"/>
          <w:lang w:val="en-US"/>
        </w:rPr>
      </w:pPr>
      <w:r w:rsidRPr="00943DCF">
        <w:rPr>
          <w:b/>
          <w:sz w:val="26"/>
          <w:szCs w:val="26"/>
          <w:lang w:val="en-US"/>
        </w:rPr>
        <w:t xml:space="preserve">using </w:t>
      </w:r>
      <w:proofErr w:type="spellStart"/>
      <w:r w:rsidRPr="00943DCF">
        <w:rPr>
          <w:b/>
          <w:sz w:val="26"/>
          <w:szCs w:val="26"/>
          <w:lang w:val="en-US"/>
        </w:rPr>
        <w:t>System.Text</w:t>
      </w:r>
      <w:proofErr w:type="spellEnd"/>
      <w:r w:rsidRPr="00943DCF">
        <w:rPr>
          <w:b/>
          <w:sz w:val="26"/>
          <w:szCs w:val="26"/>
          <w:lang w:val="en-US"/>
        </w:rPr>
        <w:t>;</w:t>
      </w:r>
    </w:p>
    <w:p w:rsidR="00666DEA" w:rsidRPr="00943DCF" w:rsidRDefault="00666DEA" w:rsidP="00666DEA">
      <w:pPr>
        <w:ind w:firstLine="709"/>
        <w:rPr>
          <w:b/>
          <w:sz w:val="26"/>
          <w:szCs w:val="26"/>
          <w:lang w:val="en-US"/>
        </w:rPr>
      </w:pPr>
      <w:r w:rsidRPr="00943DCF">
        <w:rPr>
          <w:b/>
          <w:sz w:val="26"/>
          <w:szCs w:val="26"/>
          <w:lang w:val="en-US"/>
        </w:rPr>
        <w:t xml:space="preserve">using </w:t>
      </w:r>
      <w:proofErr w:type="spellStart"/>
      <w:r w:rsidRPr="00943DCF">
        <w:rPr>
          <w:b/>
          <w:sz w:val="26"/>
          <w:szCs w:val="26"/>
          <w:lang w:val="en-US"/>
        </w:rPr>
        <w:t>System.Threading</w:t>
      </w:r>
      <w:proofErr w:type="spellEnd"/>
      <w:r w:rsidRPr="00943DCF">
        <w:rPr>
          <w:b/>
          <w:sz w:val="26"/>
          <w:szCs w:val="26"/>
          <w:lang w:val="en-US"/>
        </w:rPr>
        <w:t>;</w:t>
      </w:r>
    </w:p>
    <w:p w:rsidR="00666DEA" w:rsidRPr="00943DCF" w:rsidRDefault="00666DEA" w:rsidP="00666DEA">
      <w:pPr>
        <w:ind w:firstLine="709"/>
        <w:rPr>
          <w:b/>
          <w:sz w:val="26"/>
          <w:szCs w:val="26"/>
          <w:lang w:val="en-US"/>
        </w:rPr>
      </w:pPr>
    </w:p>
    <w:p w:rsidR="00666DEA" w:rsidRPr="00943DCF" w:rsidRDefault="00666DEA" w:rsidP="00666DEA">
      <w:pPr>
        <w:ind w:firstLine="709"/>
        <w:rPr>
          <w:b/>
          <w:sz w:val="26"/>
          <w:szCs w:val="26"/>
          <w:lang w:val="en-US"/>
        </w:rPr>
      </w:pPr>
      <w:r w:rsidRPr="00943DCF">
        <w:rPr>
          <w:b/>
          <w:sz w:val="26"/>
          <w:szCs w:val="26"/>
          <w:lang w:val="en-US"/>
        </w:rPr>
        <w:t xml:space="preserve">namespace </w:t>
      </w:r>
      <w:r w:rsidRPr="00943DCF">
        <w:rPr>
          <w:b/>
          <w:sz w:val="26"/>
          <w:szCs w:val="26"/>
        </w:rPr>
        <w:t>поток</w:t>
      </w:r>
      <w:r w:rsidRPr="00943DCF">
        <w:rPr>
          <w:b/>
          <w:sz w:val="26"/>
          <w:szCs w:val="26"/>
          <w:lang w:val="en-US"/>
        </w:rPr>
        <w:t>1</w:t>
      </w:r>
    </w:p>
    <w:p w:rsidR="00666DEA" w:rsidRPr="00943DCF" w:rsidRDefault="00666DEA" w:rsidP="00666DEA">
      <w:pPr>
        <w:ind w:firstLine="709"/>
        <w:rPr>
          <w:b/>
          <w:sz w:val="26"/>
          <w:szCs w:val="26"/>
          <w:lang w:val="en-US"/>
        </w:rPr>
      </w:pPr>
      <w:r w:rsidRPr="00943DCF">
        <w:rPr>
          <w:b/>
          <w:sz w:val="26"/>
          <w:szCs w:val="26"/>
          <w:lang w:val="en-US"/>
        </w:rPr>
        <w:t>{</w:t>
      </w:r>
    </w:p>
    <w:p w:rsidR="00666DEA" w:rsidRPr="00943DCF" w:rsidRDefault="00666DEA" w:rsidP="00666DEA">
      <w:pPr>
        <w:ind w:firstLine="709"/>
        <w:rPr>
          <w:b/>
          <w:sz w:val="26"/>
          <w:szCs w:val="26"/>
          <w:lang w:val="en-US"/>
        </w:rPr>
      </w:pPr>
      <w:r w:rsidRPr="00943DCF">
        <w:rPr>
          <w:b/>
          <w:sz w:val="26"/>
          <w:szCs w:val="26"/>
          <w:lang w:val="en-US"/>
        </w:rPr>
        <w:t xml:space="preserve"> </w:t>
      </w:r>
    </w:p>
    <w:p w:rsidR="00666DEA" w:rsidRPr="00943DCF" w:rsidRDefault="00666DEA" w:rsidP="00666DEA">
      <w:pPr>
        <w:ind w:firstLine="709"/>
        <w:rPr>
          <w:b/>
          <w:sz w:val="26"/>
          <w:szCs w:val="26"/>
          <w:lang w:val="en-US"/>
        </w:rPr>
      </w:pPr>
      <w:r w:rsidRPr="00943DCF">
        <w:rPr>
          <w:b/>
          <w:sz w:val="26"/>
          <w:szCs w:val="26"/>
          <w:lang w:val="en-US"/>
        </w:rPr>
        <w:t xml:space="preserve">   class Program</w:t>
      </w:r>
    </w:p>
    <w:p w:rsidR="00666DEA" w:rsidRPr="00943DCF" w:rsidRDefault="00666DEA" w:rsidP="00666DEA">
      <w:pPr>
        <w:ind w:firstLine="709"/>
        <w:rPr>
          <w:b/>
          <w:sz w:val="26"/>
          <w:szCs w:val="26"/>
          <w:lang w:val="en-US"/>
        </w:rPr>
      </w:pPr>
      <w:r w:rsidRPr="00943DCF">
        <w:rPr>
          <w:b/>
          <w:sz w:val="26"/>
          <w:szCs w:val="26"/>
          <w:lang w:val="en-US"/>
        </w:rPr>
        <w:t xml:space="preserve">    {</w:t>
      </w:r>
    </w:p>
    <w:p w:rsidR="00666DEA" w:rsidRPr="00943DCF" w:rsidRDefault="00666DEA" w:rsidP="00666DEA">
      <w:pPr>
        <w:ind w:firstLine="709"/>
        <w:rPr>
          <w:b/>
          <w:sz w:val="26"/>
          <w:szCs w:val="26"/>
          <w:lang w:val="en-US"/>
        </w:rPr>
      </w:pPr>
      <w:r w:rsidRPr="00943DCF">
        <w:rPr>
          <w:b/>
          <w:sz w:val="26"/>
          <w:szCs w:val="26"/>
          <w:lang w:val="en-US"/>
        </w:rPr>
        <w:t xml:space="preserve">        static void </w:t>
      </w:r>
      <w:smartTag w:uri="urn:schemas-microsoft-com:office:smarttags" w:element="place">
        <w:r w:rsidRPr="00943DCF">
          <w:rPr>
            <w:b/>
            <w:sz w:val="26"/>
            <w:szCs w:val="26"/>
            <w:lang w:val="en-US"/>
          </w:rPr>
          <w:t>Main</w:t>
        </w:r>
      </w:smartTag>
      <w:r w:rsidRPr="00943DCF">
        <w:rPr>
          <w:b/>
          <w:sz w:val="26"/>
          <w:szCs w:val="26"/>
          <w:lang w:val="en-US"/>
        </w:rPr>
        <w:t>(</w:t>
      </w:r>
      <w:r w:rsidRPr="00666DEA">
        <w:rPr>
          <w:b/>
          <w:sz w:val="26"/>
          <w:szCs w:val="26"/>
          <w:lang w:val="en-US"/>
        </w:rPr>
        <w:t xml:space="preserve"> </w:t>
      </w:r>
      <w:r w:rsidRPr="00943DCF">
        <w:rPr>
          <w:b/>
          <w:sz w:val="26"/>
          <w:szCs w:val="26"/>
          <w:lang w:val="en-US"/>
        </w:rPr>
        <w:t>)</w:t>
      </w:r>
    </w:p>
    <w:p w:rsidR="00666DEA" w:rsidRPr="00943DCF" w:rsidRDefault="00666DEA" w:rsidP="00666DEA">
      <w:pPr>
        <w:ind w:firstLine="709"/>
        <w:rPr>
          <w:b/>
          <w:sz w:val="26"/>
          <w:szCs w:val="26"/>
        </w:rPr>
      </w:pPr>
      <w:r w:rsidRPr="00943DCF">
        <w:rPr>
          <w:b/>
          <w:sz w:val="26"/>
          <w:szCs w:val="26"/>
          <w:lang w:val="en-US"/>
        </w:rPr>
        <w:t xml:space="preserve">        </w:t>
      </w:r>
      <w:r w:rsidRPr="00943DCF">
        <w:rPr>
          <w:b/>
          <w:sz w:val="26"/>
          <w:szCs w:val="26"/>
        </w:rPr>
        <w:t>{</w:t>
      </w:r>
    </w:p>
    <w:p w:rsidR="00666DEA" w:rsidRPr="00943DCF" w:rsidRDefault="00666DEA" w:rsidP="00666DEA">
      <w:pPr>
        <w:ind w:firstLine="709"/>
        <w:rPr>
          <w:i/>
          <w:sz w:val="26"/>
          <w:szCs w:val="26"/>
        </w:rPr>
      </w:pPr>
    </w:p>
    <w:p w:rsidR="00666DEA" w:rsidRPr="00943DCF" w:rsidRDefault="00666DEA" w:rsidP="00666DEA">
      <w:pPr>
        <w:ind w:firstLine="709"/>
        <w:rPr>
          <w:sz w:val="26"/>
          <w:szCs w:val="26"/>
        </w:rPr>
      </w:pPr>
      <w:r w:rsidRPr="00943DCF">
        <w:rPr>
          <w:sz w:val="26"/>
          <w:szCs w:val="26"/>
        </w:rPr>
        <w:t xml:space="preserve">// Присваивание имени </w:t>
      </w:r>
      <w:proofErr w:type="spellStart"/>
      <w:r w:rsidRPr="00943DCF">
        <w:rPr>
          <w:b/>
          <w:sz w:val="26"/>
          <w:szCs w:val="26"/>
        </w:rPr>
        <w:t>main</w:t>
      </w:r>
      <w:proofErr w:type="spellEnd"/>
      <w:r w:rsidRPr="00943DCF">
        <w:rPr>
          <w:i/>
          <w:sz w:val="26"/>
          <w:szCs w:val="26"/>
        </w:rPr>
        <w:t xml:space="preserve"> </w:t>
      </w:r>
      <w:r w:rsidRPr="00943DCF">
        <w:rPr>
          <w:sz w:val="26"/>
          <w:szCs w:val="26"/>
        </w:rPr>
        <w:t xml:space="preserve">главному потоку, </w:t>
      </w:r>
    </w:p>
    <w:p w:rsidR="00666DEA" w:rsidRPr="00943DCF" w:rsidRDefault="00666DEA" w:rsidP="00666DEA">
      <w:pPr>
        <w:ind w:firstLine="709"/>
        <w:rPr>
          <w:sz w:val="26"/>
          <w:szCs w:val="26"/>
        </w:rPr>
      </w:pPr>
      <w:r w:rsidRPr="00943DCF">
        <w:rPr>
          <w:sz w:val="26"/>
          <w:szCs w:val="26"/>
        </w:rPr>
        <w:t>// создаваемому автоматически</w:t>
      </w:r>
    </w:p>
    <w:p w:rsidR="00666DEA" w:rsidRPr="00943DCF" w:rsidRDefault="00666DEA" w:rsidP="00666DEA">
      <w:pPr>
        <w:ind w:firstLine="709"/>
        <w:rPr>
          <w:b/>
          <w:sz w:val="26"/>
          <w:szCs w:val="26"/>
        </w:rPr>
      </w:pPr>
      <w:r w:rsidRPr="00943DCF">
        <w:rPr>
          <w:i/>
          <w:sz w:val="26"/>
          <w:szCs w:val="26"/>
        </w:rPr>
        <w:t xml:space="preserve">            </w:t>
      </w:r>
      <w:proofErr w:type="spellStart"/>
      <w:r w:rsidRPr="00943DCF">
        <w:rPr>
          <w:b/>
          <w:sz w:val="26"/>
          <w:szCs w:val="26"/>
        </w:rPr>
        <w:t>Thread.CurrentThread.Name</w:t>
      </w:r>
      <w:proofErr w:type="spellEnd"/>
      <w:r w:rsidRPr="00943DCF">
        <w:rPr>
          <w:b/>
          <w:sz w:val="26"/>
          <w:szCs w:val="26"/>
        </w:rPr>
        <w:t xml:space="preserve"> = "</w:t>
      </w:r>
      <w:proofErr w:type="spellStart"/>
      <w:r w:rsidRPr="00943DCF">
        <w:rPr>
          <w:b/>
          <w:sz w:val="26"/>
          <w:szCs w:val="26"/>
        </w:rPr>
        <w:t>main</w:t>
      </w:r>
      <w:proofErr w:type="spellEnd"/>
      <w:r w:rsidRPr="00943DCF">
        <w:rPr>
          <w:b/>
          <w:sz w:val="26"/>
          <w:szCs w:val="26"/>
        </w:rPr>
        <w:t>";</w:t>
      </w:r>
    </w:p>
    <w:p w:rsidR="00666DEA" w:rsidRPr="00943DCF" w:rsidRDefault="00666DEA" w:rsidP="00666DEA">
      <w:pPr>
        <w:ind w:firstLine="709"/>
        <w:rPr>
          <w:i/>
          <w:sz w:val="26"/>
          <w:szCs w:val="26"/>
        </w:rPr>
      </w:pPr>
    </w:p>
    <w:p w:rsidR="00666DEA" w:rsidRDefault="00666DEA" w:rsidP="00666DEA">
      <w:pPr>
        <w:ind w:firstLine="709"/>
        <w:rPr>
          <w:sz w:val="26"/>
          <w:szCs w:val="26"/>
        </w:rPr>
      </w:pPr>
      <w:r w:rsidRPr="00943DCF">
        <w:rPr>
          <w:sz w:val="26"/>
          <w:szCs w:val="26"/>
        </w:rPr>
        <w:t xml:space="preserve">// Создание объекта </w:t>
      </w:r>
      <w:proofErr w:type="spellStart"/>
      <w:r w:rsidRPr="00943DCF">
        <w:rPr>
          <w:b/>
          <w:sz w:val="26"/>
          <w:szCs w:val="26"/>
        </w:rPr>
        <w:t>worker</w:t>
      </w:r>
      <w:proofErr w:type="spellEnd"/>
      <w:r w:rsidRPr="00943DCF">
        <w:rPr>
          <w:sz w:val="26"/>
          <w:szCs w:val="26"/>
        </w:rPr>
        <w:t xml:space="preserve"> вторичного потока. Конструктору класса </w:t>
      </w:r>
    </w:p>
    <w:p w:rsidR="00666DEA" w:rsidRPr="00F549DF" w:rsidRDefault="00666DEA" w:rsidP="00666DEA">
      <w:pPr>
        <w:ind w:firstLine="709"/>
        <w:rPr>
          <w:spacing w:val="-3"/>
          <w:sz w:val="26"/>
          <w:szCs w:val="26"/>
        </w:rPr>
      </w:pPr>
      <w:r w:rsidRPr="00F549DF">
        <w:rPr>
          <w:spacing w:val="-3"/>
          <w:sz w:val="26"/>
          <w:szCs w:val="26"/>
        </w:rPr>
        <w:t xml:space="preserve">// </w:t>
      </w:r>
      <w:proofErr w:type="spellStart"/>
      <w:r w:rsidRPr="00F549DF">
        <w:rPr>
          <w:b/>
          <w:spacing w:val="-3"/>
          <w:sz w:val="26"/>
          <w:szCs w:val="26"/>
        </w:rPr>
        <w:t>Thread</w:t>
      </w:r>
      <w:proofErr w:type="spellEnd"/>
      <w:r w:rsidRPr="00F549DF">
        <w:rPr>
          <w:b/>
          <w:spacing w:val="-3"/>
          <w:sz w:val="26"/>
          <w:szCs w:val="26"/>
        </w:rPr>
        <w:t xml:space="preserve"> </w:t>
      </w:r>
      <w:r w:rsidRPr="00F549DF">
        <w:rPr>
          <w:spacing w:val="-3"/>
          <w:sz w:val="26"/>
          <w:szCs w:val="26"/>
        </w:rPr>
        <w:t xml:space="preserve">передается имя функции </w:t>
      </w:r>
      <w:r w:rsidRPr="00F549DF">
        <w:rPr>
          <w:b/>
          <w:spacing w:val="-3"/>
          <w:sz w:val="26"/>
          <w:szCs w:val="26"/>
          <w:lang w:val="en-US"/>
        </w:rPr>
        <w:t>Go</w:t>
      </w:r>
      <w:r w:rsidRPr="00F549DF">
        <w:rPr>
          <w:spacing w:val="-3"/>
          <w:sz w:val="26"/>
          <w:szCs w:val="26"/>
        </w:rPr>
        <w:t>, которая будет выполняться в пот</w:t>
      </w:r>
      <w:r w:rsidRPr="00F549DF">
        <w:rPr>
          <w:spacing w:val="-3"/>
          <w:sz w:val="26"/>
          <w:szCs w:val="26"/>
        </w:rPr>
        <w:t>о</w:t>
      </w:r>
      <w:r w:rsidRPr="00F549DF">
        <w:rPr>
          <w:spacing w:val="-3"/>
          <w:sz w:val="26"/>
          <w:szCs w:val="26"/>
        </w:rPr>
        <w:t>ке</w:t>
      </w:r>
    </w:p>
    <w:p w:rsidR="00666DEA" w:rsidRPr="00943DCF" w:rsidRDefault="00666DEA" w:rsidP="00666DEA">
      <w:pPr>
        <w:ind w:firstLine="709"/>
        <w:rPr>
          <w:b/>
          <w:sz w:val="26"/>
          <w:szCs w:val="26"/>
          <w:lang w:val="en-US"/>
        </w:rPr>
      </w:pPr>
      <w:r w:rsidRPr="00943DCF">
        <w:rPr>
          <w:b/>
          <w:sz w:val="26"/>
          <w:szCs w:val="26"/>
        </w:rPr>
        <w:t xml:space="preserve">            </w:t>
      </w:r>
      <w:r w:rsidRPr="00943DCF">
        <w:rPr>
          <w:b/>
          <w:sz w:val="26"/>
          <w:szCs w:val="26"/>
          <w:lang w:val="en-US"/>
        </w:rPr>
        <w:t>Thread worker = new Thread(Go);</w:t>
      </w:r>
    </w:p>
    <w:p w:rsidR="00666DEA" w:rsidRPr="00943DCF" w:rsidRDefault="00666DEA" w:rsidP="00666DEA">
      <w:pPr>
        <w:ind w:firstLine="709"/>
        <w:rPr>
          <w:i/>
          <w:sz w:val="26"/>
          <w:szCs w:val="26"/>
          <w:lang w:val="en-US"/>
        </w:rPr>
      </w:pPr>
    </w:p>
    <w:p w:rsidR="00666DEA" w:rsidRPr="00943DCF" w:rsidRDefault="00666DEA" w:rsidP="00666DEA">
      <w:pPr>
        <w:ind w:firstLine="709"/>
        <w:rPr>
          <w:sz w:val="26"/>
          <w:szCs w:val="26"/>
        </w:rPr>
      </w:pPr>
      <w:r w:rsidRPr="00943DCF">
        <w:rPr>
          <w:sz w:val="26"/>
          <w:szCs w:val="26"/>
        </w:rPr>
        <w:t>// Присваивание имени</w:t>
      </w:r>
      <w:r w:rsidRPr="00943DCF">
        <w:rPr>
          <w:i/>
          <w:sz w:val="26"/>
          <w:szCs w:val="26"/>
        </w:rPr>
        <w:t xml:space="preserve"> </w:t>
      </w:r>
      <w:proofErr w:type="spellStart"/>
      <w:r w:rsidRPr="00943DCF">
        <w:rPr>
          <w:b/>
          <w:sz w:val="26"/>
          <w:szCs w:val="26"/>
        </w:rPr>
        <w:t>worker</w:t>
      </w:r>
      <w:proofErr w:type="spellEnd"/>
      <w:r w:rsidRPr="00943DCF">
        <w:rPr>
          <w:b/>
          <w:sz w:val="26"/>
          <w:szCs w:val="26"/>
        </w:rPr>
        <w:t xml:space="preserve"> </w:t>
      </w:r>
      <w:r w:rsidRPr="00943DCF">
        <w:rPr>
          <w:sz w:val="26"/>
          <w:szCs w:val="26"/>
        </w:rPr>
        <w:t>вторичному потоку</w:t>
      </w:r>
    </w:p>
    <w:p w:rsidR="00666DEA" w:rsidRPr="00943DCF" w:rsidRDefault="00666DEA" w:rsidP="00666DEA">
      <w:pPr>
        <w:ind w:firstLine="709"/>
        <w:rPr>
          <w:b/>
          <w:sz w:val="26"/>
          <w:szCs w:val="26"/>
        </w:rPr>
      </w:pPr>
      <w:r w:rsidRPr="00943DCF">
        <w:rPr>
          <w:b/>
          <w:sz w:val="26"/>
          <w:szCs w:val="26"/>
        </w:rPr>
        <w:t xml:space="preserve">            </w:t>
      </w:r>
      <w:proofErr w:type="spellStart"/>
      <w:r w:rsidRPr="00943DCF">
        <w:rPr>
          <w:b/>
          <w:sz w:val="26"/>
          <w:szCs w:val="26"/>
        </w:rPr>
        <w:t>worker.Name</w:t>
      </w:r>
      <w:proofErr w:type="spellEnd"/>
      <w:r w:rsidRPr="00943DCF">
        <w:rPr>
          <w:b/>
          <w:sz w:val="26"/>
          <w:szCs w:val="26"/>
        </w:rPr>
        <w:t xml:space="preserve"> = "</w:t>
      </w:r>
      <w:proofErr w:type="spellStart"/>
      <w:r w:rsidRPr="00943DCF">
        <w:rPr>
          <w:b/>
          <w:sz w:val="26"/>
          <w:szCs w:val="26"/>
        </w:rPr>
        <w:t>worker</w:t>
      </w:r>
      <w:proofErr w:type="spellEnd"/>
      <w:r w:rsidRPr="00943DCF">
        <w:rPr>
          <w:b/>
          <w:sz w:val="26"/>
          <w:szCs w:val="26"/>
        </w:rPr>
        <w:t>";</w:t>
      </w:r>
    </w:p>
    <w:p w:rsidR="00666DEA" w:rsidRPr="00943DCF" w:rsidRDefault="00666DEA" w:rsidP="00666DEA">
      <w:pPr>
        <w:ind w:firstLine="709"/>
        <w:rPr>
          <w:b/>
          <w:sz w:val="26"/>
          <w:szCs w:val="26"/>
        </w:rPr>
      </w:pPr>
    </w:p>
    <w:p w:rsidR="00666DEA" w:rsidRPr="00943DCF" w:rsidRDefault="00666DEA" w:rsidP="00666DEA">
      <w:pPr>
        <w:ind w:firstLine="709"/>
        <w:rPr>
          <w:sz w:val="26"/>
          <w:szCs w:val="26"/>
        </w:rPr>
      </w:pPr>
      <w:r w:rsidRPr="00943DCF">
        <w:rPr>
          <w:sz w:val="26"/>
          <w:szCs w:val="26"/>
        </w:rPr>
        <w:t>// Запуск вторичного потока на выполнение</w:t>
      </w:r>
    </w:p>
    <w:p w:rsidR="00666DEA" w:rsidRPr="00943DCF" w:rsidRDefault="00666DEA" w:rsidP="00666DEA">
      <w:pPr>
        <w:ind w:firstLine="709"/>
        <w:rPr>
          <w:b/>
          <w:sz w:val="26"/>
          <w:szCs w:val="26"/>
        </w:rPr>
      </w:pPr>
      <w:r w:rsidRPr="00943DCF">
        <w:rPr>
          <w:b/>
          <w:sz w:val="26"/>
          <w:szCs w:val="26"/>
        </w:rPr>
        <w:t xml:space="preserve">            </w:t>
      </w:r>
      <w:proofErr w:type="spellStart"/>
      <w:r w:rsidRPr="00943DCF">
        <w:rPr>
          <w:b/>
          <w:sz w:val="26"/>
          <w:szCs w:val="26"/>
        </w:rPr>
        <w:t>worker.Start</w:t>
      </w:r>
      <w:proofErr w:type="spellEnd"/>
      <w:r w:rsidRPr="00943DCF">
        <w:rPr>
          <w:b/>
          <w:sz w:val="26"/>
          <w:szCs w:val="26"/>
        </w:rPr>
        <w:t>( );</w:t>
      </w:r>
    </w:p>
    <w:p w:rsidR="00666DEA" w:rsidRPr="00943DCF" w:rsidRDefault="00666DEA" w:rsidP="00666DEA">
      <w:pPr>
        <w:ind w:firstLine="709"/>
        <w:rPr>
          <w:sz w:val="26"/>
          <w:szCs w:val="26"/>
        </w:rPr>
      </w:pPr>
      <w:r w:rsidRPr="00943DCF">
        <w:rPr>
          <w:b/>
          <w:sz w:val="26"/>
          <w:szCs w:val="26"/>
        </w:rPr>
        <w:t xml:space="preserve">            </w:t>
      </w:r>
      <w:proofErr w:type="spellStart"/>
      <w:r w:rsidRPr="00943DCF">
        <w:rPr>
          <w:b/>
          <w:sz w:val="26"/>
          <w:szCs w:val="26"/>
        </w:rPr>
        <w:t>Go</w:t>
      </w:r>
      <w:proofErr w:type="spellEnd"/>
      <w:r w:rsidRPr="00943DCF">
        <w:rPr>
          <w:b/>
          <w:sz w:val="26"/>
          <w:szCs w:val="26"/>
        </w:rPr>
        <w:t xml:space="preserve">( ); </w:t>
      </w:r>
      <w:r w:rsidRPr="00943DCF">
        <w:rPr>
          <w:sz w:val="26"/>
          <w:szCs w:val="26"/>
        </w:rPr>
        <w:t>// Вызов функции для вывода имен запущенных потоков</w:t>
      </w:r>
    </w:p>
    <w:p w:rsidR="00666DEA" w:rsidRPr="00943DCF" w:rsidRDefault="00666DEA" w:rsidP="00666DEA">
      <w:pPr>
        <w:ind w:firstLine="709"/>
        <w:rPr>
          <w:b/>
          <w:sz w:val="26"/>
          <w:szCs w:val="26"/>
        </w:rPr>
      </w:pPr>
      <w:r w:rsidRPr="00943DCF">
        <w:rPr>
          <w:b/>
          <w:sz w:val="26"/>
          <w:szCs w:val="26"/>
        </w:rPr>
        <w:t xml:space="preserve">            </w:t>
      </w:r>
      <w:r w:rsidRPr="00943DCF">
        <w:rPr>
          <w:b/>
          <w:sz w:val="26"/>
          <w:szCs w:val="26"/>
          <w:lang w:val="en-US"/>
        </w:rPr>
        <w:t>Console</w:t>
      </w:r>
      <w:r w:rsidRPr="00943DCF">
        <w:rPr>
          <w:b/>
          <w:sz w:val="26"/>
          <w:szCs w:val="26"/>
        </w:rPr>
        <w:t>.</w:t>
      </w:r>
      <w:proofErr w:type="spellStart"/>
      <w:r w:rsidRPr="00943DCF">
        <w:rPr>
          <w:b/>
          <w:sz w:val="26"/>
          <w:szCs w:val="26"/>
          <w:lang w:val="en-US"/>
        </w:rPr>
        <w:t>ReadLine</w:t>
      </w:r>
      <w:proofErr w:type="spellEnd"/>
      <w:r w:rsidRPr="00943DCF">
        <w:rPr>
          <w:b/>
          <w:sz w:val="26"/>
          <w:szCs w:val="26"/>
        </w:rPr>
        <w:t>( );</w:t>
      </w:r>
    </w:p>
    <w:p w:rsidR="00666DEA" w:rsidRPr="00943DCF" w:rsidRDefault="00666DEA" w:rsidP="00666DEA">
      <w:pPr>
        <w:ind w:firstLine="709"/>
        <w:rPr>
          <w:b/>
          <w:sz w:val="26"/>
          <w:szCs w:val="26"/>
        </w:rPr>
      </w:pPr>
      <w:r w:rsidRPr="00943DCF">
        <w:rPr>
          <w:b/>
          <w:sz w:val="26"/>
          <w:szCs w:val="26"/>
        </w:rPr>
        <w:t xml:space="preserve">        }</w:t>
      </w:r>
    </w:p>
    <w:p w:rsidR="00666DEA" w:rsidRPr="00943DCF" w:rsidRDefault="00666DEA" w:rsidP="00666DEA">
      <w:pPr>
        <w:ind w:firstLine="709"/>
        <w:rPr>
          <w:i/>
          <w:sz w:val="26"/>
          <w:szCs w:val="26"/>
        </w:rPr>
      </w:pPr>
    </w:p>
    <w:p w:rsidR="00666DEA" w:rsidRPr="00943DCF" w:rsidRDefault="00666DEA" w:rsidP="00666DEA">
      <w:pPr>
        <w:ind w:firstLine="709"/>
        <w:rPr>
          <w:sz w:val="26"/>
          <w:szCs w:val="26"/>
        </w:rPr>
      </w:pPr>
      <w:r w:rsidRPr="00943DCF">
        <w:rPr>
          <w:sz w:val="26"/>
          <w:szCs w:val="26"/>
        </w:rPr>
        <w:t>// Функция, которая выполняется в потоке</w:t>
      </w:r>
    </w:p>
    <w:p w:rsidR="00666DEA" w:rsidRPr="00666DEA" w:rsidRDefault="00666DEA" w:rsidP="00666DEA">
      <w:pPr>
        <w:spacing w:line="235" w:lineRule="auto"/>
        <w:ind w:firstLine="709"/>
        <w:rPr>
          <w:b/>
          <w:sz w:val="26"/>
          <w:szCs w:val="26"/>
          <w:lang w:val="en-US"/>
        </w:rPr>
      </w:pPr>
      <w:r w:rsidRPr="00943DCF">
        <w:rPr>
          <w:b/>
          <w:sz w:val="26"/>
          <w:szCs w:val="26"/>
        </w:rPr>
        <w:t xml:space="preserve"> </w:t>
      </w:r>
      <w:r w:rsidRPr="00943DCF">
        <w:rPr>
          <w:b/>
          <w:sz w:val="26"/>
          <w:szCs w:val="26"/>
          <w:lang w:val="en-US"/>
        </w:rPr>
        <w:t>static</w:t>
      </w:r>
      <w:r w:rsidRPr="00666DEA">
        <w:rPr>
          <w:b/>
          <w:sz w:val="26"/>
          <w:szCs w:val="26"/>
          <w:lang w:val="en-US"/>
        </w:rPr>
        <w:t xml:space="preserve"> </w:t>
      </w:r>
      <w:r w:rsidRPr="00943DCF">
        <w:rPr>
          <w:b/>
          <w:sz w:val="26"/>
          <w:szCs w:val="26"/>
          <w:lang w:val="en-US"/>
        </w:rPr>
        <w:t>void</w:t>
      </w:r>
      <w:r w:rsidRPr="00666DEA">
        <w:rPr>
          <w:b/>
          <w:sz w:val="26"/>
          <w:szCs w:val="26"/>
          <w:lang w:val="en-US"/>
        </w:rPr>
        <w:t xml:space="preserve"> </w:t>
      </w:r>
      <w:r w:rsidRPr="00943DCF">
        <w:rPr>
          <w:b/>
          <w:sz w:val="26"/>
          <w:szCs w:val="26"/>
          <w:lang w:val="en-US"/>
        </w:rPr>
        <w:t>Go</w:t>
      </w:r>
      <w:r w:rsidRPr="00666DEA">
        <w:rPr>
          <w:b/>
          <w:sz w:val="26"/>
          <w:szCs w:val="26"/>
          <w:lang w:val="en-US"/>
        </w:rPr>
        <w:t xml:space="preserve">( ) </w:t>
      </w:r>
    </w:p>
    <w:p w:rsidR="00666DEA" w:rsidRPr="00943DCF" w:rsidRDefault="00666DEA" w:rsidP="00666DEA">
      <w:pPr>
        <w:spacing w:line="235" w:lineRule="auto"/>
        <w:ind w:firstLine="709"/>
        <w:rPr>
          <w:b/>
          <w:sz w:val="26"/>
          <w:szCs w:val="26"/>
          <w:lang w:val="en-US"/>
        </w:rPr>
      </w:pPr>
      <w:r w:rsidRPr="00666DEA">
        <w:rPr>
          <w:b/>
          <w:sz w:val="26"/>
          <w:szCs w:val="26"/>
          <w:lang w:val="en-US"/>
        </w:rPr>
        <w:t xml:space="preserve">  </w:t>
      </w:r>
      <w:r w:rsidRPr="00943DCF">
        <w:rPr>
          <w:b/>
          <w:sz w:val="26"/>
          <w:szCs w:val="26"/>
          <w:lang w:val="en-US"/>
        </w:rPr>
        <w:t>{</w:t>
      </w:r>
    </w:p>
    <w:p w:rsidR="00666DEA" w:rsidRPr="00943DCF" w:rsidRDefault="00666DEA" w:rsidP="00666DEA">
      <w:pPr>
        <w:spacing w:line="235" w:lineRule="auto"/>
        <w:ind w:firstLine="709"/>
        <w:rPr>
          <w:b/>
          <w:sz w:val="26"/>
          <w:szCs w:val="26"/>
          <w:lang w:val="en-US"/>
        </w:rPr>
      </w:pPr>
      <w:r w:rsidRPr="00943DCF">
        <w:rPr>
          <w:b/>
          <w:sz w:val="26"/>
          <w:szCs w:val="26"/>
          <w:lang w:val="en-US"/>
        </w:rPr>
        <w:t xml:space="preserve">    </w:t>
      </w:r>
      <w:r w:rsidRPr="00666DEA">
        <w:rPr>
          <w:b/>
          <w:sz w:val="26"/>
          <w:szCs w:val="26"/>
          <w:lang w:val="en-US"/>
        </w:rPr>
        <w:t xml:space="preserve"> </w:t>
      </w:r>
      <w:proofErr w:type="spellStart"/>
      <w:r w:rsidRPr="00943DCF">
        <w:rPr>
          <w:b/>
          <w:sz w:val="26"/>
          <w:szCs w:val="26"/>
          <w:lang w:val="en-US"/>
        </w:rPr>
        <w:t>Console.WriteLine</w:t>
      </w:r>
      <w:proofErr w:type="spellEnd"/>
      <w:r w:rsidRPr="00943DCF">
        <w:rPr>
          <w:b/>
          <w:sz w:val="26"/>
          <w:szCs w:val="26"/>
          <w:lang w:val="en-US"/>
        </w:rPr>
        <w:t xml:space="preserve">("Hello from " + </w:t>
      </w:r>
      <w:proofErr w:type="spellStart"/>
      <w:r w:rsidRPr="00943DCF">
        <w:rPr>
          <w:b/>
          <w:sz w:val="26"/>
          <w:szCs w:val="26"/>
          <w:lang w:val="en-US"/>
        </w:rPr>
        <w:t>Thread.CurrentThread.Name</w:t>
      </w:r>
      <w:proofErr w:type="spellEnd"/>
      <w:r w:rsidRPr="00943DCF">
        <w:rPr>
          <w:b/>
          <w:sz w:val="26"/>
          <w:szCs w:val="26"/>
          <w:lang w:val="en-US"/>
        </w:rPr>
        <w:t>);</w:t>
      </w:r>
    </w:p>
    <w:p w:rsidR="00666DEA" w:rsidRPr="00943DCF" w:rsidRDefault="00666DEA" w:rsidP="00666DEA">
      <w:pPr>
        <w:spacing w:line="235" w:lineRule="auto"/>
        <w:ind w:firstLine="709"/>
        <w:rPr>
          <w:b/>
          <w:sz w:val="26"/>
          <w:szCs w:val="26"/>
        </w:rPr>
      </w:pPr>
      <w:r w:rsidRPr="00943DCF">
        <w:rPr>
          <w:b/>
          <w:sz w:val="26"/>
          <w:szCs w:val="26"/>
          <w:lang w:val="en-US"/>
        </w:rPr>
        <w:t xml:space="preserve">  </w:t>
      </w:r>
      <w:r w:rsidRPr="00943DCF">
        <w:rPr>
          <w:b/>
          <w:sz w:val="26"/>
          <w:szCs w:val="26"/>
        </w:rPr>
        <w:t>}</w:t>
      </w:r>
    </w:p>
    <w:p w:rsidR="00666DEA" w:rsidRPr="00943DCF" w:rsidRDefault="00666DEA" w:rsidP="00666DEA">
      <w:pPr>
        <w:spacing w:line="235" w:lineRule="auto"/>
        <w:ind w:firstLine="709"/>
        <w:rPr>
          <w:b/>
          <w:sz w:val="26"/>
          <w:szCs w:val="26"/>
        </w:rPr>
      </w:pPr>
      <w:r w:rsidRPr="00943DCF">
        <w:rPr>
          <w:b/>
          <w:sz w:val="26"/>
          <w:szCs w:val="26"/>
        </w:rPr>
        <w:t xml:space="preserve">    }</w:t>
      </w:r>
    </w:p>
    <w:p w:rsidR="00666DEA" w:rsidRPr="00943DCF" w:rsidRDefault="00666DEA" w:rsidP="00666DEA">
      <w:pPr>
        <w:autoSpaceDE w:val="0"/>
        <w:autoSpaceDN w:val="0"/>
        <w:adjustRightInd w:val="0"/>
        <w:spacing w:line="235" w:lineRule="auto"/>
        <w:ind w:firstLine="709"/>
        <w:rPr>
          <w:b/>
          <w:sz w:val="26"/>
          <w:szCs w:val="26"/>
        </w:rPr>
      </w:pPr>
      <w:r w:rsidRPr="00943DCF">
        <w:rPr>
          <w:b/>
          <w:sz w:val="26"/>
          <w:szCs w:val="26"/>
        </w:rPr>
        <w:t>}</w:t>
      </w:r>
    </w:p>
    <w:p w:rsidR="00666DEA" w:rsidRPr="00943DCF" w:rsidRDefault="00666DEA" w:rsidP="00666DEA">
      <w:pPr>
        <w:autoSpaceDE w:val="0"/>
        <w:autoSpaceDN w:val="0"/>
        <w:adjustRightInd w:val="0"/>
        <w:spacing w:line="235" w:lineRule="auto"/>
        <w:ind w:firstLine="709"/>
        <w:rPr>
          <w:sz w:val="26"/>
          <w:szCs w:val="26"/>
        </w:rPr>
      </w:pPr>
    </w:p>
    <w:p w:rsidR="00666DEA" w:rsidRPr="008C7F3B" w:rsidRDefault="00666DEA" w:rsidP="00666DEA">
      <w:pPr>
        <w:autoSpaceDE w:val="0"/>
        <w:autoSpaceDN w:val="0"/>
        <w:adjustRightInd w:val="0"/>
        <w:spacing w:line="235" w:lineRule="auto"/>
        <w:ind w:firstLine="709"/>
        <w:rPr>
          <w:sz w:val="30"/>
          <w:szCs w:val="30"/>
        </w:rPr>
      </w:pPr>
      <w:r w:rsidRPr="008C7F3B">
        <w:rPr>
          <w:sz w:val="30"/>
          <w:szCs w:val="30"/>
        </w:rPr>
        <w:t>Результатом работы этой программы являются строки</w:t>
      </w:r>
    </w:p>
    <w:p w:rsidR="00666DEA" w:rsidRPr="00943DCF" w:rsidRDefault="00666DEA" w:rsidP="00666DEA">
      <w:pPr>
        <w:autoSpaceDE w:val="0"/>
        <w:autoSpaceDN w:val="0"/>
        <w:adjustRightInd w:val="0"/>
        <w:spacing w:line="235" w:lineRule="auto"/>
        <w:ind w:firstLine="709"/>
        <w:rPr>
          <w:sz w:val="26"/>
          <w:szCs w:val="26"/>
        </w:rPr>
      </w:pPr>
    </w:p>
    <w:p w:rsidR="00666DEA" w:rsidRPr="00943DCF" w:rsidRDefault="00666DEA" w:rsidP="00666DEA">
      <w:pPr>
        <w:autoSpaceDE w:val="0"/>
        <w:autoSpaceDN w:val="0"/>
        <w:adjustRightInd w:val="0"/>
        <w:spacing w:line="235" w:lineRule="auto"/>
        <w:ind w:firstLine="709"/>
        <w:rPr>
          <w:b/>
          <w:sz w:val="26"/>
          <w:szCs w:val="26"/>
          <w:lang w:val="en-US"/>
        </w:rPr>
      </w:pPr>
      <w:r w:rsidRPr="00943DCF">
        <w:rPr>
          <w:b/>
          <w:sz w:val="26"/>
          <w:szCs w:val="26"/>
          <w:lang w:val="en-US"/>
        </w:rPr>
        <w:t>Hello from main</w:t>
      </w:r>
    </w:p>
    <w:p w:rsidR="00666DEA" w:rsidRPr="00943DCF" w:rsidRDefault="00666DEA" w:rsidP="00666DEA">
      <w:pPr>
        <w:autoSpaceDE w:val="0"/>
        <w:autoSpaceDN w:val="0"/>
        <w:adjustRightInd w:val="0"/>
        <w:spacing w:line="235" w:lineRule="auto"/>
        <w:ind w:firstLine="709"/>
        <w:rPr>
          <w:b/>
          <w:sz w:val="26"/>
          <w:szCs w:val="26"/>
          <w:lang w:val="en-US"/>
        </w:rPr>
      </w:pPr>
      <w:r w:rsidRPr="00943DCF">
        <w:rPr>
          <w:b/>
          <w:sz w:val="26"/>
          <w:szCs w:val="26"/>
          <w:lang w:val="en-US"/>
        </w:rPr>
        <w:t>Hello from worker</w:t>
      </w:r>
    </w:p>
    <w:p w:rsidR="00666DEA" w:rsidRPr="00943DCF" w:rsidRDefault="00666DEA" w:rsidP="00666DEA">
      <w:pPr>
        <w:autoSpaceDE w:val="0"/>
        <w:autoSpaceDN w:val="0"/>
        <w:adjustRightInd w:val="0"/>
        <w:spacing w:line="235" w:lineRule="auto"/>
        <w:ind w:firstLine="709"/>
        <w:rPr>
          <w:sz w:val="26"/>
          <w:szCs w:val="26"/>
          <w:lang w:val="en-US"/>
        </w:rPr>
      </w:pPr>
    </w:p>
    <w:p w:rsidR="00666DEA" w:rsidRPr="00B401F3" w:rsidRDefault="00666DEA" w:rsidP="00666DEA">
      <w:pPr>
        <w:spacing w:line="235" w:lineRule="auto"/>
        <w:ind w:firstLine="709"/>
        <w:jc w:val="both"/>
        <w:rPr>
          <w:sz w:val="30"/>
          <w:szCs w:val="30"/>
        </w:rPr>
      </w:pPr>
      <w:r w:rsidRPr="00B401F3">
        <w:rPr>
          <w:b/>
          <w:sz w:val="30"/>
          <w:szCs w:val="30"/>
        </w:rPr>
        <w:t>Основные и фоновые потоки</w:t>
      </w:r>
      <w:r>
        <w:rPr>
          <w:b/>
          <w:sz w:val="30"/>
          <w:szCs w:val="30"/>
        </w:rPr>
        <w:t xml:space="preserve">. </w:t>
      </w:r>
      <w:r w:rsidRPr="00B401F3">
        <w:rPr>
          <w:sz w:val="30"/>
          <w:szCs w:val="30"/>
        </w:rPr>
        <w:t xml:space="preserve">Выделяют два типа потоков: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с</w:t>
      </w:r>
      <w:r w:rsidRPr="00B401F3">
        <w:rPr>
          <w:sz w:val="30"/>
          <w:szCs w:val="30"/>
        </w:rPr>
        <w:t>новные и фоновые.</w:t>
      </w:r>
    </w:p>
    <w:p w:rsidR="00666DEA" w:rsidRDefault="00666DEA" w:rsidP="00666DEA">
      <w:pPr>
        <w:spacing w:line="235" w:lineRule="auto"/>
        <w:ind w:firstLine="709"/>
        <w:jc w:val="both"/>
        <w:rPr>
          <w:sz w:val="30"/>
          <w:szCs w:val="30"/>
        </w:rPr>
      </w:pPr>
      <w:r w:rsidRPr="00B401F3">
        <w:rPr>
          <w:i/>
          <w:sz w:val="30"/>
          <w:szCs w:val="30"/>
        </w:rPr>
        <w:t>Основные</w:t>
      </w:r>
      <w:r w:rsidRPr="00B401F3">
        <w:rPr>
          <w:sz w:val="30"/>
          <w:szCs w:val="30"/>
        </w:rPr>
        <w:t xml:space="preserve"> </w:t>
      </w:r>
      <w:r w:rsidRPr="001245D6">
        <w:rPr>
          <w:i/>
          <w:sz w:val="30"/>
          <w:szCs w:val="30"/>
        </w:rPr>
        <w:t>потоки</w:t>
      </w:r>
      <w:r w:rsidRPr="00B401F3">
        <w:rPr>
          <w:sz w:val="30"/>
          <w:szCs w:val="30"/>
        </w:rPr>
        <w:t xml:space="preserve"> характер</w:t>
      </w:r>
      <w:r>
        <w:rPr>
          <w:sz w:val="30"/>
          <w:szCs w:val="30"/>
        </w:rPr>
        <w:t>изуются</w:t>
      </w:r>
      <w:r w:rsidRPr="00B401F3">
        <w:rPr>
          <w:sz w:val="30"/>
          <w:szCs w:val="30"/>
        </w:rPr>
        <w:t xml:space="preserve"> тем, что они не дают приложению завершиться, пока не завершатся сами. По умолчанию пот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ки создаются как основные, что означает, что приложение не будет з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 xml:space="preserve">вершено, пока один из таких потоков будет исполняться. </w:t>
      </w:r>
    </w:p>
    <w:p w:rsidR="00666DEA" w:rsidRPr="00F549DF" w:rsidRDefault="00666DEA" w:rsidP="00666DEA">
      <w:pPr>
        <w:spacing w:line="235" w:lineRule="auto"/>
        <w:ind w:firstLine="709"/>
        <w:jc w:val="both"/>
        <w:rPr>
          <w:spacing w:val="-3"/>
          <w:sz w:val="30"/>
          <w:szCs w:val="30"/>
        </w:rPr>
      </w:pPr>
      <w:r w:rsidRPr="00B401F3">
        <w:rPr>
          <w:sz w:val="30"/>
          <w:szCs w:val="30"/>
        </w:rPr>
        <w:t xml:space="preserve">Пример разработки интерфейса приложения </w:t>
      </w:r>
      <w:r w:rsidRPr="001245D6">
        <w:rPr>
          <w:b/>
          <w:sz w:val="30"/>
          <w:szCs w:val="30"/>
          <w:lang w:val="en-US"/>
        </w:rPr>
        <w:t>Windows</w:t>
      </w:r>
      <w:r w:rsidRPr="001245D6">
        <w:rPr>
          <w:b/>
          <w:sz w:val="30"/>
          <w:szCs w:val="30"/>
        </w:rPr>
        <w:t xml:space="preserve"> </w:t>
      </w:r>
      <w:r w:rsidRPr="001245D6">
        <w:rPr>
          <w:b/>
          <w:sz w:val="30"/>
          <w:szCs w:val="30"/>
          <w:lang w:val="en-US"/>
        </w:rPr>
        <w:t>Forms</w:t>
      </w:r>
      <w:r w:rsidRPr="00B401F3">
        <w:rPr>
          <w:sz w:val="30"/>
          <w:szCs w:val="30"/>
        </w:rPr>
        <w:t>, имитирующего процесс форматирования диска, выполняемый в основном потоке, п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казан на рис. 9.1</w:t>
      </w:r>
      <w:r>
        <w:rPr>
          <w:sz w:val="30"/>
          <w:szCs w:val="30"/>
        </w:rPr>
        <w:t>,</w:t>
      </w:r>
      <w:r w:rsidRPr="00B401F3">
        <w:rPr>
          <w:sz w:val="30"/>
          <w:szCs w:val="30"/>
        </w:rPr>
        <w:t xml:space="preserve"> а его код приведен в листинге 9.2. После запуска этого приложения мы сможем закрыть главное окно приложения во время форматирования, однако выполнение потока </w:t>
      </w:r>
      <w:r w:rsidRPr="00F549DF">
        <w:rPr>
          <w:spacing w:val="-3"/>
          <w:sz w:val="30"/>
          <w:szCs w:val="30"/>
        </w:rPr>
        <w:t>при этом не будет завершено, поэтому уже после закрытия окна пр</w:t>
      </w:r>
      <w:r w:rsidRPr="00F549DF">
        <w:rPr>
          <w:spacing w:val="-3"/>
          <w:sz w:val="30"/>
          <w:szCs w:val="30"/>
        </w:rPr>
        <w:t>и</w:t>
      </w:r>
      <w:r w:rsidRPr="00F549DF">
        <w:rPr>
          <w:spacing w:val="-3"/>
          <w:sz w:val="30"/>
          <w:szCs w:val="30"/>
        </w:rPr>
        <w:t xml:space="preserve">ложения мы увидим сообщение о том, что форматирование завершено. </w:t>
      </w:r>
    </w:p>
    <w:p w:rsidR="00666DEA" w:rsidRDefault="00666DEA" w:rsidP="00666DEA">
      <w:pPr>
        <w:spacing w:line="235" w:lineRule="auto"/>
        <w:ind w:firstLine="709"/>
        <w:jc w:val="both"/>
        <w:rPr>
          <w:sz w:val="30"/>
          <w:szCs w:val="30"/>
        </w:rPr>
      </w:pPr>
      <w:r w:rsidRPr="00B401F3">
        <w:rPr>
          <w:i/>
          <w:sz w:val="30"/>
          <w:szCs w:val="30"/>
        </w:rPr>
        <w:t>Фоновые</w:t>
      </w:r>
      <w:r w:rsidRPr="00B401F3">
        <w:rPr>
          <w:sz w:val="30"/>
          <w:szCs w:val="30"/>
        </w:rPr>
        <w:t xml:space="preserve"> </w:t>
      </w:r>
      <w:r w:rsidRPr="001245D6">
        <w:rPr>
          <w:i/>
          <w:sz w:val="30"/>
          <w:szCs w:val="30"/>
        </w:rPr>
        <w:t>потоки</w:t>
      </w:r>
      <w:r w:rsidRPr="00B401F3">
        <w:rPr>
          <w:sz w:val="30"/>
          <w:szCs w:val="30"/>
        </w:rPr>
        <w:t xml:space="preserve"> завершаются сразу после закрытия </w:t>
      </w:r>
      <w:proofErr w:type="spellStart"/>
      <w:r w:rsidRPr="00B401F3">
        <w:rPr>
          <w:sz w:val="30"/>
          <w:szCs w:val="30"/>
        </w:rPr>
        <w:t>прило</w:t>
      </w:r>
      <w:r w:rsidRPr="00666DEA">
        <w:rPr>
          <w:sz w:val="30"/>
          <w:szCs w:val="30"/>
        </w:rPr>
        <w:t>-</w:t>
      </w:r>
      <w:r w:rsidRPr="00B401F3">
        <w:rPr>
          <w:sz w:val="30"/>
          <w:szCs w:val="30"/>
        </w:rPr>
        <w:t>ж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>ния</w:t>
      </w:r>
      <w:proofErr w:type="spellEnd"/>
      <w:r w:rsidRPr="00B401F3">
        <w:rPr>
          <w:sz w:val="30"/>
          <w:szCs w:val="30"/>
        </w:rPr>
        <w:t xml:space="preserve">. </w:t>
      </w:r>
    </w:p>
    <w:p w:rsidR="00666DEA" w:rsidRPr="00F549DF" w:rsidRDefault="00666DEA" w:rsidP="00666DEA">
      <w:pPr>
        <w:ind w:firstLine="709"/>
        <w:jc w:val="both"/>
        <w:rPr>
          <w:b/>
          <w:bCs/>
        </w:rPr>
      </w:pPr>
    </w:p>
    <w:p w:rsidR="00666DEA" w:rsidRPr="00B401F3" w:rsidRDefault="00666DEA" w:rsidP="00666DEA">
      <w:pPr>
        <w:jc w:val="center"/>
        <w:rPr>
          <w:sz w:val="30"/>
          <w:szCs w:val="30"/>
        </w:rPr>
      </w:pPr>
      <w:r w:rsidRPr="00B401F3">
        <w:rPr>
          <w:noProof/>
          <w:sz w:val="30"/>
          <w:szCs w:val="30"/>
        </w:rPr>
        <w:pict>
          <v:line id="_x0000_s1029" style="position:absolute;left:0;text-align:left;z-index:251663360" from="198pt,152.55pt" to="3in,161.55pt">
            <v:stroke endarrow="block"/>
          </v:line>
        </w:pict>
      </w:r>
      <w:r w:rsidRPr="00B401F3">
        <w:rPr>
          <w:noProof/>
          <w:sz w:val="30"/>
          <w:szCs w:val="30"/>
        </w:rPr>
        <w:pict>
          <v:line id="_x0000_s1028" style="position:absolute;left:0;text-align:left;z-index:251662336" from="198pt,71.55pt" to="225pt,98.55pt">
            <v:stroke endarrow="block"/>
          </v:line>
        </w:pict>
      </w:r>
      <w:r w:rsidRPr="00B401F3">
        <w:rPr>
          <w:noProof/>
          <w:sz w:val="30"/>
          <w:szCs w:val="3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62pt;margin-top:125.55pt;width:90pt;height:27pt;z-index:251660288" stroked="f">
            <v:textbox style="mso-next-textbox:#_x0000_s1026">
              <w:txbxContent>
                <w:p w:rsidR="00666DEA" w:rsidRPr="00371F47" w:rsidRDefault="00666DEA" w:rsidP="00666DEA">
                  <w:pPr>
                    <w:jc w:val="center"/>
                    <w:rPr>
                      <w:b/>
                      <w:sz w:val="26"/>
                      <w:szCs w:val="26"/>
                    </w:rPr>
                  </w:pPr>
                  <w:r w:rsidRPr="00371F47">
                    <w:rPr>
                      <w:b/>
                      <w:sz w:val="26"/>
                      <w:szCs w:val="26"/>
                    </w:rPr>
                    <w:t>progressBar1</w:t>
                  </w:r>
                </w:p>
              </w:txbxContent>
            </v:textbox>
          </v:shape>
        </w:pict>
      </w:r>
      <w:r w:rsidRPr="00B401F3">
        <w:rPr>
          <w:noProof/>
          <w:sz w:val="30"/>
          <w:szCs w:val="30"/>
        </w:rPr>
        <w:pict>
          <v:shape id="_x0000_s1027" type="#_x0000_t202" style="position:absolute;left:0;text-align:left;margin-left:162pt;margin-top:44.55pt;width:90pt;height:27pt;z-index:251661312" stroked="f">
            <v:textbox style="mso-next-textbox:#_x0000_s1027">
              <w:txbxContent>
                <w:p w:rsidR="00666DEA" w:rsidRPr="00371F47" w:rsidRDefault="00666DEA" w:rsidP="00666DEA">
                  <w:pPr>
                    <w:jc w:val="center"/>
                    <w:rPr>
                      <w:b/>
                      <w:sz w:val="26"/>
                      <w:szCs w:val="26"/>
                      <w:lang w:val="en-US"/>
                    </w:rPr>
                  </w:pPr>
                  <w:r w:rsidRPr="00371F47">
                    <w:rPr>
                      <w:b/>
                      <w:sz w:val="26"/>
                      <w:szCs w:val="26"/>
                      <w:lang w:val="en-US"/>
                    </w:rPr>
                    <w:t>button1</w:t>
                  </w:r>
                </w:p>
              </w:txbxContent>
            </v:textbox>
          </v:shape>
        </w:pict>
      </w:r>
      <w:r>
        <w:rPr>
          <w:noProof/>
          <w:sz w:val="30"/>
          <w:szCs w:val="30"/>
        </w:rPr>
        <w:drawing>
          <wp:inline distT="0" distB="0" distL="0" distR="0">
            <wp:extent cx="2948305" cy="2737485"/>
            <wp:effectExtent l="1905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305" cy="2737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6DEA" w:rsidRDefault="00666DEA" w:rsidP="00666DEA">
      <w:pPr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371F47">
        <w:rPr>
          <w:sz w:val="26"/>
          <w:szCs w:val="26"/>
        </w:rPr>
        <w:t xml:space="preserve">Рис. 9.1. Интерфейс приложения, имитирующего </w:t>
      </w:r>
    </w:p>
    <w:p w:rsidR="00666DEA" w:rsidRPr="00371F47" w:rsidRDefault="00666DEA" w:rsidP="00666DEA">
      <w:pPr>
        <w:autoSpaceDE w:val="0"/>
        <w:autoSpaceDN w:val="0"/>
        <w:adjustRightInd w:val="0"/>
        <w:jc w:val="center"/>
        <w:rPr>
          <w:b/>
          <w:sz w:val="26"/>
          <w:szCs w:val="26"/>
        </w:rPr>
      </w:pPr>
      <w:r w:rsidRPr="00371F47">
        <w:rPr>
          <w:sz w:val="26"/>
          <w:szCs w:val="26"/>
        </w:rPr>
        <w:t>процесс фо</w:t>
      </w:r>
      <w:r w:rsidRPr="00371F47">
        <w:rPr>
          <w:sz w:val="26"/>
          <w:szCs w:val="26"/>
        </w:rPr>
        <w:t>р</w:t>
      </w:r>
      <w:r w:rsidRPr="00371F47">
        <w:rPr>
          <w:sz w:val="26"/>
          <w:szCs w:val="26"/>
        </w:rPr>
        <w:t>матирования диска</w:t>
      </w:r>
    </w:p>
    <w:p w:rsidR="00666DEA" w:rsidRPr="00F549DF" w:rsidRDefault="00666DEA" w:rsidP="00666DEA">
      <w:pPr>
        <w:autoSpaceDE w:val="0"/>
        <w:autoSpaceDN w:val="0"/>
        <w:adjustRightInd w:val="0"/>
        <w:spacing w:line="233" w:lineRule="auto"/>
        <w:ind w:firstLine="709"/>
        <w:jc w:val="both"/>
        <w:rPr>
          <w:sz w:val="26"/>
          <w:szCs w:val="26"/>
        </w:rPr>
      </w:pPr>
      <w:r w:rsidRPr="00F549DF">
        <w:rPr>
          <w:i/>
          <w:sz w:val="26"/>
          <w:szCs w:val="26"/>
        </w:rPr>
        <w:t>Листинг 9.2.</w:t>
      </w:r>
      <w:r w:rsidRPr="00F549DF">
        <w:rPr>
          <w:sz w:val="26"/>
          <w:szCs w:val="26"/>
        </w:rPr>
        <w:t xml:space="preserve"> Код формы приложения, имитирующего процесс формат</w:t>
      </w:r>
      <w:r w:rsidRPr="00F549DF">
        <w:rPr>
          <w:sz w:val="26"/>
          <w:szCs w:val="26"/>
        </w:rPr>
        <w:t>и</w:t>
      </w:r>
      <w:r w:rsidRPr="00F549DF">
        <w:rPr>
          <w:sz w:val="26"/>
          <w:szCs w:val="26"/>
        </w:rPr>
        <w:t>рования диска</w:t>
      </w:r>
      <w:r>
        <w:rPr>
          <w:sz w:val="26"/>
          <w:szCs w:val="26"/>
        </w:rPr>
        <w:t xml:space="preserve"> (с</w:t>
      </w:r>
      <w:r w:rsidRPr="00F549DF">
        <w:rPr>
          <w:sz w:val="26"/>
          <w:szCs w:val="26"/>
        </w:rPr>
        <w:t>озданный поток является основным</w:t>
      </w:r>
      <w:r>
        <w:rPr>
          <w:sz w:val="26"/>
          <w:szCs w:val="26"/>
        </w:rPr>
        <w:t>)</w:t>
      </w:r>
    </w:p>
    <w:p w:rsidR="00666DEA" w:rsidRPr="00F549DF" w:rsidRDefault="00666DEA" w:rsidP="00666DEA">
      <w:pPr>
        <w:autoSpaceDE w:val="0"/>
        <w:autoSpaceDN w:val="0"/>
        <w:adjustRightInd w:val="0"/>
        <w:spacing w:line="233" w:lineRule="auto"/>
        <w:ind w:firstLine="709"/>
        <w:jc w:val="both"/>
        <w:rPr>
          <w:sz w:val="16"/>
          <w:szCs w:val="16"/>
        </w:rPr>
      </w:pPr>
    </w:p>
    <w:p w:rsidR="00666DEA" w:rsidRPr="00943DCF" w:rsidRDefault="00666DEA" w:rsidP="00666DEA">
      <w:pPr>
        <w:autoSpaceDE w:val="0"/>
        <w:autoSpaceDN w:val="0"/>
        <w:adjustRightInd w:val="0"/>
        <w:spacing w:line="233" w:lineRule="auto"/>
        <w:ind w:firstLine="709"/>
        <w:jc w:val="both"/>
        <w:rPr>
          <w:sz w:val="26"/>
          <w:szCs w:val="26"/>
        </w:rPr>
      </w:pPr>
      <w:r w:rsidRPr="00943DCF">
        <w:rPr>
          <w:sz w:val="26"/>
          <w:szCs w:val="26"/>
        </w:rPr>
        <w:t>// Эта строка добавляется вручную</w:t>
      </w:r>
    </w:p>
    <w:p w:rsidR="00666DEA" w:rsidRPr="00943DCF" w:rsidRDefault="00666DEA" w:rsidP="00666DEA">
      <w:pPr>
        <w:spacing w:line="233" w:lineRule="auto"/>
        <w:ind w:firstLine="709"/>
        <w:rPr>
          <w:b/>
          <w:sz w:val="26"/>
          <w:szCs w:val="26"/>
        </w:rPr>
      </w:pPr>
      <w:proofErr w:type="spellStart"/>
      <w:r w:rsidRPr="00943DCF">
        <w:rPr>
          <w:b/>
          <w:sz w:val="26"/>
          <w:szCs w:val="26"/>
        </w:rPr>
        <w:t>using</w:t>
      </w:r>
      <w:proofErr w:type="spellEnd"/>
      <w:r w:rsidRPr="00943DCF">
        <w:rPr>
          <w:b/>
          <w:sz w:val="26"/>
          <w:szCs w:val="26"/>
        </w:rPr>
        <w:t xml:space="preserve"> </w:t>
      </w:r>
      <w:proofErr w:type="spellStart"/>
      <w:r w:rsidRPr="00943DCF">
        <w:rPr>
          <w:b/>
          <w:sz w:val="26"/>
          <w:szCs w:val="26"/>
        </w:rPr>
        <w:t>System.Threading</w:t>
      </w:r>
      <w:proofErr w:type="spellEnd"/>
      <w:r w:rsidRPr="00943DCF">
        <w:rPr>
          <w:b/>
          <w:sz w:val="26"/>
          <w:szCs w:val="26"/>
        </w:rPr>
        <w:t>;</w:t>
      </w:r>
    </w:p>
    <w:p w:rsidR="00666DEA" w:rsidRPr="00943DCF" w:rsidRDefault="00666DEA" w:rsidP="00666DEA">
      <w:pPr>
        <w:autoSpaceDE w:val="0"/>
        <w:autoSpaceDN w:val="0"/>
        <w:adjustRightInd w:val="0"/>
        <w:spacing w:line="233" w:lineRule="auto"/>
        <w:ind w:firstLine="709"/>
        <w:jc w:val="both"/>
        <w:rPr>
          <w:b/>
          <w:sz w:val="26"/>
          <w:szCs w:val="26"/>
        </w:rPr>
      </w:pPr>
    </w:p>
    <w:p w:rsidR="00666DEA" w:rsidRPr="00943DCF" w:rsidRDefault="00666DEA" w:rsidP="00666DEA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943DCF">
        <w:rPr>
          <w:b/>
          <w:sz w:val="26"/>
          <w:szCs w:val="26"/>
          <w:lang w:val="en-US"/>
        </w:rPr>
        <w:t>public partial class Form1 : Form</w:t>
      </w:r>
    </w:p>
    <w:p w:rsidR="00666DEA" w:rsidRPr="00943DCF" w:rsidRDefault="00666DEA" w:rsidP="00666DEA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943DCF">
        <w:rPr>
          <w:b/>
          <w:sz w:val="26"/>
          <w:szCs w:val="26"/>
          <w:lang w:val="en-US"/>
        </w:rPr>
        <w:t xml:space="preserve">    {</w:t>
      </w:r>
    </w:p>
    <w:p w:rsidR="00666DEA" w:rsidRPr="00943DCF" w:rsidRDefault="00666DEA" w:rsidP="00666DEA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943DCF">
        <w:rPr>
          <w:b/>
          <w:sz w:val="26"/>
          <w:szCs w:val="26"/>
          <w:lang w:val="en-US"/>
        </w:rPr>
        <w:t xml:space="preserve">        public Form1(</w:t>
      </w:r>
      <w:r w:rsidRPr="00666DEA">
        <w:rPr>
          <w:b/>
          <w:sz w:val="26"/>
          <w:szCs w:val="26"/>
          <w:lang w:val="en-US"/>
        </w:rPr>
        <w:t xml:space="preserve"> </w:t>
      </w:r>
      <w:r w:rsidRPr="00943DCF">
        <w:rPr>
          <w:b/>
          <w:sz w:val="26"/>
          <w:szCs w:val="26"/>
          <w:lang w:val="en-US"/>
        </w:rPr>
        <w:t>)</w:t>
      </w:r>
    </w:p>
    <w:p w:rsidR="00666DEA" w:rsidRPr="00943DCF" w:rsidRDefault="00666DEA" w:rsidP="00666DEA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943DCF">
        <w:rPr>
          <w:b/>
          <w:sz w:val="26"/>
          <w:szCs w:val="26"/>
          <w:lang w:val="en-US"/>
        </w:rPr>
        <w:lastRenderedPageBreak/>
        <w:t xml:space="preserve">        {</w:t>
      </w:r>
    </w:p>
    <w:p w:rsidR="00666DEA" w:rsidRPr="00943DCF" w:rsidRDefault="00666DEA" w:rsidP="00666DEA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943DCF">
        <w:rPr>
          <w:b/>
          <w:sz w:val="26"/>
          <w:szCs w:val="26"/>
          <w:lang w:val="en-US"/>
        </w:rPr>
        <w:t xml:space="preserve">            </w:t>
      </w:r>
      <w:proofErr w:type="spellStart"/>
      <w:r w:rsidRPr="00943DCF">
        <w:rPr>
          <w:b/>
          <w:sz w:val="26"/>
          <w:szCs w:val="26"/>
          <w:lang w:val="en-US"/>
        </w:rPr>
        <w:t>InitializeComponent</w:t>
      </w:r>
      <w:proofErr w:type="spellEnd"/>
      <w:r w:rsidRPr="00943DCF">
        <w:rPr>
          <w:b/>
          <w:sz w:val="26"/>
          <w:szCs w:val="26"/>
          <w:lang w:val="en-US"/>
        </w:rPr>
        <w:t>(</w:t>
      </w:r>
      <w:r w:rsidRPr="00666DEA">
        <w:rPr>
          <w:b/>
          <w:sz w:val="26"/>
          <w:szCs w:val="26"/>
          <w:lang w:val="en-US"/>
        </w:rPr>
        <w:t xml:space="preserve"> </w:t>
      </w:r>
      <w:r w:rsidRPr="00943DCF">
        <w:rPr>
          <w:b/>
          <w:sz w:val="26"/>
          <w:szCs w:val="26"/>
          <w:lang w:val="en-US"/>
        </w:rPr>
        <w:t>);</w:t>
      </w:r>
    </w:p>
    <w:p w:rsidR="00666DEA" w:rsidRPr="00943DCF" w:rsidRDefault="00666DEA" w:rsidP="00666DEA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943DCF">
        <w:rPr>
          <w:b/>
          <w:sz w:val="26"/>
          <w:szCs w:val="26"/>
          <w:lang w:val="en-US"/>
        </w:rPr>
        <w:t xml:space="preserve">        }</w:t>
      </w:r>
    </w:p>
    <w:p w:rsidR="00666DEA" w:rsidRPr="00F549DF" w:rsidRDefault="00666DEA" w:rsidP="00666DEA">
      <w:pPr>
        <w:spacing w:line="233" w:lineRule="auto"/>
        <w:ind w:firstLine="709"/>
        <w:rPr>
          <w:b/>
          <w:sz w:val="26"/>
          <w:szCs w:val="26"/>
          <w:lang w:val="en-US"/>
        </w:rPr>
      </w:pPr>
    </w:p>
    <w:p w:rsidR="00666DEA" w:rsidRPr="00666DEA" w:rsidRDefault="00666DEA" w:rsidP="00666DEA">
      <w:pPr>
        <w:spacing w:line="233" w:lineRule="auto"/>
        <w:ind w:firstLine="709"/>
        <w:rPr>
          <w:sz w:val="26"/>
          <w:szCs w:val="26"/>
          <w:lang w:val="en-US"/>
        </w:rPr>
      </w:pPr>
      <w:r w:rsidRPr="00666DEA">
        <w:rPr>
          <w:sz w:val="26"/>
          <w:szCs w:val="26"/>
          <w:lang w:val="en-US"/>
        </w:rPr>
        <w:t xml:space="preserve">// </w:t>
      </w:r>
      <w:r w:rsidRPr="00943DCF">
        <w:rPr>
          <w:sz w:val="26"/>
          <w:szCs w:val="26"/>
        </w:rPr>
        <w:t>Функция</w:t>
      </w:r>
      <w:r w:rsidRPr="00666DEA">
        <w:rPr>
          <w:sz w:val="26"/>
          <w:szCs w:val="26"/>
          <w:lang w:val="en-US"/>
        </w:rPr>
        <w:t>-</w:t>
      </w:r>
      <w:r w:rsidRPr="00943DCF">
        <w:rPr>
          <w:sz w:val="26"/>
          <w:szCs w:val="26"/>
        </w:rPr>
        <w:t>обработчик</w:t>
      </w:r>
      <w:r w:rsidRPr="00666DEA">
        <w:rPr>
          <w:sz w:val="26"/>
          <w:szCs w:val="26"/>
          <w:lang w:val="en-US"/>
        </w:rPr>
        <w:t xml:space="preserve"> </w:t>
      </w:r>
      <w:r w:rsidRPr="00943DCF">
        <w:rPr>
          <w:sz w:val="26"/>
          <w:szCs w:val="26"/>
        </w:rPr>
        <w:t>события</w:t>
      </w:r>
      <w:r w:rsidRPr="00666DEA">
        <w:rPr>
          <w:sz w:val="26"/>
          <w:szCs w:val="26"/>
          <w:lang w:val="en-US"/>
        </w:rPr>
        <w:t xml:space="preserve"> </w:t>
      </w:r>
      <w:r w:rsidRPr="00943DCF">
        <w:rPr>
          <w:sz w:val="26"/>
          <w:szCs w:val="26"/>
        </w:rPr>
        <w:t>щелчка</w:t>
      </w:r>
      <w:r w:rsidRPr="00666DEA">
        <w:rPr>
          <w:sz w:val="26"/>
          <w:szCs w:val="26"/>
          <w:lang w:val="en-US"/>
        </w:rPr>
        <w:t xml:space="preserve"> </w:t>
      </w:r>
      <w:r w:rsidRPr="00943DCF">
        <w:rPr>
          <w:sz w:val="26"/>
          <w:szCs w:val="26"/>
        </w:rPr>
        <w:t>по</w:t>
      </w:r>
      <w:r w:rsidRPr="00666DEA">
        <w:rPr>
          <w:sz w:val="26"/>
          <w:szCs w:val="26"/>
          <w:lang w:val="en-US"/>
        </w:rPr>
        <w:t xml:space="preserve"> </w:t>
      </w:r>
      <w:r w:rsidRPr="00943DCF">
        <w:rPr>
          <w:sz w:val="26"/>
          <w:szCs w:val="26"/>
        </w:rPr>
        <w:t>кнопке</w:t>
      </w:r>
    </w:p>
    <w:p w:rsidR="00666DEA" w:rsidRPr="00943DCF" w:rsidRDefault="00666DEA" w:rsidP="00666DEA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666DEA">
        <w:rPr>
          <w:b/>
          <w:sz w:val="26"/>
          <w:szCs w:val="26"/>
          <w:lang w:val="en-US"/>
        </w:rPr>
        <w:t xml:space="preserve">        </w:t>
      </w:r>
      <w:r w:rsidRPr="00943DCF">
        <w:rPr>
          <w:b/>
          <w:sz w:val="26"/>
          <w:szCs w:val="26"/>
          <w:lang w:val="en-US"/>
        </w:rPr>
        <w:t xml:space="preserve">private void button1_Click(object sender, </w:t>
      </w:r>
      <w:proofErr w:type="spellStart"/>
      <w:r w:rsidRPr="00943DCF">
        <w:rPr>
          <w:b/>
          <w:sz w:val="26"/>
          <w:szCs w:val="26"/>
          <w:lang w:val="en-US"/>
        </w:rPr>
        <w:t>EventArgs</w:t>
      </w:r>
      <w:proofErr w:type="spellEnd"/>
      <w:r w:rsidRPr="00943DCF">
        <w:rPr>
          <w:b/>
          <w:sz w:val="26"/>
          <w:szCs w:val="26"/>
          <w:lang w:val="en-US"/>
        </w:rPr>
        <w:t xml:space="preserve"> e)</w:t>
      </w:r>
    </w:p>
    <w:p w:rsidR="00666DEA" w:rsidRPr="00943DCF" w:rsidRDefault="00666DEA" w:rsidP="00666DEA">
      <w:pPr>
        <w:spacing w:line="233" w:lineRule="auto"/>
        <w:ind w:firstLine="709"/>
        <w:rPr>
          <w:b/>
          <w:sz w:val="26"/>
          <w:szCs w:val="26"/>
          <w:vertAlign w:val="subscript"/>
        </w:rPr>
      </w:pPr>
      <w:r w:rsidRPr="00943DCF">
        <w:rPr>
          <w:b/>
          <w:sz w:val="26"/>
          <w:szCs w:val="26"/>
          <w:lang w:val="en-US"/>
        </w:rPr>
        <w:t xml:space="preserve">        </w:t>
      </w:r>
      <w:r w:rsidRPr="00943DCF">
        <w:rPr>
          <w:b/>
          <w:sz w:val="26"/>
          <w:szCs w:val="26"/>
        </w:rPr>
        <w:t>{</w:t>
      </w:r>
    </w:p>
    <w:p w:rsidR="00666DEA" w:rsidRPr="00943DCF" w:rsidRDefault="00666DEA" w:rsidP="00666DEA">
      <w:pPr>
        <w:spacing w:line="233" w:lineRule="auto"/>
        <w:ind w:firstLine="709"/>
        <w:rPr>
          <w:sz w:val="26"/>
          <w:szCs w:val="26"/>
        </w:rPr>
      </w:pPr>
      <w:r w:rsidRPr="00943DCF">
        <w:rPr>
          <w:sz w:val="26"/>
          <w:szCs w:val="26"/>
        </w:rPr>
        <w:t>// Создание объекта потока, являющегося основным по умолч</w:t>
      </w:r>
      <w:r w:rsidRPr="00943DCF">
        <w:rPr>
          <w:sz w:val="26"/>
          <w:szCs w:val="26"/>
        </w:rPr>
        <w:t>а</w:t>
      </w:r>
      <w:r w:rsidRPr="00943DCF">
        <w:rPr>
          <w:sz w:val="26"/>
          <w:szCs w:val="26"/>
        </w:rPr>
        <w:t>нию</w:t>
      </w:r>
    </w:p>
    <w:p w:rsidR="00666DEA" w:rsidRPr="00666DEA" w:rsidRDefault="00666DEA" w:rsidP="00666DEA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943DCF">
        <w:rPr>
          <w:b/>
          <w:sz w:val="26"/>
          <w:szCs w:val="26"/>
        </w:rPr>
        <w:t xml:space="preserve">            </w:t>
      </w:r>
      <w:r w:rsidRPr="00943DCF">
        <w:rPr>
          <w:b/>
          <w:sz w:val="26"/>
          <w:szCs w:val="26"/>
          <w:lang w:val="en-US"/>
        </w:rPr>
        <w:t xml:space="preserve">Thread </w:t>
      </w:r>
      <w:proofErr w:type="spellStart"/>
      <w:r w:rsidRPr="00943DCF">
        <w:rPr>
          <w:b/>
          <w:sz w:val="26"/>
          <w:szCs w:val="26"/>
          <w:lang w:val="en-US"/>
        </w:rPr>
        <w:t>myThread</w:t>
      </w:r>
      <w:proofErr w:type="spellEnd"/>
      <w:r w:rsidRPr="00943DCF">
        <w:rPr>
          <w:b/>
          <w:sz w:val="26"/>
          <w:szCs w:val="26"/>
          <w:lang w:val="en-US"/>
        </w:rPr>
        <w:t xml:space="preserve"> = new Thread(new Threa</w:t>
      </w:r>
      <w:r w:rsidRPr="00943DCF">
        <w:rPr>
          <w:b/>
          <w:sz w:val="26"/>
          <w:szCs w:val="26"/>
          <w:lang w:val="en-US"/>
        </w:rPr>
        <w:t>d</w:t>
      </w:r>
    </w:p>
    <w:p w:rsidR="00666DEA" w:rsidRPr="00666DEA" w:rsidRDefault="00666DEA" w:rsidP="00666DEA">
      <w:pPr>
        <w:spacing w:line="233" w:lineRule="auto"/>
        <w:ind w:firstLine="709"/>
        <w:rPr>
          <w:b/>
          <w:sz w:val="26"/>
          <w:szCs w:val="26"/>
        </w:rPr>
      </w:pPr>
      <w:r w:rsidRPr="00666DEA">
        <w:rPr>
          <w:b/>
          <w:sz w:val="26"/>
          <w:szCs w:val="26"/>
          <w:lang w:val="en-US"/>
        </w:rPr>
        <w:t xml:space="preserve">             </w:t>
      </w:r>
      <w:r w:rsidRPr="00943DCF">
        <w:rPr>
          <w:b/>
          <w:sz w:val="26"/>
          <w:szCs w:val="26"/>
          <w:lang w:val="en-US"/>
        </w:rPr>
        <w:t>Start</w:t>
      </w:r>
      <w:r w:rsidRPr="00666DEA">
        <w:rPr>
          <w:b/>
          <w:sz w:val="26"/>
          <w:szCs w:val="26"/>
        </w:rPr>
        <w:t>(</w:t>
      </w:r>
      <w:proofErr w:type="spellStart"/>
      <w:r w:rsidRPr="00943DCF">
        <w:rPr>
          <w:b/>
          <w:sz w:val="26"/>
          <w:szCs w:val="26"/>
          <w:lang w:val="en-US"/>
        </w:rPr>
        <w:t>formatMethod</w:t>
      </w:r>
      <w:proofErr w:type="spellEnd"/>
      <w:r w:rsidRPr="00666DEA">
        <w:rPr>
          <w:b/>
          <w:sz w:val="26"/>
          <w:szCs w:val="26"/>
        </w:rPr>
        <w:t>));</w:t>
      </w:r>
    </w:p>
    <w:p w:rsidR="00666DEA" w:rsidRPr="00666DEA" w:rsidRDefault="00666DEA" w:rsidP="00666DEA">
      <w:pPr>
        <w:spacing w:line="233" w:lineRule="auto"/>
        <w:ind w:firstLine="709"/>
        <w:rPr>
          <w:sz w:val="26"/>
          <w:szCs w:val="26"/>
        </w:rPr>
      </w:pPr>
    </w:p>
    <w:p w:rsidR="00666DEA" w:rsidRPr="00943DCF" w:rsidRDefault="00666DEA" w:rsidP="00666DEA">
      <w:pPr>
        <w:spacing w:line="233" w:lineRule="auto"/>
        <w:ind w:firstLine="709"/>
        <w:rPr>
          <w:i/>
          <w:sz w:val="26"/>
          <w:szCs w:val="26"/>
        </w:rPr>
      </w:pPr>
      <w:r w:rsidRPr="00943DCF">
        <w:rPr>
          <w:sz w:val="26"/>
          <w:szCs w:val="26"/>
        </w:rPr>
        <w:t>// Запуск потока на выполнение</w:t>
      </w:r>
    </w:p>
    <w:p w:rsidR="00666DEA" w:rsidRPr="00943DCF" w:rsidRDefault="00666DEA" w:rsidP="00666DEA">
      <w:pPr>
        <w:spacing w:line="233" w:lineRule="auto"/>
        <w:ind w:firstLine="709"/>
        <w:rPr>
          <w:b/>
          <w:sz w:val="26"/>
          <w:szCs w:val="26"/>
        </w:rPr>
      </w:pPr>
      <w:r w:rsidRPr="00943DCF">
        <w:rPr>
          <w:i/>
          <w:sz w:val="26"/>
          <w:szCs w:val="26"/>
        </w:rPr>
        <w:t xml:space="preserve">            </w:t>
      </w:r>
      <w:proofErr w:type="spellStart"/>
      <w:r w:rsidRPr="00943DCF">
        <w:rPr>
          <w:b/>
          <w:sz w:val="26"/>
          <w:szCs w:val="26"/>
        </w:rPr>
        <w:t>myThread.Start</w:t>
      </w:r>
      <w:proofErr w:type="spellEnd"/>
      <w:r w:rsidRPr="00943DCF">
        <w:rPr>
          <w:b/>
          <w:sz w:val="26"/>
          <w:szCs w:val="26"/>
        </w:rPr>
        <w:t xml:space="preserve">( );  </w:t>
      </w:r>
    </w:p>
    <w:p w:rsidR="00666DEA" w:rsidRPr="00943DCF" w:rsidRDefault="00666DEA" w:rsidP="00666DEA">
      <w:pPr>
        <w:spacing w:line="233" w:lineRule="auto"/>
        <w:ind w:firstLine="709"/>
        <w:rPr>
          <w:b/>
          <w:sz w:val="26"/>
          <w:szCs w:val="26"/>
        </w:rPr>
      </w:pPr>
      <w:r w:rsidRPr="00943DCF">
        <w:rPr>
          <w:b/>
          <w:sz w:val="26"/>
          <w:szCs w:val="26"/>
        </w:rPr>
        <w:t xml:space="preserve">        }</w:t>
      </w:r>
    </w:p>
    <w:p w:rsidR="00666DEA" w:rsidRPr="00943DCF" w:rsidRDefault="00666DEA" w:rsidP="00666DEA">
      <w:pPr>
        <w:spacing w:line="233" w:lineRule="auto"/>
        <w:ind w:firstLine="709"/>
        <w:rPr>
          <w:sz w:val="26"/>
          <w:szCs w:val="26"/>
        </w:rPr>
      </w:pPr>
      <w:r w:rsidRPr="00943DCF">
        <w:rPr>
          <w:sz w:val="26"/>
          <w:szCs w:val="26"/>
        </w:rPr>
        <w:t xml:space="preserve">        // Метод, выполняемый во вторичном потоке </w:t>
      </w:r>
    </w:p>
    <w:p w:rsidR="00666DEA" w:rsidRPr="00943DCF" w:rsidRDefault="00666DEA" w:rsidP="00666DEA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943DCF">
        <w:rPr>
          <w:b/>
          <w:sz w:val="26"/>
          <w:szCs w:val="26"/>
        </w:rPr>
        <w:t xml:space="preserve">        </w:t>
      </w:r>
      <w:r w:rsidRPr="00943DCF">
        <w:rPr>
          <w:b/>
          <w:sz w:val="26"/>
          <w:szCs w:val="26"/>
          <w:lang w:val="en-US"/>
        </w:rPr>
        <w:t xml:space="preserve">private void </w:t>
      </w:r>
      <w:proofErr w:type="spellStart"/>
      <w:r w:rsidRPr="00943DCF">
        <w:rPr>
          <w:b/>
          <w:sz w:val="26"/>
          <w:szCs w:val="26"/>
          <w:lang w:val="en-US"/>
        </w:rPr>
        <w:t>formatMethod</w:t>
      </w:r>
      <w:proofErr w:type="spellEnd"/>
      <w:r w:rsidRPr="00943DCF">
        <w:rPr>
          <w:b/>
          <w:sz w:val="26"/>
          <w:szCs w:val="26"/>
          <w:lang w:val="en-US"/>
        </w:rPr>
        <w:t>(</w:t>
      </w:r>
      <w:r w:rsidRPr="00666DEA">
        <w:rPr>
          <w:b/>
          <w:sz w:val="26"/>
          <w:szCs w:val="26"/>
          <w:lang w:val="en-US"/>
        </w:rPr>
        <w:t xml:space="preserve"> </w:t>
      </w:r>
      <w:r w:rsidRPr="00943DCF">
        <w:rPr>
          <w:b/>
          <w:sz w:val="26"/>
          <w:szCs w:val="26"/>
          <w:lang w:val="en-US"/>
        </w:rPr>
        <w:t>)</w:t>
      </w:r>
    </w:p>
    <w:p w:rsidR="00666DEA" w:rsidRPr="00943DCF" w:rsidRDefault="00666DEA" w:rsidP="00666DEA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943DCF">
        <w:rPr>
          <w:b/>
          <w:sz w:val="26"/>
          <w:szCs w:val="26"/>
          <w:lang w:val="en-US"/>
        </w:rPr>
        <w:t xml:space="preserve">        {</w:t>
      </w:r>
    </w:p>
    <w:p w:rsidR="00666DEA" w:rsidRPr="00943DCF" w:rsidRDefault="00666DEA" w:rsidP="00666DEA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943DCF">
        <w:rPr>
          <w:b/>
          <w:sz w:val="26"/>
          <w:szCs w:val="26"/>
          <w:lang w:val="en-US"/>
        </w:rPr>
        <w:t xml:space="preserve">            for (</w:t>
      </w:r>
      <w:proofErr w:type="spellStart"/>
      <w:r w:rsidRPr="00943DCF">
        <w:rPr>
          <w:b/>
          <w:sz w:val="26"/>
          <w:szCs w:val="26"/>
          <w:lang w:val="en-US"/>
        </w:rPr>
        <w:t>int</w:t>
      </w:r>
      <w:proofErr w:type="spellEnd"/>
      <w:r w:rsidRPr="00943DCF">
        <w:rPr>
          <w:b/>
          <w:sz w:val="26"/>
          <w:szCs w:val="26"/>
          <w:lang w:val="en-US"/>
        </w:rPr>
        <w:t xml:space="preserve"> </w:t>
      </w:r>
      <w:proofErr w:type="spellStart"/>
      <w:r w:rsidRPr="00943DCF">
        <w:rPr>
          <w:b/>
          <w:sz w:val="26"/>
          <w:szCs w:val="26"/>
          <w:lang w:val="en-US"/>
        </w:rPr>
        <w:t>i</w:t>
      </w:r>
      <w:proofErr w:type="spellEnd"/>
      <w:r w:rsidRPr="00943DCF">
        <w:rPr>
          <w:b/>
          <w:sz w:val="26"/>
          <w:szCs w:val="26"/>
          <w:lang w:val="en-US"/>
        </w:rPr>
        <w:t xml:space="preserve"> = 0; </w:t>
      </w:r>
      <w:proofErr w:type="spellStart"/>
      <w:r w:rsidRPr="00943DCF">
        <w:rPr>
          <w:b/>
          <w:sz w:val="26"/>
          <w:szCs w:val="26"/>
          <w:lang w:val="en-US"/>
        </w:rPr>
        <w:t>i</w:t>
      </w:r>
      <w:proofErr w:type="spellEnd"/>
      <w:r w:rsidRPr="00943DCF">
        <w:rPr>
          <w:b/>
          <w:sz w:val="26"/>
          <w:szCs w:val="26"/>
          <w:lang w:val="en-US"/>
        </w:rPr>
        <w:t xml:space="preserve"> &lt; 100; </w:t>
      </w:r>
      <w:proofErr w:type="spellStart"/>
      <w:r w:rsidRPr="00943DCF">
        <w:rPr>
          <w:b/>
          <w:sz w:val="26"/>
          <w:szCs w:val="26"/>
          <w:lang w:val="en-US"/>
        </w:rPr>
        <w:t>i</w:t>
      </w:r>
      <w:proofErr w:type="spellEnd"/>
      <w:r w:rsidRPr="00943DCF">
        <w:rPr>
          <w:b/>
          <w:sz w:val="26"/>
          <w:szCs w:val="26"/>
          <w:lang w:val="en-US"/>
        </w:rPr>
        <w:t>++)</w:t>
      </w:r>
    </w:p>
    <w:p w:rsidR="00666DEA" w:rsidRPr="00943DCF" w:rsidRDefault="00666DEA" w:rsidP="00666DEA">
      <w:pPr>
        <w:spacing w:line="233" w:lineRule="auto"/>
        <w:ind w:firstLine="709"/>
        <w:rPr>
          <w:b/>
          <w:sz w:val="26"/>
          <w:szCs w:val="26"/>
        </w:rPr>
      </w:pPr>
      <w:r w:rsidRPr="00943DCF">
        <w:rPr>
          <w:b/>
          <w:sz w:val="26"/>
          <w:szCs w:val="26"/>
          <w:lang w:val="en-US"/>
        </w:rPr>
        <w:t xml:space="preserve">            </w:t>
      </w:r>
      <w:r w:rsidRPr="00943DCF">
        <w:rPr>
          <w:b/>
          <w:sz w:val="26"/>
          <w:szCs w:val="26"/>
        </w:rPr>
        <w:t xml:space="preserve">{  </w:t>
      </w:r>
    </w:p>
    <w:p w:rsidR="00666DEA" w:rsidRPr="00943DCF" w:rsidRDefault="00666DEA" w:rsidP="00666DEA">
      <w:pPr>
        <w:spacing w:line="233" w:lineRule="auto"/>
        <w:ind w:firstLine="709"/>
        <w:rPr>
          <w:i/>
          <w:sz w:val="26"/>
          <w:szCs w:val="26"/>
        </w:rPr>
      </w:pPr>
    </w:p>
    <w:p w:rsidR="00666DEA" w:rsidRPr="00943DCF" w:rsidRDefault="00666DEA" w:rsidP="00666DEA">
      <w:pPr>
        <w:spacing w:line="233" w:lineRule="auto"/>
        <w:ind w:firstLine="709"/>
        <w:rPr>
          <w:sz w:val="26"/>
          <w:szCs w:val="26"/>
        </w:rPr>
      </w:pPr>
      <w:r w:rsidRPr="00943DCF">
        <w:rPr>
          <w:sz w:val="26"/>
          <w:szCs w:val="26"/>
        </w:rPr>
        <w:t>// П</w:t>
      </w:r>
      <w:r w:rsidRPr="00943DCF">
        <w:rPr>
          <w:rStyle w:val="sentence"/>
          <w:sz w:val="26"/>
          <w:szCs w:val="26"/>
        </w:rPr>
        <w:t>риостановка выполнения вторичного потока на 100 мс</w:t>
      </w:r>
    </w:p>
    <w:p w:rsidR="00666DEA" w:rsidRPr="00943DCF" w:rsidRDefault="00666DEA" w:rsidP="00666DEA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943DCF">
        <w:rPr>
          <w:i/>
          <w:sz w:val="26"/>
          <w:szCs w:val="26"/>
        </w:rPr>
        <w:t xml:space="preserve">               </w:t>
      </w:r>
      <w:proofErr w:type="spellStart"/>
      <w:r w:rsidRPr="00943DCF">
        <w:rPr>
          <w:b/>
          <w:sz w:val="26"/>
          <w:szCs w:val="26"/>
          <w:lang w:val="en-US"/>
        </w:rPr>
        <w:t>Thread.Sleep</w:t>
      </w:r>
      <w:proofErr w:type="spellEnd"/>
      <w:r w:rsidRPr="00943DCF">
        <w:rPr>
          <w:b/>
          <w:sz w:val="26"/>
          <w:szCs w:val="26"/>
          <w:lang w:val="en-US"/>
        </w:rPr>
        <w:t>(100);</w:t>
      </w:r>
    </w:p>
    <w:p w:rsidR="00666DEA" w:rsidRPr="00943DCF" w:rsidRDefault="00666DEA" w:rsidP="00666DEA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943DCF">
        <w:rPr>
          <w:b/>
          <w:sz w:val="26"/>
          <w:szCs w:val="26"/>
          <w:lang w:val="en-US"/>
        </w:rPr>
        <w:t xml:space="preserve">                progressBar1.Increment(1);</w:t>
      </w:r>
    </w:p>
    <w:p w:rsidR="00666DEA" w:rsidRPr="00943DCF" w:rsidRDefault="00666DEA" w:rsidP="00666DEA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943DCF">
        <w:rPr>
          <w:b/>
          <w:sz w:val="26"/>
          <w:szCs w:val="26"/>
          <w:lang w:val="en-US"/>
        </w:rPr>
        <w:t xml:space="preserve">            }</w:t>
      </w:r>
    </w:p>
    <w:p w:rsidR="00666DEA" w:rsidRPr="00943DCF" w:rsidRDefault="00666DEA" w:rsidP="00666DEA">
      <w:pPr>
        <w:spacing w:line="233" w:lineRule="auto"/>
        <w:ind w:firstLine="709"/>
        <w:rPr>
          <w:b/>
          <w:sz w:val="26"/>
          <w:szCs w:val="26"/>
          <w:lang w:val="en-US"/>
        </w:rPr>
      </w:pPr>
    </w:p>
    <w:p w:rsidR="00666DEA" w:rsidRPr="00943DCF" w:rsidRDefault="00666DEA" w:rsidP="00666DEA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943DCF">
        <w:rPr>
          <w:b/>
          <w:sz w:val="26"/>
          <w:szCs w:val="26"/>
          <w:lang w:val="en-US"/>
        </w:rPr>
        <w:t xml:space="preserve">            </w:t>
      </w:r>
      <w:proofErr w:type="spellStart"/>
      <w:r w:rsidRPr="00943DCF">
        <w:rPr>
          <w:b/>
          <w:sz w:val="26"/>
          <w:szCs w:val="26"/>
          <w:lang w:val="en-US"/>
        </w:rPr>
        <w:t>MessageBox.Show</w:t>
      </w:r>
      <w:proofErr w:type="spellEnd"/>
      <w:r w:rsidRPr="00943DCF">
        <w:rPr>
          <w:b/>
          <w:sz w:val="26"/>
          <w:szCs w:val="26"/>
          <w:lang w:val="en-US"/>
        </w:rPr>
        <w:t>("</w:t>
      </w:r>
      <w:r w:rsidRPr="00943DCF">
        <w:rPr>
          <w:b/>
          <w:sz w:val="26"/>
          <w:szCs w:val="26"/>
        </w:rPr>
        <w:t>Форматирование</w:t>
      </w:r>
      <w:r w:rsidRPr="00943DCF">
        <w:rPr>
          <w:b/>
          <w:sz w:val="26"/>
          <w:szCs w:val="26"/>
          <w:lang w:val="en-US"/>
        </w:rPr>
        <w:t xml:space="preserve"> </w:t>
      </w:r>
      <w:r w:rsidRPr="00943DCF">
        <w:rPr>
          <w:b/>
          <w:sz w:val="26"/>
          <w:szCs w:val="26"/>
        </w:rPr>
        <w:t>завершено</w:t>
      </w:r>
      <w:r w:rsidRPr="00943DCF">
        <w:rPr>
          <w:b/>
          <w:sz w:val="26"/>
          <w:szCs w:val="26"/>
          <w:lang w:val="en-US"/>
        </w:rPr>
        <w:t>!");</w:t>
      </w:r>
    </w:p>
    <w:p w:rsidR="00666DEA" w:rsidRPr="00943DCF" w:rsidRDefault="00666DEA" w:rsidP="00666DEA">
      <w:pPr>
        <w:spacing w:line="233" w:lineRule="auto"/>
        <w:ind w:firstLine="709"/>
        <w:rPr>
          <w:b/>
          <w:sz w:val="26"/>
          <w:szCs w:val="26"/>
        </w:rPr>
      </w:pPr>
      <w:r w:rsidRPr="00943DCF">
        <w:rPr>
          <w:b/>
          <w:sz w:val="26"/>
          <w:szCs w:val="26"/>
          <w:lang w:val="en-US"/>
        </w:rPr>
        <w:t xml:space="preserve">        </w:t>
      </w:r>
      <w:r w:rsidRPr="00943DCF">
        <w:rPr>
          <w:b/>
          <w:sz w:val="26"/>
          <w:szCs w:val="26"/>
        </w:rPr>
        <w:t xml:space="preserve">}  </w:t>
      </w:r>
    </w:p>
    <w:p w:rsidR="00666DEA" w:rsidRDefault="00666DEA" w:rsidP="00666DEA">
      <w:pPr>
        <w:spacing w:line="233" w:lineRule="auto"/>
        <w:ind w:firstLine="709"/>
        <w:rPr>
          <w:b/>
          <w:sz w:val="26"/>
          <w:szCs w:val="26"/>
        </w:rPr>
      </w:pPr>
      <w:r w:rsidRPr="00943DCF">
        <w:rPr>
          <w:b/>
          <w:sz w:val="26"/>
          <w:szCs w:val="26"/>
        </w:rPr>
        <w:t xml:space="preserve">  }</w:t>
      </w:r>
    </w:p>
    <w:p w:rsidR="00666DEA" w:rsidRPr="00943DCF" w:rsidRDefault="00666DEA" w:rsidP="00666DEA">
      <w:pPr>
        <w:spacing w:line="233" w:lineRule="auto"/>
        <w:ind w:firstLine="709"/>
        <w:rPr>
          <w:b/>
          <w:sz w:val="26"/>
          <w:szCs w:val="26"/>
        </w:rPr>
      </w:pPr>
    </w:p>
    <w:p w:rsidR="00666DEA" w:rsidRDefault="00666DEA" w:rsidP="00666DEA">
      <w:pPr>
        <w:spacing w:line="233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Каким быть потоку</w:t>
      </w:r>
      <w:r>
        <w:rPr>
          <w:sz w:val="30"/>
          <w:szCs w:val="30"/>
        </w:rPr>
        <w:t>: основным или фазовым,</w:t>
      </w:r>
      <w:r w:rsidRPr="00B401F3">
        <w:rPr>
          <w:sz w:val="30"/>
          <w:szCs w:val="30"/>
        </w:rPr>
        <w:t xml:space="preserve"> определяет свойс</w:t>
      </w:r>
      <w:r w:rsidRPr="00B401F3">
        <w:rPr>
          <w:sz w:val="30"/>
          <w:szCs w:val="30"/>
        </w:rPr>
        <w:t>т</w:t>
      </w:r>
      <w:r w:rsidRPr="00B401F3">
        <w:rPr>
          <w:sz w:val="30"/>
          <w:szCs w:val="30"/>
        </w:rPr>
        <w:t xml:space="preserve">во </w:t>
      </w:r>
      <w:proofErr w:type="spellStart"/>
      <w:r w:rsidRPr="00371F47">
        <w:rPr>
          <w:b/>
          <w:sz w:val="30"/>
          <w:szCs w:val="30"/>
        </w:rPr>
        <w:t>IsBackground</w:t>
      </w:r>
      <w:proofErr w:type="spellEnd"/>
      <w:r w:rsidRPr="00B401F3">
        <w:rPr>
          <w:sz w:val="30"/>
          <w:szCs w:val="30"/>
        </w:rPr>
        <w:t xml:space="preserve">. Это свойство по умолчанию установлено в </w:t>
      </w:r>
      <w:r>
        <w:rPr>
          <w:sz w:val="30"/>
          <w:szCs w:val="30"/>
        </w:rPr>
        <w:t>знач</w:t>
      </w:r>
      <w:r>
        <w:rPr>
          <w:sz w:val="30"/>
          <w:szCs w:val="30"/>
        </w:rPr>
        <w:t>е</w:t>
      </w:r>
      <w:r>
        <w:rPr>
          <w:sz w:val="30"/>
          <w:szCs w:val="30"/>
        </w:rPr>
        <w:t xml:space="preserve">ние </w:t>
      </w:r>
      <w:proofErr w:type="spellStart"/>
      <w:r w:rsidRPr="00371F47">
        <w:rPr>
          <w:b/>
          <w:sz w:val="30"/>
          <w:szCs w:val="30"/>
        </w:rPr>
        <w:t>false</w:t>
      </w:r>
      <w:proofErr w:type="spellEnd"/>
      <w:r w:rsidRPr="00B401F3">
        <w:rPr>
          <w:sz w:val="30"/>
          <w:szCs w:val="30"/>
        </w:rPr>
        <w:t xml:space="preserve">, что означает, что поток основной. Если свойство </w:t>
      </w:r>
      <w:proofErr w:type="spellStart"/>
      <w:r w:rsidRPr="00371F47">
        <w:rPr>
          <w:b/>
          <w:sz w:val="30"/>
          <w:szCs w:val="30"/>
        </w:rPr>
        <w:t>IsBackground</w:t>
      </w:r>
      <w:proofErr w:type="spellEnd"/>
      <w:r w:rsidRPr="00B401F3">
        <w:rPr>
          <w:sz w:val="30"/>
          <w:szCs w:val="30"/>
        </w:rPr>
        <w:t xml:space="preserve"> установить в значение </w:t>
      </w:r>
      <w:proofErr w:type="spellStart"/>
      <w:r w:rsidRPr="00371F47">
        <w:rPr>
          <w:b/>
          <w:sz w:val="30"/>
          <w:szCs w:val="30"/>
        </w:rPr>
        <w:t>true</w:t>
      </w:r>
      <w:proofErr w:type="spellEnd"/>
      <w:r w:rsidRPr="00B401F3">
        <w:rPr>
          <w:sz w:val="30"/>
          <w:szCs w:val="30"/>
        </w:rPr>
        <w:t xml:space="preserve">, то это будет говорить о том, что поток фоновый.  </w:t>
      </w:r>
    </w:p>
    <w:p w:rsidR="00666DEA" w:rsidRPr="00B401F3" w:rsidRDefault="00666DEA" w:rsidP="00666DEA">
      <w:pPr>
        <w:spacing w:line="233" w:lineRule="auto"/>
        <w:ind w:firstLine="709"/>
        <w:jc w:val="both"/>
        <w:rPr>
          <w:bCs/>
          <w:sz w:val="30"/>
          <w:szCs w:val="30"/>
        </w:rPr>
      </w:pPr>
      <w:r w:rsidRPr="00B401F3">
        <w:rPr>
          <w:sz w:val="30"/>
          <w:szCs w:val="30"/>
        </w:rPr>
        <w:t>В листинге 9.3 показано, как следует изм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>нить код метода-обработчика щелчка по кнопке из листинга 9.2, чтобы созданный п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 xml:space="preserve">ток стал фоновым. </w:t>
      </w:r>
      <w:r w:rsidRPr="00B401F3">
        <w:rPr>
          <w:bCs/>
          <w:sz w:val="30"/>
          <w:szCs w:val="30"/>
        </w:rPr>
        <w:t xml:space="preserve">Теперь, если нажать кнопку закрытия окна, </w:t>
      </w:r>
      <w:r>
        <w:rPr>
          <w:bCs/>
          <w:sz w:val="30"/>
          <w:szCs w:val="30"/>
        </w:rPr>
        <w:t>то</w:t>
      </w:r>
      <w:r w:rsidRPr="00B401F3">
        <w:rPr>
          <w:bCs/>
          <w:sz w:val="30"/>
          <w:szCs w:val="30"/>
        </w:rPr>
        <w:t xml:space="preserve"> приложение завершится вместе со своими потоками. </w:t>
      </w:r>
    </w:p>
    <w:p w:rsidR="00666DEA" w:rsidRPr="00F549DF" w:rsidRDefault="00666DEA" w:rsidP="00666DEA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F549DF">
        <w:rPr>
          <w:i/>
          <w:sz w:val="26"/>
          <w:szCs w:val="26"/>
        </w:rPr>
        <w:t xml:space="preserve">Листинг 9.3. </w:t>
      </w:r>
      <w:r w:rsidRPr="00F549DF">
        <w:rPr>
          <w:sz w:val="26"/>
          <w:szCs w:val="26"/>
        </w:rPr>
        <w:t>Модификация кода функции-обработчика щелчка по кнопке в приложении, имитирующем процесс форматирования диска</w:t>
      </w:r>
      <w:r>
        <w:rPr>
          <w:sz w:val="26"/>
          <w:szCs w:val="26"/>
        </w:rPr>
        <w:t xml:space="preserve"> (с</w:t>
      </w:r>
      <w:r w:rsidRPr="00F549DF">
        <w:rPr>
          <w:sz w:val="26"/>
          <w:szCs w:val="26"/>
        </w:rPr>
        <w:t>озданный п</w:t>
      </w:r>
      <w:r w:rsidRPr="00F549DF">
        <w:rPr>
          <w:sz w:val="26"/>
          <w:szCs w:val="26"/>
        </w:rPr>
        <w:t>о</w:t>
      </w:r>
      <w:r w:rsidRPr="00F549DF">
        <w:rPr>
          <w:sz w:val="26"/>
          <w:szCs w:val="26"/>
        </w:rPr>
        <w:t>ток является фоновым</w:t>
      </w:r>
      <w:r>
        <w:rPr>
          <w:sz w:val="26"/>
          <w:szCs w:val="26"/>
        </w:rPr>
        <w:t>)</w:t>
      </w:r>
      <w:r w:rsidRPr="00F549DF">
        <w:rPr>
          <w:sz w:val="26"/>
          <w:szCs w:val="26"/>
        </w:rPr>
        <w:t xml:space="preserve"> </w:t>
      </w:r>
    </w:p>
    <w:p w:rsidR="00666DEA" w:rsidRPr="00F549DF" w:rsidRDefault="00666DEA" w:rsidP="00666DEA">
      <w:pPr>
        <w:autoSpaceDE w:val="0"/>
        <w:autoSpaceDN w:val="0"/>
        <w:adjustRightInd w:val="0"/>
        <w:ind w:firstLine="709"/>
        <w:rPr>
          <w:sz w:val="16"/>
          <w:szCs w:val="16"/>
        </w:rPr>
      </w:pPr>
    </w:p>
    <w:p w:rsidR="00666DEA" w:rsidRPr="00666DEA" w:rsidRDefault="00666DEA" w:rsidP="00666DEA">
      <w:pPr>
        <w:ind w:firstLine="709"/>
        <w:rPr>
          <w:b/>
          <w:sz w:val="26"/>
          <w:szCs w:val="26"/>
          <w:lang w:val="en-US"/>
        </w:rPr>
      </w:pPr>
      <w:r w:rsidRPr="00943DCF">
        <w:rPr>
          <w:b/>
          <w:sz w:val="26"/>
          <w:szCs w:val="26"/>
        </w:rPr>
        <w:t xml:space="preserve">        </w:t>
      </w:r>
      <w:r w:rsidRPr="00943DCF">
        <w:rPr>
          <w:b/>
          <w:sz w:val="26"/>
          <w:szCs w:val="26"/>
          <w:lang w:val="en-US"/>
        </w:rPr>
        <w:t>private</w:t>
      </w:r>
      <w:r w:rsidRPr="00666DEA">
        <w:rPr>
          <w:b/>
          <w:sz w:val="26"/>
          <w:szCs w:val="26"/>
          <w:lang w:val="en-US"/>
        </w:rPr>
        <w:t xml:space="preserve"> </w:t>
      </w:r>
      <w:r w:rsidRPr="00943DCF">
        <w:rPr>
          <w:b/>
          <w:sz w:val="26"/>
          <w:szCs w:val="26"/>
          <w:lang w:val="en-US"/>
        </w:rPr>
        <w:t>void</w:t>
      </w:r>
      <w:r w:rsidRPr="00666DEA">
        <w:rPr>
          <w:b/>
          <w:sz w:val="26"/>
          <w:szCs w:val="26"/>
          <w:lang w:val="en-US"/>
        </w:rPr>
        <w:t xml:space="preserve"> </w:t>
      </w:r>
      <w:r w:rsidRPr="00943DCF">
        <w:rPr>
          <w:b/>
          <w:sz w:val="26"/>
          <w:szCs w:val="26"/>
          <w:lang w:val="en-US"/>
        </w:rPr>
        <w:t>button</w:t>
      </w:r>
      <w:r w:rsidRPr="00666DEA">
        <w:rPr>
          <w:b/>
          <w:sz w:val="26"/>
          <w:szCs w:val="26"/>
          <w:lang w:val="en-US"/>
        </w:rPr>
        <w:t>1_</w:t>
      </w:r>
      <w:r w:rsidRPr="00943DCF">
        <w:rPr>
          <w:b/>
          <w:sz w:val="26"/>
          <w:szCs w:val="26"/>
          <w:lang w:val="en-US"/>
        </w:rPr>
        <w:t>Click</w:t>
      </w:r>
      <w:r w:rsidRPr="00666DEA">
        <w:rPr>
          <w:b/>
          <w:sz w:val="26"/>
          <w:szCs w:val="26"/>
          <w:lang w:val="en-US"/>
        </w:rPr>
        <w:t>(</w:t>
      </w:r>
      <w:r w:rsidRPr="00943DCF">
        <w:rPr>
          <w:b/>
          <w:sz w:val="26"/>
          <w:szCs w:val="26"/>
          <w:lang w:val="en-US"/>
        </w:rPr>
        <w:t>object</w:t>
      </w:r>
      <w:r w:rsidRPr="00666DEA">
        <w:rPr>
          <w:b/>
          <w:sz w:val="26"/>
          <w:szCs w:val="26"/>
          <w:lang w:val="en-US"/>
        </w:rPr>
        <w:t xml:space="preserve"> </w:t>
      </w:r>
      <w:r w:rsidRPr="00943DCF">
        <w:rPr>
          <w:b/>
          <w:sz w:val="26"/>
          <w:szCs w:val="26"/>
          <w:lang w:val="en-US"/>
        </w:rPr>
        <w:t>sender</w:t>
      </w:r>
      <w:r w:rsidRPr="00666DEA">
        <w:rPr>
          <w:b/>
          <w:sz w:val="26"/>
          <w:szCs w:val="26"/>
          <w:lang w:val="en-US"/>
        </w:rPr>
        <w:t xml:space="preserve">, </w:t>
      </w:r>
      <w:proofErr w:type="spellStart"/>
      <w:r w:rsidRPr="00943DCF">
        <w:rPr>
          <w:b/>
          <w:sz w:val="26"/>
          <w:szCs w:val="26"/>
          <w:lang w:val="en-US"/>
        </w:rPr>
        <w:t>EventArgs</w:t>
      </w:r>
      <w:proofErr w:type="spellEnd"/>
      <w:r w:rsidRPr="00666DEA">
        <w:rPr>
          <w:b/>
          <w:sz w:val="26"/>
          <w:szCs w:val="26"/>
          <w:lang w:val="en-US"/>
        </w:rPr>
        <w:t xml:space="preserve"> </w:t>
      </w:r>
      <w:r w:rsidRPr="00943DCF">
        <w:rPr>
          <w:b/>
          <w:sz w:val="26"/>
          <w:szCs w:val="26"/>
          <w:lang w:val="en-US"/>
        </w:rPr>
        <w:t>e</w:t>
      </w:r>
      <w:r w:rsidRPr="00666DEA">
        <w:rPr>
          <w:b/>
          <w:sz w:val="26"/>
          <w:szCs w:val="26"/>
          <w:lang w:val="en-US"/>
        </w:rPr>
        <w:t>)</w:t>
      </w:r>
    </w:p>
    <w:p w:rsidR="00666DEA" w:rsidRPr="00943DCF" w:rsidRDefault="00666DEA" w:rsidP="00666DEA">
      <w:pPr>
        <w:ind w:firstLine="709"/>
        <w:rPr>
          <w:b/>
          <w:sz w:val="26"/>
          <w:szCs w:val="26"/>
        </w:rPr>
      </w:pPr>
      <w:r w:rsidRPr="00666DEA">
        <w:rPr>
          <w:b/>
          <w:sz w:val="26"/>
          <w:szCs w:val="26"/>
          <w:lang w:val="en-US"/>
        </w:rPr>
        <w:t xml:space="preserve">        </w:t>
      </w:r>
      <w:r w:rsidRPr="00943DCF">
        <w:rPr>
          <w:b/>
          <w:sz w:val="26"/>
          <w:szCs w:val="26"/>
        </w:rPr>
        <w:t>{</w:t>
      </w:r>
    </w:p>
    <w:p w:rsidR="00666DEA" w:rsidRPr="00943DCF" w:rsidRDefault="00666DEA" w:rsidP="00666DEA">
      <w:pPr>
        <w:ind w:firstLine="709"/>
        <w:rPr>
          <w:i/>
          <w:sz w:val="26"/>
          <w:szCs w:val="26"/>
        </w:rPr>
      </w:pPr>
    </w:p>
    <w:p w:rsidR="00666DEA" w:rsidRPr="00943DCF" w:rsidRDefault="00666DEA" w:rsidP="00666DEA">
      <w:pPr>
        <w:ind w:firstLine="709"/>
        <w:rPr>
          <w:b/>
          <w:sz w:val="26"/>
          <w:szCs w:val="26"/>
        </w:rPr>
      </w:pPr>
      <w:r w:rsidRPr="00943DCF">
        <w:rPr>
          <w:sz w:val="26"/>
          <w:szCs w:val="26"/>
        </w:rPr>
        <w:t xml:space="preserve">// Создание </w:t>
      </w:r>
      <w:proofErr w:type="spellStart"/>
      <w:r w:rsidRPr="00943DCF">
        <w:rPr>
          <w:sz w:val="26"/>
          <w:szCs w:val="26"/>
        </w:rPr>
        <w:t>обьекта</w:t>
      </w:r>
      <w:proofErr w:type="spellEnd"/>
      <w:r w:rsidRPr="00943DCF">
        <w:rPr>
          <w:sz w:val="26"/>
          <w:szCs w:val="26"/>
        </w:rPr>
        <w:t xml:space="preserve"> потока с именем </w:t>
      </w:r>
      <w:proofErr w:type="spellStart"/>
      <w:r w:rsidRPr="00943DCF">
        <w:rPr>
          <w:b/>
          <w:sz w:val="26"/>
          <w:szCs w:val="26"/>
          <w:lang w:val="en-US"/>
        </w:rPr>
        <w:t>myThread</w:t>
      </w:r>
      <w:proofErr w:type="spellEnd"/>
      <w:r w:rsidRPr="00943DCF">
        <w:rPr>
          <w:b/>
          <w:sz w:val="26"/>
          <w:szCs w:val="26"/>
        </w:rPr>
        <w:t xml:space="preserve"> </w:t>
      </w:r>
    </w:p>
    <w:p w:rsidR="00666DEA" w:rsidRPr="00943DCF" w:rsidRDefault="00666DEA" w:rsidP="00666DEA">
      <w:pPr>
        <w:ind w:firstLine="709"/>
        <w:rPr>
          <w:b/>
          <w:sz w:val="26"/>
          <w:szCs w:val="26"/>
          <w:lang w:val="en-US"/>
        </w:rPr>
      </w:pPr>
      <w:r w:rsidRPr="00943DCF">
        <w:rPr>
          <w:b/>
          <w:sz w:val="26"/>
          <w:szCs w:val="26"/>
        </w:rPr>
        <w:t xml:space="preserve">          </w:t>
      </w:r>
      <w:r w:rsidRPr="00943DCF">
        <w:rPr>
          <w:b/>
          <w:sz w:val="26"/>
          <w:szCs w:val="26"/>
          <w:lang w:val="en-US"/>
        </w:rPr>
        <w:t xml:space="preserve">Thread </w:t>
      </w:r>
      <w:proofErr w:type="spellStart"/>
      <w:r w:rsidRPr="00943DCF">
        <w:rPr>
          <w:b/>
          <w:sz w:val="26"/>
          <w:szCs w:val="26"/>
          <w:lang w:val="en-US"/>
        </w:rPr>
        <w:t>myThread</w:t>
      </w:r>
      <w:proofErr w:type="spellEnd"/>
      <w:r w:rsidRPr="00943DCF">
        <w:rPr>
          <w:b/>
          <w:sz w:val="26"/>
          <w:szCs w:val="26"/>
          <w:lang w:val="en-US"/>
        </w:rPr>
        <w:t xml:space="preserve"> = new Thread(new </w:t>
      </w:r>
      <w:proofErr w:type="spellStart"/>
      <w:r w:rsidRPr="00943DCF">
        <w:rPr>
          <w:b/>
          <w:sz w:val="26"/>
          <w:szCs w:val="26"/>
          <w:lang w:val="en-US"/>
        </w:rPr>
        <w:t>Threa</w:t>
      </w:r>
      <w:r w:rsidRPr="00943DCF">
        <w:rPr>
          <w:b/>
          <w:sz w:val="26"/>
          <w:szCs w:val="26"/>
          <w:lang w:val="en-US"/>
        </w:rPr>
        <w:t>d</w:t>
      </w:r>
      <w:r w:rsidRPr="00943DCF">
        <w:rPr>
          <w:b/>
          <w:sz w:val="26"/>
          <w:szCs w:val="26"/>
          <w:lang w:val="en-US"/>
        </w:rPr>
        <w:t>Start</w:t>
      </w:r>
      <w:proofErr w:type="spellEnd"/>
      <w:r w:rsidRPr="00943DCF">
        <w:rPr>
          <w:b/>
          <w:sz w:val="26"/>
          <w:szCs w:val="26"/>
          <w:lang w:val="en-US"/>
        </w:rPr>
        <w:t>(</w:t>
      </w:r>
      <w:proofErr w:type="spellStart"/>
      <w:r w:rsidRPr="00943DCF">
        <w:rPr>
          <w:b/>
          <w:sz w:val="26"/>
          <w:szCs w:val="26"/>
          <w:lang w:val="en-US"/>
        </w:rPr>
        <w:t>formatMethod</w:t>
      </w:r>
      <w:proofErr w:type="spellEnd"/>
      <w:r w:rsidRPr="00943DCF">
        <w:rPr>
          <w:b/>
          <w:sz w:val="26"/>
          <w:szCs w:val="26"/>
          <w:lang w:val="en-US"/>
        </w:rPr>
        <w:t>));</w:t>
      </w:r>
    </w:p>
    <w:p w:rsidR="00666DEA" w:rsidRPr="00943DCF" w:rsidRDefault="00666DEA" w:rsidP="00666DEA">
      <w:pPr>
        <w:ind w:firstLine="709"/>
        <w:rPr>
          <w:b/>
          <w:sz w:val="26"/>
          <w:szCs w:val="26"/>
          <w:lang w:val="en-US"/>
        </w:rPr>
      </w:pPr>
    </w:p>
    <w:p w:rsidR="00666DEA" w:rsidRPr="00943DCF" w:rsidRDefault="00666DEA" w:rsidP="00666DEA">
      <w:pPr>
        <w:ind w:firstLine="709"/>
        <w:rPr>
          <w:sz w:val="26"/>
          <w:szCs w:val="26"/>
        </w:rPr>
      </w:pPr>
      <w:r w:rsidRPr="00943DCF">
        <w:rPr>
          <w:sz w:val="26"/>
          <w:szCs w:val="26"/>
        </w:rPr>
        <w:lastRenderedPageBreak/>
        <w:t>// Установка потока как фонового</w:t>
      </w:r>
    </w:p>
    <w:p w:rsidR="00666DEA" w:rsidRPr="00943DCF" w:rsidRDefault="00666DEA" w:rsidP="00666DEA">
      <w:pPr>
        <w:ind w:firstLine="709"/>
        <w:rPr>
          <w:b/>
          <w:sz w:val="26"/>
          <w:szCs w:val="26"/>
        </w:rPr>
      </w:pPr>
      <w:r w:rsidRPr="00943DCF">
        <w:rPr>
          <w:b/>
          <w:sz w:val="26"/>
          <w:szCs w:val="26"/>
        </w:rPr>
        <w:t xml:space="preserve">           </w:t>
      </w:r>
      <w:proofErr w:type="spellStart"/>
      <w:r w:rsidRPr="00943DCF">
        <w:rPr>
          <w:b/>
          <w:sz w:val="26"/>
          <w:szCs w:val="26"/>
        </w:rPr>
        <w:t>myThread.IsBackground</w:t>
      </w:r>
      <w:proofErr w:type="spellEnd"/>
      <w:r w:rsidRPr="00943DCF">
        <w:rPr>
          <w:b/>
          <w:sz w:val="26"/>
          <w:szCs w:val="26"/>
        </w:rPr>
        <w:t xml:space="preserve"> = </w:t>
      </w:r>
      <w:proofErr w:type="spellStart"/>
      <w:r w:rsidRPr="00943DCF">
        <w:rPr>
          <w:b/>
          <w:sz w:val="26"/>
          <w:szCs w:val="26"/>
        </w:rPr>
        <w:t>true</w:t>
      </w:r>
      <w:proofErr w:type="spellEnd"/>
      <w:r w:rsidRPr="00943DCF">
        <w:rPr>
          <w:b/>
          <w:sz w:val="26"/>
          <w:szCs w:val="26"/>
        </w:rPr>
        <w:t>;</w:t>
      </w:r>
    </w:p>
    <w:p w:rsidR="00666DEA" w:rsidRPr="00943DCF" w:rsidRDefault="00666DEA" w:rsidP="00666DEA">
      <w:pPr>
        <w:ind w:firstLine="709"/>
        <w:rPr>
          <w:i/>
          <w:sz w:val="26"/>
          <w:szCs w:val="26"/>
        </w:rPr>
      </w:pPr>
    </w:p>
    <w:p w:rsidR="00666DEA" w:rsidRPr="00943DCF" w:rsidRDefault="00666DEA" w:rsidP="00666DEA">
      <w:pPr>
        <w:ind w:firstLine="709"/>
        <w:rPr>
          <w:sz w:val="26"/>
          <w:szCs w:val="26"/>
        </w:rPr>
      </w:pPr>
      <w:r w:rsidRPr="00943DCF">
        <w:rPr>
          <w:sz w:val="26"/>
          <w:szCs w:val="26"/>
        </w:rPr>
        <w:t>// Запуск потока на выполнение</w:t>
      </w:r>
    </w:p>
    <w:p w:rsidR="00666DEA" w:rsidRPr="00943DCF" w:rsidRDefault="00666DEA" w:rsidP="00666DEA">
      <w:pPr>
        <w:ind w:firstLine="709"/>
        <w:rPr>
          <w:b/>
          <w:sz w:val="26"/>
          <w:szCs w:val="26"/>
        </w:rPr>
      </w:pPr>
      <w:r w:rsidRPr="00943DCF">
        <w:rPr>
          <w:sz w:val="26"/>
          <w:szCs w:val="26"/>
        </w:rPr>
        <w:t xml:space="preserve">           </w:t>
      </w:r>
      <w:proofErr w:type="spellStart"/>
      <w:r w:rsidRPr="00943DCF">
        <w:rPr>
          <w:b/>
          <w:sz w:val="26"/>
          <w:szCs w:val="26"/>
        </w:rPr>
        <w:t>myThread.Start</w:t>
      </w:r>
      <w:proofErr w:type="spellEnd"/>
      <w:r w:rsidRPr="00943DCF">
        <w:rPr>
          <w:b/>
          <w:sz w:val="26"/>
          <w:szCs w:val="26"/>
        </w:rPr>
        <w:t xml:space="preserve">( );    </w:t>
      </w:r>
    </w:p>
    <w:p w:rsidR="00666DEA" w:rsidRPr="00943DCF" w:rsidRDefault="00666DEA" w:rsidP="00666DEA">
      <w:pPr>
        <w:ind w:firstLine="709"/>
        <w:rPr>
          <w:b/>
          <w:sz w:val="26"/>
          <w:szCs w:val="26"/>
        </w:rPr>
      </w:pPr>
      <w:r w:rsidRPr="00943DCF">
        <w:rPr>
          <w:b/>
          <w:sz w:val="26"/>
          <w:szCs w:val="26"/>
        </w:rPr>
        <w:t xml:space="preserve">      }</w:t>
      </w:r>
    </w:p>
    <w:p w:rsidR="00666DEA" w:rsidRPr="00B401F3" w:rsidRDefault="00666DEA" w:rsidP="00666DEA">
      <w:pPr>
        <w:autoSpaceDE w:val="0"/>
        <w:autoSpaceDN w:val="0"/>
        <w:adjustRightInd w:val="0"/>
        <w:ind w:firstLine="709"/>
        <w:jc w:val="both"/>
        <w:rPr>
          <w:b/>
          <w:bCs/>
          <w:sz w:val="30"/>
          <w:szCs w:val="30"/>
        </w:rPr>
      </w:pPr>
    </w:p>
    <w:p w:rsidR="00666DEA" w:rsidRPr="00B401F3" w:rsidRDefault="00666DEA" w:rsidP="00666DEA">
      <w:pPr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Однако ф</w:t>
      </w:r>
      <w:r w:rsidRPr="00B401F3">
        <w:rPr>
          <w:sz w:val="30"/>
          <w:szCs w:val="30"/>
        </w:rPr>
        <w:t xml:space="preserve">оновые потоки </w:t>
      </w:r>
      <w:r>
        <w:rPr>
          <w:sz w:val="30"/>
          <w:szCs w:val="30"/>
        </w:rPr>
        <w:t>имеют и определенные недостатки</w:t>
      </w:r>
      <w:r w:rsidRPr="00B401F3">
        <w:rPr>
          <w:sz w:val="30"/>
          <w:szCs w:val="30"/>
        </w:rPr>
        <w:t>. Так, если приложение выполняет вычисления, то сделать этот п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 xml:space="preserve">ток фоновым вполне допустимо, но если поток </w:t>
      </w:r>
      <w:r>
        <w:rPr>
          <w:sz w:val="30"/>
          <w:szCs w:val="30"/>
        </w:rPr>
        <w:t>выполняет только запись данных</w:t>
      </w:r>
      <w:r w:rsidRPr="00B401F3">
        <w:rPr>
          <w:sz w:val="30"/>
          <w:szCs w:val="30"/>
        </w:rPr>
        <w:t xml:space="preserve"> в файл или форматирует диск, то преждевременная остано</w:t>
      </w:r>
      <w:r w:rsidRPr="00B401F3">
        <w:rPr>
          <w:sz w:val="30"/>
          <w:szCs w:val="30"/>
        </w:rPr>
        <w:t>в</w:t>
      </w:r>
      <w:r w:rsidRPr="00B401F3">
        <w:rPr>
          <w:sz w:val="30"/>
          <w:szCs w:val="30"/>
        </w:rPr>
        <w:t>ка потока может привести к потере информации в файле или порче носителя. Поэтому подобн</w:t>
      </w:r>
      <w:r>
        <w:rPr>
          <w:sz w:val="30"/>
          <w:szCs w:val="30"/>
        </w:rPr>
        <w:t>ые</w:t>
      </w:r>
      <w:r w:rsidRPr="00B401F3">
        <w:rPr>
          <w:sz w:val="30"/>
          <w:szCs w:val="30"/>
        </w:rPr>
        <w:t xml:space="preserve"> потоки необходимо делать основн</w:t>
      </w:r>
      <w:r w:rsidRPr="00B401F3">
        <w:rPr>
          <w:sz w:val="30"/>
          <w:szCs w:val="30"/>
        </w:rPr>
        <w:t>ы</w:t>
      </w:r>
      <w:r w:rsidRPr="00B401F3">
        <w:rPr>
          <w:sz w:val="30"/>
          <w:szCs w:val="30"/>
        </w:rPr>
        <w:t xml:space="preserve">ми. </w:t>
      </w:r>
    </w:p>
    <w:p w:rsidR="00666DEA" w:rsidRPr="00F549DF" w:rsidRDefault="00666DEA" w:rsidP="00666DEA">
      <w:pPr>
        <w:ind w:firstLine="709"/>
        <w:jc w:val="both"/>
        <w:rPr>
          <w:b/>
          <w:sz w:val="48"/>
          <w:szCs w:val="48"/>
        </w:rPr>
      </w:pPr>
    </w:p>
    <w:p w:rsidR="00666DEA" w:rsidRPr="00B401F3" w:rsidRDefault="00666DEA" w:rsidP="00666DEA">
      <w:pPr>
        <w:autoSpaceDE w:val="0"/>
        <w:autoSpaceDN w:val="0"/>
        <w:adjustRightInd w:val="0"/>
        <w:jc w:val="center"/>
        <w:rPr>
          <w:b/>
          <w:sz w:val="30"/>
          <w:szCs w:val="30"/>
        </w:rPr>
      </w:pPr>
      <w:r w:rsidRPr="00B401F3">
        <w:rPr>
          <w:b/>
          <w:sz w:val="30"/>
          <w:szCs w:val="30"/>
        </w:rPr>
        <w:t>Порядок выполнения работы</w:t>
      </w:r>
    </w:p>
    <w:p w:rsidR="00666DEA" w:rsidRPr="00B401F3" w:rsidRDefault="00666DEA" w:rsidP="00666DEA">
      <w:pPr>
        <w:autoSpaceDE w:val="0"/>
        <w:autoSpaceDN w:val="0"/>
        <w:adjustRightInd w:val="0"/>
        <w:ind w:firstLine="709"/>
        <w:jc w:val="both"/>
        <w:rPr>
          <w:sz w:val="30"/>
          <w:szCs w:val="30"/>
        </w:rPr>
      </w:pPr>
    </w:p>
    <w:p w:rsidR="00666DEA" w:rsidRPr="00B401F3" w:rsidRDefault="00666DEA" w:rsidP="00666DE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1. Изучит</w:t>
      </w:r>
      <w:r>
        <w:rPr>
          <w:sz w:val="30"/>
          <w:szCs w:val="30"/>
        </w:rPr>
        <w:t>ь</w:t>
      </w:r>
      <w:r w:rsidRPr="00B401F3">
        <w:rPr>
          <w:sz w:val="30"/>
          <w:szCs w:val="30"/>
        </w:rPr>
        <w:t xml:space="preserve"> теоретические сведения и примеры, представленные </w:t>
      </w:r>
      <w:r>
        <w:rPr>
          <w:sz w:val="30"/>
          <w:szCs w:val="30"/>
        </w:rPr>
        <w:t>выше</w:t>
      </w:r>
      <w:r w:rsidRPr="00B401F3">
        <w:rPr>
          <w:sz w:val="30"/>
          <w:szCs w:val="30"/>
        </w:rPr>
        <w:t>.</w:t>
      </w:r>
    </w:p>
    <w:p w:rsidR="00666DEA" w:rsidRPr="00B401F3" w:rsidRDefault="00666DEA" w:rsidP="00666DEA">
      <w:pPr>
        <w:autoSpaceDE w:val="0"/>
        <w:autoSpaceDN w:val="0"/>
        <w:adjustRightInd w:val="0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2. Ответ</w:t>
      </w:r>
      <w:r>
        <w:rPr>
          <w:sz w:val="30"/>
          <w:szCs w:val="30"/>
        </w:rPr>
        <w:t>ить</w:t>
      </w:r>
      <w:r w:rsidRPr="00B401F3">
        <w:rPr>
          <w:sz w:val="30"/>
          <w:szCs w:val="30"/>
        </w:rPr>
        <w:t xml:space="preserve"> на контрольные вопросы.</w:t>
      </w:r>
    </w:p>
    <w:p w:rsidR="00666DEA" w:rsidRPr="00B401F3" w:rsidRDefault="00666DEA" w:rsidP="00666DEA">
      <w:pPr>
        <w:autoSpaceDE w:val="0"/>
        <w:autoSpaceDN w:val="0"/>
        <w:adjustRightInd w:val="0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3. Разработа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</w:t>
      </w:r>
      <w:r w:rsidRPr="00F549DF">
        <w:rPr>
          <w:b/>
          <w:sz w:val="30"/>
          <w:szCs w:val="30"/>
        </w:rPr>
        <w:t>Windows</w:t>
      </w:r>
      <w:r w:rsidRPr="00B401F3">
        <w:rPr>
          <w:i/>
          <w:sz w:val="30"/>
          <w:szCs w:val="30"/>
        </w:rPr>
        <w:t>-</w:t>
      </w:r>
      <w:r w:rsidRPr="00B401F3">
        <w:rPr>
          <w:sz w:val="30"/>
          <w:szCs w:val="30"/>
        </w:rPr>
        <w:t>приложение в соответствии с вариа</w:t>
      </w:r>
      <w:r w:rsidRPr="00B401F3">
        <w:rPr>
          <w:sz w:val="30"/>
          <w:szCs w:val="30"/>
        </w:rPr>
        <w:t>н</w:t>
      </w:r>
      <w:r w:rsidRPr="00B401F3">
        <w:rPr>
          <w:sz w:val="30"/>
          <w:szCs w:val="30"/>
        </w:rPr>
        <w:t xml:space="preserve">том </w:t>
      </w:r>
      <w:r>
        <w:rPr>
          <w:sz w:val="30"/>
          <w:szCs w:val="30"/>
        </w:rPr>
        <w:t xml:space="preserve">практического </w:t>
      </w:r>
      <w:r w:rsidRPr="00B401F3">
        <w:rPr>
          <w:sz w:val="30"/>
          <w:szCs w:val="30"/>
        </w:rPr>
        <w:t>задания</w:t>
      </w:r>
      <w:r w:rsidRPr="00B401F3">
        <w:rPr>
          <w:noProof/>
          <w:sz w:val="30"/>
          <w:szCs w:val="30"/>
        </w:rPr>
        <w:t>.</w:t>
      </w:r>
    </w:p>
    <w:p w:rsidR="00666DEA" w:rsidRPr="00B401F3" w:rsidRDefault="00666DEA" w:rsidP="00666DE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4. Состав</w:t>
      </w:r>
      <w:r>
        <w:rPr>
          <w:sz w:val="30"/>
          <w:szCs w:val="30"/>
        </w:rPr>
        <w:t>ить</w:t>
      </w:r>
      <w:r w:rsidRPr="00B401F3">
        <w:rPr>
          <w:sz w:val="30"/>
          <w:szCs w:val="30"/>
        </w:rPr>
        <w:t xml:space="preserve"> отчет в электронном </w:t>
      </w:r>
      <w:r>
        <w:rPr>
          <w:sz w:val="30"/>
          <w:szCs w:val="30"/>
        </w:rPr>
        <w:t>виде</w:t>
      </w:r>
      <w:r w:rsidRPr="00B401F3">
        <w:rPr>
          <w:sz w:val="30"/>
          <w:szCs w:val="30"/>
        </w:rPr>
        <w:t>, который должен содержать титульный лист, цель лабораторной работы, задание, отв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>ты на контрольные вопросы, листинг программы и результаты ее р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>боты.</w:t>
      </w:r>
    </w:p>
    <w:p w:rsidR="00666DEA" w:rsidRPr="00F549DF" w:rsidRDefault="00666DEA" w:rsidP="00666DEA">
      <w:pPr>
        <w:autoSpaceDE w:val="0"/>
        <w:autoSpaceDN w:val="0"/>
        <w:adjustRightInd w:val="0"/>
        <w:ind w:firstLine="709"/>
        <w:rPr>
          <w:sz w:val="48"/>
          <w:szCs w:val="48"/>
        </w:rPr>
      </w:pPr>
    </w:p>
    <w:p w:rsidR="00666DEA" w:rsidRPr="00B401F3" w:rsidRDefault="00666DEA" w:rsidP="00666DEA">
      <w:pPr>
        <w:pStyle w:val="1"/>
        <w:ind w:firstLine="0"/>
        <w:jc w:val="center"/>
        <w:rPr>
          <w:b/>
          <w:sz w:val="30"/>
          <w:szCs w:val="30"/>
        </w:rPr>
      </w:pPr>
      <w:r w:rsidRPr="00B401F3">
        <w:rPr>
          <w:b/>
          <w:sz w:val="30"/>
          <w:szCs w:val="30"/>
        </w:rPr>
        <w:t>Контрольные вопросы и задания</w:t>
      </w:r>
    </w:p>
    <w:p w:rsidR="00666DEA" w:rsidRPr="00B401F3" w:rsidRDefault="00666DEA" w:rsidP="00666DEA">
      <w:pPr>
        <w:pStyle w:val="1"/>
        <w:ind w:firstLine="709"/>
        <w:jc w:val="center"/>
        <w:rPr>
          <w:b/>
          <w:sz w:val="30"/>
          <w:szCs w:val="30"/>
        </w:rPr>
      </w:pPr>
    </w:p>
    <w:p w:rsidR="00666DEA" w:rsidRPr="00B401F3" w:rsidRDefault="00666DEA" w:rsidP="00666DEA">
      <w:pPr>
        <w:numPr>
          <w:ilvl w:val="0"/>
          <w:numId w:val="1"/>
        </w:numPr>
        <w:tabs>
          <w:tab w:val="clear" w:pos="1080"/>
          <w:tab w:val="num" w:pos="993"/>
        </w:tabs>
        <w:ind w:left="0" w:firstLine="709"/>
        <w:rPr>
          <w:sz w:val="30"/>
          <w:szCs w:val="30"/>
        </w:rPr>
      </w:pPr>
      <w:r>
        <w:rPr>
          <w:sz w:val="30"/>
          <w:szCs w:val="30"/>
        </w:rPr>
        <w:t xml:space="preserve"> Дайте определение </w:t>
      </w:r>
      <w:proofErr w:type="spellStart"/>
      <w:r w:rsidRPr="00B401F3">
        <w:rPr>
          <w:sz w:val="30"/>
          <w:szCs w:val="30"/>
        </w:rPr>
        <w:t>многопоточност</w:t>
      </w:r>
      <w:r>
        <w:rPr>
          <w:sz w:val="30"/>
          <w:szCs w:val="30"/>
        </w:rPr>
        <w:t>и</w:t>
      </w:r>
      <w:proofErr w:type="spellEnd"/>
      <w:r>
        <w:rPr>
          <w:sz w:val="30"/>
          <w:szCs w:val="30"/>
        </w:rPr>
        <w:t xml:space="preserve"> потока.</w:t>
      </w:r>
    </w:p>
    <w:p w:rsidR="00666DEA" w:rsidRPr="00B401F3" w:rsidRDefault="00666DEA" w:rsidP="00666DEA">
      <w:pPr>
        <w:numPr>
          <w:ilvl w:val="0"/>
          <w:numId w:val="1"/>
        </w:numPr>
        <w:tabs>
          <w:tab w:val="clear" w:pos="1080"/>
          <w:tab w:val="num" w:pos="993"/>
        </w:tabs>
        <w:ind w:left="0" w:firstLine="709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>Какой объект называется процессом?</w:t>
      </w:r>
    </w:p>
    <w:p w:rsidR="00666DEA" w:rsidRPr="00B401F3" w:rsidRDefault="00666DEA" w:rsidP="00666DEA">
      <w:pPr>
        <w:numPr>
          <w:ilvl w:val="0"/>
          <w:numId w:val="1"/>
        </w:numPr>
        <w:tabs>
          <w:tab w:val="clear" w:pos="1080"/>
          <w:tab w:val="num" w:pos="993"/>
        </w:tabs>
        <w:ind w:left="0" w:firstLine="709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>Перечислите цели создания многопоточных приложений.</w:t>
      </w:r>
    </w:p>
    <w:p w:rsidR="00666DEA" w:rsidRPr="00B401F3" w:rsidRDefault="00666DEA" w:rsidP="00666DEA">
      <w:pPr>
        <w:numPr>
          <w:ilvl w:val="0"/>
          <w:numId w:val="1"/>
        </w:numPr>
        <w:tabs>
          <w:tab w:val="clear" w:pos="1080"/>
          <w:tab w:val="num" w:pos="993"/>
        </w:tabs>
        <w:ind w:left="0" w:firstLine="709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>Какой поток называется первичным?</w:t>
      </w:r>
    </w:p>
    <w:p w:rsidR="00666DEA" w:rsidRPr="00B401F3" w:rsidRDefault="00666DEA" w:rsidP="00666DEA">
      <w:pPr>
        <w:numPr>
          <w:ilvl w:val="0"/>
          <w:numId w:val="1"/>
        </w:numPr>
        <w:tabs>
          <w:tab w:val="clear" w:pos="1080"/>
          <w:tab w:val="num" w:pos="993"/>
        </w:tabs>
        <w:ind w:left="0" w:firstLine="709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>Приведите примеры приложений, в которых целесообразно создавать дополнительные потоки.</w:t>
      </w:r>
    </w:p>
    <w:p w:rsidR="00666DEA" w:rsidRPr="00B401F3" w:rsidRDefault="00666DEA" w:rsidP="00666DEA">
      <w:pPr>
        <w:numPr>
          <w:ilvl w:val="0"/>
          <w:numId w:val="1"/>
        </w:numPr>
        <w:tabs>
          <w:tab w:val="clear" w:pos="1080"/>
          <w:tab w:val="num" w:pos="993"/>
        </w:tabs>
        <w:ind w:left="0" w:firstLine="709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>С помощью какого класса выполняется создание и управл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>ние потоками?</w:t>
      </w:r>
    </w:p>
    <w:p w:rsidR="00666DEA" w:rsidRPr="00B401F3" w:rsidRDefault="00666DEA" w:rsidP="00666DEA">
      <w:pPr>
        <w:numPr>
          <w:ilvl w:val="0"/>
          <w:numId w:val="1"/>
        </w:numPr>
        <w:tabs>
          <w:tab w:val="clear" w:pos="1080"/>
          <w:tab w:val="num" w:pos="993"/>
        </w:tabs>
        <w:ind w:left="0" w:firstLine="709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 xml:space="preserve">Каким образом </w:t>
      </w:r>
      <w:r>
        <w:rPr>
          <w:sz w:val="30"/>
          <w:szCs w:val="30"/>
        </w:rPr>
        <w:t xml:space="preserve">потоку </w:t>
      </w:r>
      <w:r w:rsidRPr="00B401F3">
        <w:rPr>
          <w:sz w:val="30"/>
          <w:szCs w:val="30"/>
        </w:rPr>
        <w:t>можно присвоить имя?</w:t>
      </w:r>
    </w:p>
    <w:p w:rsidR="00666DEA" w:rsidRPr="00B401F3" w:rsidRDefault="00666DEA" w:rsidP="00666DEA">
      <w:pPr>
        <w:numPr>
          <w:ilvl w:val="0"/>
          <w:numId w:val="1"/>
        </w:numPr>
        <w:tabs>
          <w:tab w:val="clear" w:pos="1080"/>
          <w:tab w:val="num" w:pos="993"/>
        </w:tabs>
        <w:ind w:left="0" w:firstLine="709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 xml:space="preserve">Какой параметр передается конструктору класса </w:t>
      </w:r>
      <w:proofErr w:type="spellStart"/>
      <w:r w:rsidRPr="00943DCF">
        <w:rPr>
          <w:b/>
          <w:sz w:val="30"/>
          <w:szCs w:val="30"/>
        </w:rPr>
        <w:t>Thread</w:t>
      </w:r>
      <w:proofErr w:type="spellEnd"/>
      <w:r w:rsidRPr="00943DCF">
        <w:rPr>
          <w:b/>
          <w:sz w:val="30"/>
          <w:szCs w:val="30"/>
        </w:rPr>
        <w:t xml:space="preserve"> </w:t>
      </w:r>
      <w:r w:rsidRPr="00B401F3">
        <w:rPr>
          <w:sz w:val="30"/>
          <w:szCs w:val="30"/>
        </w:rPr>
        <w:t xml:space="preserve">при создании потока? </w:t>
      </w:r>
    </w:p>
    <w:p w:rsidR="00666DEA" w:rsidRPr="00943DCF" w:rsidRDefault="00666DEA" w:rsidP="00666DEA">
      <w:pPr>
        <w:numPr>
          <w:ilvl w:val="0"/>
          <w:numId w:val="1"/>
        </w:numPr>
        <w:tabs>
          <w:tab w:val="clear" w:pos="1080"/>
          <w:tab w:val="num" w:pos="993"/>
        </w:tabs>
        <w:ind w:left="0" w:firstLine="709"/>
        <w:jc w:val="both"/>
        <w:rPr>
          <w:spacing w:val="-4"/>
          <w:sz w:val="30"/>
          <w:szCs w:val="30"/>
        </w:rPr>
      </w:pPr>
      <w:r w:rsidRPr="00B401F3">
        <w:rPr>
          <w:sz w:val="30"/>
          <w:szCs w:val="30"/>
        </w:rPr>
        <w:t xml:space="preserve"> </w:t>
      </w:r>
      <w:r w:rsidRPr="00943DCF">
        <w:rPr>
          <w:spacing w:val="-4"/>
          <w:sz w:val="30"/>
          <w:szCs w:val="30"/>
        </w:rPr>
        <w:t>В чем состоят различия между основным и фоновым поток</w:t>
      </w:r>
      <w:r w:rsidRPr="00943DCF">
        <w:rPr>
          <w:spacing w:val="-4"/>
          <w:sz w:val="30"/>
          <w:szCs w:val="30"/>
        </w:rPr>
        <w:t>а</w:t>
      </w:r>
      <w:r w:rsidRPr="00943DCF">
        <w:rPr>
          <w:spacing w:val="-4"/>
          <w:sz w:val="30"/>
          <w:szCs w:val="30"/>
        </w:rPr>
        <w:t>ми?</w:t>
      </w:r>
    </w:p>
    <w:p w:rsidR="00666DEA" w:rsidRPr="00B401F3" w:rsidRDefault="00666DEA" w:rsidP="00666DEA">
      <w:pPr>
        <w:numPr>
          <w:ilvl w:val="0"/>
          <w:numId w:val="1"/>
        </w:numPr>
        <w:tabs>
          <w:tab w:val="clear" w:pos="1080"/>
          <w:tab w:val="num" w:pos="1134"/>
        </w:tabs>
        <w:ind w:left="0"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 Какое свойство класса </w:t>
      </w:r>
      <w:proofErr w:type="spellStart"/>
      <w:r w:rsidRPr="00943DCF">
        <w:rPr>
          <w:b/>
          <w:sz w:val="30"/>
          <w:szCs w:val="30"/>
        </w:rPr>
        <w:t>Thread</w:t>
      </w:r>
      <w:proofErr w:type="spellEnd"/>
      <w:r w:rsidRPr="00943DCF">
        <w:rPr>
          <w:b/>
          <w:sz w:val="30"/>
          <w:szCs w:val="30"/>
        </w:rPr>
        <w:t xml:space="preserve"> </w:t>
      </w:r>
      <w:r w:rsidRPr="00B401F3">
        <w:rPr>
          <w:sz w:val="30"/>
          <w:szCs w:val="30"/>
        </w:rPr>
        <w:t>позволяет установить тип п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тока?</w:t>
      </w:r>
    </w:p>
    <w:p w:rsidR="00666DEA" w:rsidRPr="00B401F3" w:rsidRDefault="00666DEA" w:rsidP="00666DEA">
      <w:pPr>
        <w:numPr>
          <w:ilvl w:val="0"/>
          <w:numId w:val="1"/>
        </w:numPr>
        <w:tabs>
          <w:tab w:val="clear" w:pos="1080"/>
          <w:tab w:val="num" w:pos="1134"/>
        </w:tabs>
        <w:ind w:left="0"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lastRenderedPageBreak/>
        <w:t xml:space="preserve"> Каким образом можно приостановить выполнение потока на определенное время?</w:t>
      </w:r>
    </w:p>
    <w:p w:rsidR="00666DEA" w:rsidRPr="00B401F3" w:rsidRDefault="00666DEA" w:rsidP="00666DEA">
      <w:pPr>
        <w:numPr>
          <w:ilvl w:val="0"/>
          <w:numId w:val="1"/>
        </w:numPr>
        <w:tabs>
          <w:tab w:val="clear" w:pos="1080"/>
          <w:tab w:val="num" w:pos="1134"/>
        </w:tabs>
        <w:ind w:left="0"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 Перечислите проблемы, возникающие при создании мног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поточных приложений.</w:t>
      </w:r>
    </w:p>
    <w:p w:rsidR="00666DEA" w:rsidRPr="00F549DF" w:rsidRDefault="00666DEA" w:rsidP="00666DEA">
      <w:pPr>
        <w:autoSpaceDE w:val="0"/>
        <w:autoSpaceDN w:val="0"/>
        <w:adjustRightInd w:val="0"/>
        <w:jc w:val="center"/>
        <w:rPr>
          <w:b/>
          <w:sz w:val="48"/>
          <w:szCs w:val="48"/>
        </w:rPr>
      </w:pPr>
    </w:p>
    <w:p w:rsidR="00666DEA" w:rsidRPr="00B401F3" w:rsidRDefault="00666DEA" w:rsidP="00666DEA">
      <w:pPr>
        <w:autoSpaceDE w:val="0"/>
        <w:autoSpaceDN w:val="0"/>
        <w:adjustRightInd w:val="0"/>
        <w:jc w:val="center"/>
        <w:rPr>
          <w:b/>
          <w:sz w:val="30"/>
          <w:szCs w:val="30"/>
        </w:rPr>
      </w:pPr>
      <w:r w:rsidRPr="00B401F3">
        <w:rPr>
          <w:b/>
          <w:sz w:val="30"/>
          <w:szCs w:val="30"/>
        </w:rPr>
        <w:t xml:space="preserve">Варианты </w:t>
      </w:r>
      <w:r>
        <w:rPr>
          <w:b/>
          <w:sz w:val="30"/>
          <w:szCs w:val="30"/>
        </w:rPr>
        <w:t xml:space="preserve">практических </w:t>
      </w:r>
      <w:r w:rsidRPr="00B401F3">
        <w:rPr>
          <w:b/>
          <w:sz w:val="30"/>
          <w:szCs w:val="30"/>
        </w:rPr>
        <w:t>заданий</w:t>
      </w:r>
    </w:p>
    <w:p w:rsidR="00666DEA" w:rsidRPr="00B401F3" w:rsidRDefault="00666DEA" w:rsidP="00666DEA">
      <w:pPr>
        <w:pStyle w:val="wikiredlineparagraph"/>
        <w:spacing w:before="0" w:beforeAutospacing="0" w:after="0" w:afterAutospacing="0"/>
        <w:ind w:firstLine="709"/>
        <w:jc w:val="both"/>
        <w:rPr>
          <w:sz w:val="30"/>
          <w:szCs w:val="30"/>
        </w:rPr>
      </w:pPr>
    </w:p>
    <w:p w:rsidR="00666DEA" w:rsidRPr="00B401F3" w:rsidRDefault="00666DEA" w:rsidP="00666DEA">
      <w:pPr>
        <w:pStyle w:val="wikiredlineparagraph"/>
        <w:spacing w:before="0" w:beforeAutospacing="0" w:after="0" w:afterAutospacing="0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Во всех вариантах заданий требуется создать приложение с и</w:t>
      </w:r>
      <w:r w:rsidRPr="00B401F3">
        <w:rPr>
          <w:sz w:val="30"/>
          <w:szCs w:val="30"/>
        </w:rPr>
        <w:t>н</w:t>
      </w:r>
      <w:r w:rsidRPr="00B401F3">
        <w:rPr>
          <w:sz w:val="30"/>
          <w:szCs w:val="30"/>
        </w:rPr>
        <w:t xml:space="preserve">терфейсом </w:t>
      </w:r>
      <w:proofErr w:type="spellStart"/>
      <w:r w:rsidRPr="00943DCF">
        <w:rPr>
          <w:b/>
          <w:sz w:val="30"/>
          <w:szCs w:val="30"/>
        </w:rPr>
        <w:t>Windows</w:t>
      </w:r>
      <w:proofErr w:type="spellEnd"/>
      <w:r w:rsidRPr="00943DCF">
        <w:rPr>
          <w:b/>
          <w:sz w:val="30"/>
          <w:szCs w:val="30"/>
        </w:rPr>
        <w:t xml:space="preserve"> </w:t>
      </w:r>
      <w:proofErr w:type="spellStart"/>
      <w:r w:rsidRPr="00943DCF">
        <w:rPr>
          <w:b/>
          <w:sz w:val="30"/>
          <w:szCs w:val="30"/>
        </w:rPr>
        <w:t>Forms</w:t>
      </w:r>
      <w:proofErr w:type="spellEnd"/>
      <w:r w:rsidRPr="00B401F3">
        <w:rPr>
          <w:sz w:val="30"/>
          <w:szCs w:val="30"/>
        </w:rPr>
        <w:t xml:space="preserve">. </w:t>
      </w:r>
    </w:p>
    <w:p w:rsidR="00666DEA" w:rsidRPr="00B401F3" w:rsidRDefault="00666DEA" w:rsidP="00666DEA">
      <w:pPr>
        <w:pStyle w:val="wikiredlineparagraph"/>
        <w:spacing w:before="0" w:beforeAutospacing="0" w:after="0" w:afterAutospacing="0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В</w:t>
      </w:r>
      <w:r w:rsidRPr="00B401F3">
        <w:rPr>
          <w:sz w:val="30"/>
          <w:szCs w:val="30"/>
        </w:rPr>
        <w:t>ариант</w:t>
      </w:r>
      <w:r>
        <w:rPr>
          <w:sz w:val="30"/>
          <w:szCs w:val="30"/>
        </w:rPr>
        <w:t>ы заданий</w:t>
      </w:r>
      <w:r w:rsidRPr="00B401F3">
        <w:rPr>
          <w:sz w:val="30"/>
          <w:szCs w:val="30"/>
        </w:rPr>
        <w:t xml:space="preserve"> 1</w:t>
      </w:r>
      <w:r>
        <w:rPr>
          <w:sz w:val="30"/>
          <w:szCs w:val="30"/>
        </w:rPr>
        <w:t>–</w:t>
      </w:r>
      <w:r w:rsidRPr="00B401F3">
        <w:rPr>
          <w:sz w:val="30"/>
          <w:szCs w:val="30"/>
        </w:rPr>
        <w:t xml:space="preserve">16 </w:t>
      </w:r>
      <w:r>
        <w:rPr>
          <w:sz w:val="30"/>
          <w:szCs w:val="30"/>
        </w:rPr>
        <w:t>приведены</w:t>
      </w:r>
      <w:r w:rsidRPr="00B401F3">
        <w:rPr>
          <w:sz w:val="30"/>
          <w:szCs w:val="30"/>
        </w:rPr>
        <w:t xml:space="preserve"> в табл. 9.2. В этих заданиях необходимо создать фоновый поток, в котором вычисление указа</w:t>
      </w:r>
      <w:r w:rsidRPr="00B401F3">
        <w:rPr>
          <w:sz w:val="30"/>
          <w:szCs w:val="30"/>
        </w:rPr>
        <w:t>н</w:t>
      </w:r>
      <w:r w:rsidRPr="00B401F3">
        <w:rPr>
          <w:sz w:val="30"/>
          <w:szCs w:val="30"/>
        </w:rPr>
        <w:t xml:space="preserve">ной </w:t>
      </w:r>
      <w:r>
        <w:rPr>
          <w:sz w:val="30"/>
          <w:szCs w:val="30"/>
        </w:rPr>
        <w:t xml:space="preserve">в таблице </w:t>
      </w:r>
      <w:r w:rsidRPr="00B401F3">
        <w:rPr>
          <w:sz w:val="30"/>
          <w:szCs w:val="30"/>
        </w:rPr>
        <w:t xml:space="preserve">функции </w:t>
      </w:r>
      <w:r>
        <w:rPr>
          <w:sz w:val="30"/>
          <w:szCs w:val="30"/>
        </w:rPr>
        <w:t xml:space="preserve">выполняется </w:t>
      </w:r>
      <w:r w:rsidRPr="00B401F3">
        <w:rPr>
          <w:sz w:val="30"/>
          <w:szCs w:val="30"/>
        </w:rPr>
        <w:t>с точностью ξ</w:t>
      </w: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>=</w:t>
      </w: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>0</w:t>
      </w:r>
      <w:r>
        <w:rPr>
          <w:sz w:val="30"/>
          <w:szCs w:val="30"/>
        </w:rPr>
        <w:t>,</w:t>
      </w:r>
      <w:r w:rsidRPr="00B401F3">
        <w:rPr>
          <w:sz w:val="30"/>
          <w:szCs w:val="30"/>
        </w:rPr>
        <w:t>000</w:t>
      </w: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 xml:space="preserve">01, </w:t>
      </w:r>
      <w:r>
        <w:rPr>
          <w:sz w:val="30"/>
          <w:szCs w:val="30"/>
        </w:rPr>
        <w:t>а сама функция</w:t>
      </w:r>
      <w:r w:rsidRPr="00B401F3">
        <w:rPr>
          <w:sz w:val="30"/>
          <w:szCs w:val="30"/>
        </w:rPr>
        <w:t xml:space="preserve"> представл</w:t>
      </w:r>
      <w:r>
        <w:rPr>
          <w:sz w:val="30"/>
          <w:szCs w:val="30"/>
        </w:rPr>
        <w:t>яется</w:t>
      </w:r>
      <w:r w:rsidRPr="00B401F3">
        <w:rPr>
          <w:sz w:val="30"/>
          <w:szCs w:val="30"/>
        </w:rPr>
        <w:t xml:space="preserve"> в виде суммы членов ряда. Кроме того, н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>обходимо предусмотреть обработку введ</w:t>
      </w:r>
      <w:r>
        <w:rPr>
          <w:sz w:val="30"/>
          <w:szCs w:val="30"/>
        </w:rPr>
        <w:t>е</w:t>
      </w:r>
      <w:r w:rsidRPr="00B401F3">
        <w:rPr>
          <w:sz w:val="30"/>
          <w:szCs w:val="30"/>
        </w:rPr>
        <w:t>нных данных с проверкой их корректности и выдачу результата или сообщения об ошибке. Вычисленное значение следует выводить в компонент, отображающий и</w:t>
      </w:r>
      <w:r w:rsidRPr="00B401F3">
        <w:rPr>
          <w:sz w:val="30"/>
          <w:szCs w:val="30"/>
        </w:rPr>
        <w:t>н</w:t>
      </w:r>
      <w:r w:rsidRPr="00B401F3">
        <w:rPr>
          <w:sz w:val="30"/>
          <w:szCs w:val="30"/>
        </w:rPr>
        <w:t>формацию.</w:t>
      </w:r>
    </w:p>
    <w:p w:rsidR="00666DEA" w:rsidRDefault="00666DEA" w:rsidP="00666DEA">
      <w:pPr>
        <w:pStyle w:val="wikiredlineparagraph"/>
        <w:spacing w:before="0" w:beforeAutospacing="0" w:after="0" w:afterAutospacing="0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В вариантах </w:t>
      </w:r>
      <w:r>
        <w:rPr>
          <w:sz w:val="30"/>
          <w:szCs w:val="30"/>
        </w:rPr>
        <w:t>заданий</w:t>
      </w:r>
      <w:r w:rsidRPr="00B401F3">
        <w:rPr>
          <w:sz w:val="30"/>
          <w:szCs w:val="30"/>
        </w:rPr>
        <w:t xml:space="preserve"> 17</w:t>
      </w:r>
      <w:r>
        <w:rPr>
          <w:sz w:val="30"/>
          <w:szCs w:val="30"/>
        </w:rPr>
        <w:t>–</w:t>
      </w:r>
      <w:r w:rsidRPr="00B401F3">
        <w:rPr>
          <w:sz w:val="30"/>
          <w:szCs w:val="30"/>
        </w:rPr>
        <w:t xml:space="preserve">22 требуется реализовать в фоновых потоках действия, указанные в </w:t>
      </w:r>
      <w:r>
        <w:rPr>
          <w:sz w:val="30"/>
          <w:szCs w:val="30"/>
        </w:rPr>
        <w:t xml:space="preserve">условии </w:t>
      </w:r>
      <w:r w:rsidRPr="00B401F3">
        <w:rPr>
          <w:sz w:val="30"/>
          <w:szCs w:val="30"/>
        </w:rPr>
        <w:t>задания.</w:t>
      </w:r>
    </w:p>
    <w:p w:rsidR="00666DEA" w:rsidRPr="00B401F3" w:rsidRDefault="00666DEA" w:rsidP="00666DEA">
      <w:pPr>
        <w:pStyle w:val="wikiredlineparagraph"/>
        <w:spacing w:before="0" w:beforeAutospacing="0" w:after="0" w:afterAutospacing="0"/>
        <w:ind w:firstLine="709"/>
        <w:jc w:val="both"/>
        <w:rPr>
          <w:sz w:val="30"/>
          <w:szCs w:val="30"/>
        </w:rPr>
      </w:pPr>
    </w:p>
    <w:p w:rsidR="00666DEA" w:rsidRPr="00943DCF" w:rsidRDefault="00666DEA" w:rsidP="00666DEA">
      <w:pPr>
        <w:ind w:firstLine="709"/>
        <w:jc w:val="right"/>
        <w:rPr>
          <w:i/>
          <w:sz w:val="26"/>
          <w:szCs w:val="26"/>
        </w:rPr>
      </w:pPr>
      <w:r w:rsidRPr="00943DCF">
        <w:rPr>
          <w:i/>
          <w:sz w:val="26"/>
          <w:szCs w:val="26"/>
        </w:rPr>
        <w:t>Таблица 9.2</w:t>
      </w:r>
    </w:p>
    <w:p w:rsidR="00666DEA" w:rsidRPr="00943DCF" w:rsidRDefault="00666DEA" w:rsidP="00666DEA">
      <w:pPr>
        <w:spacing w:after="120"/>
        <w:jc w:val="center"/>
        <w:rPr>
          <w:b/>
          <w:bCs/>
          <w:sz w:val="26"/>
          <w:szCs w:val="26"/>
        </w:rPr>
      </w:pPr>
      <w:r w:rsidRPr="00943DCF">
        <w:rPr>
          <w:b/>
          <w:bCs/>
          <w:sz w:val="26"/>
          <w:szCs w:val="26"/>
        </w:rPr>
        <w:t xml:space="preserve">Варианты </w:t>
      </w:r>
      <w:r>
        <w:rPr>
          <w:b/>
          <w:bCs/>
          <w:sz w:val="26"/>
          <w:szCs w:val="26"/>
        </w:rPr>
        <w:t xml:space="preserve">практических </w:t>
      </w:r>
      <w:r w:rsidRPr="00943DCF">
        <w:rPr>
          <w:b/>
          <w:bCs/>
          <w:sz w:val="26"/>
          <w:szCs w:val="26"/>
        </w:rPr>
        <w:t>заданий 1</w:t>
      </w:r>
      <w:r>
        <w:rPr>
          <w:b/>
          <w:bCs/>
          <w:sz w:val="26"/>
          <w:szCs w:val="26"/>
        </w:rPr>
        <w:t>–</w:t>
      </w:r>
      <w:r w:rsidRPr="00943DCF">
        <w:rPr>
          <w:b/>
          <w:bCs/>
          <w:sz w:val="26"/>
          <w:szCs w:val="26"/>
        </w:rPr>
        <w:t>1</w:t>
      </w:r>
      <w:r>
        <w:rPr>
          <w:b/>
          <w:bCs/>
          <w:sz w:val="26"/>
          <w:szCs w:val="26"/>
        </w:rPr>
        <w:t>6</w:t>
      </w:r>
    </w:p>
    <w:tbl>
      <w:tblPr>
        <w:tblStyle w:val="a5"/>
        <w:tblW w:w="9128" w:type="dxa"/>
        <w:jc w:val="center"/>
        <w:tblInd w:w="426" w:type="dxa"/>
        <w:tblLayout w:type="fixed"/>
        <w:tblLook w:val="01E0"/>
      </w:tblPr>
      <w:tblGrid>
        <w:gridCol w:w="1218"/>
        <w:gridCol w:w="1505"/>
        <w:gridCol w:w="6405"/>
      </w:tblGrid>
      <w:tr w:rsidR="00666DEA" w:rsidRPr="00B401F3" w:rsidTr="00DD7E7A">
        <w:trPr>
          <w:trHeight w:val="571"/>
          <w:jc w:val="center"/>
        </w:trPr>
        <w:tc>
          <w:tcPr>
            <w:tcW w:w="1218" w:type="dxa"/>
            <w:vAlign w:val="center"/>
          </w:tcPr>
          <w:p w:rsidR="00666DEA" w:rsidRDefault="00666DEA" w:rsidP="00DD7E7A">
            <w:pPr>
              <w:pStyle w:val="a3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E97">
              <w:rPr>
                <w:rFonts w:ascii="Times New Roman" w:hAnsi="Times New Roman" w:cs="Times New Roman"/>
                <w:sz w:val="26"/>
                <w:szCs w:val="26"/>
              </w:rPr>
              <w:t>№</w:t>
            </w:r>
          </w:p>
          <w:p w:rsidR="00666DEA" w:rsidRPr="00831E97" w:rsidRDefault="00666DEA" w:rsidP="00DD7E7A">
            <w:pPr>
              <w:pStyle w:val="a3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вариа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та</w:t>
            </w:r>
          </w:p>
        </w:tc>
        <w:tc>
          <w:tcPr>
            <w:tcW w:w="1505" w:type="dxa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ind w:firstLine="26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E97">
              <w:rPr>
                <w:rFonts w:ascii="Times New Roman" w:hAnsi="Times New Roman" w:cs="Times New Roman"/>
                <w:sz w:val="26"/>
                <w:szCs w:val="26"/>
              </w:rPr>
              <w:t>Функция</w:t>
            </w:r>
          </w:p>
        </w:tc>
        <w:tc>
          <w:tcPr>
            <w:tcW w:w="6405" w:type="dxa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E97">
              <w:rPr>
                <w:rFonts w:ascii="Times New Roman" w:hAnsi="Times New Roman" w:cs="Times New Roman"/>
                <w:sz w:val="26"/>
                <w:szCs w:val="26"/>
              </w:rPr>
              <w:t>Формула для вычисления</w:t>
            </w:r>
          </w:p>
        </w:tc>
      </w:tr>
      <w:tr w:rsidR="00666DEA" w:rsidRPr="00B401F3" w:rsidTr="00DD7E7A">
        <w:trPr>
          <w:trHeight w:val="851"/>
          <w:jc w:val="center"/>
        </w:trPr>
        <w:tc>
          <w:tcPr>
            <w:tcW w:w="1218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31E9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505" w:type="dxa"/>
            <w:vAlign w:val="center"/>
          </w:tcPr>
          <w:p w:rsidR="00666DEA" w:rsidRPr="00504BF7" w:rsidRDefault="00666DEA" w:rsidP="00DD7E7A">
            <w:pPr>
              <w:pStyle w:val="a3"/>
              <w:spacing w:before="0" w:beforeAutospacing="0" w:after="0" w:afterAutospacing="0"/>
              <w:ind w:firstLine="26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504BF7">
              <w:rPr>
                <w:rFonts w:ascii="Times New Roman" w:hAnsi="Times New Roman" w:cs="Times New Roman"/>
                <w:i/>
                <w:sz w:val="26"/>
                <w:szCs w:val="26"/>
              </w:rPr>
              <w:t>е</w:t>
            </w:r>
            <w:r w:rsidRPr="00504BF7">
              <w:rPr>
                <w:rFonts w:ascii="Times New Roman" w:hAnsi="Times New Roman" w:cs="Times New Roman"/>
                <w:i/>
                <w:sz w:val="26"/>
                <w:szCs w:val="26"/>
                <w:vertAlign w:val="superscript"/>
              </w:rPr>
              <w:t>х</w:t>
            </w:r>
            <w:proofErr w:type="spellEnd"/>
          </w:p>
        </w:tc>
        <w:tc>
          <w:tcPr>
            <w:tcW w:w="6405" w:type="dxa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ind w:firstLine="92"/>
              <w:rPr>
                <w:sz w:val="26"/>
                <w:szCs w:val="26"/>
              </w:rPr>
            </w:pPr>
            <w:r w:rsidRPr="00831E97">
              <w:rPr>
                <w:position w:val="-26"/>
                <w:sz w:val="26"/>
                <w:szCs w:val="26"/>
              </w:rPr>
              <w:object w:dxaOrig="2439" w:dyaOrig="7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1.75pt;height:36.2pt" o:ole="">
                  <v:imagedata r:id="rId13" o:title=""/>
                </v:shape>
                <o:OLEObject Type="Embed" ProgID="Equation.3" ShapeID="_x0000_i1025" DrawAspect="Content" ObjectID="_1646766943" r:id="rId14"/>
              </w:object>
            </w:r>
          </w:p>
        </w:tc>
      </w:tr>
      <w:tr w:rsidR="00666DEA" w:rsidRPr="00B401F3" w:rsidTr="00DD7E7A">
        <w:trPr>
          <w:trHeight w:val="1010"/>
          <w:jc w:val="center"/>
        </w:trPr>
        <w:tc>
          <w:tcPr>
            <w:tcW w:w="1218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31E9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1505" w:type="dxa"/>
            <w:vAlign w:val="center"/>
          </w:tcPr>
          <w:p w:rsidR="00666DEA" w:rsidRPr="00504BF7" w:rsidRDefault="00666DEA" w:rsidP="00DD7E7A">
            <w:pPr>
              <w:pStyle w:val="a3"/>
              <w:spacing w:before="0" w:beforeAutospacing="0" w:after="0" w:afterAutospacing="0"/>
              <w:ind w:firstLine="26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</w:t>
            </w:r>
            <w:r w:rsidRPr="00504BF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in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504BF7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x</w:t>
            </w:r>
          </w:p>
        </w:tc>
        <w:tc>
          <w:tcPr>
            <w:tcW w:w="6405" w:type="dxa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rPr>
                <w:sz w:val="26"/>
                <w:szCs w:val="26"/>
              </w:rPr>
            </w:pPr>
            <w:r w:rsidRPr="00F549DF">
              <w:rPr>
                <w:position w:val="-32"/>
                <w:sz w:val="26"/>
                <w:szCs w:val="26"/>
              </w:rPr>
              <w:object w:dxaOrig="4120" w:dyaOrig="780">
                <v:shape id="_x0000_i1026" type="#_x0000_t75" style="width:205.95pt;height:38.85pt" o:ole="">
                  <v:imagedata r:id="rId15" o:title=""/>
                </v:shape>
                <o:OLEObject Type="Embed" ProgID="Equation.3" ShapeID="_x0000_i1026" DrawAspect="Content" ObjectID="_1646766944" r:id="rId16"/>
              </w:object>
            </w:r>
          </w:p>
        </w:tc>
      </w:tr>
    </w:tbl>
    <w:p w:rsidR="00666DEA" w:rsidRPr="000F262C" w:rsidRDefault="00666DEA" w:rsidP="00666DEA">
      <w:pPr>
        <w:spacing w:after="120"/>
        <w:jc w:val="right"/>
        <w:rPr>
          <w:i/>
        </w:rPr>
      </w:pPr>
      <w:r>
        <w:rPr>
          <w:i/>
        </w:rPr>
        <w:t xml:space="preserve">Продолжение </w:t>
      </w:r>
      <w:r w:rsidRPr="000F262C">
        <w:rPr>
          <w:i/>
        </w:rPr>
        <w:t xml:space="preserve"> табл. 9.2</w:t>
      </w:r>
    </w:p>
    <w:tbl>
      <w:tblPr>
        <w:tblStyle w:val="a5"/>
        <w:tblW w:w="9128" w:type="dxa"/>
        <w:jc w:val="center"/>
        <w:tblInd w:w="426" w:type="dxa"/>
        <w:tblLayout w:type="fixed"/>
        <w:tblLook w:val="01E0"/>
      </w:tblPr>
      <w:tblGrid>
        <w:gridCol w:w="1218"/>
        <w:gridCol w:w="1505"/>
        <w:gridCol w:w="6405"/>
      </w:tblGrid>
      <w:tr w:rsidR="00666DEA" w:rsidRPr="00B401F3" w:rsidTr="00DD7E7A">
        <w:trPr>
          <w:trHeight w:val="851"/>
          <w:jc w:val="center"/>
        </w:trPr>
        <w:tc>
          <w:tcPr>
            <w:tcW w:w="1218" w:type="dxa"/>
            <w:vAlign w:val="center"/>
          </w:tcPr>
          <w:p w:rsidR="00666DEA" w:rsidRDefault="00666DEA" w:rsidP="00DD7E7A">
            <w:pPr>
              <w:pStyle w:val="a3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E97">
              <w:rPr>
                <w:rFonts w:ascii="Times New Roman" w:hAnsi="Times New Roman" w:cs="Times New Roman"/>
                <w:sz w:val="26"/>
                <w:szCs w:val="26"/>
              </w:rPr>
              <w:t>№</w:t>
            </w:r>
          </w:p>
          <w:p w:rsidR="00666DEA" w:rsidRPr="00831E97" w:rsidRDefault="00666DEA" w:rsidP="00DD7E7A">
            <w:pPr>
              <w:pStyle w:val="a3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вариа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та</w:t>
            </w:r>
          </w:p>
        </w:tc>
        <w:tc>
          <w:tcPr>
            <w:tcW w:w="1505" w:type="dxa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ind w:firstLine="26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E97">
              <w:rPr>
                <w:rFonts w:ascii="Times New Roman" w:hAnsi="Times New Roman" w:cs="Times New Roman"/>
                <w:sz w:val="26"/>
                <w:szCs w:val="26"/>
              </w:rPr>
              <w:t>Функция</w:t>
            </w:r>
          </w:p>
        </w:tc>
        <w:tc>
          <w:tcPr>
            <w:tcW w:w="6405" w:type="dxa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ind w:firstLine="3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E97">
              <w:rPr>
                <w:rFonts w:ascii="Times New Roman" w:hAnsi="Times New Roman" w:cs="Times New Roman"/>
                <w:sz w:val="26"/>
                <w:szCs w:val="26"/>
              </w:rPr>
              <w:t>Формула для вычисления</w:t>
            </w:r>
          </w:p>
        </w:tc>
      </w:tr>
      <w:tr w:rsidR="00666DEA" w:rsidRPr="00B401F3" w:rsidTr="00DD7E7A">
        <w:trPr>
          <w:trHeight w:val="851"/>
          <w:jc w:val="center"/>
        </w:trPr>
        <w:tc>
          <w:tcPr>
            <w:tcW w:w="1218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31E9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1505" w:type="dxa"/>
            <w:vAlign w:val="center"/>
          </w:tcPr>
          <w:p w:rsidR="00666DEA" w:rsidRPr="00504BF7" w:rsidRDefault="00666DEA" w:rsidP="00DD7E7A">
            <w:pPr>
              <w:pStyle w:val="a3"/>
              <w:spacing w:before="0" w:beforeAutospacing="0" w:after="0" w:afterAutospacing="0"/>
              <w:ind w:firstLine="26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04BF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cos</w:t>
            </w:r>
            <w:proofErr w:type="spellEnd"/>
            <w:r w:rsidRPr="00504BF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504BF7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x</w:t>
            </w:r>
          </w:p>
        </w:tc>
        <w:tc>
          <w:tcPr>
            <w:tcW w:w="6405" w:type="dxa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rPr>
                <w:sz w:val="26"/>
                <w:szCs w:val="26"/>
              </w:rPr>
            </w:pPr>
            <w:r w:rsidRPr="000F262C">
              <w:rPr>
                <w:position w:val="-32"/>
                <w:sz w:val="26"/>
                <w:szCs w:val="26"/>
              </w:rPr>
              <w:object w:dxaOrig="3600" w:dyaOrig="780">
                <v:shape id="_x0000_i1027" type="#_x0000_t75" style="width:180.2pt;height:38.85pt" o:ole="">
                  <v:imagedata r:id="rId17" o:title=""/>
                </v:shape>
                <o:OLEObject Type="Embed" ProgID="Equation.3" ShapeID="_x0000_i1027" DrawAspect="Content" ObjectID="_1646766945" r:id="rId18"/>
              </w:object>
            </w:r>
          </w:p>
        </w:tc>
      </w:tr>
      <w:tr w:rsidR="00666DEA" w:rsidRPr="00B401F3" w:rsidTr="00DD7E7A">
        <w:trPr>
          <w:trHeight w:val="851"/>
          <w:jc w:val="center"/>
        </w:trPr>
        <w:tc>
          <w:tcPr>
            <w:tcW w:w="1218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31E9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1505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ind w:firstLine="26"/>
              <w:jc w:val="center"/>
              <w:rPr>
                <w:sz w:val="26"/>
                <w:szCs w:val="26"/>
                <w:lang w:val="en-US"/>
              </w:rPr>
            </w:pPr>
            <w:r w:rsidRPr="00831E97">
              <w:rPr>
                <w:position w:val="-10"/>
                <w:sz w:val="26"/>
                <w:szCs w:val="26"/>
                <w:lang w:val="en-US"/>
              </w:rPr>
              <w:object w:dxaOrig="960" w:dyaOrig="360">
                <v:shape id="_x0000_i1028" type="#_x0000_t75" style="width:48pt;height:17.9pt" o:ole="">
                  <v:imagedata r:id="rId19" o:title=""/>
                </v:shape>
                <o:OLEObject Type="Embed" ProgID="Equation.3" ShapeID="_x0000_i1028" DrawAspect="Content" ObjectID="_1646766946" r:id="rId20"/>
              </w:object>
            </w:r>
          </w:p>
        </w:tc>
        <w:tc>
          <w:tcPr>
            <w:tcW w:w="6405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rPr>
                <w:sz w:val="26"/>
                <w:szCs w:val="26"/>
              </w:rPr>
            </w:pPr>
            <w:r w:rsidRPr="00831E97">
              <w:rPr>
                <w:position w:val="-26"/>
                <w:sz w:val="26"/>
                <w:szCs w:val="26"/>
              </w:rPr>
              <w:object w:dxaOrig="4780" w:dyaOrig="720">
                <v:shape id="_x0000_i1029" type="#_x0000_t75" style="width:239.15pt;height:36.2pt" o:ole="">
                  <v:imagedata r:id="rId21" o:title=""/>
                </v:shape>
                <o:OLEObject Type="Embed" ProgID="Equation.3" ShapeID="_x0000_i1029" DrawAspect="Content" ObjectID="_1646766947" r:id="rId22"/>
              </w:object>
            </w:r>
          </w:p>
        </w:tc>
      </w:tr>
      <w:tr w:rsidR="00666DEA" w:rsidRPr="00B401F3" w:rsidTr="00DD7E7A">
        <w:trPr>
          <w:trHeight w:val="851"/>
          <w:jc w:val="center"/>
        </w:trPr>
        <w:tc>
          <w:tcPr>
            <w:tcW w:w="1218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31E9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1505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ind w:firstLine="26"/>
              <w:jc w:val="center"/>
              <w:rPr>
                <w:sz w:val="26"/>
                <w:szCs w:val="26"/>
              </w:rPr>
            </w:pPr>
            <w:r w:rsidRPr="00831E97">
              <w:rPr>
                <w:position w:val="-10"/>
                <w:sz w:val="26"/>
                <w:szCs w:val="26"/>
                <w:lang w:val="en-US"/>
              </w:rPr>
              <w:object w:dxaOrig="960" w:dyaOrig="360">
                <v:shape id="_x0000_i1030" type="#_x0000_t75" style="width:48pt;height:17.9pt" o:ole="">
                  <v:imagedata r:id="rId23" o:title=""/>
                </v:shape>
                <o:OLEObject Type="Embed" ProgID="Equation.3" ShapeID="_x0000_i1030" DrawAspect="Content" ObjectID="_1646766948" r:id="rId24"/>
              </w:object>
            </w:r>
          </w:p>
        </w:tc>
        <w:tc>
          <w:tcPr>
            <w:tcW w:w="6405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rPr>
                <w:sz w:val="26"/>
                <w:szCs w:val="26"/>
              </w:rPr>
            </w:pPr>
            <w:r w:rsidRPr="00831E97">
              <w:rPr>
                <w:position w:val="-26"/>
                <w:sz w:val="26"/>
                <w:szCs w:val="26"/>
              </w:rPr>
              <w:object w:dxaOrig="4200" w:dyaOrig="720">
                <v:shape id="_x0000_i1031" type="#_x0000_t75" style="width:209.9pt;height:36.2pt" o:ole="">
                  <v:imagedata r:id="rId25" o:title=""/>
                </v:shape>
                <o:OLEObject Type="Embed" ProgID="Equation.3" ShapeID="_x0000_i1031" DrawAspect="Content" ObjectID="_1646766949" r:id="rId26"/>
              </w:object>
            </w:r>
          </w:p>
        </w:tc>
      </w:tr>
      <w:tr w:rsidR="00666DEA" w:rsidRPr="00B401F3" w:rsidTr="00DD7E7A">
        <w:trPr>
          <w:trHeight w:val="851"/>
          <w:jc w:val="center"/>
        </w:trPr>
        <w:tc>
          <w:tcPr>
            <w:tcW w:w="1218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31E9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6</w:t>
            </w:r>
          </w:p>
        </w:tc>
        <w:tc>
          <w:tcPr>
            <w:tcW w:w="1505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ind w:firstLine="26"/>
              <w:jc w:val="center"/>
              <w:rPr>
                <w:sz w:val="26"/>
                <w:szCs w:val="26"/>
              </w:rPr>
            </w:pPr>
            <w:r w:rsidRPr="00831E97">
              <w:rPr>
                <w:position w:val="-26"/>
                <w:sz w:val="26"/>
                <w:szCs w:val="26"/>
              </w:rPr>
              <w:object w:dxaOrig="859" w:dyaOrig="700">
                <v:shape id="_x0000_i1032" type="#_x0000_t75" style="width:42.75pt;height:34.9pt" o:ole="">
                  <v:imagedata r:id="rId27" o:title=""/>
                </v:shape>
                <o:OLEObject Type="Embed" ProgID="Equation.3" ShapeID="_x0000_i1032" DrawAspect="Content" ObjectID="_1646766950" r:id="rId28"/>
              </w:object>
            </w:r>
          </w:p>
        </w:tc>
        <w:tc>
          <w:tcPr>
            <w:tcW w:w="6405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rPr>
                <w:sz w:val="26"/>
                <w:szCs w:val="26"/>
              </w:rPr>
            </w:pPr>
            <w:r w:rsidRPr="00D000FF">
              <w:rPr>
                <w:position w:val="-36"/>
                <w:sz w:val="26"/>
                <w:szCs w:val="26"/>
              </w:rPr>
              <w:object w:dxaOrig="4740" w:dyaOrig="840">
                <v:shape id="_x0000_i1033" type="#_x0000_t75" style="width:236.95pt;height:41.9pt" o:ole="">
                  <v:imagedata r:id="rId29" o:title=""/>
                </v:shape>
                <o:OLEObject Type="Embed" ProgID="Equation.3" ShapeID="_x0000_i1033" DrawAspect="Content" ObjectID="_1646766951" r:id="rId30"/>
              </w:object>
            </w:r>
          </w:p>
        </w:tc>
      </w:tr>
      <w:tr w:rsidR="00666DEA" w:rsidRPr="00B401F3" w:rsidTr="00DD7E7A">
        <w:trPr>
          <w:trHeight w:val="962"/>
          <w:jc w:val="center"/>
        </w:trPr>
        <w:tc>
          <w:tcPr>
            <w:tcW w:w="1218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31E9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  <w:tc>
          <w:tcPr>
            <w:tcW w:w="1505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ind w:firstLine="26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1E9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sh</w:t>
            </w:r>
            <w:proofErr w:type="spellEnd"/>
            <w:r w:rsidRPr="00831E9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831E97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x</w:t>
            </w:r>
          </w:p>
        </w:tc>
        <w:tc>
          <w:tcPr>
            <w:tcW w:w="6405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rPr>
                <w:sz w:val="26"/>
                <w:szCs w:val="26"/>
              </w:rPr>
            </w:pPr>
            <w:r w:rsidRPr="00D000FF">
              <w:rPr>
                <w:position w:val="-32"/>
                <w:sz w:val="26"/>
                <w:szCs w:val="26"/>
              </w:rPr>
              <w:object w:dxaOrig="3560" w:dyaOrig="780">
                <v:shape id="_x0000_i1034" type="#_x0000_t75" style="width:178.05pt;height:38.85pt" o:ole="">
                  <v:imagedata r:id="rId31" o:title=""/>
                </v:shape>
                <o:OLEObject Type="Embed" ProgID="Equation.3" ShapeID="_x0000_i1034" DrawAspect="Content" ObjectID="_1646766952" r:id="rId32"/>
              </w:object>
            </w:r>
          </w:p>
        </w:tc>
      </w:tr>
      <w:tr w:rsidR="00666DEA" w:rsidRPr="00B401F3" w:rsidTr="00DD7E7A">
        <w:trPr>
          <w:trHeight w:val="851"/>
          <w:jc w:val="center"/>
        </w:trPr>
        <w:tc>
          <w:tcPr>
            <w:tcW w:w="1218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31E9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</w:t>
            </w:r>
          </w:p>
        </w:tc>
        <w:tc>
          <w:tcPr>
            <w:tcW w:w="1505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1E9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</w:t>
            </w:r>
            <w:proofErr w:type="spellEnd"/>
            <w:r w:rsidRPr="00831E9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831E97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x</w:t>
            </w:r>
          </w:p>
        </w:tc>
        <w:tc>
          <w:tcPr>
            <w:tcW w:w="6405" w:type="dxa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rPr>
                <w:sz w:val="26"/>
                <w:szCs w:val="26"/>
              </w:rPr>
            </w:pPr>
            <w:r w:rsidRPr="00D000FF">
              <w:rPr>
                <w:position w:val="-32"/>
                <w:sz w:val="26"/>
                <w:szCs w:val="26"/>
              </w:rPr>
              <w:object w:dxaOrig="3220" w:dyaOrig="780">
                <v:shape id="_x0000_i1035" type="#_x0000_t75" style="width:161pt;height:38.85pt" o:ole="">
                  <v:imagedata r:id="rId33" o:title=""/>
                </v:shape>
                <o:OLEObject Type="Embed" ProgID="Equation.3" ShapeID="_x0000_i1035" DrawAspect="Content" ObjectID="_1646766953" r:id="rId34"/>
              </w:object>
            </w:r>
          </w:p>
        </w:tc>
      </w:tr>
      <w:tr w:rsidR="00666DEA" w:rsidRPr="00B401F3" w:rsidTr="00DD7E7A">
        <w:trPr>
          <w:trHeight w:val="851"/>
          <w:jc w:val="center"/>
        </w:trPr>
        <w:tc>
          <w:tcPr>
            <w:tcW w:w="1218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31E9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</w:t>
            </w:r>
          </w:p>
        </w:tc>
        <w:tc>
          <w:tcPr>
            <w:tcW w:w="1505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jc w:val="center"/>
              <w:rPr>
                <w:i/>
                <w:sz w:val="26"/>
                <w:szCs w:val="26"/>
              </w:rPr>
            </w:pPr>
            <w:r w:rsidRPr="00831E97">
              <w:rPr>
                <w:i/>
                <w:position w:val="-12"/>
                <w:sz w:val="26"/>
                <w:szCs w:val="26"/>
              </w:rPr>
              <w:object w:dxaOrig="800" w:dyaOrig="320">
                <v:shape id="_x0000_i1036" type="#_x0000_t75" style="width:40.15pt;height:16.15pt" o:ole="">
                  <v:imagedata r:id="rId35" o:title=""/>
                </v:shape>
                <o:OLEObject Type="Embed" ProgID="Equation.3" ShapeID="_x0000_i1036" DrawAspect="Content" ObjectID="_1646766954" r:id="rId36"/>
              </w:object>
            </w:r>
          </w:p>
        </w:tc>
        <w:tc>
          <w:tcPr>
            <w:tcW w:w="6405" w:type="dxa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rPr>
                <w:sz w:val="26"/>
                <w:szCs w:val="26"/>
              </w:rPr>
            </w:pPr>
            <w:r w:rsidRPr="000F262C">
              <w:rPr>
                <w:position w:val="-26"/>
                <w:sz w:val="26"/>
                <w:szCs w:val="26"/>
              </w:rPr>
              <w:object w:dxaOrig="5300" w:dyaOrig="720">
                <v:shape id="_x0000_i1037" type="#_x0000_t75" style="width:264.85pt;height:36.2pt" o:ole="">
                  <v:imagedata r:id="rId37" o:title=""/>
                </v:shape>
                <o:OLEObject Type="Embed" ProgID="Equation.3" ShapeID="_x0000_i1037" DrawAspect="Content" ObjectID="_1646766955" r:id="rId38"/>
              </w:object>
            </w:r>
          </w:p>
        </w:tc>
      </w:tr>
      <w:tr w:rsidR="00666DEA" w:rsidRPr="00B401F3" w:rsidTr="00DD7E7A">
        <w:trPr>
          <w:trHeight w:val="851"/>
          <w:jc w:val="center"/>
        </w:trPr>
        <w:tc>
          <w:tcPr>
            <w:tcW w:w="1218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31E97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</w:t>
            </w:r>
          </w:p>
        </w:tc>
        <w:tc>
          <w:tcPr>
            <w:tcW w:w="1505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831E97">
              <w:rPr>
                <w:position w:val="-10"/>
                <w:sz w:val="26"/>
                <w:szCs w:val="26"/>
              </w:rPr>
              <w:object w:dxaOrig="780" w:dyaOrig="420">
                <v:shape id="_x0000_i1038" type="#_x0000_t75" style="width:38.85pt;height:20.95pt" o:ole="">
                  <v:imagedata r:id="rId39" o:title=""/>
                </v:shape>
                <o:OLEObject Type="Embed" ProgID="Equation.3" ShapeID="_x0000_i1038" DrawAspect="Content" ObjectID="_1646766956" r:id="rId40"/>
              </w:object>
            </w:r>
          </w:p>
        </w:tc>
        <w:tc>
          <w:tcPr>
            <w:tcW w:w="6405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rPr>
                <w:sz w:val="26"/>
                <w:szCs w:val="26"/>
              </w:rPr>
            </w:pPr>
            <w:r w:rsidRPr="00504BF7">
              <w:rPr>
                <w:position w:val="-50"/>
                <w:sz w:val="26"/>
                <w:szCs w:val="26"/>
              </w:rPr>
              <w:object w:dxaOrig="5920" w:dyaOrig="1120">
                <v:shape id="_x0000_i1039" type="#_x0000_t75" style="width:295.85pt;height:55.85pt" o:ole="">
                  <v:imagedata r:id="rId41" o:title=""/>
                </v:shape>
                <o:OLEObject Type="Embed" ProgID="Equation.3" ShapeID="_x0000_i1039" DrawAspect="Content" ObjectID="_1646766957" r:id="rId42"/>
              </w:object>
            </w:r>
          </w:p>
        </w:tc>
      </w:tr>
      <w:tr w:rsidR="00666DEA" w:rsidRPr="00B401F3" w:rsidTr="00DD7E7A">
        <w:trPr>
          <w:trHeight w:val="851"/>
          <w:jc w:val="center"/>
        </w:trPr>
        <w:tc>
          <w:tcPr>
            <w:tcW w:w="1218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E97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505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831E97">
              <w:rPr>
                <w:position w:val="-26"/>
                <w:sz w:val="26"/>
                <w:szCs w:val="26"/>
              </w:rPr>
              <w:object w:dxaOrig="560" w:dyaOrig="660">
                <v:shape id="_x0000_i1040" type="#_x0000_t75" style="width:27.95pt;height:33.15pt" o:ole="">
                  <v:imagedata r:id="rId43" o:title=""/>
                </v:shape>
                <o:OLEObject Type="Embed" ProgID="Equation.3" ShapeID="_x0000_i1040" DrawAspect="Content" ObjectID="_1646766958" r:id="rId44"/>
              </w:object>
            </w:r>
          </w:p>
        </w:tc>
        <w:tc>
          <w:tcPr>
            <w:tcW w:w="6405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rPr>
                <w:sz w:val="26"/>
                <w:szCs w:val="26"/>
              </w:rPr>
            </w:pPr>
            <w:r w:rsidRPr="00831E97">
              <w:rPr>
                <w:position w:val="-12"/>
                <w:sz w:val="26"/>
                <w:szCs w:val="26"/>
              </w:rPr>
              <w:object w:dxaOrig="4280" w:dyaOrig="440">
                <v:shape id="_x0000_i1041" type="#_x0000_t75" style="width:213.8pt;height:21.8pt" o:ole="">
                  <v:imagedata r:id="rId45" o:title=""/>
                </v:shape>
                <o:OLEObject Type="Embed" ProgID="Equation.3" ShapeID="_x0000_i1041" DrawAspect="Content" ObjectID="_1646766959" r:id="rId46"/>
              </w:object>
            </w:r>
          </w:p>
        </w:tc>
      </w:tr>
      <w:tr w:rsidR="00666DEA" w:rsidRPr="00B401F3" w:rsidTr="00DD7E7A">
        <w:trPr>
          <w:trHeight w:val="851"/>
          <w:jc w:val="center"/>
        </w:trPr>
        <w:tc>
          <w:tcPr>
            <w:tcW w:w="1218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E97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505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831E97">
              <w:rPr>
                <w:position w:val="-26"/>
                <w:sz w:val="26"/>
                <w:szCs w:val="26"/>
              </w:rPr>
              <w:object w:dxaOrig="560" w:dyaOrig="660">
                <v:shape id="_x0000_i1042" type="#_x0000_t75" style="width:27.95pt;height:33.15pt" o:ole="">
                  <v:imagedata r:id="rId47" o:title=""/>
                </v:shape>
                <o:OLEObject Type="Embed" ProgID="Equation.3" ShapeID="_x0000_i1042" DrawAspect="Content" ObjectID="_1646766960" r:id="rId48"/>
              </w:object>
            </w:r>
          </w:p>
        </w:tc>
        <w:tc>
          <w:tcPr>
            <w:tcW w:w="6405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rPr>
                <w:sz w:val="26"/>
                <w:szCs w:val="26"/>
              </w:rPr>
            </w:pPr>
            <w:r w:rsidRPr="00831E97">
              <w:rPr>
                <w:position w:val="-12"/>
                <w:sz w:val="26"/>
                <w:szCs w:val="26"/>
              </w:rPr>
              <w:object w:dxaOrig="3760" w:dyaOrig="420">
                <v:shape id="_x0000_i1043" type="#_x0000_t75" style="width:188.05pt;height:20.95pt" o:ole="">
                  <v:imagedata r:id="rId49" o:title=""/>
                </v:shape>
                <o:OLEObject Type="Embed" ProgID="Equation.3" ShapeID="_x0000_i1043" DrawAspect="Content" ObjectID="_1646766961" r:id="rId50"/>
              </w:object>
            </w:r>
          </w:p>
        </w:tc>
      </w:tr>
      <w:tr w:rsidR="00666DEA" w:rsidRPr="00B401F3" w:rsidTr="00DD7E7A">
        <w:trPr>
          <w:trHeight w:val="1163"/>
          <w:jc w:val="center"/>
        </w:trPr>
        <w:tc>
          <w:tcPr>
            <w:tcW w:w="1218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E97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505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ind w:hanging="21"/>
              <w:jc w:val="center"/>
              <w:rPr>
                <w:sz w:val="26"/>
                <w:szCs w:val="26"/>
              </w:rPr>
            </w:pPr>
            <w:r w:rsidRPr="00D000FF">
              <w:rPr>
                <w:position w:val="-32"/>
                <w:sz w:val="26"/>
                <w:szCs w:val="26"/>
              </w:rPr>
              <w:object w:dxaOrig="859" w:dyaOrig="720">
                <v:shape id="_x0000_i1044" type="#_x0000_t75" style="width:42.75pt;height:36.2pt" o:ole="">
                  <v:imagedata r:id="rId51" o:title=""/>
                </v:shape>
                <o:OLEObject Type="Embed" ProgID="Equation.3" ShapeID="_x0000_i1044" DrawAspect="Content" ObjectID="_1646766962" r:id="rId52"/>
              </w:object>
            </w:r>
          </w:p>
        </w:tc>
        <w:tc>
          <w:tcPr>
            <w:tcW w:w="6405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rPr>
                <w:sz w:val="26"/>
                <w:szCs w:val="26"/>
              </w:rPr>
            </w:pPr>
            <w:r w:rsidRPr="00831E97">
              <w:rPr>
                <w:position w:val="-12"/>
                <w:sz w:val="26"/>
                <w:szCs w:val="26"/>
              </w:rPr>
              <w:object w:dxaOrig="4620" w:dyaOrig="420">
                <v:shape id="_x0000_i1045" type="#_x0000_t75" style="width:230.85pt;height:20.95pt" o:ole="">
                  <v:imagedata r:id="rId53" o:title=""/>
                </v:shape>
                <o:OLEObject Type="Embed" ProgID="Equation.3" ShapeID="_x0000_i1045" DrawAspect="Content" ObjectID="_1646766963" r:id="rId54"/>
              </w:object>
            </w:r>
          </w:p>
        </w:tc>
      </w:tr>
      <w:tr w:rsidR="00666DEA" w:rsidRPr="00B401F3" w:rsidTr="00DD7E7A">
        <w:trPr>
          <w:trHeight w:val="1900"/>
          <w:jc w:val="center"/>
        </w:trPr>
        <w:tc>
          <w:tcPr>
            <w:tcW w:w="1218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14</w:t>
            </w:r>
          </w:p>
        </w:tc>
        <w:tc>
          <w:tcPr>
            <w:tcW w:w="1505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ind w:hanging="21"/>
              <w:jc w:val="center"/>
              <w:rPr>
                <w:sz w:val="26"/>
                <w:szCs w:val="26"/>
              </w:rPr>
            </w:pPr>
            <w:r w:rsidRPr="00B401F3">
              <w:rPr>
                <w:position w:val="-8"/>
                <w:sz w:val="30"/>
                <w:szCs w:val="30"/>
              </w:rPr>
              <w:object w:dxaOrig="720" w:dyaOrig="380">
                <v:shape id="_x0000_i1046" type="#_x0000_t75" style="width:36.2pt;height:19.2pt" o:ole="">
                  <v:imagedata r:id="rId55" o:title=""/>
                </v:shape>
                <o:OLEObject Type="Embed" ProgID="Equation.3" ShapeID="_x0000_i1046" DrawAspect="Content" ObjectID="_1646766964" r:id="rId56"/>
              </w:object>
            </w:r>
          </w:p>
        </w:tc>
        <w:tc>
          <w:tcPr>
            <w:tcW w:w="6405" w:type="dxa"/>
            <w:vAlign w:val="center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rPr>
                <w:sz w:val="26"/>
                <w:szCs w:val="26"/>
              </w:rPr>
            </w:pPr>
            <w:r w:rsidRPr="00504BF7">
              <w:rPr>
                <w:position w:val="-74"/>
                <w:sz w:val="30"/>
                <w:szCs w:val="30"/>
              </w:rPr>
              <w:object w:dxaOrig="4300" w:dyaOrig="1620">
                <v:shape id="_x0000_i1047" type="#_x0000_t75" style="width:214.25pt;height:80.75pt" o:ole="">
                  <v:imagedata r:id="rId57" o:title=""/>
                  <o:lock v:ext="edit" aspectratio="f"/>
                </v:shape>
                <o:OLEObject Type="Embed" ProgID="Equation.3" ShapeID="_x0000_i1047" DrawAspect="Content" ObjectID="_1646766965" r:id="rId58"/>
              </w:object>
            </w:r>
          </w:p>
        </w:tc>
      </w:tr>
    </w:tbl>
    <w:p w:rsidR="00666DEA" w:rsidRDefault="00666DEA" w:rsidP="00666DEA"/>
    <w:p w:rsidR="00666DEA" w:rsidRDefault="00666DEA" w:rsidP="00666DEA"/>
    <w:p w:rsidR="00666DEA" w:rsidRPr="00504BF7" w:rsidRDefault="00666DEA" w:rsidP="00666DEA">
      <w:pPr>
        <w:spacing w:after="120"/>
        <w:jc w:val="right"/>
        <w:rPr>
          <w:i/>
          <w:sz w:val="26"/>
          <w:szCs w:val="26"/>
        </w:rPr>
      </w:pPr>
      <w:r w:rsidRPr="00504BF7">
        <w:rPr>
          <w:i/>
          <w:sz w:val="26"/>
          <w:szCs w:val="26"/>
        </w:rPr>
        <w:t>Окончание табл. 9.2</w:t>
      </w:r>
    </w:p>
    <w:tbl>
      <w:tblPr>
        <w:tblStyle w:val="a5"/>
        <w:tblW w:w="9128" w:type="dxa"/>
        <w:jc w:val="center"/>
        <w:tblInd w:w="426" w:type="dxa"/>
        <w:tblLayout w:type="fixed"/>
        <w:tblLook w:val="01E0"/>
      </w:tblPr>
      <w:tblGrid>
        <w:gridCol w:w="1218"/>
        <w:gridCol w:w="1505"/>
        <w:gridCol w:w="6405"/>
      </w:tblGrid>
      <w:tr w:rsidR="00666DEA" w:rsidRPr="00B401F3" w:rsidTr="00DD7E7A">
        <w:trPr>
          <w:trHeight w:val="1163"/>
          <w:jc w:val="center"/>
        </w:trPr>
        <w:tc>
          <w:tcPr>
            <w:tcW w:w="1218" w:type="dxa"/>
            <w:vAlign w:val="center"/>
          </w:tcPr>
          <w:p w:rsidR="00666DEA" w:rsidRDefault="00666DEA" w:rsidP="00DD7E7A">
            <w:pPr>
              <w:pStyle w:val="a3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E97">
              <w:rPr>
                <w:rFonts w:ascii="Times New Roman" w:hAnsi="Times New Roman" w:cs="Times New Roman"/>
                <w:sz w:val="26"/>
                <w:szCs w:val="26"/>
              </w:rPr>
              <w:t>№</w:t>
            </w:r>
          </w:p>
          <w:p w:rsidR="00666DEA" w:rsidRPr="00831E97" w:rsidRDefault="00666DEA" w:rsidP="00DD7E7A">
            <w:pPr>
              <w:pStyle w:val="a3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вариа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та</w:t>
            </w:r>
          </w:p>
        </w:tc>
        <w:tc>
          <w:tcPr>
            <w:tcW w:w="1505" w:type="dxa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ind w:firstLine="26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E97">
              <w:rPr>
                <w:rFonts w:ascii="Times New Roman" w:hAnsi="Times New Roman" w:cs="Times New Roman"/>
                <w:sz w:val="26"/>
                <w:szCs w:val="26"/>
              </w:rPr>
              <w:t>Функция</w:t>
            </w:r>
          </w:p>
        </w:tc>
        <w:tc>
          <w:tcPr>
            <w:tcW w:w="6405" w:type="dxa"/>
          </w:tcPr>
          <w:p w:rsidR="00666DEA" w:rsidRPr="00831E97" w:rsidRDefault="00666DEA" w:rsidP="00DD7E7A">
            <w:pPr>
              <w:pStyle w:val="a3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1E97">
              <w:rPr>
                <w:rFonts w:ascii="Times New Roman" w:hAnsi="Times New Roman" w:cs="Times New Roman"/>
                <w:sz w:val="26"/>
                <w:szCs w:val="26"/>
              </w:rPr>
              <w:t>Формула для вычисления</w:t>
            </w:r>
          </w:p>
        </w:tc>
      </w:tr>
      <w:tr w:rsidR="00666DEA" w:rsidRPr="00B401F3" w:rsidTr="00DD7E7A">
        <w:trPr>
          <w:trHeight w:val="1163"/>
          <w:jc w:val="center"/>
        </w:trPr>
        <w:tc>
          <w:tcPr>
            <w:tcW w:w="1218" w:type="dxa"/>
            <w:vAlign w:val="center"/>
          </w:tcPr>
          <w:p w:rsidR="00666DEA" w:rsidRDefault="00666DEA" w:rsidP="00DD7E7A">
            <w:pPr>
              <w:pStyle w:val="a3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505" w:type="dxa"/>
            <w:vAlign w:val="center"/>
          </w:tcPr>
          <w:p w:rsidR="00666DEA" w:rsidRPr="00B401F3" w:rsidRDefault="00666DEA" w:rsidP="00DD7E7A">
            <w:pPr>
              <w:pStyle w:val="a3"/>
              <w:spacing w:before="0" w:beforeAutospacing="0" w:after="0" w:afterAutospacing="0"/>
              <w:jc w:val="center"/>
              <w:rPr>
                <w:sz w:val="30"/>
                <w:szCs w:val="30"/>
              </w:rPr>
            </w:pPr>
            <w:r w:rsidRPr="00B401F3">
              <w:rPr>
                <w:position w:val="-12"/>
                <w:sz w:val="30"/>
                <w:szCs w:val="30"/>
              </w:rPr>
              <w:object w:dxaOrig="859" w:dyaOrig="360">
                <v:shape id="_x0000_i1048" type="#_x0000_t75" style="width:42.75pt;height:17.9pt" o:ole="">
                  <v:imagedata r:id="rId59" o:title=""/>
                </v:shape>
                <o:OLEObject Type="Embed" ProgID="Equation.3" ShapeID="_x0000_i1048" DrawAspect="Content" ObjectID="_1646766966" r:id="rId60"/>
              </w:object>
            </w:r>
          </w:p>
        </w:tc>
        <w:tc>
          <w:tcPr>
            <w:tcW w:w="6405" w:type="dxa"/>
            <w:vAlign w:val="center"/>
          </w:tcPr>
          <w:p w:rsidR="00666DEA" w:rsidRPr="00B401F3" w:rsidRDefault="00666DEA" w:rsidP="00DD7E7A">
            <w:pPr>
              <w:pStyle w:val="a3"/>
              <w:spacing w:before="0" w:beforeAutospacing="0" w:after="0" w:afterAutospacing="0"/>
              <w:rPr>
                <w:sz w:val="30"/>
                <w:szCs w:val="30"/>
              </w:rPr>
            </w:pPr>
            <w:r w:rsidRPr="00B401F3">
              <w:rPr>
                <w:position w:val="-32"/>
                <w:sz w:val="30"/>
                <w:szCs w:val="30"/>
              </w:rPr>
              <w:object w:dxaOrig="4300" w:dyaOrig="780">
                <v:shape id="_x0000_i1049" type="#_x0000_t75" style="width:215.15pt;height:38.85pt" o:ole="">
                  <v:imagedata r:id="rId61" o:title=""/>
                </v:shape>
                <o:OLEObject Type="Embed" ProgID="Equation.3" ShapeID="_x0000_i1049" DrawAspect="Content" ObjectID="_1646766967" r:id="rId62"/>
              </w:object>
            </w:r>
          </w:p>
        </w:tc>
      </w:tr>
      <w:tr w:rsidR="00666DEA" w:rsidRPr="00B401F3" w:rsidTr="00DD7E7A">
        <w:trPr>
          <w:trHeight w:val="1163"/>
          <w:jc w:val="center"/>
        </w:trPr>
        <w:tc>
          <w:tcPr>
            <w:tcW w:w="1218" w:type="dxa"/>
            <w:vAlign w:val="center"/>
          </w:tcPr>
          <w:p w:rsidR="00666DEA" w:rsidRDefault="00666DEA" w:rsidP="00DD7E7A">
            <w:pPr>
              <w:pStyle w:val="a3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505" w:type="dxa"/>
            <w:vAlign w:val="center"/>
          </w:tcPr>
          <w:p w:rsidR="00666DEA" w:rsidRPr="00B401F3" w:rsidRDefault="00666DEA" w:rsidP="00DD7E7A">
            <w:pPr>
              <w:pStyle w:val="a3"/>
              <w:spacing w:before="0" w:beforeAutospacing="0" w:after="0" w:afterAutospacing="0"/>
              <w:jc w:val="center"/>
              <w:rPr>
                <w:sz w:val="30"/>
                <w:szCs w:val="30"/>
              </w:rPr>
            </w:pPr>
            <w:r w:rsidRPr="00F65FB8">
              <w:rPr>
                <w:position w:val="-12"/>
                <w:sz w:val="30"/>
                <w:szCs w:val="30"/>
              </w:rPr>
              <w:object w:dxaOrig="1100" w:dyaOrig="360">
                <v:shape id="_x0000_i1050" type="#_x0000_t75" style="width:55pt;height:17.9pt" o:ole="">
                  <v:imagedata r:id="rId63" o:title=""/>
                </v:shape>
                <o:OLEObject Type="Embed" ProgID="Equation.3" ShapeID="_x0000_i1050" DrawAspect="Content" ObjectID="_1646766968" r:id="rId64"/>
              </w:object>
            </w:r>
          </w:p>
        </w:tc>
        <w:tc>
          <w:tcPr>
            <w:tcW w:w="6405" w:type="dxa"/>
            <w:vAlign w:val="center"/>
          </w:tcPr>
          <w:p w:rsidR="00666DEA" w:rsidRPr="00B401F3" w:rsidRDefault="00666DEA" w:rsidP="00DD7E7A">
            <w:pPr>
              <w:pStyle w:val="a3"/>
              <w:spacing w:before="0" w:beforeAutospacing="0" w:after="0" w:afterAutospacing="0"/>
              <w:rPr>
                <w:sz w:val="30"/>
                <w:szCs w:val="30"/>
              </w:rPr>
            </w:pPr>
            <w:r w:rsidRPr="00504BF7">
              <w:rPr>
                <w:position w:val="-34"/>
                <w:sz w:val="30"/>
                <w:szCs w:val="30"/>
              </w:rPr>
              <w:object w:dxaOrig="5380" w:dyaOrig="800">
                <v:shape id="_x0000_i1051" type="#_x0000_t75" style="width:268.8pt;height:40.15pt" o:ole="">
                  <v:imagedata r:id="rId65" o:title=""/>
                </v:shape>
                <o:OLEObject Type="Embed" ProgID="Equation.3" ShapeID="_x0000_i1051" DrawAspect="Content" ObjectID="_1646766969" r:id="rId66"/>
              </w:object>
            </w:r>
          </w:p>
        </w:tc>
      </w:tr>
    </w:tbl>
    <w:p w:rsidR="00666DEA" w:rsidRPr="00B401F3" w:rsidRDefault="00666DEA" w:rsidP="00666DEA">
      <w:pPr>
        <w:ind w:firstLine="709"/>
        <w:jc w:val="right"/>
        <w:rPr>
          <w:i/>
          <w:sz w:val="30"/>
          <w:szCs w:val="30"/>
        </w:rPr>
      </w:pPr>
    </w:p>
    <w:p w:rsidR="00666DEA" w:rsidRPr="00B401F3" w:rsidRDefault="00666DEA" w:rsidP="00666DEA">
      <w:pPr>
        <w:pStyle w:val="wikiredlineparagraph"/>
        <w:spacing w:before="0" w:beforeAutospacing="0" w:after="0" w:afterAutospacing="0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lastRenderedPageBreak/>
        <w:t>17. В фоновом потоке получить список простых чисел в указа</w:t>
      </w:r>
      <w:r w:rsidRPr="00B401F3">
        <w:rPr>
          <w:sz w:val="30"/>
          <w:szCs w:val="30"/>
        </w:rPr>
        <w:t>н</w:t>
      </w:r>
      <w:r w:rsidRPr="00B401F3">
        <w:rPr>
          <w:sz w:val="30"/>
          <w:szCs w:val="30"/>
        </w:rPr>
        <w:t>ном пользователем интервале.</w:t>
      </w:r>
    </w:p>
    <w:p w:rsidR="00666DEA" w:rsidRPr="00B401F3" w:rsidRDefault="00666DEA" w:rsidP="00666DEA">
      <w:pPr>
        <w:pStyle w:val="wikiredlineparagraph"/>
        <w:spacing w:before="0" w:beforeAutospacing="0" w:after="0" w:afterAutospacing="0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18. Упорядочить содержимое файла по возрастанию, используя фоновый поток. </w:t>
      </w:r>
    </w:p>
    <w:p w:rsidR="00666DEA" w:rsidRPr="00B401F3" w:rsidRDefault="00666DEA" w:rsidP="00666DE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19. Создать в отдельном потоке </w:t>
      </w:r>
      <w:r w:rsidRPr="00820A25">
        <w:rPr>
          <w:b/>
          <w:sz w:val="30"/>
          <w:szCs w:val="30"/>
        </w:rPr>
        <w:t>А</w:t>
      </w:r>
      <w:r w:rsidRPr="00B401F3">
        <w:rPr>
          <w:sz w:val="30"/>
          <w:szCs w:val="30"/>
        </w:rPr>
        <w:t xml:space="preserve"> массив из </w:t>
      </w:r>
      <w:r w:rsidRPr="00820A25">
        <w:rPr>
          <w:b/>
          <w:sz w:val="30"/>
          <w:szCs w:val="30"/>
        </w:rPr>
        <w:t>N</w:t>
      </w:r>
      <w:r w:rsidRPr="00B401F3">
        <w:rPr>
          <w:sz w:val="30"/>
          <w:szCs w:val="30"/>
        </w:rPr>
        <w:t xml:space="preserve"> целых случайных чисел в диапазоне от </w:t>
      </w:r>
      <w:r w:rsidRPr="00666DEA">
        <w:rPr>
          <w:sz w:val="30"/>
          <w:szCs w:val="30"/>
        </w:rPr>
        <w:t>–</w:t>
      </w:r>
      <w:r w:rsidRPr="00D000FF">
        <w:rPr>
          <w:sz w:val="30"/>
          <w:szCs w:val="30"/>
        </w:rPr>
        <w:t>999</w:t>
      </w:r>
      <w:r w:rsidRPr="00B401F3">
        <w:rPr>
          <w:sz w:val="30"/>
          <w:szCs w:val="30"/>
        </w:rPr>
        <w:t xml:space="preserve"> до </w:t>
      </w:r>
      <w:r w:rsidRPr="00D000FF">
        <w:rPr>
          <w:sz w:val="30"/>
          <w:szCs w:val="30"/>
        </w:rPr>
        <w:t>999</w:t>
      </w:r>
      <w:r w:rsidRPr="00B401F3">
        <w:rPr>
          <w:sz w:val="30"/>
          <w:szCs w:val="30"/>
        </w:rPr>
        <w:t xml:space="preserve"> и вывести на экран эти числа. </w:t>
      </w:r>
    </w:p>
    <w:p w:rsidR="00666DEA" w:rsidRPr="00B401F3" w:rsidRDefault="00666DEA" w:rsidP="00666DE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Создание и вывод элементов массива </w:t>
      </w:r>
      <w:r>
        <w:rPr>
          <w:sz w:val="30"/>
          <w:szCs w:val="30"/>
        </w:rPr>
        <w:t xml:space="preserve">должны </w:t>
      </w:r>
      <w:r w:rsidRPr="00B401F3">
        <w:rPr>
          <w:sz w:val="30"/>
          <w:szCs w:val="30"/>
        </w:rPr>
        <w:t>производит</w:t>
      </w:r>
      <w:r>
        <w:rPr>
          <w:sz w:val="30"/>
          <w:szCs w:val="30"/>
        </w:rPr>
        <w:t>ь</w:t>
      </w:r>
      <w:r w:rsidRPr="00B401F3">
        <w:rPr>
          <w:sz w:val="30"/>
          <w:szCs w:val="30"/>
        </w:rPr>
        <w:t xml:space="preserve">ся через заданное время </w:t>
      </w:r>
      <w:r w:rsidRPr="00820A25">
        <w:rPr>
          <w:b/>
          <w:sz w:val="30"/>
          <w:szCs w:val="30"/>
        </w:rPr>
        <w:t>T</w:t>
      </w:r>
      <w:r w:rsidRPr="00B401F3">
        <w:rPr>
          <w:sz w:val="30"/>
          <w:szCs w:val="30"/>
        </w:rPr>
        <w:t xml:space="preserve">, значения </w:t>
      </w:r>
      <w:r w:rsidRPr="00820A25">
        <w:rPr>
          <w:b/>
          <w:sz w:val="30"/>
          <w:szCs w:val="30"/>
        </w:rPr>
        <w:t>N</w:t>
      </w:r>
      <w:r w:rsidRPr="00B401F3">
        <w:rPr>
          <w:sz w:val="30"/>
          <w:szCs w:val="30"/>
        </w:rPr>
        <w:t xml:space="preserve"> и </w:t>
      </w:r>
      <w:r w:rsidRPr="00820A25">
        <w:rPr>
          <w:b/>
          <w:sz w:val="30"/>
          <w:szCs w:val="30"/>
        </w:rPr>
        <w:t>T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>ввод</w:t>
      </w:r>
      <w:r>
        <w:rPr>
          <w:sz w:val="30"/>
          <w:szCs w:val="30"/>
        </w:rPr>
        <w:t>ить</w:t>
      </w:r>
      <w:r w:rsidRPr="00B401F3">
        <w:rPr>
          <w:sz w:val="30"/>
          <w:szCs w:val="30"/>
        </w:rPr>
        <w:t xml:space="preserve">ся пользователем до запуска </w:t>
      </w:r>
      <w:r w:rsidRPr="00B46BF4">
        <w:rPr>
          <w:sz w:val="30"/>
          <w:szCs w:val="30"/>
        </w:rPr>
        <w:t>процесса. Массив должен обрабатываться двумя другими п</w:t>
      </w:r>
      <w:r w:rsidRPr="00B46BF4">
        <w:rPr>
          <w:sz w:val="30"/>
          <w:szCs w:val="30"/>
        </w:rPr>
        <w:t>о</w:t>
      </w:r>
      <w:r w:rsidRPr="00B46BF4">
        <w:rPr>
          <w:sz w:val="30"/>
          <w:szCs w:val="30"/>
        </w:rPr>
        <w:t xml:space="preserve">токами </w:t>
      </w:r>
      <w:r w:rsidRPr="00820A25">
        <w:rPr>
          <w:b/>
          <w:sz w:val="30"/>
          <w:szCs w:val="30"/>
        </w:rPr>
        <w:t xml:space="preserve">В </w:t>
      </w:r>
      <w:r w:rsidRPr="00B46BF4">
        <w:rPr>
          <w:sz w:val="30"/>
          <w:szCs w:val="30"/>
        </w:rPr>
        <w:t>и</w:t>
      </w:r>
      <w:r w:rsidRPr="00B401F3">
        <w:rPr>
          <w:sz w:val="30"/>
          <w:szCs w:val="30"/>
        </w:rPr>
        <w:t xml:space="preserve"> </w:t>
      </w:r>
      <w:r w:rsidRPr="00B46BF4">
        <w:rPr>
          <w:b/>
          <w:sz w:val="30"/>
          <w:szCs w:val="30"/>
        </w:rPr>
        <w:t>С</w:t>
      </w:r>
      <w:r w:rsidRPr="00B401F3">
        <w:rPr>
          <w:sz w:val="30"/>
          <w:szCs w:val="30"/>
        </w:rPr>
        <w:t>, работающими параллельно с потоком, создающим ма</w:t>
      </w:r>
      <w:r w:rsidRPr="00B401F3">
        <w:rPr>
          <w:sz w:val="30"/>
          <w:szCs w:val="30"/>
        </w:rPr>
        <w:t>с</w:t>
      </w:r>
      <w:r w:rsidRPr="00B401F3">
        <w:rPr>
          <w:sz w:val="30"/>
          <w:szCs w:val="30"/>
        </w:rPr>
        <w:t xml:space="preserve">сив. Все потоки </w:t>
      </w:r>
      <w:r>
        <w:rPr>
          <w:sz w:val="30"/>
          <w:szCs w:val="30"/>
        </w:rPr>
        <w:t xml:space="preserve">должны </w:t>
      </w:r>
      <w:r w:rsidRPr="00B401F3">
        <w:rPr>
          <w:sz w:val="30"/>
          <w:szCs w:val="30"/>
        </w:rPr>
        <w:t>вывод</w:t>
      </w:r>
      <w:r>
        <w:rPr>
          <w:sz w:val="30"/>
          <w:szCs w:val="30"/>
        </w:rPr>
        <w:t>ить</w:t>
      </w:r>
      <w:r w:rsidRPr="00B401F3">
        <w:rPr>
          <w:sz w:val="30"/>
          <w:szCs w:val="30"/>
        </w:rPr>
        <w:t xml:space="preserve"> результаты своей работы в текст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вые окна, каждый п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ток в свое окно.</w:t>
      </w:r>
    </w:p>
    <w:p w:rsidR="00666DEA" w:rsidRPr="00B401F3" w:rsidRDefault="00666DEA" w:rsidP="00666DE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20. Создать </w:t>
      </w:r>
      <w:r>
        <w:rPr>
          <w:sz w:val="30"/>
          <w:szCs w:val="30"/>
        </w:rPr>
        <w:t>четыре</w:t>
      </w:r>
      <w:r w:rsidRPr="00B401F3">
        <w:rPr>
          <w:sz w:val="30"/>
          <w:szCs w:val="30"/>
        </w:rPr>
        <w:t xml:space="preserve"> потока: </w:t>
      </w:r>
      <w:proofErr w:type="spellStart"/>
      <w:r w:rsidRPr="00B46BF4">
        <w:rPr>
          <w:b/>
          <w:sz w:val="30"/>
          <w:szCs w:val="30"/>
        </w:rPr>
        <w:t>main</w:t>
      </w:r>
      <w:proofErr w:type="spellEnd"/>
      <w:r w:rsidRPr="00B401F3">
        <w:rPr>
          <w:sz w:val="30"/>
          <w:szCs w:val="30"/>
        </w:rPr>
        <w:t xml:space="preserve"> (главный поток), который з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 xml:space="preserve">пускает потоки </w:t>
      </w:r>
      <w:proofErr w:type="spellStart"/>
      <w:r w:rsidRPr="00B46BF4">
        <w:rPr>
          <w:b/>
          <w:sz w:val="30"/>
          <w:szCs w:val="30"/>
        </w:rPr>
        <w:t>inc</w:t>
      </w:r>
      <w:proofErr w:type="spellEnd"/>
      <w:r w:rsidRPr="00B401F3">
        <w:rPr>
          <w:sz w:val="30"/>
          <w:szCs w:val="30"/>
        </w:rPr>
        <w:t xml:space="preserve">, </w:t>
      </w:r>
      <w:proofErr w:type="spellStart"/>
      <w:r w:rsidRPr="00B46BF4">
        <w:rPr>
          <w:b/>
          <w:sz w:val="30"/>
          <w:szCs w:val="30"/>
        </w:rPr>
        <w:t>dec</w:t>
      </w:r>
      <w:proofErr w:type="spellEnd"/>
      <w:r w:rsidRPr="00B401F3">
        <w:rPr>
          <w:sz w:val="30"/>
          <w:szCs w:val="30"/>
        </w:rPr>
        <w:t xml:space="preserve"> и </w:t>
      </w:r>
      <w:proofErr w:type="spellStart"/>
      <w:r w:rsidRPr="00B46BF4">
        <w:rPr>
          <w:b/>
          <w:sz w:val="30"/>
          <w:szCs w:val="30"/>
        </w:rPr>
        <w:t>print</w:t>
      </w:r>
      <w:proofErr w:type="spellEnd"/>
      <w:r w:rsidRPr="00B401F3">
        <w:rPr>
          <w:sz w:val="30"/>
          <w:szCs w:val="30"/>
        </w:rPr>
        <w:t>.</w:t>
      </w:r>
    </w:p>
    <w:p w:rsidR="00666DEA" w:rsidRPr="00B46BF4" w:rsidRDefault="00666DEA" w:rsidP="00666DEA">
      <w:pPr>
        <w:ind w:firstLine="709"/>
        <w:jc w:val="both"/>
        <w:rPr>
          <w:b/>
          <w:sz w:val="30"/>
          <w:szCs w:val="30"/>
        </w:rPr>
      </w:pPr>
      <w:r w:rsidRPr="00B401F3">
        <w:rPr>
          <w:sz w:val="30"/>
          <w:szCs w:val="30"/>
        </w:rPr>
        <w:t xml:space="preserve">Главный поток </w:t>
      </w:r>
      <w:r>
        <w:rPr>
          <w:sz w:val="30"/>
          <w:szCs w:val="30"/>
        </w:rPr>
        <w:t xml:space="preserve">должен </w:t>
      </w:r>
      <w:r w:rsidRPr="00B401F3">
        <w:rPr>
          <w:sz w:val="30"/>
          <w:szCs w:val="30"/>
        </w:rPr>
        <w:t>постоянно (каждые 10 мс) проверя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значение переменной </w:t>
      </w:r>
      <w:r w:rsidRPr="00B46BF4">
        <w:rPr>
          <w:b/>
          <w:sz w:val="30"/>
          <w:szCs w:val="30"/>
        </w:rPr>
        <w:t>ACCOUNT</w:t>
      </w:r>
      <w:r w:rsidRPr="00B401F3">
        <w:rPr>
          <w:sz w:val="30"/>
          <w:szCs w:val="30"/>
        </w:rPr>
        <w:t xml:space="preserve"> и заверша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процесс, если </w:t>
      </w:r>
      <w:r>
        <w:rPr>
          <w:sz w:val="30"/>
          <w:szCs w:val="30"/>
        </w:rPr>
        <w:t>эта п</w:t>
      </w:r>
      <w:r>
        <w:rPr>
          <w:sz w:val="30"/>
          <w:szCs w:val="30"/>
        </w:rPr>
        <w:t>е</w:t>
      </w:r>
      <w:r>
        <w:rPr>
          <w:sz w:val="30"/>
          <w:szCs w:val="30"/>
        </w:rPr>
        <w:t xml:space="preserve">ременная </w:t>
      </w:r>
      <w:r w:rsidRPr="00B401F3">
        <w:rPr>
          <w:sz w:val="30"/>
          <w:szCs w:val="30"/>
        </w:rPr>
        <w:t>выш</w:t>
      </w:r>
      <w:r>
        <w:rPr>
          <w:sz w:val="30"/>
          <w:szCs w:val="30"/>
        </w:rPr>
        <w:t>ла</w:t>
      </w:r>
      <w:r w:rsidRPr="00B401F3">
        <w:rPr>
          <w:sz w:val="30"/>
          <w:szCs w:val="30"/>
        </w:rPr>
        <w:t xml:space="preserve"> за границы диапазона </w:t>
      </w:r>
      <w:r w:rsidRPr="00D000FF">
        <w:rPr>
          <w:sz w:val="30"/>
          <w:szCs w:val="30"/>
        </w:rPr>
        <w:t>[–10000, +10000].</w:t>
      </w:r>
    </w:p>
    <w:p w:rsidR="00666DEA" w:rsidRPr="00D000FF" w:rsidRDefault="00666DEA" w:rsidP="00666DE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Поток </w:t>
      </w:r>
      <w:proofErr w:type="spellStart"/>
      <w:r w:rsidRPr="00B46BF4">
        <w:rPr>
          <w:b/>
          <w:sz w:val="30"/>
          <w:szCs w:val="30"/>
        </w:rPr>
        <w:t>inc</w:t>
      </w:r>
      <w:proofErr w:type="spellEnd"/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должен </w:t>
      </w:r>
      <w:r w:rsidRPr="00B401F3">
        <w:rPr>
          <w:sz w:val="30"/>
          <w:szCs w:val="30"/>
        </w:rPr>
        <w:t>время от времени (паузы выбираются случайным образом от 100 мс и до 3 с включительно) увеличива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знач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 xml:space="preserve">ние переменной </w:t>
      </w:r>
      <w:r w:rsidRPr="00B46BF4">
        <w:rPr>
          <w:b/>
          <w:sz w:val="30"/>
          <w:szCs w:val="30"/>
        </w:rPr>
        <w:t>ACCOUNT</w:t>
      </w:r>
      <w:r w:rsidRPr="00B401F3">
        <w:rPr>
          <w:sz w:val="30"/>
          <w:szCs w:val="30"/>
        </w:rPr>
        <w:t xml:space="preserve"> на некоторую случайную величину</w:t>
      </w:r>
      <w:r>
        <w:rPr>
          <w:sz w:val="30"/>
          <w:szCs w:val="30"/>
        </w:rPr>
        <w:t>,</w:t>
      </w:r>
      <w:r w:rsidRPr="00B401F3">
        <w:rPr>
          <w:sz w:val="30"/>
          <w:szCs w:val="30"/>
        </w:rPr>
        <w:t xml:space="preserve"> напр</w:t>
      </w:r>
      <w:r w:rsidRPr="00B401F3">
        <w:rPr>
          <w:sz w:val="30"/>
          <w:szCs w:val="30"/>
        </w:rPr>
        <w:t>и</w:t>
      </w:r>
      <w:r w:rsidRPr="00B401F3">
        <w:rPr>
          <w:sz w:val="30"/>
          <w:szCs w:val="30"/>
        </w:rPr>
        <w:t xml:space="preserve">мер от </w:t>
      </w:r>
      <w:r w:rsidRPr="00D000FF">
        <w:rPr>
          <w:sz w:val="30"/>
          <w:szCs w:val="30"/>
        </w:rPr>
        <w:t>1 до 100.</w:t>
      </w:r>
    </w:p>
    <w:p w:rsidR="00666DEA" w:rsidRPr="00D000FF" w:rsidRDefault="00666DEA" w:rsidP="00666DE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Поток </w:t>
      </w:r>
      <w:proofErr w:type="spellStart"/>
      <w:r w:rsidRPr="00B46BF4">
        <w:rPr>
          <w:b/>
          <w:sz w:val="30"/>
          <w:szCs w:val="30"/>
        </w:rPr>
        <w:t>dec</w:t>
      </w:r>
      <w:proofErr w:type="spellEnd"/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должен </w:t>
      </w:r>
      <w:r w:rsidRPr="00B401F3">
        <w:rPr>
          <w:sz w:val="30"/>
          <w:szCs w:val="30"/>
        </w:rPr>
        <w:t>время от времени (паузы выбираются случайным образом от 100 мс и до 3 с включительно) уменьша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знач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 xml:space="preserve">ние переменной </w:t>
      </w:r>
      <w:r w:rsidRPr="00B46BF4">
        <w:rPr>
          <w:b/>
          <w:sz w:val="30"/>
          <w:szCs w:val="30"/>
        </w:rPr>
        <w:t>ACCOUNT</w:t>
      </w:r>
      <w:r w:rsidRPr="00B401F3">
        <w:rPr>
          <w:sz w:val="30"/>
          <w:szCs w:val="30"/>
        </w:rPr>
        <w:t xml:space="preserve"> на некоторую случайную величину</w:t>
      </w:r>
      <w:r>
        <w:rPr>
          <w:sz w:val="30"/>
          <w:szCs w:val="30"/>
        </w:rPr>
        <w:t>,</w:t>
      </w:r>
      <w:r w:rsidRPr="00B401F3">
        <w:rPr>
          <w:sz w:val="30"/>
          <w:szCs w:val="30"/>
        </w:rPr>
        <w:t xml:space="preserve"> напр</w:t>
      </w:r>
      <w:r w:rsidRPr="00B401F3">
        <w:rPr>
          <w:sz w:val="30"/>
          <w:szCs w:val="30"/>
        </w:rPr>
        <w:t>и</w:t>
      </w:r>
      <w:r w:rsidRPr="00B401F3">
        <w:rPr>
          <w:sz w:val="30"/>
          <w:szCs w:val="30"/>
        </w:rPr>
        <w:t xml:space="preserve">мер от </w:t>
      </w:r>
      <w:r w:rsidRPr="00D000FF">
        <w:rPr>
          <w:sz w:val="30"/>
          <w:szCs w:val="30"/>
        </w:rPr>
        <w:t>1 до 100.</w:t>
      </w:r>
    </w:p>
    <w:p w:rsidR="00666DEA" w:rsidRPr="00B401F3" w:rsidRDefault="00666DEA" w:rsidP="00666DE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Поток </w:t>
      </w:r>
      <w:proofErr w:type="spellStart"/>
      <w:r w:rsidRPr="00B46BF4">
        <w:rPr>
          <w:b/>
          <w:sz w:val="30"/>
          <w:szCs w:val="30"/>
        </w:rPr>
        <w:t>print</w:t>
      </w:r>
      <w:proofErr w:type="spellEnd"/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должен </w:t>
      </w:r>
      <w:r w:rsidRPr="00B401F3">
        <w:rPr>
          <w:sz w:val="30"/>
          <w:szCs w:val="30"/>
        </w:rPr>
        <w:t>выводит</w:t>
      </w:r>
      <w:r>
        <w:rPr>
          <w:sz w:val="30"/>
          <w:szCs w:val="30"/>
        </w:rPr>
        <w:t>ь</w:t>
      </w:r>
      <w:r w:rsidRPr="00B401F3">
        <w:rPr>
          <w:sz w:val="30"/>
          <w:szCs w:val="30"/>
        </w:rPr>
        <w:t xml:space="preserve"> на экран новое значение переме</w:t>
      </w:r>
      <w:r w:rsidRPr="00B401F3">
        <w:rPr>
          <w:sz w:val="30"/>
          <w:szCs w:val="30"/>
        </w:rPr>
        <w:t>н</w:t>
      </w:r>
      <w:r w:rsidRPr="00B401F3">
        <w:rPr>
          <w:sz w:val="30"/>
          <w:szCs w:val="30"/>
        </w:rPr>
        <w:t xml:space="preserve">ной </w:t>
      </w:r>
      <w:r w:rsidRPr="00B46BF4">
        <w:rPr>
          <w:b/>
          <w:sz w:val="30"/>
          <w:szCs w:val="30"/>
        </w:rPr>
        <w:t>ACCOUNT</w:t>
      </w:r>
      <w:r>
        <w:rPr>
          <w:sz w:val="30"/>
          <w:szCs w:val="30"/>
        </w:rPr>
        <w:t>,</w:t>
      </w:r>
      <w:r w:rsidRPr="00B401F3">
        <w:rPr>
          <w:sz w:val="30"/>
          <w:szCs w:val="30"/>
        </w:rPr>
        <w:t xml:space="preserve"> как только оно изменилось.</w:t>
      </w:r>
    </w:p>
    <w:p w:rsidR="00666DEA" w:rsidRPr="00B401F3" w:rsidRDefault="00666DEA" w:rsidP="00666DE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21. </w:t>
      </w:r>
      <w:r>
        <w:rPr>
          <w:sz w:val="30"/>
          <w:szCs w:val="30"/>
        </w:rPr>
        <w:t xml:space="preserve">Создать два потока: главный и вторичный. </w:t>
      </w:r>
      <w:r w:rsidRPr="00B401F3">
        <w:rPr>
          <w:sz w:val="30"/>
          <w:szCs w:val="30"/>
        </w:rPr>
        <w:t>Главный поток программы должен считывать вводимые пользователем строки и помещать их в начало связанного списка.  При вводе пустой строки пр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 xml:space="preserve">грамма должна выдавать текущее состояние списка. Вторичный поток </w:t>
      </w:r>
      <w:r>
        <w:rPr>
          <w:sz w:val="30"/>
          <w:szCs w:val="30"/>
        </w:rPr>
        <w:t xml:space="preserve">должен </w:t>
      </w:r>
      <w:r w:rsidRPr="00B401F3">
        <w:rPr>
          <w:sz w:val="30"/>
          <w:szCs w:val="30"/>
        </w:rPr>
        <w:t>пробужда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каждые </w:t>
      </w:r>
      <w:r>
        <w:rPr>
          <w:sz w:val="30"/>
          <w:szCs w:val="30"/>
        </w:rPr>
        <w:t>5</w:t>
      </w:r>
      <w:r w:rsidRPr="00B401F3">
        <w:rPr>
          <w:sz w:val="30"/>
          <w:szCs w:val="30"/>
        </w:rPr>
        <w:t xml:space="preserve"> с и сортир</w:t>
      </w:r>
      <w:r>
        <w:rPr>
          <w:sz w:val="30"/>
          <w:szCs w:val="30"/>
        </w:rPr>
        <w:t>овать</w:t>
      </w:r>
      <w:r w:rsidRPr="00B401F3">
        <w:rPr>
          <w:sz w:val="30"/>
          <w:szCs w:val="30"/>
        </w:rPr>
        <w:t xml:space="preserve"> список в </w:t>
      </w:r>
      <w:r>
        <w:rPr>
          <w:sz w:val="30"/>
          <w:szCs w:val="30"/>
        </w:rPr>
        <w:t>алфави</w:t>
      </w:r>
      <w:r>
        <w:rPr>
          <w:sz w:val="30"/>
          <w:szCs w:val="30"/>
        </w:rPr>
        <w:t>т</w:t>
      </w:r>
      <w:r>
        <w:rPr>
          <w:sz w:val="30"/>
          <w:szCs w:val="30"/>
        </w:rPr>
        <w:t>ном</w:t>
      </w:r>
      <w:r w:rsidRPr="00B401F3">
        <w:rPr>
          <w:sz w:val="30"/>
          <w:szCs w:val="30"/>
        </w:rPr>
        <w:t xml:space="preserve"> порядке.</w:t>
      </w:r>
      <w:bookmarkStart w:id="0" w:name="keyword6"/>
      <w:bookmarkEnd w:id="0"/>
    </w:p>
    <w:p w:rsidR="00666DEA" w:rsidRPr="00B401F3" w:rsidRDefault="00666DEA" w:rsidP="00666DE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22. В фоновом потоке выполнить вычисление числа </w:t>
      </w:r>
      <w:r>
        <w:rPr>
          <w:sz w:val="30"/>
          <w:szCs w:val="30"/>
        </w:rPr>
        <w:t>π</w:t>
      </w:r>
      <w:r w:rsidRPr="00B401F3">
        <w:rPr>
          <w:sz w:val="30"/>
          <w:szCs w:val="30"/>
        </w:rPr>
        <w:t xml:space="preserve"> по ряду Лейбница с точностью до </w:t>
      </w:r>
      <w:r>
        <w:rPr>
          <w:sz w:val="30"/>
          <w:szCs w:val="30"/>
        </w:rPr>
        <w:t>четвертого</w:t>
      </w:r>
      <w:r w:rsidRPr="00B401F3">
        <w:rPr>
          <w:sz w:val="30"/>
          <w:szCs w:val="30"/>
        </w:rPr>
        <w:t xml:space="preserve"> знака после запятой. Ряд Лей</w:t>
      </w:r>
      <w:r w:rsidRPr="00B401F3">
        <w:rPr>
          <w:sz w:val="30"/>
          <w:szCs w:val="30"/>
        </w:rPr>
        <w:t>б</w:t>
      </w:r>
      <w:r w:rsidRPr="00B401F3">
        <w:rPr>
          <w:sz w:val="30"/>
          <w:szCs w:val="30"/>
        </w:rPr>
        <w:t xml:space="preserve">ница имеет вид </w:t>
      </w:r>
      <w:r w:rsidRPr="00D000FF">
        <w:rPr>
          <w:position w:val="-34"/>
          <w:sz w:val="30"/>
          <w:szCs w:val="30"/>
        </w:rPr>
        <w:object w:dxaOrig="3019" w:dyaOrig="820">
          <v:shape id="_x0000_i1052" type="#_x0000_t75" style="width:151pt;height:41pt" o:ole="">
            <v:imagedata r:id="rId67" o:title=""/>
          </v:shape>
          <o:OLEObject Type="Embed" ProgID="Equation.3" ShapeID="_x0000_i1052" DrawAspect="Content" ObjectID="_1646766970" r:id="rId68"/>
        </w:object>
      </w:r>
    </w:p>
    <w:p w:rsidR="003E6737" w:rsidRDefault="003E6737"/>
    <w:sectPr w:rsidR="003E6737" w:rsidSect="003E67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6C7BC8"/>
    <w:multiLevelType w:val="hybridMultilevel"/>
    <w:tmpl w:val="C83421EE"/>
    <w:lvl w:ilvl="0" w:tplc="50FA065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/>
  <w:defaultTabStop w:val="708"/>
  <w:characterSpacingControl w:val="doNotCompress"/>
  <w:compat/>
  <w:rsids>
    <w:rsidRoot w:val="00666DEA"/>
    <w:rsid w:val="003E6737"/>
    <w:rsid w:val="00666DEA"/>
    <w:rsid w:val="00671464"/>
    <w:rsid w:val="007946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6DEA"/>
    <w:pPr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666DEA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</w:rPr>
  </w:style>
  <w:style w:type="character" w:styleId="a4">
    <w:name w:val="Hyperlink"/>
    <w:basedOn w:val="a0"/>
    <w:rsid w:val="00666DEA"/>
    <w:rPr>
      <w:color w:val="0000FF"/>
      <w:u w:val="single"/>
    </w:rPr>
  </w:style>
  <w:style w:type="table" w:styleId="a5">
    <w:name w:val="Table Grid"/>
    <w:basedOn w:val="a1"/>
    <w:rsid w:val="00666DEA"/>
    <w:pPr>
      <w:ind w:firstLine="0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entence">
    <w:name w:val="sentence"/>
    <w:basedOn w:val="a0"/>
    <w:rsid w:val="00666DEA"/>
  </w:style>
  <w:style w:type="character" w:customStyle="1" w:styleId="input">
    <w:name w:val="input"/>
    <w:basedOn w:val="a0"/>
    <w:rsid w:val="00666DEA"/>
  </w:style>
  <w:style w:type="paragraph" w:customStyle="1" w:styleId="1">
    <w:name w:val="Обычный1"/>
    <w:basedOn w:val="a"/>
    <w:rsid w:val="00666DEA"/>
    <w:pPr>
      <w:ind w:firstLine="576"/>
      <w:jc w:val="both"/>
    </w:pPr>
    <w:rPr>
      <w:sz w:val="18"/>
    </w:rPr>
  </w:style>
  <w:style w:type="paragraph" w:customStyle="1" w:styleId="wikiredlineparagraph">
    <w:name w:val="wiki_red_line_paragraph"/>
    <w:basedOn w:val="a"/>
    <w:rsid w:val="00666DEA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wmf"/><Relationship Id="rId18" Type="http://schemas.openxmlformats.org/officeDocument/2006/relationships/oleObject" Target="embeddings/oleObject3.bin"/><Relationship Id="rId26" Type="http://schemas.openxmlformats.org/officeDocument/2006/relationships/oleObject" Target="embeddings/oleObject7.bin"/><Relationship Id="rId39" Type="http://schemas.openxmlformats.org/officeDocument/2006/relationships/image" Target="media/image15.wmf"/><Relationship Id="rId21" Type="http://schemas.openxmlformats.org/officeDocument/2006/relationships/image" Target="media/image6.wmf"/><Relationship Id="rId34" Type="http://schemas.openxmlformats.org/officeDocument/2006/relationships/oleObject" Target="embeddings/oleObject11.bin"/><Relationship Id="rId42" Type="http://schemas.openxmlformats.org/officeDocument/2006/relationships/oleObject" Target="embeddings/oleObject15.bin"/><Relationship Id="rId47" Type="http://schemas.openxmlformats.org/officeDocument/2006/relationships/image" Target="media/image19.wmf"/><Relationship Id="rId50" Type="http://schemas.openxmlformats.org/officeDocument/2006/relationships/oleObject" Target="embeddings/oleObject19.bin"/><Relationship Id="rId55" Type="http://schemas.openxmlformats.org/officeDocument/2006/relationships/image" Target="media/image23.wmf"/><Relationship Id="rId63" Type="http://schemas.openxmlformats.org/officeDocument/2006/relationships/image" Target="media/image27.wmf"/><Relationship Id="rId68" Type="http://schemas.openxmlformats.org/officeDocument/2006/relationships/oleObject" Target="embeddings/oleObject28.bin"/><Relationship Id="rId7" Type="http://schemas.openxmlformats.org/officeDocument/2006/relationships/hyperlink" Target="http://msdn.microsoft.com/ru-ru/library/system.threading.thread.sleep.aspx" TargetMode="External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9" Type="http://schemas.openxmlformats.org/officeDocument/2006/relationships/image" Target="media/image10.wmf"/><Relationship Id="rId1" Type="http://schemas.openxmlformats.org/officeDocument/2006/relationships/numbering" Target="numbering.xml"/><Relationship Id="rId6" Type="http://schemas.openxmlformats.org/officeDocument/2006/relationships/hyperlink" Target="http://msdn.microsoft.com/ru-ru/library/system.threading.thread.start.aspx" TargetMode="External"/><Relationship Id="rId11" Type="http://schemas.openxmlformats.org/officeDocument/2006/relationships/hyperlink" Target="http://msdn.microsoft.com/ru-ru/library/system.threading.thread.join.aspx" TargetMode="External"/><Relationship Id="rId24" Type="http://schemas.openxmlformats.org/officeDocument/2006/relationships/oleObject" Target="embeddings/oleObject6.bin"/><Relationship Id="rId32" Type="http://schemas.openxmlformats.org/officeDocument/2006/relationships/oleObject" Target="embeddings/oleObject10.bin"/><Relationship Id="rId37" Type="http://schemas.openxmlformats.org/officeDocument/2006/relationships/image" Target="media/image14.wmf"/><Relationship Id="rId40" Type="http://schemas.openxmlformats.org/officeDocument/2006/relationships/oleObject" Target="embeddings/oleObject14.bin"/><Relationship Id="rId45" Type="http://schemas.openxmlformats.org/officeDocument/2006/relationships/image" Target="media/image18.wmf"/><Relationship Id="rId53" Type="http://schemas.openxmlformats.org/officeDocument/2006/relationships/image" Target="media/image22.wmf"/><Relationship Id="rId58" Type="http://schemas.openxmlformats.org/officeDocument/2006/relationships/oleObject" Target="embeddings/oleObject23.bin"/><Relationship Id="rId66" Type="http://schemas.openxmlformats.org/officeDocument/2006/relationships/oleObject" Target="embeddings/oleObject27.bin"/><Relationship Id="rId5" Type="http://schemas.openxmlformats.org/officeDocument/2006/relationships/hyperlink" Target="http://en.wikipedia.org/wiki/thread_%28computer_science%29" TargetMode="External"/><Relationship Id="rId15" Type="http://schemas.openxmlformats.org/officeDocument/2006/relationships/image" Target="media/image3.wmf"/><Relationship Id="rId23" Type="http://schemas.openxmlformats.org/officeDocument/2006/relationships/image" Target="media/image7.wmf"/><Relationship Id="rId28" Type="http://schemas.openxmlformats.org/officeDocument/2006/relationships/oleObject" Target="embeddings/oleObject8.bin"/><Relationship Id="rId36" Type="http://schemas.openxmlformats.org/officeDocument/2006/relationships/oleObject" Target="embeddings/oleObject12.bin"/><Relationship Id="rId49" Type="http://schemas.openxmlformats.org/officeDocument/2006/relationships/image" Target="media/image20.wmf"/><Relationship Id="rId57" Type="http://schemas.openxmlformats.org/officeDocument/2006/relationships/image" Target="media/image24.wmf"/><Relationship Id="rId61" Type="http://schemas.openxmlformats.org/officeDocument/2006/relationships/image" Target="media/image26.wmf"/><Relationship Id="rId10" Type="http://schemas.openxmlformats.org/officeDocument/2006/relationships/hyperlink" Target="http://msdn.microsoft.com/ru-ru/library/system.threading.thread.resume.aspx" TargetMode="External"/><Relationship Id="rId19" Type="http://schemas.openxmlformats.org/officeDocument/2006/relationships/image" Target="media/image5.wmf"/><Relationship Id="rId31" Type="http://schemas.openxmlformats.org/officeDocument/2006/relationships/image" Target="media/image11.wmf"/><Relationship Id="rId44" Type="http://schemas.openxmlformats.org/officeDocument/2006/relationships/oleObject" Target="embeddings/oleObject16.bin"/><Relationship Id="rId52" Type="http://schemas.openxmlformats.org/officeDocument/2006/relationships/oleObject" Target="embeddings/oleObject20.bin"/><Relationship Id="rId60" Type="http://schemas.openxmlformats.org/officeDocument/2006/relationships/oleObject" Target="embeddings/oleObject24.bin"/><Relationship Id="rId65" Type="http://schemas.openxmlformats.org/officeDocument/2006/relationships/image" Target="media/image28.wmf"/><Relationship Id="rId4" Type="http://schemas.openxmlformats.org/officeDocument/2006/relationships/webSettings" Target="webSettings.xml"/><Relationship Id="rId9" Type="http://schemas.openxmlformats.org/officeDocument/2006/relationships/hyperlink" Target="http://msdn.microsoft.com/ru-ru/library/system.threading.thread.abort.aspx" TargetMode="External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5.bin"/><Relationship Id="rId27" Type="http://schemas.openxmlformats.org/officeDocument/2006/relationships/image" Target="media/image9.wmf"/><Relationship Id="rId30" Type="http://schemas.openxmlformats.org/officeDocument/2006/relationships/oleObject" Target="embeddings/oleObject9.bin"/><Relationship Id="rId35" Type="http://schemas.openxmlformats.org/officeDocument/2006/relationships/image" Target="media/image13.wmf"/><Relationship Id="rId43" Type="http://schemas.openxmlformats.org/officeDocument/2006/relationships/image" Target="media/image17.wmf"/><Relationship Id="rId48" Type="http://schemas.openxmlformats.org/officeDocument/2006/relationships/oleObject" Target="embeddings/oleObject18.bin"/><Relationship Id="rId56" Type="http://schemas.openxmlformats.org/officeDocument/2006/relationships/oleObject" Target="embeddings/oleObject22.bin"/><Relationship Id="rId64" Type="http://schemas.openxmlformats.org/officeDocument/2006/relationships/oleObject" Target="embeddings/oleObject26.bin"/><Relationship Id="rId69" Type="http://schemas.openxmlformats.org/officeDocument/2006/relationships/fontTable" Target="fontTable.xml"/><Relationship Id="rId8" Type="http://schemas.openxmlformats.org/officeDocument/2006/relationships/hyperlink" Target="http://msdn.microsoft.com/ru-ru/library/system.threading.thread.suspend.aspx" TargetMode="External"/><Relationship Id="rId51" Type="http://schemas.openxmlformats.org/officeDocument/2006/relationships/image" Target="media/image21.wmf"/><Relationship Id="rId3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4.wmf"/><Relationship Id="rId25" Type="http://schemas.openxmlformats.org/officeDocument/2006/relationships/image" Target="media/image8.wmf"/><Relationship Id="rId33" Type="http://schemas.openxmlformats.org/officeDocument/2006/relationships/image" Target="media/image12.wmf"/><Relationship Id="rId38" Type="http://schemas.openxmlformats.org/officeDocument/2006/relationships/oleObject" Target="embeddings/oleObject13.bin"/><Relationship Id="rId46" Type="http://schemas.openxmlformats.org/officeDocument/2006/relationships/oleObject" Target="embeddings/oleObject17.bin"/><Relationship Id="rId59" Type="http://schemas.openxmlformats.org/officeDocument/2006/relationships/image" Target="media/image25.wmf"/><Relationship Id="rId67" Type="http://schemas.openxmlformats.org/officeDocument/2006/relationships/image" Target="media/image29.wmf"/><Relationship Id="rId20" Type="http://schemas.openxmlformats.org/officeDocument/2006/relationships/oleObject" Target="embeddings/oleObject4.bin"/><Relationship Id="rId41" Type="http://schemas.openxmlformats.org/officeDocument/2006/relationships/image" Target="media/image16.wmf"/><Relationship Id="rId54" Type="http://schemas.openxmlformats.org/officeDocument/2006/relationships/oleObject" Target="embeddings/oleObject21.bin"/><Relationship Id="rId62" Type="http://schemas.openxmlformats.org/officeDocument/2006/relationships/oleObject" Target="embeddings/oleObject25.bin"/><Relationship Id="rId7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2092</Words>
  <Characters>11931</Characters>
  <Application>Microsoft Office Word</Application>
  <DocSecurity>0</DocSecurity>
  <Lines>99</Lines>
  <Paragraphs>27</Paragraphs>
  <ScaleCrop>false</ScaleCrop>
  <Company/>
  <LinksUpToDate>false</LinksUpToDate>
  <CharactersWithSpaces>13996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2020-03-26T15:29:00Z</dcterms:created>
  <dcterms:modified xsi:type="dcterms:W3CDTF">2020-03-26T15:29:00Z</dcterms:modified>
</cp:coreProperties>
</file>