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5B50" w14:textId="77777777" w:rsidR="00AC1CEF" w:rsidRPr="00AC1CEF" w:rsidRDefault="00AC1CEF" w:rsidP="00AC1CEF">
      <w:pPr>
        <w:ind w:firstLine="0"/>
        <w:jc w:val="center"/>
        <w:rPr>
          <w:b/>
          <w:sz w:val="22"/>
          <w:lang w:val="en-US"/>
        </w:rPr>
      </w:pPr>
      <w:bookmarkStart w:id="0" w:name="_Toc460521404"/>
      <w:bookmarkStart w:id="1" w:name="_Toc460521483"/>
    </w:p>
    <w:p w14:paraId="70F5D9E9" w14:textId="77777777" w:rsidR="00AC1CEF" w:rsidRPr="00AC1CEF" w:rsidRDefault="00AC1CEF" w:rsidP="00AC1CEF">
      <w:pPr>
        <w:ind w:firstLine="0"/>
        <w:jc w:val="center"/>
        <w:rPr>
          <w:b/>
          <w:sz w:val="22"/>
        </w:rPr>
      </w:pPr>
      <w:r w:rsidRPr="00AC1CEF">
        <w:rPr>
          <w:b/>
          <w:sz w:val="22"/>
        </w:rPr>
        <w:t>МИНИСТЕРСТВО НАУКИ И ВЫСШЕГО ОБРАЗОВАНИЯ РОССИЙСКОЙ ФЕДЕРАЦИИ</w:t>
      </w:r>
    </w:p>
    <w:p w14:paraId="22B5B549" w14:textId="77777777" w:rsidR="00AC1CEF" w:rsidRPr="00AC1CEF" w:rsidRDefault="00AC1CEF" w:rsidP="00AC1CEF">
      <w:pPr>
        <w:ind w:firstLine="0"/>
        <w:jc w:val="center"/>
        <w:rPr>
          <w:sz w:val="24"/>
          <w:szCs w:val="24"/>
        </w:rPr>
      </w:pPr>
      <w:r w:rsidRPr="00AC1CEF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C1CEF">
        <w:rPr>
          <w:sz w:val="24"/>
          <w:szCs w:val="24"/>
        </w:rPr>
        <w:br/>
        <w:t>высшего образования</w:t>
      </w:r>
    </w:p>
    <w:p w14:paraId="2FF86BE4" w14:textId="77777777" w:rsidR="00AC1CEF" w:rsidRPr="00AC1CEF" w:rsidRDefault="00AC1CEF" w:rsidP="00AC1CEF">
      <w:pPr>
        <w:ind w:firstLine="0"/>
        <w:jc w:val="center"/>
        <w:rPr>
          <w:b/>
          <w:szCs w:val="28"/>
        </w:rPr>
      </w:pPr>
      <w:r w:rsidRPr="00AC1CEF">
        <w:rPr>
          <w:b/>
          <w:szCs w:val="28"/>
        </w:rPr>
        <w:t xml:space="preserve">«Сибирский государственный университет науки и технологий </w:t>
      </w:r>
      <w:r w:rsidRPr="00AC1CEF">
        <w:rPr>
          <w:b/>
          <w:szCs w:val="28"/>
        </w:rPr>
        <w:br/>
        <w:t>имени академика М.Ф. Решетнева»</w:t>
      </w:r>
    </w:p>
    <w:p w14:paraId="684FD069" w14:textId="77777777" w:rsidR="00AC1CEF" w:rsidRPr="00AC1CEF" w:rsidRDefault="00AC1CEF" w:rsidP="00AC1CEF">
      <w:pPr>
        <w:ind w:firstLine="0"/>
        <w:jc w:val="center"/>
        <w:rPr>
          <w:sz w:val="26"/>
          <w:szCs w:val="26"/>
        </w:rPr>
      </w:pPr>
    </w:p>
    <w:p w14:paraId="58FB2A07" w14:textId="77777777" w:rsidR="00AC1CEF" w:rsidRPr="00AC1CEF" w:rsidRDefault="00AC1CEF" w:rsidP="00AC1CEF">
      <w:pPr>
        <w:ind w:firstLine="0"/>
        <w:jc w:val="center"/>
        <w:rPr>
          <w:sz w:val="26"/>
          <w:szCs w:val="26"/>
        </w:rPr>
      </w:pPr>
    </w:p>
    <w:p w14:paraId="36883F3C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Институт информатики и телекоммуникаций</w:t>
      </w:r>
    </w:p>
    <w:p w14:paraId="23EEC1D5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</w:p>
    <w:p w14:paraId="198EC479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Кафедра информатики и вычислительной техники</w:t>
      </w:r>
    </w:p>
    <w:p w14:paraId="1514235C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409D4C40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6D830631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569188ED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283EC125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0A846224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3B5AD50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3BC68C50" w14:textId="77777777" w:rsidR="00AC1CEF" w:rsidRPr="00AC1CEF" w:rsidRDefault="00AC1CEF" w:rsidP="00AC1CEF">
      <w:pPr>
        <w:spacing w:after="120"/>
        <w:ind w:firstLine="0"/>
        <w:jc w:val="center"/>
        <w:rPr>
          <w:b/>
          <w:szCs w:val="32"/>
          <w:lang w:eastAsia="ru-RU"/>
        </w:rPr>
      </w:pPr>
      <w:r w:rsidRPr="00AC1CEF">
        <w:rPr>
          <w:b/>
          <w:szCs w:val="32"/>
          <w:lang w:eastAsia="ru-RU"/>
        </w:rPr>
        <w:t>ОТЧЕТ ПО ЛАБОРАТОРНОЙ РАБОТЕ</w:t>
      </w:r>
    </w:p>
    <w:p w14:paraId="4B01A005" w14:textId="77777777" w:rsidR="00AC1CEF" w:rsidRPr="00AC1CEF" w:rsidRDefault="00AC1CEF" w:rsidP="00AC1CEF">
      <w:pPr>
        <w:tabs>
          <w:tab w:val="left" w:pos="9639"/>
        </w:tabs>
        <w:spacing w:after="120"/>
        <w:ind w:firstLine="0"/>
        <w:jc w:val="center"/>
        <w:rPr>
          <w:szCs w:val="28"/>
          <w:lang w:eastAsia="ru-RU"/>
        </w:rPr>
      </w:pPr>
      <w:r w:rsidRPr="00AC1CEF">
        <w:rPr>
          <w:szCs w:val="28"/>
          <w:lang w:eastAsia="ru-RU"/>
        </w:rPr>
        <w:t>Алгоритмы и структуры данных</w:t>
      </w:r>
    </w:p>
    <w:p w14:paraId="1864BA2F" w14:textId="77777777" w:rsidR="00AC1CEF" w:rsidRPr="00AC1CEF" w:rsidRDefault="00AC1CEF" w:rsidP="00AC1CEF">
      <w:pPr>
        <w:tabs>
          <w:tab w:val="left" w:pos="9639"/>
        </w:tabs>
        <w:ind w:firstLine="0"/>
        <w:rPr>
          <w:szCs w:val="28"/>
          <w:u w:val="single"/>
          <w:lang w:eastAsia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AC1CEF" w:rsidRPr="00AC1CEF" w14:paraId="2A403F04" w14:textId="77777777" w:rsidTr="0094161D">
        <w:tc>
          <w:tcPr>
            <w:tcW w:w="9853" w:type="dxa"/>
            <w:tcBorders>
              <w:bottom w:val="single" w:sz="4" w:space="0" w:color="auto"/>
            </w:tcBorders>
          </w:tcPr>
          <w:p w14:paraId="6B4752CC" w14:textId="30E95CBD" w:rsidR="00AC1CEF" w:rsidRPr="00AC1CEF" w:rsidRDefault="00AC1CEF" w:rsidP="00AC1CEF">
            <w:pPr>
              <w:tabs>
                <w:tab w:val="left" w:pos="9639"/>
              </w:tabs>
              <w:ind w:firstLine="0"/>
              <w:jc w:val="center"/>
              <w:rPr>
                <w:szCs w:val="28"/>
              </w:rPr>
            </w:pPr>
            <w:r w:rsidRPr="00AC1CEF">
              <w:rPr>
                <w:szCs w:val="28"/>
              </w:rPr>
              <w:t>Лабораторная работа №</w:t>
            </w:r>
            <w:r w:rsidR="00B118B2">
              <w:rPr>
                <w:szCs w:val="28"/>
              </w:rPr>
              <w:t>3</w:t>
            </w:r>
            <w:r w:rsidRPr="00AC1CEF">
              <w:rPr>
                <w:szCs w:val="28"/>
              </w:rPr>
              <w:t xml:space="preserve">. </w:t>
            </w:r>
            <w:r w:rsidR="00B118B2">
              <w:rPr>
                <w:szCs w:val="28"/>
              </w:rPr>
              <w:t>Списки</w:t>
            </w:r>
          </w:p>
        </w:tc>
      </w:tr>
    </w:tbl>
    <w:p w14:paraId="7DBE4D4C" w14:textId="77777777" w:rsidR="00AC1CEF" w:rsidRPr="00AC1CEF" w:rsidRDefault="00AC1CEF" w:rsidP="00AC1CEF">
      <w:pPr>
        <w:spacing w:before="120" w:after="120"/>
        <w:ind w:firstLine="0"/>
        <w:rPr>
          <w:szCs w:val="28"/>
          <w:lang w:eastAsia="ru-RU"/>
        </w:rPr>
      </w:pPr>
    </w:p>
    <w:p w14:paraId="08A85C71" w14:textId="77777777" w:rsidR="00AC1CEF" w:rsidRPr="00AC1CEF" w:rsidRDefault="00AC1CEF" w:rsidP="00AC1CEF">
      <w:pPr>
        <w:spacing w:before="120" w:after="120"/>
        <w:ind w:firstLine="0"/>
        <w:rPr>
          <w:szCs w:val="28"/>
          <w:lang w:eastAsia="ru-RU"/>
        </w:rPr>
      </w:pPr>
    </w:p>
    <w:p w14:paraId="3DEF0A08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660AA7A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578CE6F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56943012" w14:textId="77777777" w:rsidR="00AC1CEF" w:rsidRPr="00AC1CEF" w:rsidRDefault="00AC1CEF" w:rsidP="00AC1CEF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>Руководитель</w:t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В.В. Тынченко</w:t>
      </w:r>
      <w:r w:rsidRPr="00AC1CEF">
        <w:rPr>
          <w:szCs w:val="28"/>
          <w:u w:val="single"/>
          <w:lang w:eastAsia="ru-RU"/>
        </w:rPr>
        <w:tab/>
      </w:r>
    </w:p>
    <w:p w14:paraId="0E0501C7" w14:textId="77777777" w:rsidR="00AC1CEF" w:rsidRPr="00AC1CEF" w:rsidRDefault="00AC1CEF" w:rsidP="00AC1CEF">
      <w:pPr>
        <w:tabs>
          <w:tab w:val="left" w:pos="1276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7121DD99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3B3F1A2A" w14:textId="71013238" w:rsidR="00AC1CEF" w:rsidRPr="00AC1CEF" w:rsidRDefault="00AC1CEF" w:rsidP="00AC1CEF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 xml:space="preserve">Обучающийся </w:t>
      </w:r>
      <w:r w:rsidRPr="00AC1CEF">
        <w:rPr>
          <w:szCs w:val="28"/>
          <w:u w:val="single"/>
          <w:lang w:eastAsia="ru-RU"/>
        </w:rPr>
        <w:t xml:space="preserve"> БПИ24</w:t>
      </w:r>
      <w:r w:rsidR="00B92D81">
        <w:rPr>
          <w:szCs w:val="28"/>
          <w:u w:val="single"/>
          <w:lang w:eastAsia="ru-RU"/>
        </w:rPr>
        <w:t>-</w:t>
      </w:r>
      <w:r w:rsidRPr="00AC1CEF">
        <w:rPr>
          <w:szCs w:val="28"/>
          <w:u w:val="single"/>
          <w:lang w:eastAsia="ru-RU"/>
        </w:rPr>
        <w:t>02, 2415143</w:t>
      </w:r>
      <w:r w:rsidR="00266D17">
        <w:rPr>
          <w:szCs w:val="28"/>
          <w:u w:val="single"/>
          <w:lang w:eastAsia="ru-RU"/>
        </w:rPr>
        <w:t>0</w:t>
      </w:r>
      <w:r w:rsidRPr="00AC1CEF">
        <w:rPr>
          <w:sz w:val="26"/>
          <w:szCs w:val="26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</w:t>
      </w:r>
      <w:r w:rsidR="00266D17">
        <w:rPr>
          <w:szCs w:val="28"/>
          <w:u w:val="single"/>
          <w:lang w:eastAsia="ru-RU"/>
        </w:rPr>
        <w:t>В.Т. Гордов</w:t>
      </w:r>
      <w:r w:rsidRPr="00AC1CEF">
        <w:rPr>
          <w:szCs w:val="28"/>
          <w:u w:val="single"/>
          <w:lang w:eastAsia="ru-RU"/>
        </w:rPr>
        <w:tab/>
      </w:r>
    </w:p>
    <w:p w14:paraId="7EDB802A" w14:textId="77777777" w:rsidR="00AC1CEF" w:rsidRPr="00AC1CEF" w:rsidRDefault="00AC1CEF" w:rsidP="00AC1CEF">
      <w:pPr>
        <w:tabs>
          <w:tab w:val="left" w:pos="1701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  <w:t>номер группы, зачетной книжки</w:t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45D0D354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774811F5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66C44A58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1364F986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23C53E35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60F03764" w14:textId="5778BE06" w:rsidR="00AC1CEF" w:rsidRPr="00AC1CEF" w:rsidRDefault="00AC1CEF" w:rsidP="00AC1CEF">
      <w:pPr>
        <w:ind w:firstLine="0"/>
        <w:jc w:val="center"/>
        <w:rPr>
          <w:szCs w:val="28"/>
          <w:lang w:eastAsia="ru-RU"/>
        </w:rPr>
        <w:sectPr w:rsidR="00AC1CEF" w:rsidRPr="00AC1CEF" w:rsidSect="00AC1CEF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AC1CEF">
        <w:rPr>
          <w:color w:val="000000"/>
          <w:spacing w:val="4"/>
          <w:szCs w:val="28"/>
          <w:lang w:eastAsia="ru-RU"/>
        </w:rPr>
        <w:t xml:space="preserve">Красноярск </w:t>
      </w:r>
      <w:r w:rsidRPr="00AC1CEF">
        <w:rPr>
          <w:szCs w:val="28"/>
          <w:lang w:eastAsia="ru-RU"/>
        </w:rPr>
        <w:t>202</w:t>
      </w:r>
      <w:r w:rsidR="00C523A7">
        <w:rPr>
          <w:szCs w:val="28"/>
          <w:lang w:eastAsia="ru-RU"/>
        </w:rPr>
        <w:t>5</w:t>
      </w:r>
      <w:r w:rsidRPr="00AC1CEF">
        <w:rPr>
          <w:szCs w:val="28"/>
          <w:lang w:eastAsia="ru-RU"/>
        </w:rPr>
        <w:t xml:space="preserve"> г.</w:t>
      </w:r>
    </w:p>
    <w:bookmarkEnd w:id="0"/>
    <w:bookmarkEnd w:id="1"/>
    <w:p w14:paraId="7A89E3BF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ЦЕЛЬ РАБОТЫ</w:t>
      </w:r>
    </w:p>
    <w:p w14:paraId="1689F93A" w14:textId="200B0DBF" w:rsidR="00B118B2" w:rsidRPr="00B118B2" w:rsidRDefault="00B118B2" w:rsidP="00B118B2">
      <w:pPr>
        <w:ind w:firstLine="720"/>
        <w:rPr>
          <w:lang w:eastAsia="ru-RU"/>
        </w:rPr>
      </w:pPr>
      <w:r>
        <w:rPr>
          <w:lang w:eastAsia="ru-RU"/>
        </w:rPr>
        <w:t>И</w:t>
      </w:r>
      <w:r w:rsidRPr="00B118B2">
        <w:rPr>
          <w:lang w:eastAsia="ru-RU"/>
        </w:rPr>
        <w:t>зучение принципов организации и обработки списков как динамических структур данных.</w:t>
      </w:r>
    </w:p>
    <w:p w14:paraId="05C21BAC" w14:textId="77777777" w:rsidR="00AC1CEF" w:rsidRPr="00AC1CEF" w:rsidRDefault="00AC1CEF" w:rsidP="00AC1CEF">
      <w:pPr>
        <w:ind w:firstLine="720"/>
        <w:rPr>
          <w:sz w:val="32"/>
          <w:szCs w:val="32"/>
        </w:rPr>
      </w:pPr>
    </w:p>
    <w:p w14:paraId="02AC5B79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постановка задачи</w:t>
      </w:r>
    </w:p>
    <w:p w14:paraId="6F93EAA6" w14:textId="77777777" w:rsidR="00B118B2" w:rsidRPr="00B118B2" w:rsidRDefault="00B118B2" w:rsidP="00B118B2">
      <w:pPr>
        <w:overflowPunct w:val="0"/>
        <w:autoSpaceDE w:val="0"/>
        <w:autoSpaceDN w:val="0"/>
        <w:adjustRightInd w:val="0"/>
        <w:ind w:firstLine="851"/>
        <w:textAlignment w:val="baseline"/>
        <w:rPr>
          <w:lang w:eastAsia="ru-RU"/>
        </w:rPr>
      </w:pPr>
      <w:r w:rsidRPr="00B118B2">
        <w:rPr>
          <w:lang w:eastAsia="ru-RU"/>
        </w:rPr>
        <w:t>Разработать шаблон класса «Двусвязный список», включающий в себя необходимый минимум методов, обеспечивающий полноценное функционирование объектов указанного класса при их использовании в программе, а именно:</w:t>
      </w:r>
    </w:p>
    <w:p w14:paraId="189DD266" w14:textId="7DB87E98" w:rsidR="00B118B2" w:rsidRPr="00B118B2" w:rsidRDefault="00B118B2" w:rsidP="00B118B2">
      <w:pPr>
        <w:pStyle w:val="a7"/>
        <w:numPr>
          <w:ilvl w:val="0"/>
          <w:numId w:val="4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B118B2">
        <w:rPr>
          <w:lang w:eastAsia="ru-RU"/>
        </w:rPr>
        <w:t>конструкторы (по умолчанию, с параметрами, копирования);</w:t>
      </w:r>
    </w:p>
    <w:p w14:paraId="799D62B3" w14:textId="4ACB29DC" w:rsidR="00B118B2" w:rsidRPr="00B118B2" w:rsidRDefault="00B118B2" w:rsidP="00B118B2">
      <w:pPr>
        <w:pStyle w:val="a7"/>
        <w:numPr>
          <w:ilvl w:val="0"/>
          <w:numId w:val="4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B118B2">
        <w:rPr>
          <w:lang w:eastAsia="ru-RU"/>
        </w:rPr>
        <w:t>деструктор;</w:t>
      </w:r>
    </w:p>
    <w:p w14:paraId="25E07074" w14:textId="02A127F4" w:rsidR="00B118B2" w:rsidRPr="00B118B2" w:rsidRDefault="00B118B2" w:rsidP="00B118B2">
      <w:pPr>
        <w:pStyle w:val="a7"/>
        <w:numPr>
          <w:ilvl w:val="0"/>
          <w:numId w:val="4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B118B2">
        <w:rPr>
          <w:lang w:eastAsia="ru-RU"/>
        </w:rPr>
        <w:t>добавление элемента в начало, конец, заданную (по номеру) позицию списка;</w:t>
      </w:r>
    </w:p>
    <w:p w14:paraId="2E46DCB2" w14:textId="050FDB67" w:rsidR="00B118B2" w:rsidRPr="00B118B2" w:rsidRDefault="00B118B2" w:rsidP="00B118B2">
      <w:pPr>
        <w:pStyle w:val="a7"/>
        <w:numPr>
          <w:ilvl w:val="0"/>
          <w:numId w:val="4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B118B2">
        <w:rPr>
          <w:lang w:eastAsia="ru-RU"/>
        </w:rPr>
        <w:t>удаление элемента из начала, конца, заданной (по номеру) позиции списка;</w:t>
      </w:r>
    </w:p>
    <w:p w14:paraId="6F8D683C" w14:textId="2C6D11A2" w:rsidR="00B118B2" w:rsidRPr="00B118B2" w:rsidRDefault="00B118B2" w:rsidP="00B118B2">
      <w:pPr>
        <w:pStyle w:val="a7"/>
        <w:numPr>
          <w:ilvl w:val="0"/>
          <w:numId w:val="4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B118B2">
        <w:rPr>
          <w:lang w:eastAsia="ru-RU"/>
        </w:rPr>
        <w:t>поиск элемента – по значению и по номеру;</w:t>
      </w:r>
    </w:p>
    <w:p w14:paraId="1EE4C241" w14:textId="0882E373" w:rsidR="00B118B2" w:rsidRPr="00B118B2" w:rsidRDefault="00B118B2" w:rsidP="00B118B2">
      <w:pPr>
        <w:pStyle w:val="a7"/>
        <w:numPr>
          <w:ilvl w:val="0"/>
          <w:numId w:val="4"/>
        </w:numPr>
        <w:overflowPunct w:val="0"/>
        <w:autoSpaceDE w:val="0"/>
        <w:autoSpaceDN w:val="0"/>
        <w:adjustRightInd w:val="0"/>
        <w:textAlignment w:val="baseline"/>
        <w:rPr>
          <w:lang w:eastAsia="ru-RU"/>
        </w:rPr>
      </w:pPr>
      <w:r w:rsidRPr="00B118B2">
        <w:rPr>
          <w:lang w:eastAsia="ru-RU"/>
        </w:rPr>
        <w:t>вывод списка на экран.</w:t>
      </w:r>
    </w:p>
    <w:p w14:paraId="48FD0636" w14:textId="77777777" w:rsidR="00B118B2" w:rsidRPr="00B118B2" w:rsidRDefault="00B118B2" w:rsidP="00B118B2">
      <w:pPr>
        <w:overflowPunct w:val="0"/>
        <w:autoSpaceDE w:val="0"/>
        <w:autoSpaceDN w:val="0"/>
        <w:adjustRightInd w:val="0"/>
        <w:ind w:firstLine="851"/>
        <w:textAlignment w:val="baseline"/>
        <w:rPr>
          <w:lang w:eastAsia="ru-RU"/>
        </w:rPr>
      </w:pPr>
      <w:r w:rsidRPr="00B118B2">
        <w:rPr>
          <w:lang w:eastAsia="ru-RU"/>
        </w:rPr>
        <w:t xml:space="preserve">Разработать программу, содержащую меню, которое позволяет протестировать функции  добавления, удаления, поиска и вывода на экран элементов списка. </w:t>
      </w:r>
    </w:p>
    <w:p w14:paraId="2DE43436" w14:textId="77777777" w:rsidR="00B118B2" w:rsidRPr="00B118B2" w:rsidRDefault="00B118B2" w:rsidP="00B118B2">
      <w:pPr>
        <w:overflowPunct w:val="0"/>
        <w:autoSpaceDE w:val="0"/>
        <w:autoSpaceDN w:val="0"/>
        <w:adjustRightInd w:val="0"/>
        <w:ind w:firstLine="851"/>
        <w:textAlignment w:val="baseline"/>
        <w:rPr>
          <w:lang w:eastAsia="ru-RU"/>
        </w:rPr>
      </w:pPr>
      <w:r w:rsidRPr="00B118B2">
        <w:rPr>
          <w:lang w:eastAsia="ru-RU"/>
        </w:rPr>
        <w:t>В качестве отдельного пункта меню добавить решение задачи в соответствии со своим вариантом. При необходимости в разработанный шаблон класса добавить дополнительные методы, если того требует решение задачи.</w:t>
      </w:r>
    </w:p>
    <w:p w14:paraId="6832C330" w14:textId="77777777" w:rsidR="00266D17" w:rsidRPr="00AC1CEF" w:rsidRDefault="00266D17" w:rsidP="00AC1CEF">
      <w:pPr>
        <w:overflowPunct w:val="0"/>
        <w:autoSpaceDE w:val="0"/>
        <w:autoSpaceDN w:val="0"/>
        <w:adjustRightInd w:val="0"/>
        <w:ind w:firstLine="851"/>
        <w:textAlignment w:val="baseline"/>
        <w:rPr>
          <w:bCs/>
          <w:lang w:eastAsia="ru-RU"/>
        </w:rPr>
      </w:pPr>
    </w:p>
    <w:p w14:paraId="6F8856A2" w14:textId="77777777" w:rsidR="00B118B2" w:rsidRPr="00B118B2" w:rsidRDefault="00B118B2" w:rsidP="00B118B2">
      <w:pPr>
        <w:overflowPunct w:val="0"/>
        <w:autoSpaceDE w:val="0"/>
        <w:autoSpaceDN w:val="0"/>
        <w:adjustRightInd w:val="0"/>
        <w:ind w:left="360" w:firstLine="0"/>
        <w:textAlignment w:val="baseline"/>
        <w:rPr>
          <w:b/>
          <w:bCs/>
        </w:rPr>
      </w:pPr>
      <w:r w:rsidRPr="00B118B2">
        <w:rPr>
          <w:b/>
          <w:bCs/>
        </w:rPr>
        <w:t>Вариант №5.</w:t>
      </w:r>
    </w:p>
    <w:p w14:paraId="5C707EAF" w14:textId="77777777" w:rsidR="00B118B2" w:rsidRPr="00B118B2" w:rsidRDefault="00B118B2" w:rsidP="00B118B2">
      <w:pPr>
        <w:overflowPunct w:val="0"/>
        <w:autoSpaceDE w:val="0"/>
        <w:autoSpaceDN w:val="0"/>
        <w:adjustRightInd w:val="0"/>
        <w:textAlignment w:val="baseline"/>
      </w:pPr>
      <w:r w:rsidRPr="00B118B2">
        <w:t>Из входной последовательности целых чисел построить список. Вывести список на экран. Удалить из списка узлы, содержащие максимальное числовое значение из входной последовательности. Вывести список на экран.</w:t>
      </w:r>
    </w:p>
    <w:p w14:paraId="7C9831DF" w14:textId="77777777" w:rsidR="00AC1CEF" w:rsidRPr="00AC1CEF" w:rsidRDefault="00AC1CEF" w:rsidP="00AC1CEF">
      <w:pPr>
        <w:overflowPunct w:val="0"/>
        <w:autoSpaceDE w:val="0"/>
        <w:autoSpaceDN w:val="0"/>
        <w:adjustRightInd w:val="0"/>
        <w:ind w:left="360" w:firstLine="0"/>
        <w:textAlignment w:val="baseline"/>
        <w:rPr>
          <w:bCs/>
          <w:sz w:val="24"/>
          <w:szCs w:val="20"/>
          <w:lang w:eastAsia="ru-RU"/>
        </w:rPr>
      </w:pPr>
    </w:p>
    <w:p w14:paraId="75BE427A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ХОД РАБОТЫ</w:t>
      </w:r>
    </w:p>
    <w:p w14:paraId="104444B4" w14:textId="72EB4472" w:rsidR="00826A69" w:rsidRPr="00B118B2" w:rsidRDefault="00C56C45" w:rsidP="00826A69">
      <w:pPr>
        <w:ind w:firstLine="720"/>
        <w:rPr>
          <w:lang w:eastAsia="ru-RU"/>
        </w:rPr>
      </w:pPr>
      <w:bookmarkStart w:id="2" w:name="_Toc28003444"/>
      <w:r w:rsidRPr="00C56C45">
        <w:t xml:space="preserve">В ходе лабораторной работы была разработана программа, предназначенная для </w:t>
      </w:r>
      <w:r w:rsidR="00826A69">
        <w:rPr>
          <w:lang w:eastAsia="ru-RU"/>
        </w:rPr>
        <w:t>изучения</w:t>
      </w:r>
      <w:r w:rsidR="00826A69" w:rsidRPr="00B118B2">
        <w:rPr>
          <w:lang w:eastAsia="ru-RU"/>
        </w:rPr>
        <w:t xml:space="preserve"> принципов организации и обработки списков как динамических структур данных.</w:t>
      </w:r>
    </w:p>
    <w:p w14:paraId="2EE3F724" w14:textId="4BF5D8B1" w:rsidR="00970D41" w:rsidRPr="007B1A5A" w:rsidRDefault="00C56C45" w:rsidP="007B1A5A">
      <w:pPr>
        <w:rPr>
          <w:noProof/>
          <w14:ligatures w14:val="standardContextual"/>
        </w:rPr>
      </w:pPr>
      <w:r>
        <w:t xml:space="preserve">Была реализована </w:t>
      </w:r>
      <w:r w:rsidR="00826A69">
        <w:t>структура, предназначенная для хранения данных узла списка</w:t>
      </w:r>
      <w:r w:rsidR="00970D41">
        <w:t xml:space="preserve"> (</w:t>
      </w:r>
      <w:r w:rsidR="00970D41" w:rsidRPr="003804F1">
        <w:fldChar w:fldCharType="begin"/>
      </w:r>
      <w:r w:rsidR="00970D41" w:rsidRPr="003804F1">
        <w:instrText xml:space="preserve"> REF _Ref211034037 \h </w:instrText>
      </w:r>
      <w:r w:rsidR="007B1A5A" w:rsidRPr="003804F1">
        <w:instrText xml:space="preserve"> \* MERGEFORMAT </w:instrText>
      </w:r>
      <w:r w:rsidR="00970D41" w:rsidRPr="003804F1">
        <w:fldChar w:fldCharType="separate"/>
      </w:r>
      <w:r w:rsidR="00CD763F" w:rsidRPr="00CD763F">
        <w:t>Рисунок 1</w:t>
      </w:r>
      <w:r w:rsidR="00970D41" w:rsidRPr="003804F1">
        <w:fldChar w:fldCharType="end"/>
      </w:r>
      <w:r w:rsidR="00970D41">
        <w:t>)</w:t>
      </w:r>
      <w:r>
        <w:t>.</w:t>
      </w:r>
    </w:p>
    <w:p w14:paraId="442ABDD4" w14:textId="3DC1DE1F" w:rsidR="00970D41" w:rsidRPr="00826A69" w:rsidRDefault="00826A69" w:rsidP="00970D41">
      <w:pPr>
        <w:keepNext/>
        <w:ind w:firstLine="0"/>
        <w:jc w:val="center"/>
        <w:rPr>
          <w:lang w:val="en-US"/>
        </w:rPr>
      </w:pPr>
      <w:r w:rsidRPr="00826A69">
        <w:drawing>
          <wp:inline distT="0" distB="0" distL="0" distR="0" wp14:anchorId="51731EF5" wp14:editId="487772B9">
            <wp:extent cx="4515480" cy="1705213"/>
            <wp:effectExtent l="0" t="0" r="0" b="9525"/>
            <wp:docPr id="567236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36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35F0" w14:textId="465505EE" w:rsidR="00AC1CEF" w:rsidRDefault="00970D41" w:rsidP="00970D41">
      <w:pPr>
        <w:pStyle w:val="af2"/>
        <w:rPr>
          <w:sz w:val="22"/>
          <w:szCs w:val="22"/>
        </w:rPr>
      </w:pPr>
      <w:bookmarkStart w:id="3" w:name="_Ref211034037"/>
      <w:r w:rsidRPr="00970D41">
        <w:rPr>
          <w:sz w:val="22"/>
          <w:szCs w:val="22"/>
        </w:rPr>
        <w:t xml:space="preserve">Рисунок </w:t>
      </w:r>
      <w:r w:rsidRPr="00970D41">
        <w:rPr>
          <w:sz w:val="22"/>
          <w:szCs w:val="22"/>
        </w:rPr>
        <w:fldChar w:fldCharType="begin"/>
      </w:r>
      <w:r w:rsidRPr="00970D41">
        <w:rPr>
          <w:sz w:val="22"/>
          <w:szCs w:val="22"/>
        </w:rPr>
        <w:instrText xml:space="preserve"> SEQ Рисунок \* ARABIC </w:instrText>
      </w:r>
      <w:r w:rsidRPr="00970D41">
        <w:rPr>
          <w:sz w:val="22"/>
          <w:szCs w:val="22"/>
        </w:rPr>
        <w:fldChar w:fldCharType="separate"/>
      </w:r>
      <w:r w:rsidR="007C20B0">
        <w:rPr>
          <w:noProof/>
          <w:sz w:val="22"/>
          <w:szCs w:val="22"/>
        </w:rPr>
        <w:t>1</w:t>
      </w:r>
      <w:r w:rsidRPr="00970D41">
        <w:rPr>
          <w:sz w:val="22"/>
          <w:szCs w:val="22"/>
        </w:rPr>
        <w:fldChar w:fldCharType="end"/>
      </w:r>
      <w:bookmarkEnd w:id="3"/>
      <w:r w:rsidR="00AB7695">
        <w:rPr>
          <w:sz w:val="22"/>
          <w:szCs w:val="22"/>
        </w:rPr>
        <w:t xml:space="preserve"> — </w:t>
      </w:r>
      <w:r w:rsidR="00C56C45">
        <w:rPr>
          <w:sz w:val="22"/>
          <w:szCs w:val="22"/>
        </w:rPr>
        <w:t xml:space="preserve">Структура для хранения </w:t>
      </w:r>
      <w:r w:rsidR="00826A69">
        <w:rPr>
          <w:sz w:val="22"/>
          <w:szCs w:val="22"/>
        </w:rPr>
        <w:t>данных узла списка</w:t>
      </w:r>
    </w:p>
    <w:p w14:paraId="6628AC83" w14:textId="0CF8777F" w:rsidR="007B1A5A" w:rsidRDefault="00826A69" w:rsidP="003804F1">
      <w:r>
        <w:t xml:space="preserve">Был реализован класс </w:t>
      </w:r>
      <w:r w:rsidRPr="00B118B2">
        <w:rPr>
          <w:lang w:eastAsia="ru-RU"/>
        </w:rPr>
        <w:t>«Двусвязный список</w:t>
      </w:r>
      <w:r>
        <w:rPr>
          <w:lang w:eastAsia="ru-RU"/>
        </w:rPr>
        <w:t>» (</w: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REF _Ref213446531 \h </w:instrText>
      </w:r>
      <w:r>
        <w:rPr>
          <w:lang w:eastAsia="ru-RU"/>
        </w:rPr>
      </w:r>
      <w:r>
        <w:rPr>
          <w:lang w:eastAsia="ru-RU"/>
        </w:rPr>
        <w:fldChar w:fldCharType="separate"/>
      </w:r>
      <w:r>
        <w:t xml:space="preserve">Рисунок </w:t>
      </w:r>
      <w:r>
        <w:rPr>
          <w:noProof/>
        </w:rPr>
        <w:t>2</w:t>
      </w:r>
      <w:r>
        <w:rPr>
          <w:lang w:eastAsia="ru-RU"/>
        </w:rPr>
        <w:fldChar w:fldCharType="end"/>
      </w:r>
      <w:r>
        <w:rPr>
          <w:lang w:eastAsia="ru-RU"/>
        </w:rPr>
        <w:t>).</w:t>
      </w:r>
    </w:p>
    <w:p w14:paraId="7F1DAF2E" w14:textId="77777777" w:rsidR="007B1A5A" w:rsidRPr="007B1A5A" w:rsidRDefault="007B1A5A" w:rsidP="007B1A5A"/>
    <w:p w14:paraId="5CF3A582" w14:textId="3AB27736" w:rsidR="00DF0897" w:rsidRDefault="00826A69" w:rsidP="00DF0897">
      <w:pPr>
        <w:keepNext/>
        <w:ind w:firstLine="0"/>
        <w:jc w:val="center"/>
      </w:pPr>
      <w:r w:rsidRPr="00826A69">
        <w:drawing>
          <wp:inline distT="0" distB="0" distL="0" distR="0" wp14:anchorId="6B9428DB" wp14:editId="2DF05C63">
            <wp:extent cx="4124901" cy="1343212"/>
            <wp:effectExtent l="0" t="0" r="9525" b="0"/>
            <wp:docPr id="380341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41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C63B" w14:textId="6FCA5167" w:rsidR="00826A69" w:rsidRDefault="00DF0897" w:rsidP="00970D41">
      <w:pPr>
        <w:pStyle w:val="af2"/>
        <w:rPr>
          <w:szCs w:val="24"/>
        </w:rPr>
      </w:pPr>
      <w:bookmarkStart w:id="4" w:name="_Ref213446531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7C20B0">
        <w:rPr>
          <w:noProof/>
        </w:rPr>
        <w:t>2</w:t>
      </w:r>
      <w:r w:rsidR="00DA353B">
        <w:rPr>
          <w:noProof/>
        </w:rPr>
        <w:fldChar w:fldCharType="end"/>
      </w:r>
      <w:bookmarkEnd w:id="4"/>
      <w:r>
        <w:t xml:space="preserve"> — </w:t>
      </w:r>
      <w:r w:rsidR="00826A69">
        <w:rPr>
          <w:szCs w:val="24"/>
        </w:rPr>
        <w:t>Объект «Двусвязный список»</w:t>
      </w:r>
    </w:p>
    <w:p w14:paraId="53A27E0A" w14:textId="645EE4D1" w:rsidR="00826A69" w:rsidRDefault="00826A69" w:rsidP="00826A69">
      <w:r>
        <w:t xml:space="preserve">Также </w:t>
      </w:r>
      <w:r>
        <w:rPr>
          <w:lang w:eastAsia="ru-RU"/>
        </w:rPr>
        <w:t xml:space="preserve">был реализован </w:t>
      </w:r>
      <w:r>
        <w:rPr>
          <w:lang w:eastAsia="ru-RU"/>
        </w:rPr>
        <w:t xml:space="preserve">набор </w:t>
      </w:r>
      <w:r w:rsidRPr="00B118B2">
        <w:rPr>
          <w:lang w:eastAsia="ru-RU"/>
        </w:rPr>
        <w:t>методов, обеспечивающи</w:t>
      </w:r>
      <w:r>
        <w:rPr>
          <w:lang w:eastAsia="ru-RU"/>
        </w:rPr>
        <w:t>х</w:t>
      </w:r>
      <w:r w:rsidRPr="00B118B2">
        <w:rPr>
          <w:lang w:eastAsia="ru-RU"/>
        </w:rPr>
        <w:t xml:space="preserve"> полноценное функционирование объектов указанного класса при их использовании в программе</w:t>
      </w:r>
      <w:r>
        <w:rPr>
          <w:lang w:eastAsia="ru-RU"/>
        </w:rPr>
        <w:t xml:space="preserve"> (Рисунки 3-6).</w:t>
      </w:r>
    </w:p>
    <w:p w14:paraId="09BA1C57" w14:textId="1BCA331B" w:rsidR="00826A69" w:rsidRDefault="00826A69" w:rsidP="00826A69"/>
    <w:p w14:paraId="496F8E46" w14:textId="77777777" w:rsidR="00826A69" w:rsidRDefault="00826A69" w:rsidP="00826A69">
      <w:pPr>
        <w:pStyle w:val="af2"/>
        <w:keepNext/>
      </w:pPr>
      <w:bookmarkStart w:id="5" w:name="_Ref211041381"/>
      <w:bookmarkStart w:id="6" w:name="_Ref211076024"/>
      <w:r w:rsidRPr="00826A69">
        <w:rPr>
          <w:noProof/>
        </w:rPr>
        <w:lastRenderedPageBreak/>
        <w:drawing>
          <wp:inline distT="0" distB="0" distL="0" distR="0" wp14:anchorId="200DA8F8" wp14:editId="4717FE98">
            <wp:extent cx="5725324" cy="7621064"/>
            <wp:effectExtent l="0" t="0" r="8890" b="0"/>
            <wp:docPr id="1571231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31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DD28" w14:textId="6C6CD544" w:rsidR="00826A69" w:rsidRDefault="00826A69" w:rsidP="00826A69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20B0">
        <w:rPr>
          <w:noProof/>
        </w:rPr>
        <w:t>3</w:t>
      </w:r>
      <w:r>
        <w:fldChar w:fldCharType="end"/>
      </w:r>
      <w:r>
        <w:t xml:space="preserve"> — Методы класса «Двусвязный список» – часть 1</w:t>
      </w:r>
    </w:p>
    <w:p w14:paraId="4EA05479" w14:textId="53A8B620" w:rsidR="00826A69" w:rsidRDefault="007C20B0" w:rsidP="00826A69">
      <w:pPr>
        <w:pStyle w:val="af2"/>
        <w:keepNext/>
      </w:pPr>
      <w:r w:rsidRPr="007C20B0">
        <w:lastRenderedPageBreak/>
        <w:drawing>
          <wp:inline distT="0" distB="0" distL="0" distR="0" wp14:anchorId="0A5FCD82" wp14:editId="75BD15A8">
            <wp:extent cx="4438650" cy="7227443"/>
            <wp:effectExtent l="0" t="0" r="0" b="0"/>
            <wp:docPr id="733718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18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1583" cy="723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844A" w14:textId="65D165D7" w:rsidR="00826A69" w:rsidRDefault="00826A69" w:rsidP="00826A69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20B0">
        <w:rPr>
          <w:noProof/>
        </w:rPr>
        <w:t>4</w:t>
      </w:r>
      <w:r>
        <w:fldChar w:fldCharType="end"/>
      </w:r>
      <w:r>
        <w:t xml:space="preserve"> — Методы класса «Двусвязный список» – часть </w:t>
      </w:r>
      <w:r>
        <w:t>2</w:t>
      </w:r>
    </w:p>
    <w:p w14:paraId="49F30CEC" w14:textId="41EFA523" w:rsidR="00826A69" w:rsidRDefault="007C20B0" w:rsidP="00826A69">
      <w:pPr>
        <w:pStyle w:val="af2"/>
        <w:keepNext/>
      </w:pPr>
      <w:r w:rsidRPr="007C20B0">
        <w:lastRenderedPageBreak/>
        <w:drawing>
          <wp:inline distT="0" distB="0" distL="0" distR="0" wp14:anchorId="219F0117" wp14:editId="57DF073D">
            <wp:extent cx="5659093" cy="7924800"/>
            <wp:effectExtent l="0" t="0" r="0" b="0"/>
            <wp:docPr id="3759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0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4618" cy="793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862A" w14:textId="3735517B" w:rsidR="00826A69" w:rsidRDefault="00826A69" w:rsidP="00826A69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20B0">
        <w:rPr>
          <w:noProof/>
        </w:rPr>
        <w:t>5</w:t>
      </w:r>
      <w:r>
        <w:fldChar w:fldCharType="end"/>
      </w:r>
      <w:r>
        <w:t xml:space="preserve"> — Методы класса «Двусвязный список» – часть </w:t>
      </w:r>
      <w:r>
        <w:t>3</w:t>
      </w:r>
    </w:p>
    <w:p w14:paraId="44B694A5" w14:textId="77777777" w:rsidR="00826A69" w:rsidRDefault="00826A69" w:rsidP="00826A69">
      <w:pPr>
        <w:pStyle w:val="af2"/>
        <w:keepNext/>
      </w:pPr>
      <w:r w:rsidRPr="00826A69">
        <w:rPr>
          <w:noProof/>
        </w:rPr>
        <w:lastRenderedPageBreak/>
        <w:drawing>
          <wp:inline distT="0" distB="0" distL="0" distR="0" wp14:anchorId="7F2073CC" wp14:editId="359812F3">
            <wp:extent cx="5940425" cy="6883400"/>
            <wp:effectExtent l="0" t="0" r="3175" b="0"/>
            <wp:docPr id="1085779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79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A5C3" w14:textId="4BBC9457" w:rsidR="00826A69" w:rsidRDefault="00826A69" w:rsidP="00826A69">
      <w:pPr>
        <w:pStyle w:val="af2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20B0">
        <w:rPr>
          <w:noProof/>
        </w:rPr>
        <w:t>6</w:t>
      </w:r>
      <w:r>
        <w:fldChar w:fldCharType="end"/>
      </w:r>
      <w:r>
        <w:t xml:space="preserve"> — Методы класса «Двусвязный список» – часть </w:t>
      </w:r>
      <w:r>
        <w:t>4</w:t>
      </w:r>
    </w:p>
    <w:bookmarkEnd w:id="5"/>
    <w:bookmarkEnd w:id="6"/>
    <w:p w14:paraId="23131643" w14:textId="3CB60899" w:rsidR="00826A69" w:rsidRDefault="00826A69" w:rsidP="00CD763F">
      <w:r>
        <w:t xml:space="preserve">Было реализовано консольное меню, позволяющее </w:t>
      </w:r>
      <w:r w:rsidR="00261417">
        <w:t>протестировать работу вышеуказанных методов</w:t>
      </w:r>
      <w:r>
        <w:t xml:space="preserve"> (</w:t>
      </w:r>
      <w:r w:rsidR="007A58F9">
        <w:t>Рисунки 7-10</w:t>
      </w:r>
      <w:r>
        <w:t>)</w:t>
      </w:r>
      <w:r w:rsidR="00624F26">
        <w:t>.</w:t>
      </w:r>
    </w:p>
    <w:p w14:paraId="1414F493" w14:textId="18953130" w:rsidR="007A58F9" w:rsidRDefault="007C20B0" w:rsidP="007A58F9">
      <w:pPr>
        <w:keepNext/>
        <w:ind w:firstLine="0"/>
        <w:jc w:val="center"/>
      </w:pPr>
      <w:r w:rsidRPr="007C20B0">
        <w:lastRenderedPageBreak/>
        <w:drawing>
          <wp:inline distT="0" distB="0" distL="0" distR="0" wp14:anchorId="2E8CAFBE" wp14:editId="663ED36E">
            <wp:extent cx="5582429" cy="7868748"/>
            <wp:effectExtent l="0" t="0" r="0" b="0"/>
            <wp:docPr id="1060694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94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5584" w14:textId="633A3C9F" w:rsidR="007A58F9" w:rsidRDefault="007A58F9" w:rsidP="007A58F9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20B0">
        <w:rPr>
          <w:noProof/>
        </w:rPr>
        <w:t>7</w:t>
      </w:r>
      <w:r>
        <w:fldChar w:fldCharType="end"/>
      </w:r>
      <w:r>
        <w:t xml:space="preserve"> — Код меню – часть 1</w:t>
      </w:r>
    </w:p>
    <w:p w14:paraId="01B34CEA" w14:textId="679EB686" w:rsidR="007A58F9" w:rsidRDefault="00261417" w:rsidP="007A58F9">
      <w:pPr>
        <w:keepNext/>
        <w:ind w:firstLine="0"/>
        <w:jc w:val="center"/>
      </w:pPr>
      <w:r w:rsidRPr="00261417">
        <w:rPr>
          <w:noProof/>
          <w14:ligatures w14:val="standardContextual"/>
        </w:rPr>
        <w:lastRenderedPageBreak/>
        <w:t xml:space="preserve"> </w:t>
      </w:r>
      <w:r w:rsidR="007C20B0" w:rsidRPr="007C20B0">
        <w:rPr>
          <w:noProof/>
          <w14:ligatures w14:val="standardContextual"/>
        </w:rPr>
        <w:drawing>
          <wp:inline distT="0" distB="0" distL="0" distR="0" wp14:anchorId="4ECD222C" wp14:editId="2EA4D69D">
            <wp:extent cx="5134692" cy="8697539"/>
            <wp:effectExtent l="0" t="0" r="8890" b="8890"/>
            <wp:docPr id="139373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3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86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583E" w14:textId="12F2FF27" w:rsidR="007A58F9" w:rsidRDefault="007A58F9" w:rsidP="007A58F9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20B0">
        <w:rPr>
          <w:noProof/>
        </w:rPr>
        <w:t>8</w:t>
      </w:r>
      <w:r>
        <w:fldChar w:fldCharType="end"/>
      </w:r>
      <w:r>
        <w:t xml:space="preserve"> — Код меню – часть </w:t>
      </w:r>
      <w:r>
        <w:t>2</w:t>
      </w:r>
    </w:p>
    <w:p w14:paraId="4A90713C" w14:textId="444AB94B" w:rsidR="00DF0897" w:rsidRDefault="00261417" w:rsidP="00261417">
      <w:pPr>
        <w:ind w:firstLine="0"/>
        <w:jc w:val="center"/>
      </w:pPr>
      <w:r w:rsidRPr="00261417">
        <w:rPr>
          <w:noProof/>
          <w14:ligatures w14:val="standardContextual"/>
        </w:rPr>
        <w:lastRenderedPageBreak/>
        <w:t xml:space="preserve"> </w:t>
      </w:r>
      <w:r w:rsidRPr="00261417">
        <w:rPr>
          <w:noProof/>
          <w14:ligatures w14:val="standardContextual"/>
        </w:rPr>
        <w:drawing>
          <wp:inline distT="0" distB="0" distL="0" distR="0" wp14:anchorId="5F17806D" wp14:editId="23A6D0DB">
            <wp:extent cx="4953691" cy="2133898"/>
            <wp:effectExtent l="0" t="0" r="0" b="0"/>
            <wp:docPr id="560192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92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DE1F" w14:textId="0FFEF95C" w:rsidR="00DF0897" w:rsidRDefault="00DF0897" w:rsidP="00DF0897">
      <w:pPr>
        <w:pStyle w:val="af2"/>
      </w:pPr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7C20B0">
        <w:rPr>
          <w:noProof/>
        </w:rPr>
        <w:t>9</w:t>
      </w:r>
      <w:r w:rsidR="00DA353B">
        <w:rPr>
          <w:noProof/>
        </w:rPr>
        <w:fldChar w:fldCharType="end"/>
      </w:r>
      <w:r w:rsidR="007A58F9">
        <w:t xml:space="preserve"> — Код меню – часть </w:t>
      </w:r>
      <w:r w:rsidR="007A58F9">
        <w:t>3</w:t>
      </w:r>
    </w:p>
    <w:p w14:paraId="26CDFDB0" w14:textId="77777777" w:rsidR="007A58F9" w:rsidRDefault="007A58F9" w:rsidP="007A58F9">
      <w:pPr>
        <w:keepNext/>
        <w:ind w:firstLine="0"/>
        <w:jc w:val="center"/>
      </w:pPr>
      <w:r w:rsidRPr="007A58F9">
        <w:drawing>
          <wp:inline distT="0" distB="0" distL="0" distR="0" wp14:anchorId="2B1938AD" wp14:editId="01A016F9">
            <wp:extent cx="2695951" cy="2753109"/>
            <wp:effectExtent l="0" t="0" r="9525" b="9525"/>
            <wp:docPr id="326732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324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E5BC" w14:textId="7E271365" w:rsidR="007A58F9" w:rsidRDefault="007A58F9" w:rsidP="007A58F9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20B0">
        <w:rPr>
          <w:noProof/>
        </w:rPr>
        <w:t>10</w:t>
      </w:r>
      <w:r>
        <w:fldChar w:fldCharType="end"/>
      </w:r>
      <w:r w:rsidRPr="007A58F9">
        <w:t xml:space="preserve"> — </w:t>
      </w:r>
      <w:r>
        <w:t>Меню</w:t>
      </w:r>
    </w:p>
    <w:p w14:paraId="2CF93FE6" w14:textId="3AF1F116" w:rsidR="007A58F9" w:rsidRDefault="00C845C5" w:rsidP="007A58F9">
      <w:r>
        <w:t>Введём</w:t>
      </w:r>
      <w:r w:rsidR="007A58F9">
        <w:t xml:space="preserve"> последовательност</w:t>
      </w:r>
      <w:r>
        <w:t>ь</w:t>
      </w:r>
      <w:r w:rsidR="007A58F9">
        <w:t xml:space="preserve"> с клавиатуры (</w:t>
      </w:r>
      <w:r w:rsidR="007A58F9">
        <w:fldChar w:fldCharType="begin"/>
      </w:r>
      <w:r w:rsidR="007A58F9">
        <w:instrText xml:space="preserve"> REF _Ref213484231 \h </w:instrText>
      </w:r>
      <w:r w:rsidR="007A58F9">
        <w:fldChar w:fldCharType="separate"/>
      </w:r>
      <w:r w:rsidR="007A58F9">
        <w:t xml:space="preserve">Рисунок </w:t>
      </w:r>
      <w:r w:rsidR="007A58F9">
        <w:rPr>
          <w:noProof/>
        </w:rPr>
        <w:t>11</w:t>
      </w:r>
      <w:r w:rsidR="007A58F9">
        <w:fldChar w:fldCharType="end"/>
      </w:r>
      <w:r w:rsidR="007A58F9">
        <w:t>).</w:t>
      </w:r>
    </w:p>
    <w:p w14:paraId="7CCF1EDC" w14:textId="77777777" w:rsidR="007A58F9" w:rsidRDefault="007A58F9" w:rsidP="007A58F9"/>
    <w:p w14:paraId="76A75982" w14:textId="77777777" w:rsidR="007A58F9" w:rsidRDefault="007A58F9" w:rsidP="007A58F9">
      <w:pPr>
        <w:keepNext/>
        <w:ind w:firstLine="0"/>
        <w:jc w:val="center"/>
      </w:pPr>
      <w:r w:rsidRPr="007A58F9">
        <w:drawing>
          <wp:inline distT="0" distB="0" distL="0" distR="0" wp14:anchorId="7278C585" wp14:editId="3A081E23">
            <wp:extent cx="3858163" cy="3000794"/>
            <wp:effectExtent l="0" t="0" r="0" b="9525"/>
            <wp:docPr id="43660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074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5E68" w14:textId="2BB0D91C" w:rsidR="007A58F9" w:rsidRPr="007A58F9" w:rsidRDefault="007A58F9" w:rsidP="007A58F9">
      <w:pPr>
        <w:pStyle w:val="af2"/>
      </w:pPr>
      <w:bookmarkStart w:id="7" w:name="_Ref21348423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20B0">
        <w:rPr>
          <w:noProof/>
        </w:rPr>
        <w:t>11</w:t>
      </w:r>
      <w:r>
        <w:fldChar w:fldCharType="end"/>
      </w:r>
      <w:bookmarkEnd w:id="7"/>
      <w:r>
        <w:t xml:space="preserve"> — Ввод последовательности</w:t>
      </w:r>
    </w:p>
    <w:p w14:paraId="0E68C33B" w14:textId="1FE6D4CD" w:rsidR="007A58F9" w:rsidRDefault="00C845C5" w:rsidP="00C845C5">
      <w:pPr>
        <w:rPr>
          <w:noProof/>
        </w:rPr>
      </w:pPr>
      <w:r>
        <w:rPr>
          <w:noProof/>
        </w:rPr>
        <w:lastRenderedPageBreak/>
        <w:t>Выведем значения текущего списка (</w:t>
      </w:r>
      <w:r>
        <w:rPr>
          <w:noProof/>
        </w:rPr>
        <w:fldChar w:fldCharType="begin"/>
      </w:r>
      <w:r>
        <w:rPr>
          <w:noProof/>
        </w:rPr>
        <w:instrText xml:space="preserve"> REF _Ref213484428 \h </w:instrText>
      </w:r>
      <w:r>
        <w:rPr>
          <w:noProof/>
        </w:rPr>
      </w:r>
      <w:r>
        <w:rPr>
          <w:noProof/>
        </w:rPr>
        <w:fldChar w:fldCharType="separate"/>
      </w:r>
      <w:r>
        <w:t xml:space="preserve">Рисунок </w:t>
      </w:r>
      <w:r>
        <w:rPr>
          <w:noProof/>
        </w:rPr>
        <w:t>12</w:t>
      </w:r>
      <w:r>
        <w:rPr>
          <w:noProof/>
        </w:rPr>
        <w:fldChar w:fldCharType="end"/>
      </w:r>
      <w:r>
        <w:rPr>
          <w:noProof/>
        </w:rPr>
        <w:t>).</w:t>
      </w:r>
      <w:r w:rsidR="00DF0897" w:rsidRPr="00DF0897">
        <w:rPr>
          <w:noProof/>
        </w:rPr>
        <w:t xml:space="preserve"> </w:t>
      </w:r>
    </w:p>
    <w:p w14:paraId="5D7BC1FC" w14:textId="77777777" w:rsidR="00C845C5" w:rsidRDefault="00C845C5" w:rsidP="00DF0897">
      <w:pPr>
        <w:keepNext/>
        <w:ind w:firstLine="0"/>
        <w:jc w:val="center"/>
        <w:rPr>
          <w:noProof/>
        </w:rPr>
      </w:pPr>
    </w:p>
    <w:p w14:paraId="3C699D4B" w14:textId="204ACB85" w:rsidR="00DF0897" w:rsidRDefault="00C845C5" w:rsidP="00DF0897">
      <w:pPr>
        <w:keepNext/>
        <w:ind w:firstLine="0"/>
        <w:jc w:val="center"/>
      </w:pPr>
      <w:r w:rsidRPr="00C845C5">
        <w:drawing>
          <wp:inline distT="0" distB="0" distL="0" distR="0" wp14:anchorId="706E6A01" wp14:editId="56E5AD83">
            <wp:extent cx="2676899" cy="2829320"/>
            <wp:effectExtent l="0" t="0" r="9525" b="9525"/>
            <wp:docPr id="559767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674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0B1B" w14:textId="7E81CDB9" w:rsidR="00DF0897" w:rsidRDefault="00DF0897" w:rsidP="00CD763F">
      <w:pPr>
        <w:pStyle w:val="af2"/>
      </w:pPr>
      <w:bookmarkStart w:id="8" w:name="_Ref213484428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7C20B0">
        <w:rPr>
          <w:noProof/>
        </w:rPr>
        <w:t>12</w:t>
      </w:r>
      <w:r w:rsidR="00DA353B">
        <w:rPr>
          <w:noProof/>
        </w:rPr>
        <w:fldChar w:fldCharType="end"/>
      </w:r>
      <w:bookmarkEnd w:id="8"/>
      <w:r>
        <w:t xml:space="preserve"> — </w:t>
      </w:r>
      <w:r w:rsidR="00C845C5">
        <w:t>Вывод значений списка</w:t>
      </w:r>
    </w:p>
    <w:p w14:paraId="0095D9EE" w14:textId="29F707A1" w:rsidR="00C845C5" w:rsidRPr="00C845C5" w:rsidRDefault="00C845C5" w:rsidP="00C845C5">
      <w:r>
        <w:t>Выведем значения списка, созданного с помощью конструктора с параметрами (</w:t>
      </w:r>
      <w:r>
        <w:fldChar w:fldCharType="begin"/>
      </w:r>
      <w:r>
        <w:instrText xml:space="preserve"> REF _Ref213484522 \h </w:instrText>
      </w:r>
      <w:r>
        <w:fldChar w:fldCharType="separate"/>
      </w:r>
      <w:r>
        <w:t xml:space="preserve">Рисунок </w:t>
      </w:r>
      <w:r>
        <w:rPr>
          <w:noProof/>
        </w:rPr>
        <w:t>13</w:t>
      </w:r>
      <w:r>
        <w:fldChar w:fldCharType="end"/>
      </w:r>
      <w:r>
        <w:t>).</w:t>
      </w:r>
    </w:p>
    <w:p w14:paraId="5F0A44E7" w14:textId="49DFD15F" w:rsidR="00DF0897" w:rsidRDefault="00DF0897" w:rsidP="00DF0897">
      <w:pPr>
        <w:keepNext/>
        <w:ind w:firstLine="0"/>
        <w:jc w:val="center"/>
      </w:pPr>
      <w:r w:rsidRPr="00DF0897">
        <w:rPr>
          <w:noProof/>
          <w14:ligatures w14:val="standardContextual"/>
        </w:rPr>
        <w:t xml:space="preserve"> </w:t>
      </w:r>
      <w:r w:rsidR="00C845C5" w:rsidRPr="00C845C5">
        <w:rPr>
          <w:noProof/>
          <w14:ligatures w14:val="standardContextual"/>
        </w:rPr>
        <w:drawing>
          <wp:inline distT="0" distB="0" distL="0" distR="0" wp14:anchorId="2A700274" wp14:editId="21D80478">
            <wp:extent cx="3114675" cy="2975805"/>
            <wp:effectExtent l="0" t="0" r="0" b="0"/>
            <wp:docPr id="1615808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084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5675" cy="298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CA9A" w14:textId="486372BB" w:rsidR="009B3351" w:rsidRDefault="00DF0897" w:rsidP="00DF0897">
      <w:pPr>
        <w:pStyle w:val="af2"/>
      </w:pPr>
      <w:bookmarkStart w:id="9" w:name="_Ref213484522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7C20B0">
        <w:rPr>
          <w:noProof/>
        </w:rPr>
        <w:t>13</w:t>
      </w:r>
      <w:r w:rsidR="00DA353B">
        <w:rPr>
          <w:noProof/>
        </w:rPr>
        <w:fldChar w:fldCharType="end"/>
      </w:r>
      <w:bookmarkEnd w:id="9"/>
      <w:r>
        <w:t xml:space="preserve"> — </w:t>
      </w:r>
      <w:r w:rsidR="00C845C5">
        <w:t>Вывод значений списка (Конструктор с параметрами)</w:t>
      </w:r>
    </w:p>
    <w:p w14:paraId="601B2DDD" w14:textId="368354D0" w:rsidR="00DF0897" w:rsidRDefault="00C845C5" w:rsidP="00DF0897">
      <w:r>
        <w:t>Выведем значения списка, созданного с помощью конструктора копирования на основе списка, созданного конструктором с параметрами (</w:t>
      </w:r>
      <w:r>
        <w:fldChar w:fldCharType="begin"/>
      </w:r>
      <w:r>
        <w:instrText xml:space="preserve"> REF _Ref213484612 \h </w:instrText>
      </w:r>
      <w:r>
        <w:fldChar w:fldCharType="separate"/>
      </w:r>
      <w:r>
        <w:t xml:space="preserve">Рисунок </w:t>
      </w:r>
      <w:r>
        <w:rPr>
          <w:noProof/>
        </w:rPr>
        <w:t>14</w:t>
      </w:r>
      <w:r>
        <w:fldChar w:fldCharType="end"/>
      </w:r>
      <w:r>
        <w:t>).</w:t>
      </w:r>
    </w:p>
    <w:p w14:paraId="0F80720D" w14:textId="77777777" w:rsidR="00CD763F" w:rsidRPr="00DF0897" w:rsidRDefault="00CD763F" w:rsidP="00DF0897"/>
    <w:p w14:paraId="5152954E" w14:textId="336762BA" w:rsidR="00CD763F" w:rsidRDefault="00C845C5" w:rsidP="00C845C5">
      <w:pPr>
        <w:keepNext/>
        <w:ind w:firstLine="0"/>
        <w:jc w:val="center"/>
      </w:pPr>
      <w:r w:rsidRPr="00C845C5">
        <w:lastRenderedPageBreak/>
        <w:drawing>
          <wp:inline distT="0" distB="0" distL="0" distR="0" wp14:anchorId="20434DCB" wp14:editId="6459F950">
            <wp:extent cx="2695575" cy="2464299"/>
            <wp:effectExtent l="0" t="0" r="0" b="0"/>
            <wp:docPr id="1706401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017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1775" cy="248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B4C3" w14:textId="417CE2EB" w:rsidR="00CD763F" w:rsidRDefault="00CD763F" w:rsidP="00C845C5">
      <w:pPr>
        <w:pStyle w:val="af2"/>
      </w:pPr>
      <w:bookmarkStart w:id="10" w:name="_Ref213484612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7C20B0">
        <w:rPr>
          <w:noProof/>
        </w:rPr>
        <w:t>14</w:t>
      </w:r>
      <w:r w:rsidR="00DA353B">
        <w:rPr>
          <w:noProof/>
        </w:rPr>
        <w:fldChar w:fldCharType="end"/>
      </w:r>
      <w:bookmarkEnd w:id="10"/>
      <w:r>
        <w:t xml:space="preserve"> — </w:t>
      </w:r>
      <w:r w:rsidR="00C845C5">
        <w:t>Вывод значений списка (Конструктор копирования)</w:t>
      </w:r>
    </w:p>
    <w:p w14:paraId="7A015529" w14:textId="0E403F5B" w:rsidR="00C845C5" w:rsidRPr="00C845C5" w:rsidRDefault="00C845C5" w:rsidP="00C845C5">
      <w:r>
        <w:t>Добавим новый узел в начало списка (</w:t>
      </w:r>
      <w:r>
        <w:fldChar w:fldCharType="begin"/>
      </w:r>
      <w:r>
        <w:instrText xml:space="preserve"> REF _Ref213484736 \h </w:instrText>
      </w:r>
      <w:r>
        <w:fldChar w:fldCharType="separate"/>
      </w:r>
      <w:r>
        <w:t xml:space="preserve">Рисунок </w:t>
      </w:r>
      <w:r>
        <w:rPr>
          <w:noProof/>
        </w:rPr>
        <w:t>15</w:t>
      </w:r>
      <w:r>
        <w:fldChar w:fldCharType="end"/>
      </w:r>
      <w:r>
        <w:t>).</w:t>
      </w:r>
    </w:p>
    <w:p w14:paraId="75EA78AA" w14:textId="2CF1258B" w:rsidR="00CD763F" w:rsidRDefault="00C845C5" w:rsidP="00C845C5">
      <w:pPr>
        <w:keepNext/>
        <w:ind w:firstLine="0"/>
        <w:jc w:val="center"/>
      </w:pPr>
      <w:r w:rsidRPr="00C845C5">
        <w:drawing>
          <wp:inline distT="0" distB="0" distL="0" distR="0" wp14:anchorId="3A3A0689" wp14:editId="676EEAD9">
            <wp:extent cx="2609850" cy="5595032"/>
            <wp:effectExtent l="0" t="0" r="0" b="5715"/>
            <wp:docPr id="1902053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537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5716" cy="562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02FA" w14:textId="6FFA987B" w:rsidR="00CD763F" w:rsidRDefault="00CD763F" w:rsidP="00C845C5">
      <w:pPr>
        <w:pStyle w:val="af2"/>
      </w:pPr>
      <w:bookmarkStart w:id="11" w:name="_Ref213484736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7C20B0">
        <w:rPr>
          <w:noProof/>
        </w:rPr>
        <w:t>15</w:t>
      </w:r>
      <w:r w:rsidR="00DA353B">
        <w:rPr>
          <w:noProof/>
        </w:rPr>
        <w:fldChar w:fldCharType="end"/>
      </w:r>
      <w:bookmarkEnd w:id="11"/>
      <w:r>
        <w:t xml:space="preserve"> — </w:t>
      </w:r>
      <w:r w:rsidR="00C845C5">
        <w:t>Добавление узла в начало списка</w:t>
      </w:r>
    </w:p>
    <w:p w14:paraId="09400F74" w14:textId="476D2C02" w:rsidR="00C845C5" w:rsidRPr="00C845C5" w:rsidRDefault="00C845C5" w:rsidP="00C845C5">
      <w:r>
        <w:t>Добавим новый узел в конец списка (</w:t>
      </w:r>
      <w:r>
        <w:fldChar w:fldCharType="begin"/>
      </w:r>
      <w:r>
        <w:instrText xml:space="preserve"> REF _Ref213484890 \h </w:instrText>
      </w:r>
      <w:r>
        <w:fldChar w:fldCharType="separate"/>
      </w:r>
      <w:r>
        <w:t xml:space="preserve">Рисунок </w:t>
      </w:r>
      <w:r>
        <w:rPr>
          <w:noProof/>
        </w:rPr>
        <w:t>16</w:t>
      </w:r>
      <w:r>
        <w:fldChar w:fldCharType="end"/>
      </w:r>
      <w:r>
        <w:t>).</w:t>
      </w:r>
    </w:p>
    <w:p w14:paraId="1D6F2925" w14:textId="794D9FFC" w:rsidR="009B3351" w:rsidRDefault="00C845C5" w:rsidP="009B3351">
      <w:pPr>
        <w:keepNext/>
        <w:ind w:firstLine="0"/>
        <w:jc w:val="center"/>
      </w:pPr>
      <w:r w:rsidRPr="00C845C5">
        <w:lastRenderedPageBreak/>
        <w:drawing>
          <wp:inline distT="0" distB="0" distL="0" distR="0" wp14:anchorId="31FF8E65" wp14:editId="6E139601">
            <wp:extent cx="3981450" cy="8039221"/>
            <wp:effectExtent l="0" t="0" r="0" b="0"/>
            <wp:docPr id="1325289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890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4884" cy="804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A3B0" w14:textId="4F7812E4" w:rsidR="00316058" w:rsidRDefault="009B3351" w:rsidP="009B3351">
      <w:pPr>
        <w:pStyle w:val="af2"/>
      </w:pPr>
      <w:bookmarkStart w:id="12" w:name="_Ref213484890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7C20B0">
        <w:rPr>
          <w:noProof/>
        </w:rPr>
        <w:t>16</w:t>
      </w:r>
      <w:r w:rsidR="00DA353B">
        <w:rPr>
          <w:noProof/>
        </w:rPr>
        <w:fldChar w:fldCharType="end"/>
      </w:r>
      <w:bookmarkEnd w:id="12"/>
      <w:r w:rsidR="00CD763F">
        <w:t xml:space="preserve"> — </w:t>
      </w:r>
      <w:r w:rsidR="00C845C5">
        <w:t>Добавление узла в конец списка</w:t>
      </w:r>
    </w:p>
    <w:p w14:paraId="1F46AF09" w14:textId="77777777" w:rsidR="00316058" w:rsidRDefault="00316058">
      <w:pPr>
        <w:spacing w:after="160" w:line="278" w:lineRule="auto"/>
        <w:ind w:firstLine="0"/>
        <w:jc w:val="left"/>
        <w:rPr>
          <w:i/>
          <w:iCs/>
          <w:sz w:val="24"/>
          <w:szCs w:val="18"/>
        </w:rPr>
      </w:pPr>
      <w:r>
        <w:br w:type="page"/>
      </w:r>
    </w:p>
    <w:p w14:paraId="3828A268" w14:textId="77777777" w:rsidR="009B3351" w:rsidRDefault="009B3351" w:rsidP="009B3351">
      <w:pPr>
        <w:pStyle w:val="af2"/>
      </w:pPr>
    </w:p>
    <w:p w14:paraId="1D1589CC" w14:textId="33A0D22A" w:rsidR="00FF7849" w:rsidRPr="00266D17" w:rsidRDefault="00316058" w:rsidP="00FF7849">
      <w:r>
        <w:t>Добавим новый узел на позицию «3»</w:t>
      </w:r>
      <w:r w:rsidR="00FF7849" w:rsidRPr="00CC4818">
        <w:t xml:space="preserve"> (</w:t>
      </w:r>
      <w:r>
        <w:fldChar w:fldCharType="begin"/>
      </w:r>
      <w:r>
        <w:instrText xml:space="preserve"> REF _Ref213485032 \h </w:instrText>
      </w:r>
      <w:r>
        <w:fldChar w:fldCharType="separate"/>
      </w:r>
      <w:r>
        <w:t xml:space="preserve">Рисунок </w:t>
      </w:r>
      <w:r>
        <w:rPr>
          <w:noProof/>
        </w:rPr>
        <w:t>17</w:t>
      </w:r>
      <w:r>
        <w:fldChar w:fldCharType="end"/>
      </w:r>
      <w:r w:rsidR="00FF7849" w:rsidRPr="00CC4818">
        <w:t>)</w:t>
      </w:r>
      <w:r w:rsidR="00FF7849">
        <w:t>.</w:t>
      </w:r>
    </w:p>
    <w:p w14:paraId="5A15836E" w14:textId="6709D757" w:rsidR="00FF7849" w:rsidRDefault="00316058" w:rsidP="00FF7849">
      <w:pPr>
        <w:keepNext/>
        <w:ind w:firstLine="0"/>
        <w:jc w:val="center"/>
      </w:pPr>
      <w:r w:rsidRPr="00316058">
        <w:drawing>
          <wp:inline distT="0" distB="0" distL="0" distR="0" wp14:anchorId="7F971811" wp14:editId="73C1F631">
            <wp:extent cx="4054863" cy="8010525"/>
            <wp:effectExtent l="0" t="0" r="3175" b="0"/>
            <wp:docPr id="1761613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137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6032" cy="803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EF93" w14:textId="4E468A61" w:rsidR="00FF7849" w:rsidRDefault="00FF7849" w:rsidP="00FF7849">
      <w:pPr>
        <w:pStyle w:val="af2"/>
        <w:rPr>
          <w:noProof/>
        </w:rPr>
      </w:pPr>
      <w:bookmarkStart w:id="13" w:name="_Ref213485032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7C20B0">
        <w:rPr>
          <w:noProof/>
        </w:rPr>
        <w:t>17</w:t>
      </w:r>
      <w:r w:rsidR="00DA353B">
        <w:rPr>
          <w:noProof/>
        </w:rPr>
        <w:fldChar w:fldCharType="end"/>
      </w:r>
      <w:bookmarkEnd w:id="13"/>
      <w:r w:rsidRPr="0078193D">
        <w:rPr>
          <w:noProof/>
        </w:rPr>
        <w:t xml:space="preserve"> </w:t>
      </w:r>
      <w:r w:rsidR="0078193D">
        <w:rPr>
          <w:noProof/>
        </w:rPr>
        <w:t>—</w:t>
      </w:r>
      <w:r w:rsidRPr="0078193D">
        <w:rPr>
          <w:noProof/>
        </w:rPr>
        <w:t xml:space="preserve"> </w:t>
      </w:r>
      <w:r w:rsidR="00316058">
        <w:rPr>
          <w:noProof/>
        </w:rPr>
        <w:t>Добавление узла по индексу</w:t>
      </w:r>
    </w:p>
    <w:p w14:paraId="4C704BD0" w14:textId="77777777" w:rsidR="00316058" w:rsidRDefault="00316058">
      <w:pPr>
        <w:spacing w:after="160" w:line="278" w:lineRule="auto"/>
        <w:ind w:firstLine="0"/>
        <w:jc w:val="left"/>
      </w:pPr>
      <w:r>
        <w:br w:type="page"/>
      </w:r>
    </w:p>
    <w:p w14:paraId="335DB20A" w14:textId="44C4C96E" w:rsidR="00316058" w:rsidRPr="00316058" w:rsidRDefault="00316058" w:rsidP="00316058">
      <w:r>
        <w:lastRenderedPageBreak/>
        <w:t>Удалим добавленные узлы, использую методы удаления начального, конечного узлов и удаления по индексу (Рисунки 18-20).</w:t>
      </w:r>
    </w:p>
    <w:p w14:paraId="7D4926F5" w14:textId="77777777" w:rsidR="00316058" w:rsidRDefault="00FF7849" w:rsidP="00316058">
      <w:pPr>
        <w:keepNext/>
        <w:ind w:firstLine="0"/>
        <w:jc w:val="center"/>
      </w:pPr>
      <w:r w:rsidRPr="00CC4818">
        <w:rPr>
          <w:noProof/>
          <w14:ligatures w14:val="standardContextual"/>
        </w:rPr>
        <w:t xml:space="preserve"> </w:t>
      </w:r>
      <w:r w:rsidR="00316058" w:rsidRPr="00316058">
        <w:rPr>
          <w:noProof/>
          <w14:ligatures w14:val="standardContextual"/>
        </w:rPr>
        <w:drawing>
          <wp:inline distT="0" distB="0" distL="0" distR="0" wp14:anchorId="3AA7331A" wp14:editId="62D9C78E">
            <wp:extent cx="4295775" cy="8283753"/>
            <wp:effectExtent l="0" t="0" r="0" b="3175"/>
            <wp:docPr id="1287709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099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9414" cy="82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7F95" w14:textId="3649B956" w:rsidR="00316058" w:rsidRDefault="00316058" w:rsidP="00316058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20B0">
        <w:rPr>
          <w:noProof/>
        </w:rPr>
        <w:t>18</w:t>
      </w:r>
      <w:r>
        <w:fldChar w:fldCharType="end"/>
      </w:r>
      <w:r>
        <w:t xml:space="preserve"> — Удаление начального узла</w:t>
      </w:r>
    </w:p>
    <w:p w14:paraId="3FFE701E" w14:textId="77777777" w:rsidR="00316058" w:rsidRDefault="00316058" w:rsidP="00316058">
      <w:pPr>
        <w:keepNext/>
        <w:ind w:firstLine="0"/>
        <w:jc w:val="center"/>
      </w:pPr>
      <w:r w:rsidRPr="00316058">
        <w:rPr>
          <w:noProof/>
          <w14:ligatures w14:val="standardContextual"/>
        </w:rPr>
        <w:lastRenderedPageBreak/>
        <w:drawing>
          <wp:inline distT="0" distB="0" distL="0" distR="0" wp14:anchorId="783C781B" wp14:editId="1132137A">
            <wp:extent cx="4280470" cy="8658225"/>
            <wp:effectExtent l="0" t="0" r="6350" b="0"/>
            <wp:docPr id="265534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349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9215" cy="867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A15C" w14:textId="0DC708E8" w:rsidR="00FF7849" w:rsidRDefault="00316058" w:rsidP="00316058">
      <w:pPr>
        <w:pStyle w:val="af2"/>
        <w:rPr>
          <w:noProof/>
          <w14:ligatures w14:val="standardContextual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C20B0">
        <w:rPr>
          <w:noProof/>
        </w:rPr>
        <w:t>19</w:t>
      </w:r>
      <w:r>
        <w:fldChar w:fldCharType="end"/>
      </w:r>
      <w:r>
        <w:t xml:space="preserve"> — Удаление конечного узла</w:t>
      </w:r>
    </w:p>
    <w:p w14:paraId="487DB48B" w14:textId="19325F88" w:rsidR="00316058" w:rsidRDefault="00316058" w:rsidP="00FF7849">
      <w:pPr>
        <w:keepNext/>
        <w:ind w:firstLine="0"/>
        <w:jc w:val="center"/>
      </w:pPr>
      <w:r w:rsidRPr="00316058">
        <w:lastRenderedPageBreak/>
        <w:drawing>
          <wp:inline distT="0" distB="0" distL="0" distR="0" wp14:anchorId="3C87A359" wp14:editId="1065A3EF">
            <wp:extent cx="3846037" cy="8477250"/>
            <wp:effectExtent l="0" t="0" r="2540" b="0"/>
            <wp:docPr id="1332760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604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5146" cy="849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BBC1" w14:textId="6D26E733" w:rsidR="00FF7849" w:rsidRDefault="00FF7849" w:rsidP="00FF7849">
      <w:pPr>
        <w:pStyle w:val="af2"/>
        <w:rPr>
          <w:noProof/>
        </w:rPr>
      </w:pPr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7C20B0">
        <w:rPr>
          <w:noProof/>
        </w:rPr>
        <w:t>20</w:t>
      </w:r>
      <w:r w:rsidR="00DA353B">
        <w:rPr>
          <w:noProof/>
        </w:rPr>
        <w:fldChar w:fldCharType="end"/>
      </w:r>
      <w:r>
        <w:rPr>
          <w:noProof/>
        </w:rPr>
        <w:t xml:space="preserve"> </w:t>
      </w:r>
      <w:r w:rsidR="0078193D">
        <w:rPr>
          <w:noProof/>
        </w:rPr>
        <w:t>—</w:t>
      </w:r>
      <w:r>
        <w:rPr>
          <w:noProof/>
        </w:rPr>
        <w:t xml:space="preserve"> </w:t>
      </w:r>
      <w:r w:rsidR="00316058">
        <w:rPr>
          <w:noProof/>
        </w:rPr>
        <w:t>Удаление узла по индексу</w:t>
      </w:r>
    </w:p>
    <w:p w14:paraId="1B3848B2" w14:textId="77777777" w:rsidR="007C20B0" w:rsidRDefault="007C20B0">
      <w:pPr>
        <w:spacing w:after="160" w:line="278" w:lineRule="auto"/>
        <w:ind w:firstLine="0"/>
        <w:jc w:val="left"/>
      </w:pPr>
      <w:r>
        <w:br w:type="page"/>
      </w:r>
    </w:p>
    <w:p w14:paraId="46732AEB" w14:textId="089019BE" w:rsidR="007C20B0" w:rsidRPr="007C20B0" w:rsidRDefault="007C20B0" w:rsidP="007C20B0">
      <w:r>
        <w:lastRenderedPageBreak/>
        <w:t>Найдём узлы по заданному значению (</w:t>
      </w:r>
      <w:r>
        <w:fldChar w:fldCharType="begin"/>
      </w:r>
      <w:r>
        <w:instrText xml:space="preserve"> REF _Ref211079128 \h </w:instrText>
      </w:r>
      <w:r>
        <w:fldChar w:fldCharType="separate"/>
      </w:r>
      <w:r>
        <w:t xml:space="preserve">Рисунок </w:t>
      </w:r>
      <w:r>
        <w:rPr>
          <w:noProof/>
        </w:rPr>
        <w:t>21</w:t>
      </w:r>
      <w:r>
        <w:fldChar w:fldCharType="end"/>
      </w:r>
      <w:r>
        <w:t>).</w:t>
      </w:r>
    </w:p>
    <w:p w14:paraId="19C240EA" w14:textId="42D4078F" w:rsidR="005B4C06" w:rsidRDefault="007C20B0" w:rsidP="005B4C06">
      <w:pPr>
        <w:keepNext/>
        <w:ind w:firstLine="0"/>
        <w:jc w:val="center"/>
      </w:pPr>
      <w:r w:rsidRPr="007C20B0">
        <w:drawing>
          <wp:inline distT="0" distB="0" distL="0" distR="0" wp14:anchorId="5B32DB41" wp14:editId="763F3AD2">
            <wp:extent cx="2124075" cy="2524668"/>
            <wp:effectExtent l="0" t="0" r="0" b="9525"/>
            <wp:docPr id="592999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996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24828" cy="252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7BAB" w14:textId="4CD0E86B" w:rsidR="007C20B0" w:rsidRDefault="005B4C06" w:rsidP="007C20B0">
      <w:pPr>
        <w:pStyle w:val="af2"/>
      </w:pPr>
      <w:bookmarkStart w:id="14" w:name="_Ref211079128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7C20B0">
        <w:rPr>
          <w:noProof/>
        </w:rPr>
        <w:t>21</w:t>
      </w:r>
      <w:r w:rsidR="00DA353B">
        <w:rPr>
          <w:noProof/>
        </w:rPr>
        <w:fldChar w:fldCharType="end"/>
      </w:r>
      <w:bookmarkEnd w:id="14"/>
      <w:r w:rsidR="0078193D">
        <w:t xml:space="preserve"> — </w:t>
      </w:r>
      <w:r w:rsidR="007C20B0">
        <w:t>Поиск узлов по значению</w:t>
      </w:r>
    </w:p>
    <w:p w14:paraId="33F31BFA" w14:textId="060AA812" w:rsidR="007C20B0" w:rsidRPr="007C20B0" w:rsidRDefault="007C20B0" w:rsidP="007C20B0">
      <w:r>
        <w:t>Найдём узел по заданному индексу (</w:t>
      </w:r>
      <w:r>
        <w:fldChar w:fldCharType="begin"/>
      </w:r>
      <w:r>
        <w:instrText xml:space="preserve"> REF _Ref213486760 \h </w:instrText>
      </w:r>
      <w:r>
        <w:fldChar w:fldCharType="separate"/>
      </w:r>
      <w:r>
        <w:t xml:space="preserve">Рисунок </w:t>
      </w:r>
      <w:r>
        <w:rPr>
          <w:noProof/>
        </w:rPr>
        <w:t>22</w:t>
      </w:r>
      <w:r>
        <w:fldChar w:fldCharType="end"/>
      </w:r>
      <w:r>
        <w:t>).</w:t>
      </w:r>
    </w:p>
    <w:p w14:paraId="5E557BCC" w14:textId="77777777" w:rsidR="007C20B0" w:rsidRDefault="007C20B0" w:rsidP="007C20B0">
      <w:pPr>
        <w:pStyle w:val="af2"/>
        <w:keepNext/>
      </w:pPr>
      <w:r w:rsidRPr="007C20B0">
        <w:drawing>
          <wp:inline distT="0" distB="0" distL="0" distR="0" wp14:anchorId="508CCD66" wp14:editId="5420766E">
            <wp:extent cx="2162175" cy="2510003"/>
            <wp:effectExtent l="0" t="0" r="0" b="5080"/>
            <wp:docPr id="235646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461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62894" cy="251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A474" w14:textId="49CE2808" w:rsidR="007C20B0" w:rsidRDefault="007C20B0" w:rsidP="007C20B0">
      <w:pPr>
        <w:pStyle w:val="af2"/>
      </w:pPr>
      <w:bookmarkStart w:id="15" w:name="_Ref21348676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bookmarkEnd w:id="15"/>
      <w:r>
        <w:t xml:space="preserve"> — Поиск узла по индексу</w:t>
      </w:r>
    </w:p>
    <w:p w14:paraId="058940BB" w14:textId="37172E00" w:rsidR="007C20B0" w:rsidRPr="007C20B0" w:rsidRDefault="007C20B0" w:rsidP="007C20B0">
      <w:pPr>
        <w:jc w:val="left"/>
      </w:pPr>
      <w:r>
        <w:t xml:space="preserve">Удалим узлы с максимальным значением, равным </w:t>
      </w:r>
      <w:r w:rsidR="008D4678">
        <w:t>25</w:t>
      </w:r>
      <w:r>
        <w:t xml:space="preserve"> в данном случае (</w:t>
      </w:r>
      <w:r>
        <w:fldChar w:fldCharType="begin"/>
      </w:r>
      <w:r>
        <w:instrText xml:space="preserve"> REF _Ref213486927 \h </w:instrText>
      </w:r>
      <w:r>
        <w:fldChar w:fldCharType="separate"/>
      </w:r>
      <w:r>
        <w:t xml:space="preserve">Рисунок </w:t>
      </w:r>
      <w:r>
        <w:rPr>
          <w:noProof/>
        </w:rPr>
        <w:t>23</w:t>
      </w:r>
      <w:r>
        <w:fldChar w:fldCharType="end"/>
      </w:r>
      <w:r>
        <w:t>).</w:t>
      </w:r>
    </w:p>
    <w:p w14:paraId="63A9F34F" w14:textId="4726B4E2" w:rsidR="0019070C" w:rsidRDefault="007C20B0" w:rsidP="007C20B0">
      <w:pPr>
        <w:keepNext/>
        <w:ind w:firstLine="0"/>
        <w:jc w:val="center"/>
      </w:pPr>
      <w:r w:rsidRPr="007C20B0">
        <w:drawing>
          <wp:inline distT="0" distB="0" distL="0" distR="0" wp14:anchorId="32F61C77" wp14:editId="67BC237C">
            <wp:extent cx="2538164" cy="2209800"/>
            <wp:effectExtent l="0" t="0" r="0" b="0"/>
            <wp:docPr id="2133071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711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50073" cy="222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7D55" w14:textId="113524FF" w:rsidR="00FF7849" w:rsidRDefault="0019070C" w:rsidP="007C20B0">
      <w:pPr>
        <w:pStyle w:val="af2"/>
      </w:pPr>
      <w:bookmarkStart w:id="16" w:name="_Ref213486927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7C20B0">
        <w:rPr>
          <w:noProof/>
        </w:rPr>
        <w:t>23</w:t>
      </w:r>
      <w:r w:rsidR="00DA353B">
        <w:rPr>
          <w:noProof/>
        </w:rPr>
        <w:fldChar w:fldCharType="end"/>
      </w:r>
      <w:bookmarkEnd w:id="16"/>
      <w:r>
        <w:rPr>
          <w:noProof/>
        </w:rPr>
        <w:t xml:space="preserve"> — </w:t>
      </w:r>
      <w:r w:rsidR="007C20B0">
        <w:rPr>
          <w:noProof/>
        </w:rPr>
        <w:t>Удаление узлов с максимальным значением</w:t>
      </w:r>
    </w:p>
    <w:bookmarkEnd w:id="2"/>
    <w:p w14:paraId="54F505B9" w14:textId="77777777" w:rsidR="008D4678" w:rsidRDefault="008D4678" w:rsidP="008D4678">
      <w:pPr>
        <w:rPr>
          <w:b/>
          <w:bCs/>
          <w:caps/>
          <w:szCs w:val="28"/>
        </w:rPr>
      </w:pPr>
      <w:r w:rsidRPr="008D4678">
        <w:rPr>
          <w:b/>
          <w:bCs/>
          <w:caps/>
          <w:szCs w:val="28"/>
        </w:rPr>
        <w:lastRenderedPageBreak/>
        <w:t>ОТВЕТЫ НА КОНТРОЛЬНЫЕ ВОПРОСЫ</w:t>
      </w:r>
    </w:p>
    <w:p w14:paraId="75CE66F9" w14:textId="77777777" w:rsidR="008D4678" w:rsidRDefault="008D4678" w:rsidP="00B92A5C">
      <w:pPr>
        <w:ind w:left="709" w:firstLine="0"/>
        <w:rPr>
          <w:b/>
          <w:bCs/>
          <w:caps/>
          <w:szCs w:val="28"/>
        </w:rPr>
      </w:pPr>
    </w:p>
    <w:p w14:paraId="4355B3E8" w14:textId="31B40909" w:rsidR="00B92A5C" w:rsidRPr="00B92A5C" w:rsidRDefault="00B92A5C" w:rsidP="00B92A5C">
      <w:pPr>
        <w:pStyle w:val="a7"/>
        <w:numPr>
          <w:ilvl w:val="0"/>
          <w:numId w:val="16"/>
        </w:numPr>
        <w:rPr>
          <w:b/>
          <w:bCs/>
        </w:rPr>
      </w:pPr>
      <w:r w:rsidRPr="00B92A5C">
        <w:rPr>
          <w:b/>
          <w:bCs/>
        </w:rPr>
        <w:t xml:space="preserve">Принцип и преимущество списковых структур. </w:t>
      </w:r>
    </w:p>
    <w:p w14:paraId="01163809" w14:textId="4C7060EC" w:rsidR="00B92A5C" w:rsidRDefault="00B92A5C" w:rsidP="00B92A5C">
      <w:pPr>
        <w:ind w:left="360" w:firstLine="0"/>
      </w:pPr>
      <w:r w:rsidRPr="00B92A5C">
        <w:rPr>
          <w:b/>
          <w:bCs/>
          <w:i/>
          <w:iCs/>
        </w:rPr>
        <w:t>Принцип</w:t>
      </w:r>
      <w:r w:rsidRPr="008418D9">
        <w:t xml:space="preserve">: Элементы (узлы) хранят данные и ссылку на </w:t>
      </w:r>
      <w:r>
        <w:t>соседние</w:t>
      </w:r>
      <w:r w:rsidRPr="008418D9">
        <w:t xml:space="preserve"> уз</w:t>
      </w:r>
      <w:r>
        <w:t>лы</w:t>
      </w:r>
      <w:r w:rsidRPr="008418D9">
        <w:t>. Порядок</w:t>
      </w:r>
      <w:r>
        <w:t xml:space="preserve"> в списке</w:t>
      </w:r>
      <w:r w:rsidRPr="008418D9">
        <w:t xml:space="preserve"> определяется ссылками</w:t>
      </w:r>
      <w:r>
        <w:t xml:space="preserve"> между элементами.</w:t>
      </w:r>
    </w:p>
    <w:p w14:paraId="49E3B4B4" w14:textId="1E74EB13" w:rsidR="00B92A5C" w:rsidRDefault="00B92A5C" w:rsidP="00B92A5C">
      <w:pPr>
        <w:ind w:left="360" w:firstLine="0"/>
      </w:pPr>
      <w:r w:rsidRPr="00B92A5C">
        <w:rPr>
          <w:b/>
          <w:bCs/>
          <w:i/>
          <w:iCs/>
        </w:rPr>
        <w:t>Преимущество</w:t>
      </w:r>
      <w:r w:rsidRPr="008418D9">
        <w:t xml:space="preserve">: </w:t>
      </w:r>
      <w:r>
        <w:t>Вставка и удаление элементов не требует перемещения элементов в памяти (как в массиве), что обеспечивает быстродействие.</w:t>
      </w:r>
    </w:p>
    <w:p w14:paraId="3F984D09" w14:textId="39144B08" w:rsidR="00B92A5C" w:rsidRPr="00B92A5C" w:rsidRDefault="00B92A5C" w:rsidP="00B92A5C">
      <w:pPr>
        <w:pStyle w:val="a7"/>
        <w:numPr>
          <w:ilvl w:val="0"/>
          <w:numId w:val="16"/>
        </w:numPr>
        <w:rPr>
          <w:b/>
          <w:bCs/>
        </w:rPr>
      </w:pPr>
      <w:r w:rsidRPr="00B92A5C">
        <w:rPr>
          <w:b/>
          <w:bCs/>
        </w:rPr>
        <w:t>Добавление в односвязный список</w:t>
      </w:r>
    </w:p>
    <w:p w14:paraId="50D01E79" w14:textId="13206CBF" w:rsidR="00B92A5C" w:rsidRPr="008418D9" w:rsidRDefault="00B92A5C" w:rsidP="00B92A5C">
      <w:pPr>
        <w:pStyle w:val="a7"/>
        <w:numPr>
          <w:ilvl w:val="0"/>
          <w:numId w:val="17"/>
        </w:numPr>
      </w:pPr>
      <w:r w:rsidRPr="008418D9">
        <w:t xml:space="preserve">В начало: </w:t>
      </w:r>
      <w:r>
        <w:t>н</w:t>
      </w:r>
      <w:r w:rsidRPr="008418D9">
        <w:t>овый</w:t>
      </w:r>
      <w:r>
        <w:t>_</w:t>
      </w:r>
      <w:r w:rsidRPr="008418D9">
        <w:t>узел</w:t>
      </w:r>
      <w:r w:rsidR="0085596A">
        <w:t xml:space="preserve"> </w:t>
      </w:r>
      <w:r w:rsidRPr="008418D9">
        <w:t>-&gt;</w:t>
      </w:r>
      <w:r w:rsidR="0085596A">
        <w:t xml:space="preserve"> старая_</w:t>
      </w:r>
      <w:r w:rsidRPr="008418D9">
        <w:t>голова.</w:t>
      </w:r>
    </w:p>
    <w:p w14:paraId="5B2DD761" w14:textId="275BFA1E" w:rsidR="00B92A5C" w:rsidRPr="008418D9" w:rsidRDefault="00B92A5C" w:rsidP="00B92A5C">
      <w:pPr>
        <w:pStyle w:val="a7"/>
        <w:numPr>
          <w:ilvl w:val="0"/>
          <w:numId w:val="17"/>
        </w:numPr>
      </w:pPr>
      <w:r w:rsidRPr="008418D9">
        <w:t xml:space="preserve">В конец: </w:t>
      </w:r>
      <w:r w:rsidR="00CF1EA5">
        <w:t>старый_хвост</w:t>
      </w:r>
      <w:r w:rsidR="0085596A">
        <w:t xml:space="preserve"> </w:t>
      </w:r>
      <w:r w:rsidRPr="008418D9">
        <w:t>-&gt;</w:t>
      </w:r>
      <w:r w:rsidR="0085596A">
        <w:t xml:space="preserve"> </w:t>
      </w:r>
      <w:r>
        <w:t>новы</w:t>
      </w:r>
      <w:r w:rsidR="00CF1EA5">
        <w:t>й</w:t>
      </w:r>
      <w:r>
        <w:t>_узел</w:t>
      </w:r>
      <w:r w:rsidRPr="008418D9">
        <w:t>.</w:t>
      </w:r>
    </w:p>
    <w:p w14:paraId="08AC92C3" w14:textId="0DA69308" w:rsidR="00B92A5C" w:rsidRPr="008418D9" w:rsidRDefault="00B92A5C" w:rsidP="00B92A5C">
      <w:pPr>
        <w:pStyle w:val="a7"/>
        <w:numPr>
          <w:ilvl w:val="0"/>
          <w:numId w:val="17"/>
        </w:numPr>
      </w:pPr>
      <w:r w:rsidRPr="008418D9">
        <w:t xml:space="preserve">В середину: </w:t>
      </w:r>
      <w:r>
        <w:t>п</w:t>
      </w:r>
      <w:r w:rsidRPr="008418D9">
        <w:t>редыдущий</w:t>
      </w:r>
      <w:r w:rsidR="0085596A">
        <w:t>_</w:t>
      </w:r>
      <w:r w:rsidRPr="008418D9">
        <w:t>узел</w:t>
      </w:r>
      <w:r w:rsidR="0085596A">
        <w:t xml:space="preserve"> </w:t>
      </w:r>
      <w:r w:rsidRPr="008418D9">
        <w:t>-&gt;</w:t>
      </w:r>
      <w:r w:rsidR="0085596A">
        <w:t xml:space="preserve"> новый_узел -</w:t>
      </w:r>
      <w:r w:rsidR="0085596A" w:rsidRPr="0085596A">
        <w:t>&gt;</w:t>
      </w:r>
      <w:r w:rsidR="0085596A">
        <w:t xml:space="preserve"> следующий узел</w:t>
      </w:r>
      <w:r w:rsidRPr="008418D9">
        <w:t>.</w:t>
      </w:r>
    </w:p>
    <w:p w14:paraId="5F86F33E" w14:textId="3F699E88" w:rsidR="00B92A5C" w:rsidRPr="00B92A5C" w:rsidRDefault="00B92A5C" w:rsidP="00B92A5C">
      <w:pPr>
        <w:pStyle w:val="a7"/>
        <w:numPr>
          <w:ilvl w:val="0"/>
          <w:numId w:val="16"/>
        </w:numPr>
        <w:rPr>
          <w:b/>
          <w:bCs/>
        </w:rPr>
      </w:pPr>
      <w:r w:rsidRPr="00B92A5C">
        <w:rPr>
          <w:b/>
          <w:bCs/>
        </w:rPr>
        <w:t>Удаление из односвязного списка</w:t>
      </w:r>
    </w:p>
    <w:p w14:paraId="58D5A8F8" w14:textId="28200E7A" w:rsidR="0085596A" w:rsidRPr="008418D9" w:rsidRDefault="0085596A" w:rsidP="0085596A">
      <w:pPr>
        <w:pStyle w:val="a7"/>
        <w:numPr>
          <w:ilvl w:val="0"/>
          <w:numId w:val="18"/>
        </w:numPr>
      </w:pPr>
      <w:r w:rsidRPr="008418D9">
        <w:t xml:space="preserve">Из начала: </w:t>
      </w:r>
      <w:r w:rsidR="00CF1EA5">
        <w:rPr>
          <w:lang w:val="en-US"/>
        </w:rPr>
        <w:t>null</w:t>
      </w:r>
      <w:r>
        <w:t xml:space="preserve"> </w:t>
      </w:r>
      <w:r w:rsidR="00CF1EA5">
        <w:t>-</w:t>
      </w:r>
      <w:r w:rsidR="00CF1EA5" w:rsidRPr="00CF1EA5">
        <w:t xml:space="preserve">&gt; </w:t>
      </w:r>
      <w:r w:rsidR="00CF1EA5">
        <w:t>новая_голова</w:t>
      </w:r>
    </w:p>
    <w:p w14:paraId="35A61B55" w14:textId="0C3B088A" w:rsidR="0085596A" w:rsidRPr="008418D9" w:rsidRDefault="0085596A" w:rsidP="0085596A">
      <w:pPr>
        <w:pStyle w:val="a7"/>
        <w:numPr>
          <w:ilvl w:val="0"/>
          <w:numId w:val="18"/>
        </w:numPr>
      </w:pPr>
      <w:r w:rsidRPr="008418D9">
        <w:t>Из конца:</w:t>
      </w:r>
      <w:r>
        <w:t xml:space="preserve"> </w:t>
      </w:r>
      <w:r w:rsidR="00CF1EA5">
        <w:t>новый_хвост -</w:t>
      </w:r>
      <w:r w:rsidR="00CF1EA5" w:rsidRPr="00CF1EA5">
        <w:t xml:space="preserve">&gt; </w:t>
      </w:r>
      <w:r w:rsidR="00CF1EA5">
        <w:rPr>
          <w:lang w:val="en-US"/>
        </w:rPr>
        <w:t>null</w:t>
      </w:r>
    </w:p>
    <w:p w14:paraId="40C6FCC5" w14:textId="226DB10C" w:rsidR="0085596A" w:rsidRPr="008418D9" w:rsidRDefault="0085596A" w:rsidP="0053498D">
      <w:pPr>
        <w:pStyle w:val="a7"/>
        <w:numPr>
          <w:ilvl w:val="0"/>
          <w:numId w:val="18"/>
        </w:numPr>
      </w:pPr>
      <w:r w:rsidRPr="008418D9">
        <w:t>Из середины:</w:t>
      </w:r>
      <w:r>
        <w:t xml:space="preserve"> предыдущий_узел -</w:t>
      </w:r>
      <w:r w:rsidRPr="0085596A">
        <w:t>&gt;</w:t>
      </w:r>
      <w:r>
        <w:t xml:space="preserve"> следующий_узел</w:t>
      </w:r>
    </w:p>
    <w:p w14:paraId="657B7FB2" w14:textId="54F6D720" w:rsidR="00B92A5C" w:rsidRPr="00B92A5C" w:rsidRDefault="00B92A5C" w:rsidP="00B92A5C">
      <w:pPr>
        <w:pStyle w:val="a7"/>
        <w:numPr>
          <w:ilvl w:val="0"/>
          <w:numId w:val="16"/>
        </w:numPr>
        <w:rPr>
          <w:b/>
          <w:bCs/>
        </w:rPr>
      </w:pPr>
      <w:r w:rsidRPr="00B92A5C">
        <w:rPr>
          <w:b/>
          <w:bCs/>
        </w:rPr>
        <w:t>Стек на односвязном списке</w:t>
      </w:r>
    </w:p>
    <w:p w14:paraId="2DA42B0A" w14:textId="77777777" w:rsidR="0085596A" w:rsidRDefault="00B92A5C" w:rsidP="00B92A5C">
      <w:pPr>
        <w:ind w:left="360" w:firstLine="0"/>
      </w:pPr>
      <w:r w:rsidRPr="0085596A">
        <w:rPr>
          <w:b/>
          <w:bCs/>
          <w:i/>
          <w:iCs/>
        </w:rPr>
        <w:t>Принцип</w:t>
      </w:r>
      <w:r w:rsidRPr="008418D9">
        <w:t>: Все операции (добавление и удаление) происходят только в начале списка (в "голове").</w:t>
      </w:r>
      <w:r>
        <w:t xml:space="preserve"> </w:t>
      </w:r>
    </w:p>
    <w:p w14:paraId="4DDEC2FA" w14:textId="1286FB8A" w:rsidR="00B92A5C" w:rsidRDefault="00B92A5C" w:rsidP="00B92A5C">
      <w:pPr>
        <w:ind w:left="360" w:firstLine="0"/>
      </w:pPr>
      <w:r w:rsidRPr="0085596A">
        <w:rPr>
          <w:b/>
          <w:bCs/>
          <w:i/>
          <w:iCs/>
        </w:rPr>
        <w:t>Дисциплина</w:t>
      </w:r>
      <w:r w:rsidR="0085596A">
        <w:rPr>
          <w:b/>
          <w:bCs/>
          <w:i/>
          <w:iCs/>
        </w:rPr>
        <w:t xml:space="preserve"> обслуживания</w:t>
      </w:r>
      <w:r w:rsidRPr="008418D9">
        <w:t xml:space="preserve">: LIFO (Last-In, First-Out) — </w:t>
      </w:r>
      <w:r w:rsidR="0085596A" w:rsidRPr="0085596A">
        <w:t>элемент, добавленный последним, будет удален первым</w:t>
      </w:r>
      <w:r w:rsidRPr="008418D9">
        <w:t>.</w:t>
      </w:r>
    </w:p>
    <w:p w14:paraId="75EADF90" w14:textId="494809E9" w:rsidR="00B92A5C" w:rsidRPr="00B92A5C" w:rsidRDefault="00B92A5C" w:rsidP="00B92A5C">
      <w:pPr>
        <w:pStyle w:val="a7"/>
        <w:numPr>
          <w:ilvl w:val="0"/>
          <w:numId w:val="16"/>
        </w:numPr>
        <w:rPr>
          <w:b/>
          <w:bCs/>
        </w:rPr>
      </w:pPr>
      <w:r w:rsidRPr="00B92A5C">
        <w:rPr>
          <w:b/>
          <w:bCs/>
        </w:rPr>
        <w:t>Очередь на односвязном списке</w:t>
      </w:r>
    </w:p>
    <w:p w14:paraId="4E8F82FC" w14:textId="77777777" w:rsidR="00B92A5C" w:rsidRDefault="00B92A5C" w:rsidP="00B92A5C">
      <w:pPr>
        <w:ind w:left="360" w:firstLine="0"/>
      </w:pPr>
      <w:r w:rsidRPr="0085596A">
        <w:rPr>
          <w:b/>
          <w:bCs/>
          <w:i/>
          <w:iCs/>
        </w:rPr>
        <w:t>Принцип</w:t>
      </w:r>
      <w:r w:rsidRPr="008418D9">
        <w:t>: Добавление происходит в конец списка ("хвост"), а удаление — из начала ("головы").</w:t>
      </w:r>
    </w:p>
    <w:p w14:paraId="72A0D822" w14:textId="55A40514" w:rsidR="00B92A5C" w:rsidRPr="008418D9" w:rsidRDefault="00B92A5C" w:rsidP="00B92A5C">
      <w:pPr>
        <w:ind w:left="360" w:firstLine="0"/>
      </w:pPr>
      <w:r w:rsidRPr="0085596A">
        <w:rPr>
          <w:b/>
          <w:bCs/>
          <w:i/>
          <w:iCs/>
        </w:rPr>
        <w:t>Дисциплина</w:t>
      </w:r>
      <w:r w:rsidR="0085596A">
        <w:rPr>
          <w:b/>
          <w:bCs/>
          <w:i/>
          <w:iCs/>
        </w:rPr>
        <w:t xml:space="preserve"> обслуживания</w:t>
      </w:r>
      <w:r w:rsidRPr="008418D9">
        <w:t xml:space="preserve">: FIFO (First-In, First-Out) — </w:t>
      </w:r>
      <w:r w:rsidR="00CF1EA5" w:rsidRPr="00CF1EA5">
        <w:t>элемент, добавленный первым, будет удален первым</w:t>
      </w:r>
      <w:r w:rsidRPr="008418D9">
        <w:t>.</w:t>
      </w:r>
    </w:p>
    <w:p w14:paraId="1F908159" w14:textId="11A4DF32" w:rsidR="00B92A5C" w:rsidRPr="00B92A5C" w:rsidRDefault="00B92A5C" w:rsidP="00B92A5C">
      <w:pPr>
        <w:pStyle w:val="a7"/>
        <w:numPr>
          <w:ilvl w:val="0"/>
          <w:numId w:val="16"/>
        </w:numPr>
        <w:rPr>
          <w:b/>
          <w:bCs/>
        </w:rPr>
      </w:pPr>
      <w:r w:rsidRPr="00B92A5C">
        <w:rPr>
          <w:b/>
          <w:bCs/>
        </w:rPr>
        <w:t>Отличие двусвязного списка от односвязного</w:t>
      </w:r>
    </w:p>
    <w:p w14:paraId="71F481A3" w14:textId="0219EBCB" w:rsidR="00CF1EA5" w:rsidRDefault="00CF1EA5" w:rsidP="00CF1EA5">
      <w:pPr>
        <w:pStyle w:val="a7"/>
        <w:numPr>
          <w:ilvl w:val="0"/>
          <w:numId w:val="19"/>
        </w:numPr>
      </w:pPr>
      <w:r w:rsidRPr="00CF1EA5">
        <w:rPr>
          <w:b/>
          <w:bCs/>
          <w:i/>
          <w:iCs/>
        </w:rPr>
        <w:t>Односвязный список</w:t>
      </w:r>
      <w:r>
        <w:t xml:space="preserve">: </w:t>
      </w:r>
      <w:r>
        <w:t>каждый узел содержит ссылку только на следующий узел</w:t>
      </w:r>
      <w:r>
        <w:t xml:space="preserve">. Движение по списку возможно </w:t>
      </w:r>
      <w:r>
        <w:t xml:space="preserve">только </w:t>
      </w:r>
      <w:r>
        <w:t>от начала к концу.</w:t>
      </w:r>
    </w:p>
    <w:p w14:paraId="3CC51A6E" w14:textId="0AA327CF" w:rsidR="00CF1EA5" w:rsidRDefault="00CF1EA5" w:rsidP="00CF1EA5">
      <w:pPr>
        <w:pStyle w:val="a7"/>
        <w:numPr>
          <w:ilvl w:val="0"/>
          <w:numId w:val="19"/>
        </w:numPr>
      </w:pPr>
      <w:r w:rsidRPr="00CF1EA5">
        <w:rPr>
          <w:b/>
          <w:bCs/>
          <w:i/>
          <w:iCs/>
        </w:rPr>
        <w:t>Двусвязный список</w:t>
      </w:r>
      <w:r>
        <w:t>: каждый узел содержит ссылку на следующий узел</w:t>
      </w:r>
      <w:r>
        <w:t xml:space="preserve"> и предыдущий узлы. </w:t>
      </w:r>
      <w:r>
        <w:t xml:space="preserve">Движение по списку возможно </w:t>
      </w:r>
      <w:r>
        <w:t>как от начала к концу, так и от конца к началу.</w:t>
      </w:r>
    </w:p>
    <w:p w14:paraId="5F3D0A02" w14:textId="1CA09B18" w:rsidR="00CF1EA5" w:rsidRDefault="00CF1EA5" w:rsidP="00CF1EA5">
      <w:pPr>
        <w:ind w:left="360" w:firstLine="0"/>
      </w:pPr>
      <w:r>
        <w:t>Это делает двусвязный список более гибким для операций, но затрачивает больше памяти за счёт хранения дополнительного указателя.</w:t>
      </w:r>
    </w:p>
    <w:p w14:paraId="072AEA91" w14:textId="517EB067" w:rsidR="00B92A5C" w:rsidRPr="00CF1EA5" w:rsidRDefault="00B92A5C" w:rsidP="00BC4B34">
      <w:pPr>
        <w:pStyle w:val="a7"/>
        <w:numPr>
          <w:ilvl w:val="0"/>
          <w:numId w:val="16"/>
        </w:numPr>
        <w:rPr>
          <w:b/>
          <w:bCs/>
        </w:rPr>
      </w:pPr>
      <w:r w:rsidRPr="00CF1EA5">
        <w:rPr>
          <w:b/>
          <w:bCs/>
        </w:rPr>
        <w:t>Добавление в двусвязный список</w:t>
      </w:r>
    </w:p>
    <w:p w14:paraId="14756537" w14:textId="31C8E11A" w:rsidR="00B92A5C" w:rsidRPr="008418D9" w:rsidRDefault="00B92A5C" w:rsidP="00CF1EA5">
      <w:pPr>
        <w:pStyle w:val="a7"/>
        <w:numPr>
          <w:ilvl w:val="0"/>
          <w:numId w:val="20"/>
        </w:numPr>
      </w:pPr>
      <w:r w:rsidRPr="008418D9">
        <w:t>В начало: null &lt;</w:t>
      </w:r>
      <w:r w:rsidR="00CF1EA5">
        <w:t xml:space="preserve">- новый_узел </w:t>
      </w:r>
      <w:r w:rsidRPr="008418D9">
        <w:t xml:space="preserve">&lt;-&gt; </w:t>
      </w:r>
      <w:r w:rsidR="00CF1EA5">
        <w:t>старая_голова</w:t>
      </w:r>
      <w:r w:rsidRPr="008418D9">
        <w:t>.</w:t>
      </w:r>
    </w:p>
    <w:p w14:paraId="76B8ACB8" w14:textId="48F5B72E" w:rsidR="00B92A5C" w:rsidRPr="008418D9" w:rsidRDefault="00B92A5C" w:rsidP="00CF1EA5">
      <w:pPr>
        <w:pStyle w:val="a7"/>
        <w:numPr>
          <w:ilvl w:val="0"/>
          <w:numId w:val="20"/>
        </w:numPr>
      </w:pPr>
      <w:r w:rsidRPr="008418D9">
        <w:t xml:space="preserve">В конец:  </w:t>
      </w:r>
      <w:r w:rsidR="00CF1EA5">
        <w:t xml:space="preserve">старый_хвост </w:t>
      </w:r>
      <w:r w:rsidRPr="008418D9">
        <w:t xml:space="preserve">&lt;-&gt; </w:t>
      </w:r>
      <w:r w:rsidR="00CF1EA5">
        <w:t>новый_узел</w:t>
      </w:r>
      <w:r w:rsidRPr="008418D9">
        <w:t xml:space="preserve"> -&gt; null.</w:t>
      </w:r>
    </w:p>
    <w:p w14:paraId="25C70276" w14:textId="2FAE7132" w:rsidR="00B92A5C" w:rsidRPr="008418D9" w:rsidRDefault="00B92A5C" w:rsidP="00CF1EA5">
      <w:pPr>
        <w:pStyle w:val="a7"/>
        <w:numPr>
          <w:ilvl w:val="0"/>
          <w:numId w:val="20"/>
        </w:numPr>
      </w:pPr>
      <w:r w:rsidRPr="008418D9">
        <w:t xml:space="preserve">В середину: </w:t>
      </w:r>
      <w:bookmarkStart w:id="17" w:name="_Hlk213490719"/>
      <w:r w:rsidR="00CF1EA5">
        <w:t>предыдущий_узел</w:t>
      </w:r>
      <w:r w:rsidRPr="008418D9">
        <w:t xml:space="preserve"> &lt;-&gt; </w:t>
      </w:r>
      <w:r w:rsidR="00CF1EA5">
        <w:t>новый_узел</w:t>
      </w:r>
      <w:r w:rsidRPr="008418D9">
        <w:t xml:space="preserve"> &lt;-&gt; </w:t>
      </w:r>
      <w:r w:rsidR="00CF1EA5">
        <w:t>следующий_узел</w:t>
      </w:r>
      <w:bookmarkEnd w:id="17"/>
      <w:r w:rsidRPr="008418D9">
        <w:t>.</w:t>
      </w:r>
    </w:p>
    <w:p w14:paraId="5EB626D5" w14:textId="10100CE3" w:rsidR="00B92A5C" w:rsidRPr="00B92A5C" w:rsidRDefault="00B92A5C" w:rsidP="00B92A5C">
      <w:pPr>
        <w:pStyle w:val="a7"/>
        <w:numPr>
          <w:ilvl w:val="0"/>
          <w:numId w:val="16"/>
        </w:numPr>
        <w:rPr>
          <w:b/>
          <w:bCs/>
        </w:rPr>
      </w:pPr>
      <w:r w:rsidRPr="00B92A5C">
        <w:rPr>
          <w:b/>
          <w:bCs/>
        </w:rPr>
        <w:t>Удаление из двусвязного списка</w:t>
      </w:r>
    </w:p>
    <w:p w14:paraId="5C98C793" w14:textId="07433BDB" w:rsidR="00CF1EA5" w:rsidRPr="008418D9" w:rsidRDefault="00CF1EA5" w:rsidP="00CF1EA5">
      <w:pPr>
        <w:numPr>
          <w:ilvl w:val="0"/>
          <w:numId w:val="21"/>
        </w:numPr>
      </w:pPr>
      <w:r w:rsidRPr="008418D9">
        <w:t>Из начала:</w:t>
      </w:r>
      <w:r>
        <w:t xml:space="preserve"> </w:t>
      </w:r>
      <w:r w:rsidR="0040618F">
        <w:rPr>
          <w:lang w:val="en-US"/>
        </w:rPr>
        <w:t>n</w:t>
      </w:r>
      <w:r>
        <w:rPr>
          <w:lang w:val="en-US"/>
        </w:rPr>
        <w:t>ull</w:t>
      </w:r>
      <w:r w:rsidRPr="0040618F">
        <w:t xml:space="preserve"> &lt;- </w:t>
      </w:r>
      <w:r>
        <w:t>новая_голова</w:t>
      </w:r>
    </w:p>
    <w:p w14:paraId="6C2D39E0" w14:textId="142FA36F" w:rsidR="00CF1EA5" w:rsidRPr="008418D9" w:rsidRDefault="00CF1EA5" w:rsidP="00563ED2">
      <w:pPr>
        <w:numPr>
          <w:ilvl w:val="0"/>
          <w:numId w:val="21"/>
        </w:numPr>
      </w:pPr>
      <w:r w:rsidRPr="008418D9">
        <w:t xml:space="preserve">Из конца: </w:t>
      </w:r>
      <w:r w:rsidR="0040618F">
        <w:t>нов</w:t>
      </w:r>
      <w:r w:rsidR="0040618F">
        <w:t>ый_хвост -</w:t>
      </w:r>
      <w:r w:rsidR="0040618F" w:rsidRPr="0040618F">
        <w:t xml:space="preserve">&gt; </w:t>
      </w:r>
      <w:r w:rsidR="0040618F">
        <w:rPr>
          <w:lang w:val="en-US"/>
        </w:rPr>
        <w:t>null</w:t>
      </w:r>
    </w:p>
    <w:p w14:paraId="1E1240A9" w14:textId="24C6692C" w:rsidR="00E1056D" w:rsidRDefault="00CF1EA5" w:rsidP="00CF1EA5">
      <w:pPr>
        <w:numPr>
          <w:ilvl w:val="0"/>
          <w:numId w:val="21"/>
        </w:numPr>
      </w:pPr>
      <w:r w:rsidRPr="008418D9">
        <w:t>Из середины:</w:t>
      </w:r>
      <w:r w:rsidR="0040618F">
        <w:t xml:space="preserve"> </w:t>
      </w:r>
      <w:r w:rsidR="0040618F">
        <w:t>предыдущий_узел</w:t>
      </w:r>
      <w:r w:rsidR="0040618F" w:rsidRPr="008418D9">
        <w:t xml:space="preserve"> &lt;-&gt; </w:t>
      </w:r>
      <w:r w:rsidR="0040618F">
        <w:t>следующий_узел</w:t>
      </w:r>
    </w:p>
    <w:p w14:paraId="33F6F94A" w14:textId="0162071A" w:rsidR="00CF1EA5" w:rsidRPr="008418D9" w:rsidRDefault="00E1056D" w:rsidP="00E1056D">
      <w:pPr>
        <w:spacing w:after="160" w:line="278" w:lineRule="auto"/>
        <w:ind w:firstLine="0"/>
        <w:jc w:val="left"/>
      </w:pPr>
      <w:r>
        <w:br w:type="page"/>
      </w:r>
    </w:p>
    <w:p w14:paraId="4F5EA233" w14:textId="382940E3" w:rsidR="00B92A5C" w:rsidRDefault="00B92A5C" w:rsidP="00B92A5C">
      <w:pPr>
        <w:pStyle w:val="a7"/>
        <w:numPr>
          <w:ilvl w:val="0"/>
          <w:numId w:val="16"/>
        </w:numPr>
        <w:rPr>
          <w:b/>
          <w:bCs/>
        </w:rPr>
      </w:pPr>
      <w:r w:rsidRPr="00B92A5C">
        <w:rPr>
          <w:b/>
          <w:bCs/>
        </w:rPr>
        <w:lastRenderedPageBreak/>
        <w:t>Фрагменты кода для прохода по двусвязному списку</w:t>
      </w:r>
    </w:p>
    <w:p w14:paraId="517E66FA" w14:textId="278706C1" w:rsidR="0040618F" w:rsidRPr="00B92A5C" w:rsidRDefault="0040618F" w:rsidP="0040618F">
      <w:pPr>
        <w:pStyle w:val="a7"/>
        <w:ind w:firstLine="0"/>
        <w:rPr>
          <w:b/>
          <w:bCs/>
        </w:rPr>
      </w:pPr>
      <w:r w:rsidRPr="0040618F">
        <w:rPr>
          <w:b/>
          <w:bCs/>
        </w:rPr>
        <w:drawing>
          <wp:inline distT="0" distB="0" distL="0" distR="0" wp14:anchorId="021ACF77" wp14:editId="257FD231">
            <wp:extent cx="4762500" cy="2408621"/>
            <wp:effectExtent l="0" t="0" r="0" b="0"/>
            <wp:docPr id="224835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350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2371" cy="241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39F0" w14:textId="28B7298B" w:rsidR="00B92A5C" w:rsidRPr="00B92A5C" w:rsidRDefault="00E1056D" w:rsidP="00B92A5C">
      <w:pPr>
        <w:pStyle w:val="a7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 </w:t>
      </w:r>
      <w:r w:rsidR="00B92A5C" w:rsidRPr="00B92A5C">
        <w:rPr>
          <w:b/>
          <w:bCs/>
        </w:rPr>
        <w:t>Дек (двусторонняя очередь) на двусвязном списке</w:t>
      </w:r>
    </w:p>
    <w:p w14:paraId="7BE56355" w14:textId="445CE4C6" w:rsidR="00B92A5C" w:rsidRDefault="00B92A5C" w:rsidP="00B92A5C">
      <w:pPr>
        <w:ind w:left="360" w:firstLine="0"/>
      </w:pPr>
      <w:r w:rsidRPr="0040618F">
        <w:rPr>
          <w:b/>
          <w:bCs/>
          <w:i/>
          <w:iCs/>
        </w:rPr>
        <w:t>Принцип</w:t>
      </w:r>
      <w:r w:rsidRPr="008418D9">
        <w:t>: Структура данных, позволяющая добавлять и удалять элементы с обоих концов (из начала и из конца</w:t>
      </w:r>
      <w:r w:rsidR="0040618F">
        <w:t>) за счёт наличия ссылок на предыдущий и следующий узлы</w:t>
      </w:r>
      <w:r w:rsidRPr="008418D9">
        <w:t>.</w:t>
      </w:r>
    </w:p>
    <w:p w14:paraId="58235C54" w14:textId="7D5A32FC" w:rsidR="00B92A5C" w:rsidRPr="008D4678" w:rsidRDefault="0040618F" w:rsidP="0040618F">
      <w:pPr>
        <w:ind w:left="360" w:firstLine="0"/>
      </w:pPr>
      <w:r w:rsidRPr="0040618F">
        <w:rPr>
          <w:b/>
          <w:bCs/>
          <w:i/>
          <w:iCs/>
        </w:rPr>
        <w:t>Дисциплина обслуживания</w:t>
      </w:r>
      <w:r w:rsidRPr="0040618F">
        <w:t xml:space="preserve">: Дек является гибридной структурой, сочетающей в себе свойства стека и очереди. Он поддерживает </w:t>
      </w:r>
      <w:r>
        <w:t>дисциплины</w:t>
      </w:r>
      <w:r w:rsidRPr="0040618F">
        <w:t xml:space="preserve"> </w:t>
      </w:r>
      <w:r w:rsidRPr="0040618F">
        <w:rPr>
          <w:lang w:val="en-US"/>
        </w:rPr>
        <w:t>LIFO</w:t>
      </w:r>
      <w:r w:rsidRPr="0040618F">
        <w:t xml:space="preserve"> (</w:t>
      </w:r>
      <w:r w:rsidRPr="0040618F">
        <w:rPr>
          <w:lang w:val="en-US"/>
        </w:rPr>
        <w:t>Last</w:t>
      </w:r>
      <w:r w:rsidRPr="0040618F">
        <w:t xml:space="preserve"> </w:t>
      </w:r>
      <w:r w:rsidRPr="0040618F">
        <w:rPr>
          <w:lang w:val="en-US"/>
        </w:rPr>
        <w:t>In</w:t>
      </w:r>
      <w:r w:rsidRPr="0040618F">
        <w:t xml:space="preserve">, </w:t>
      </w:r>
      <w:r w:rsidRPr="0040618F">
        <w:rPr>
          <w:lang w:val="en-US"/>
        </w:rPr>
        <w:t>First</w:t>
      </w:r>
      <w:r w:rsidRPr="0040618F">
        <w:t xml:space="preserve"> </w:t>
      </w:r>
      <w:r w:rsidRPr="0040618F">
        <w:rPr>
          <w:lang w:val="en-US"/>
        </w:rPr>
        <w:t>Out</w:t>
      </w:r>
      <w:r w:rsidRPr="0040618F">
        <w:t>)</w:t>
      </w:r>
      <w:r w:rsidRPr="0040618F">
        <w:t xml:space="preserve">, </w:t>
      </w:r>
      <w:r w:rsidRPr="0040618F">
        <w:rPr>
          <w:lang w:val="en-US"/>
        </w:rPr>
        <w:t>FIFO</w:t>
      </w:r>
      <w:r w:rsidRPr="0040618F">
        <w:t xml:space="preserve"> (</w:t>
      </w:r>
      <w:r w:rsidRPr="0040618F">
        <w:rPr>
          <w:lang w:val="en-US"/>
        </w:rPr>
        <w:t>First</w:t>
      </w:r>
      <w:r w:rsidRPr="0040618F">
        <w:t xml:space="preserve"> </w:t>
      </w:r>
      <w:r w:rsidRPr="0040618F">
        <w:rPr>
          <w:lang w:val="en-US"/>
        </w:rPr>
        <w:t>In</w:t>
      </w:r>
      <w:r w:rsidRPr="0040618F">
        <w:t xml:space="preserve">, </w:t>
      </w:r>
      <w:r w:rsidRPr="0040618F">
        <w:rPr>
          <w:lang w:val="en-US"/>
        </w:rPr>
        <w:t>First</w:t>
      </w:r>
      <w:r w:rsidRPr="0040618F">
        <w:t xml:space="preserve"> </w:t>
      </w:r>
      <w:r w:rsidRPr="0040618F">
        <w:rPr>
          <w:lang w:val="en-US"/>
        </w:rPr>
        <w:t>Out</w:t>
      </w:r>
      <w:r w:rsidRPr="0040618F">
        <w:t>)</w:t>
      </w:r>
      <w:r w:rsidRPr="0040618F">
        <w:t xml:space="preserve">, </w:t>
      </w:r>
      <w:r>
        <w:t>то</w:t>
      </w:r>
      <w:r w:rsidRPr="0040618F">
        <w:t xml:space="preserve"> </w:t>
      </w:r>
      <w:r>
        <w:t>есть</w:t>
      </w:r>
      <w:r w:rsidRPr="0040618F">
        <w:t xml:space="preserve"> </w:t>
      </w:r>
      <w:r>
        <w:t>позволяет</w:t>
      </w:r>
      <w:r w:rsidRPr="0040618F">
        <w:t xml:space="preserve"> </w:t>
      </w:r>
      <w:r>
        <w:t>выполнять добавление и удаление элементов с обоих концов списка.</w:t>
      </w:r>
    </w:p>
    <w:p w14:paraId="365191AD" w14:textId="77777777" w:rsidR="00AC1CEF" w:rsidRPr="0040618F" w:rsidRDefault="00AC1CEF" w:rsidP="00CF3CE1">
      <w:pPr>
        <w:keepNext/>
        <w:keepLines/>
        <w:pageBreakBefore/>
        <w:suppressAutoHyphens/>
        <w:spacing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ВЫВОДЫ</w:t>
      </w:r>
    </w:p>
    <w:p w14:paraId="4E0A21DC" w14:textId="4514091C" w:rsidR="001C5821" w:rsidRPr="00AC1CEF" w:rsidRDefault="006F5D26" w:rsidP="00E1056D">
      <w:pPr>
        <w:ind w:firstLine="720"/>
        <w:rPr>
          <w:lang w:eastAsia="ru-RU"/>
        </w:rPr>
      </w:pPr>
      <w:r>
        <w:t>В ходе лабораторной работы были</w:t>
      </w:r>
      <w:r w:rsidR="0040618F">
        <w:t xml:space="preserve"> изучены</w:t>
      </w:r>
      <w:r>
        <w:t xml:space="preserve"> </w:t>
      </w:r>
      <w:r w:rsidR="0040618F" w:rsidRPr="00B118B2">
        <w:rPr>
          <w:lang w:eastAsia="ru-RU"/>
        </w:rPr>
        <w:t>принцип</w:t>
      </w:r>
      <w:r w:rsidR="0040618F">
        <w:rPr>
          <w:lang w:eastAsia="ru-RU"/>
        </w:rPr>
        <w:t>ы</w:t>
      </w:r>
      <w:r w:rsidR="0040618F" w:rsidRPr="00B118B2">
        <w:rPr>
          <w:lang w:eastAsia="ru-RU"/>
        </w:rPr>
        <w:t xml:space="preserve"> организации и обработки списков как динамических структур данных.</w:t>
      </w:r>
      <w:r w:rsidR="0040618F">
        <w:rPr>
          <w:lang w:eastAsia="ru-RU"/>
        </w:rPr>
        <w:t xml:space="preserve"> Для этого был реализован шаблон класса двусвязного списка</w:t>
      </w:r>
      <w:r w:rsidR="00E1056D">
        <w:rPr>
          <w:lang w:eastAsia="ru-RU"/>
        </w:rPr>
        <w:t>, а также</w:t>
      </w:r>
      <w:r w:rsidR="0040618F">
        <w:rPr>
          <w:lang w:eastAsia="ru-RU"/>
        </w:rPr>
        <w:t xml:space="preserve"> набор необходимых методов: </w:t>
      </w:r>
      <w:r w:rsidR="00E1056D">
        <w:rPr>
          <w:lang w:eastAsia="ru-RU"/>
        </w:rPr>
        <w:t>конструкторы создания и копирования, деструктор, методы добавления и удаления узлов списка на требуемых позициях, методы поиска узлов списка, а также метод удаления узлов с максимальным значением из списка.</w:t>
      </w:r>
    </w:p>
    <w:sectPr w:rsidR="001C5821" w:rsidRPr="00AC1CEF">
      <w:footerReference w:type="even" r:id="rId34"/>
      <w:footerReference w:type="default" r:id="rId3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EF7C7" w14:textId="77777777" w:rsidR="00C10DB6" w:rsidRDefault="00C10DB6">
      <w:r>
        <w:separator/>
      </w:r>
    </w:p>
  </w:endnote>
  <w:endnote w:type="continuationSeparator" w:id="0">
    <w:p w14:paraId="1F47D7CD" w14:textId="77777777" w:rsidR="00C10DB6" w:rsidRDefault="00C10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561C5" w14:textId="77777777" w:rsidR="00AC1CEF" w:rsidRDefault="00AC1CEF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7C1487A6" w14:textId="77777777" w:rsidR="00AC1CEF" w:rsidRDefault="00AC1CEF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8EE4" w14:textId="77777777" w:rsidR="00AC1CEF" w:rsidRDefault="00AC1CEF" w:rsidP="003532F4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0F4B8" w14:textId="77777777" w:rsidR="00AC1CEF" w:rsidRDefault="00AC1CEF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41E8DCFC" w14:textId="77777777" w:rsidR="00AC1CEF" w:rsidRDefault="00AC1CEF">
    <w:pPr>
      <w:pStyle w:val="ac"/>
      <w:ind w:right="360"/>
    </w:pPr>
  </w:p>
  <w:p w14:paraId="376D11E6" w14:textId="77777777" w:rsidR="00AC1CEF" w:rsidRDefault="00AC1CEF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B70B8" w14:textId="77777777" w:rsidR="00AC1CEF" w:rsidRDefault="00AC1CEF" w:rsidP="009025E4">
    <w:pPr>
      <w:pStyle w:val="ac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ED725D">
      <w:rPr>
        <w:noProof/>
      </w:rPr>
      <w:t>15</w:t>
    </w:r>
    <w:r>
      <w:fldChar w:fldCharType="end"/>
    </w:r>
  </w:p>
  <w:p w14:paraId="56E4C202" w14:textId="77777777" w:rsidR="00AC1CEF" w:rsidRDefault="00AC1CE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375D5" w14:textId="77777777" w:rsidR="00C10DB6" w:rsidRDefault="00C10DB6">
      <w:r>
        <w:separator/>
      </w:r>
    </w:p>
  </w:footnote>
  <w:footnote w:type="continuationSeparator" w:id="0">
    <w:p w14:paraId="26FA0EB2" w14:textId="77777777" w:rsidR="00C10DB6" w:rsidRDefault="00C10D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44E"/>
    <w:multiLevelType w:val="hybridMultilevel"/>
    <w:tmpl w:val="7152CE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5C517F4"/>
    <w:multiLevelType w:val="hybridMultilevel"/>
    <w:tmpl w:val="431C1E1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BD97969"/>
    <w:multiLevelType w:val="hybridMultilevel"/>
    <w:tmpl w:val="079C4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A55EB"/>
    <w:multiLevelType w:val="hybridMultilevel"/>
    <w:tmpl w:val="A632392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CA919ED"/>
    <w:multiLevelType w:val="multilevel"/>
    <w:tmpl w:val="B00C5452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E4458"/>
    <w:multiLevelType w:val="hybridMultilevel"/>
    <w:tmpl w:val="38B49A84"/>
    <w:lvl w:ilvl="0" w:tplc="64568B7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F313FC"/>
    <w:multiLevelType w:val="multilevel"/>
    <w:tmpl w:val="DD467378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E696D"/>
    <w:multiLevelType w:val="multilevel"/>
    <w:tmpl w:val="AF2A76D0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91186"/>
    <w:multiLevelType w:val="multilevel"/>
    <w:tmpl w:val="FD0AFAE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23021"/>
    <w:multiLevelType w:val="hybridMultilevel"/>
    <w:tmpl w:val="5184CF54"/>
    <w:lvl w:ilvl="0" w:tplc="64568B7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57DB4228"/>
    <w:multiLevelType w:val="hybridMultilevel"/>
    <w:tmpl w:val="FEAA452A"/>
    <w:lvl w:ilvl="0" w:tplc="59E2A36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C5E4CD0"/>
    <w:multiLevelType w:val="hybridMultilevel"/>
    <w:tmpl w:val="174880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58341B"/>
    <w:multiLevelType w:val="hybridMultilevel"/>
    <w:tmpl w:val="351E2C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E437D30"/>
    <w:multiLevelType w:val="hybridMultilevel"/>
    <w:tmpl w:val="01B03E8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5F242CDE"/>
    <w:multiLevelType w:val="multilevel"/>
    <w:tmpl w:val="06B6D9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C7450"/>
    <w:multiLevelType w:val="hybridMultilevel"/>
    <w:tmpl w:val="6A326040"/>
    <w:lvl w:ilvl="0" w:tplc="116CB2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60E662F"/>
    <w:multiLevelType w:val="hybridMultilevel"/>
    <w:tmpl w:val="B44C4416"/>
    <w:lvl w:ilvl="0" w:tplc="64568B7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C8662A"/>
    <w:multiLevelType w:val="hybridMultilevel"/>
    <w:tmpl w:val="1D98C9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3EB3D72"/>
    <w:multiLevelType w:val="hybridMultilevel"/>
    <w:tmpl w:val="F49CB7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BCC1059"/>
    <w:multiLevelType w:val="hybridMultilevel"/>
    <w:tmpl w:val="AF946E5A"/>
    <w:lvl w:ilvl="0" w:tplc="64568B7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EB26C5"/>
    <w:multiLevelType w:val="hybridMultilevel"/>
    <w:tmpl w:val="214A740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1102708">
    <w:abstractNumId w:val="1"/>
  </w:num>
  <w:num w:numId="2" w16cid:durableId="649359763">
    <w:abstractNumId w:val="3"/>
  </w:num>
  <w:num w:numId="3" w16cid:durableId="344866922">
    <w:abstractNumId w:val="13"/>
  </w:num>
  <w:num w:numId="4" w16cid:durableId="550265216">
    <w:abstractNumId w:val="9"/>
  </w:num>
  <w:num w:numId="5" w16cid:durableId="834076800">
    <w:abstractNumId w:val="4"/>
  </w:num>
  <w:num w:numId="6" w16cid:durableId="123895261">
    <w:abstractNumId w:val="14"/>
  </w:num>
  <w:num w:numId="7" w16cid:durableId="85032749">
    <w:abstractNumId w:val="8"/>
  </w:num>
  <w:num w:numId="8" w16cid:durableId="1144197048">
    <w:abstractNumId w:val="7"/>
  </w:num>
  <w:num w:numId="9" w16cid:durableId="264071148">
    <w:abstractNumId w:val="6"/>
  </w:num>
  <w:num w:numId="10" w16cid:durableId="762074618">
    <w:abstractNumId w:val="10"/>
  </w:num>
  <w:num w:numId="11" w16cid:durableId="1138378782">
    <w:abstractNumId w:val="16"/>
  </w:num>
  <w:num w:numId="12" w16cid:durableId="854462535">
    <w:abstractNumId w:val="5"/>
  </w:num>
  <w:num w:numId="13" w16cid:durableId="986936614">
    <w:abstractNumId w:val="19"/>
  </w:num>
  <w:num w:numId="14" w16cid:durableId="1636838094">
    <w:abstractNumId w:val="11"/>
  </w:num>
  <w:num w:numId="15" w16cid:durableId="1338995766">
    <w:abstractNumId w:val="15"/>
  </w:num>
  <w:num w:numId="16" w16cid:durableId="1543056577">
    <w:abstractNumId w:val="2"/>
  </w:num>
  <w:num w:numId="17" w16cid:durableId="2061707399">
    <w:abstractNumId w:val="18"/>
  </w:num>
  <w:num w:numId="18" w16cid:durableId="1196693241">
    <w:abstractNumId w:val="20"/>
  </w:num>
  <w:num w:numId="19" w16cid:durableId="1303190320">
    <w:abstractNumId w:val="0"/>
  </w:num>
  <w:num w:numId="20" w16cid:durableId="1931160617">
    <w:abstractNumId w:val="12"/>
  </w:num>
  <w:num w:numId="21" w16cid:durableId="6915414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AA3"/>
    <w:rsid w:val="00070E72"/>
    <w:rsid w:val="000E027B"/>
    <w:rsid w:val="00101D2A"/>
    <w:rsid w:val="0019070C"/>
    <w:rsid w:val="00196048"/>
    <w:rsid w:val="001A5BE0"/>
    <w:rsid w:val="001B0297"/>
    <w:rsid w:val="001B349E"/>
    <w:rsid w:val="001C5821"/>
    <w:rsid w:val="00244726"/>
    <w:rsid w:val="00261417"/>
    <w:rsid w:val="002654A9"/>
    <w:rsid w:val="00266D17"/>
    <w:rsid w:val="00281BCC"/>
    <w:rsid w:val="002C259F"/>
    <w:rsid w:val="002C3525"/>
    <w:rsid w:val="002F210D"/>
    <w:rsid w:val="00312352"/>
    <w:rsid w:val="00316058"/>
    <w:rsid w:val="003740E8"/>
    <w:rsid w:val="003804F1"/>
    <w:rsid w:val="0040618F"/>
    <w:rsid w:val="004515F7"/>
    <w:rsid w:val="00460A1F"/>
    <w:rsid w:val="00482EC8"/>
    <w:rsid w:val="0050766F"/>
    <w:rsid w:val="00541D1D"/>
    <w:rsid w:val="00576248"/>
    <w:rsid w:val="005B4C06"/>
    <w:rsid w:val="00624F26"/>
    <w:rsid w:val="0063430D"/>
    <w:rsid w:val="0064468C"/>
    <w:rsid w:val="006B63FD"/>
    <w:rsid w:val="006C0574"/>
    <w:rsid w:val="006F4609"/>
    <w:rsid w:val="006F4DC4"/>
    <w:rsid w:val="006F5D26"/>
    <w:rsid w:val="00715132"/>
    <w:rsid w:val="0074774D"/>
    <w:rsid w:val="00751B7F"/>
    <w:rsid w:val="00761287"/>
    <w:rsid w:val="0078193D"/>
    <w:rsid w:val="007A58F9"/>
    <w:rsid w:val="007B1A5A"/>
    <w:rsid w:val="007C20B0"/>
    <w:rsid w:val="007F5E0A"/>
    <w:rsid w:val="00826A69"/>
    <w:rsid w:val="0085596A"/>
    <w:rsid w:val="008D4678"/>
    <w:rsid w:val="008D75AA"/>
    <w:rsid w:val="009025E4"/>
    <w:rsid w:val="00970D41"/>
    <w:rsid w:val="0099080B"/>
    <w:rsid w:val="009B3351"/>
    <w:rsid w:val="00A24249"/>
    <w:rsid w:val="00AB7695"/>
    <w:rsid w:val="00AC1CEF"/>
    <w:rsid w:val="00B118B2"/>
    <w:rsid w:val="00B15A1D"/>
    <w:rsid w:val="00B71219"/>
    <w:rsid w:val="00B92A5C"/>
    <w:rsid w:val="00B92D81"/>
    <w:rsid w:val="00C02AA3"/>
    <w:rsid w:val="00C05EC1"/>
    <w:rsid w:val="00C10DB6"/>
    <w:rsid w:val="00C523A7"/>
    <w:rsid w:val="00C56C45"/>
    <w:rsid w:val="00C845C5"/>
    <w:rsid w:val="00C871AB"/>
    <w:rsid w:val="00CC4818"/>
    <w:rsid w:val="00CD763F"/>
    <w:rsid w:val="00CF0A7E"/>
    <w:rsid w:val="00CF1EA5"/>
    <w:rsid w:val="00CF3CE1"/>
    <w:rsid w:val="00D00D30"/>
    <w:rsid w:val="00D03032"/>
    <w:rsid w:val="00DA09AF"/>
    <w:rsid w:val="00DA353B"/>
    <w:rsid w:val="00DA78F4"/>
    <w:rsid w:val="00DF0897"/>
    <w:rsid w:val="00DF37C8"/>
    <w:rsid w:val="00DF6A04"/>
    <w:rsid w:val="00E1056D"/>
    <w:rsid w:val="00E4199E"/>
    <w:rsid w:val="00E46A01"/>
    <w:rsid w:val="00E835DC"/>
    <w:rsid w:val="00E954DE"/>
    <w:rsid w:val="00ED725D"/>
    <w:rsid w:val="00F019D9"/>
    <w:rsid w:val="00F07AEB"/>
    <w:rsid w:val="00F411BA"/>
    <w:rsid w:val="00F85A68"/>
    <w:rsid w:val="00FF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DAFBC"/>
  <w15:chartTrackingRefBased/>
  <w15:docId w15:val="{C107A559-3639-4EFF-8343-E46BF7E6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618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A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A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A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A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2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2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2A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2A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2A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2A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2A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2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A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AA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2A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2A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2A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2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2A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2AA3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AC1CE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C1CEF"/>
  </w:style>
  <w:style w:type="character" w:styleId="ae">
    <w:name w:val="page number"/>
    <w:semiHidden/>
    <w:rsid w:val="00AC1CEF"/>
  </w:style>
  <w:style w:type="table" w:styleId="af">
    <w:name w:val="Table Grid"/>
    <w:basedOn w:val="a1"/>
    <w:uiPriority w:val="59"/>
    <w:rsid w:val="00AC1CE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ody Text Indent"/>
    <w:basedOn w:val="a"/>
    <w:link w:val="af1"/>
    <w:uiPriority w:val="99"/>
    <w:unhideWhenUsed/>
    <w:rsid w:val="00AC1CEF"/>
    <w:pPr>
      <w:spacing w:after="120"/>
      <w:ind w:left="283"/>
    </w:pPr>
    <w:rPr>
      <w:szCs w:val="20"/>
      <w:lang w:eastAsia="ru-RU"/>
    </w:rPr>
  </w:style>
  <w:style w:type="character" w:customStyle="1" w:styleId="af1">
    <w:name w:val="Основной текст с отступом Знак"/>
    <w:basedOn w:val="a0"/>
    <w:link w:val="af0"/>
    <w:uiPriority w:val="99"/>
    <w:rsid w:val="00AC1CEF"/>
    <w:rPr>
      <w:rFonts w:ascii="Liberation Serif" w:eastAsia="Times New Roman" w:hAnsi="Liberation Serif" w:cs="Times New Roman"/>
      <w:kern w:val="0"/>
      <w:sz w:val="28"/>
      <w:szCs w:val="20"/>
      <w:lang w:eastAsia="ru-RU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C845C5"/>
    <w:pPr>
      <w:spacing w:after="200"/>
      <w:ind w:firstLine="0"/>
      <w:jc w:val="center"/>
    </w:pPr>
    <w:rPr>
      <w:i/>
      <w:iCs/>
      <w:sz w:val="24"/>
      <w:szCs w:val="18"/>
    </w:rPr>
  </w:style>
  <w:style w:type="paragraph" w:styleId="af3">
    <w:name w:val="header"/>
    <w:basedOn w:val="a"/>
    <w:link w:val="af4"/>
    <w:uiPriority w:val="99"/>
    <w:unhideWhenUsed/>
    <w:rsid w:val="009025E4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9025E4"/>
    <w:rPr>
      <w:rFonts w:ascii="Times New Roman" w:eastAsia="Times New Roman" w:hAnsi="Times New Roman" w:cs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CF195-6014-4074-A70C-9359DAD5C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1465</TotalTime>
  <Pages>22</Pages>
  <Words>1191</Words>
  <Characters>6792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Vlad G</cp:lastModifiedBy>
  <cp:revision>28</cp:revision>
  <cp:lastPrinted>2025-10-10T19:21:00Z</cp:lastPrinted>
  <dcterms:created xsi:type="dcterms:W3CDTF">2025-10-10T17:01:00Z</dcterms:created>
  <dcterms:modified xsi:type="dcterms:W3CDTF">2025-11-08T03:51:00Z</dcterms:modified>
</cp:coreProperties>
</file>