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53B34DF7" w:rsidR="001B1CE7" w:rsidRPr="00267B0F" w:rsidRDefault="00860BCD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Информационные технологии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17B4F01C" w:rsidR="0070520F" w:rsidRPr="0070520F" w:rsidRDefault="00860BCD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Сканирование текстовых документов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695344DD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</w:t>
      </w:r>
      <w:r w:rsidR="00860BCD">
        <w:rPr>
          <w:szCs w:val="28"/>
          <w:u w:val="single"/>
        </w:rPr>
        <w:t>Р. Р. Кагиров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3010A4AC" w:rsidR="00F17954" w:rsidRDefault="00C35057" w:rsidP="00F17954">
      <w:r>
        <w:t xml:space="preserve">Ознакомиться с технологией сканирования текстовых документов. </w:t>
      </w:r>
      <w:r w:rsidR="00FD7998">
        <w:t xml:space="preserve">Изучить влияние условий съёмки на качество обработки, сканирования и последующего распознавания текстовых документов с помощью программы </w:t>
      </w:r>
      <w:r w:rsidR="00FD7998" w:rsidRPr="00FD7998">
        <w:t>ABBYY FineReader</w:t>
      </w:r>
      <w:r w:rsidR="00FD7998">
        <w:t>.</w:t>
      </w:r>
    </w:p>
    <w:p w14:paraId="20D83153" w14:textId="77777777" w:rsidR="00CE6AF7" w:rsidRDefault="00CE6AF7" w:rsidP="00CE6AF7">
      <w:r w:rsidRPr="00CE6AF7">
        <w:rPr>
          <w:b/>
        </w:rPr>
        <w:t>Задачи</w:t>
      </w:r>
      <w:r>
        <w:t xml:space="preserve">: </w:t>
      </w:r>
    </w:p>
    <w:p w14:paraId="20E903D0" w14:textId="702A6E7A" w:rsidR="00CE6AF7" w:rsidRDefault="00CE6AF7" w:rsidP="00CE6AF7">
      <w:pPr>
        <w:ind w:firstLine="0"/>
      </w:pPr>
      <w:r>
        <w:t>1.</w:t>
      </w:r>
      <w:r>
        <w:tab/>
        <w:t>Подготовить од</w:t>
      </w:r>
      <w:r>
        <w:t>ин и тот же текстовый документ в качестве объекта съёмки.</w:t>
      </w:r>
      <w:r>
        <w:t xml:space="preserve"> </w:t>
      </w:r>
    </w:p>
    <w:p w14:paraId="2644010E" w14:textId="4189B0CC" w:rsidR="00CE6AF7" w:rsidRDefault="00CE6AF7" w:rsidP="00CE6AF7">
      <w:pPr>
        <w:ind w:firstLine="0"/>
      </w:pPr>
      <w:r>
        <w:t>2.</w:t>
      </w:r>
      <w:r>
        <w:tab/>
      </w:r>
      <w:r>
        <w:t>Сделать несколько фотографий выбранного документа в различных условиях.</w:t>
      </w:r>
    </w:p>
    <w:p w14:paraId="19E93C4C" w14:textId="4623C239" w:rsidR="00CE6AF7" w:rsidRDefault="00CE6AF7" w:rsidP="00CE6AF7">
      <w:pPr>
        <w:ind w:firstLine="0"/>
      </w:pPr>
      <w:r>
        <w:t>3.</w:t>
      </w:r>
      <w:r>
        <w:tab/>
        <w:t>Обработать каждую фотографию в программе ABBYY FineReader</w:t>
      </w:r>
      <w:r>
        <w:t>: выполнить распознавание текста</w:t>
      </w:r>
      <w:r>
        <w:t xml:space="preserve">. </w:t>
      </w:r>
    </w:p>
    <w:p w14:paraId="23BAEAA8" w14:textId="405FA5C4" w:rsidR="00CE6AF7" w:rsidRDefault="00CE6AF7" w:rsidP="00CE6AF7">
      <w:pPr>
        <w:ind w:firstLine="0"/>
      </w:pPr>
      <w:r>
        <w:t>4.</w:t>
      </w:r>
      <w:r>
        <w:tab/>
        <w:t xml:space="preserve">Проанализировать полученные результаты: </w:t>
      </w:r>
      <w:r>
        <w:t>сравнить точность распознавания и читаемость текста.</w:t>
      </w:r>
      <w:r>
        <w:t xml:space="preserve"> </w:t>
      </w:r>
    </w:p>
    <w:p w14:paraId="7A2D32E1" w14:textId="63918D8A" w:rsidR="00CE6AF7" w:rsidRPr="00F17954" w:rsidRDefault="00CE6AF7" w:rsidP="00CE6AF7">
      <w:pPr>
        <w:ind w:firstLine="0"/>
      </w:pPr>
      <w:r>
        <w:t>5.</w:t>
      </w:r>
      <w:r>
        <w:tab/>
      </w:r>
      <w:r>
        <w:t>На основе полученных данных сделать выводы о процессе сканирования текста.</w:t>
      </w:r>
    </w:p>
    <w:p w14:paraId="2F8C96B9" w14:textId="3992BE3D" w:rsidR="00A749FC" w:rsidRDefault="00AD15D3" w:rsidP="00CE35AE">
      <w:pPr>
        <w:pStyle w:val="1"/>
      </w:pPr>
      <w:r>
        <w:lastRenderedPageBreak/>
        <w:t>ХОД РАБОТЫ</w:t>
      </w:r>
      <w:bookmarkStart w:id="2" w:name="_Toc28003444"/>
    </w:p>
    <w:p w14:paraId="6CA00B76" w14:textId="77777777" w:rsidR="00C35057" w:rsidRPr="00C35057" w:rsidRDefault="00C35057" w:rsidP="00C35057"/>
    <w:p w14:paraId="7F3EA812" w14:textId="61B0F709" w:rsidR="00CE35AE" w:rsidRDefault="00C35057" w:rsidP="00CE35AE">
      <w:r>
        <w:t xml:space="preserve">Сканирование документов производилось путём </w:t>
      </w:r>
      <w:r w:rsidR="006B1D85">
        <w:t>съёмки</w:t>
      </w:r>
      <w:r>
        <w:t xml:space="preserve"> документа с помощью камеры мобильного телефона и последую</w:t>
      </w:r>
      <w:r w:rsidR="00FD7998">
        <w:t>щей обработки полученного фото</w:t>
      </w:r>
      <w:r>
        <w:t xml:space="preserve">. </w:t>
      </w:r>
    </w:p>
    <w:p w14:paraId="61A6C1D4" w14:textId="07FB0FFE" w:rsidR="00C35057" w:rsidRDefault="00C35057" w:rsidP="00CE35AE">
      <w:r>
        <w:t>Выбранный для сканирования текст:</w:t>
      </w:r>
    </w:p>
    <w:p w14:paraId="76022C76" w14:textId="77777777" w:rsidR="00F82D7E" w:rsidRDefault="00C35057" w:rsidP="00F82D7E">
      <w:pPr>
        <w:keepNext/>
        <w:ind w:firstLine="0"/>
        <w:jc w:val="center"/>
      </w:pPr>
      <w:r w:rsidRPr="00C35057">
        <w:rPr>
          <w:noProof/>
          <w:lang w:eastAsia="ru-RU"/>
        </w:rPr>
        <w:drawing>
          <wp:inline distT="0" distB="0" distL="0" distR="0" wp14:anchorId="56BF6EC5" wp14:editId="0909593B">
            <wp:extent cx="3781953" cy="5906324"/>
            <wp:effectExtent l="0" t="0" r="9525" b="0"/>
            <wp:docPr id="134117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5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F530" w14:textId="313A12F6" w:rsidR="00C35057" w:rsidRPr="00C35057" w:rsidRDefault="00F82D7E" w:rsidP="00F82D7E">
      <w:pPr>
        <w:pStyle w:val="af4"/>
      </w:pPr>
      <w:r>
        <w:t xml:space="preserve">Рисунок </w:t>
      </w:r>
      <w:r w:rsidR="00046147">
        <w:fldChar w:fldCharType="begin"/>
      </w:r>
      <w:r w:rsidR="00046147">
        <w:instrText xml:space="preserve"> SEQ Рисунок \* ARABIC </w:instrText>
      </w:r>
      <w:r w:rsidR="00046147">
        <w:fldChar w:fldCharType="separate"/>
      </w:r>
      <w:r w:rsidR="008C07AA">
        <w:rPr>
          <w:noProof/>
        </w:rPr>
        <w:t>1</w:t>
      </w:r>
      <w:r w:rsidR="00046147">
        <w:rPr>
          <w:noProof/>
        </w:rPr>
        <w:fldChar w:fldCharType="end"/>
      </w:r>
      <w:r w:rsidR="006B1D85">
        <w:t xml:space="preserve"> — Исходный текст</w:t>
      </w:r>
    </w:p>
    <w:p w14:paraId="204BBE71" w14:textId="568F4A73" w:rsidR="00CE35AE" w:rsidRDefault="00CE35AE" w:rsidP="00C35057">
      <w:pPr>
        <w:ind w:firstLine="0"/>
        <w:jc w:val="center"/>
      </w:pPr>
    </w:p>
    <w:p w14:paraId="358E4C4F" w14:textId="3C0F9743" w:rsidR="00C35057" w:rsidRDefault="00C35057" w:rsidP="00C35057">
      <w:r>
        <w:t>Фотография была сделана при идеальном освещении с максимальной возможной чёткостью.</w:t>
      </w:r>
    </w:p>
    <w:p w14:paraId="77F9E685" w14:textId="490D716E" w:rsidR="00F82D7E" w:rsidRDefault="00F82D7E">
      <w:pPr>
        <w:ind w:firstLine="0"/>
        <w:jc w:val="left"/>
      </w:pPr>
      <w:r>
        <w:br w:type="page"/>
      </w:r>
    </w:p>
    <w:p w14:paraId="307F9E15" w14:textId="25B3673B" w:rsidR="00F82D7E" w:rsidRPr="00C35057" w:rsidRDefault="00F82D7E" w:rsidP="00C35057">
      <w:r>
        <w:lastRenderedPageBreak/>
        <w:t>После этого фотография была загружена в программу и обработана:</w:t>
      </w:r>
    </w:p>
    <w:p w14:paraId="3E78C1BF" w14:textId="77777777" w:rsidR="00F82D7E" w:rsidRDefault="00CE35AE" w:rsidP="00F82D7E">
      <w:pPr>
        <w:keepNext/>
        <w:ind w:firstLine="0"/>
        <w:jc w:val="center"/>
      </w:pPr>
      <w:r w:rsidRPr="00CE35AE">
        <w:rPr>
          <w:noProof/>
          <w:lang w:eastAsia="ru-RU"/>
        </w:rPr>
        <w:drawing>
          <wp:inline distT="0" distB="0" distL="0" distR="0" wp14:anchorId="44530E59" wp14:editId="39E2654C">
            <wp:extent cx="6119495" cy="4669790"/>
            <wp:effectExtent l="0" t="0" r="0" b="0"/>
            <wp:docPr id="164521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15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FEC9" w14:textId="48F73EAB" w:rsidR="00CE35AE" w:rsidRDefault="00F82D7E" w:rsidP="00F82D7E">
      <w:pPr>
        <w:pStyle w:val="af4"/>
      </w:pPr>
      <w:bookmarkStart w:id="3" w:name="_Ref211976894"/>
      <w:r>
        <w:t xml:space="preserve">Рисунок </w:t>
      </w:r>
      <w:r w:rsidR="00046147">
        <w:fldChar w:fldCharType="begin"/>
      </w:r>
      <w:r w:rsidR="00046147">
        <w:instrText xml:space="preserve"> SEQ Рисунок \* ARABIC </w:instrText>
      </w:r>
      <w:r w:rsidR="00046147">
        <w:fldChar w:fldCharType="separate"/>
      </w:r>
      <w:r w:rsidR="008C07AA">
        <w:rPr>
          <w:noProof/>
        </w:rPr>
        <w:t>2</w:t>
      </w:r>
      <w:r w:rsidR="00046147">
        <w:rPr>
          <w:noProof/>
        </w:rPr>
        <w:fldChar w:fldCharType="end"/>
      </w:r>
      <w:r w:rsidR="006B1D85">
        <w:t xml:space="preserve"> — Результат обработки №1 (Хорошее освещение)</w:t>
      </w:r>
      <w:bookmarkEnd w:id="3"/>
    </w:p>
    <w:p w14:paraId="41C2AA29" w14:textId="77777777" w:rsidR="00C35057" w:rsidRDefault="00C35057" w:rsidP="00C35057">
      <w:pPr>
        <w:ind w:firstLine="0"/>
        <w:jc w:val="center"/>
      </w:pPr>
    </w:p>
    <w:p w14:paraId="7F21BE88" w14:textId="1E179EFA" w:rsidR="00C35057" w:rsidRDefault="00C35057" w:rsidP="00C35057">
      <w:r>
        <w:t>Слева на изображении — исходный текст, справа — результат сканирования. Голубым цветом подсвечены «неуверенно распознанные» фрагменты текста. Буквица «Ч» и название главы вверху страницы не были распознаны</w:t>
      </w:r>
      <w:r w:rsidR="009505DB">
        <w:t>. Общий процент распознавания составил приблизительно 98%.</w:t>
      </w:r>
    </w:p>
    <w:p w14:paraId="6103822D" w14:textId="41AB65D1" w:rsidR="009505DB" w:rsidRPr="00C35057" w:rsidRDefault="009505DB" w:rsidP="00C35057">
      <w:r>
        <w:t xml:space="preserve">Следующие 3 изображения — </w:t>
      </w:r>
      <w:r w:rsidR="006A5568">
        <w:t>фотографии выбранного текста под разными углами.</w:t>
      </w:r>
    </w:p>
    <w:p w14:paraId="65C57D78" w14:textId="77777777" w:rsidR="006B1D85" w:rsidRDefault="00A622EE" w:rsidP="006B1D85">
      <w:pPr>
        <w:keepNext/>
        <w:ind w:firstLine="0"/>
        <w:jc w:val="center"/>
      </w:pPr>
      <w:r w:rsidRPr="00A622EE">
        <w:rPr>
          <w:noProof/>
          <w:lang w:eastAsia="ru-RU"/>
        </w:rPr>
        <w:lastRenderedPageBreak/>
        <w:drawing>
          <wp:inline distT="0" distB="0" distL="0" distR="0" wp14:anchorId="50591AD9" wp14:editId="7A5C42E2">
            <wp:extent cx="6419850" cy="4745105"/>
            <wp:effectExtent l="0" t="0" r="0" b="0"/>
            <wp:docPr id="113409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0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8572" cy="47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5A28" w14:textId="3EEA5B2F" w:rsidR="006B1D85" w:rsidRDefault="006B1D85" w:rsidP="006B1D85">
      <w:pPr>
        <w:pStyle w:val="af4"/>
      </w:pPr>
      <w:r>
        <w:t xml:space="preserve">Рисунок </w:t>
      </w:r>
      <w:r w:rsidR="00046147">
        <w:fldChar w:fldCharType="begin"/>
      </w:r>
      <w:r w:rsidR="00046147">
        <w:instrText xml:space="preserve"> SEQ Рисунок \* ARABIC </w:instrText>
      </w:r>
      <w:r w:rsidR="00046147">
        <w:fldChar w:fldCharType="separate"/>
      </w:r>
      <w:r w:rsidR="008C07AA">
        <w:rPr>
          <w:noProof/>
        </w:rPr>
        <w:t>3</w:t>
      </w:r>
      <w:r w:rsidR="00046147">
        <w:rPr>
          <w:noProof/>
        </w:rPr>
        <w:fldChar w:fldCharType="end"/>
      </w:r>
      <w:r>
        <w:t xml:space="preserve"> — Результат обработки №2 (Хорошее освещение)</w:t>
      </w:r>
    </w:p>
    <w:p w14:paraId="42865FDD" w14:textId="77777777" w:rsidR="006B1D85" w:rsidRPr="006B1D85" w:rsidRDefault="006B1D85" w:rsidP="006B1D85"/>
    <w:p w14:paraId="1615D08D" w14:textId="77777777" w:rsidR="006B1D85" w:rsidRDefault="00A622EE" w:rsidP="006B1D85">
      <w:pPr>
        <w:keepNext/>
        <w:ind w:firstLine="0"/>
        <w:jc w:val="center"/>
      </w:pPr>
      <w:r w:rsidRPr="00A622EE">
        <w:rPr>
          <w:noProof/>
          <w:lang w:eastAsia="ru-RU"/>
        </w:rPr>
        <w:drawing>
          <wp:inline distT="0" distB="0" distL="0" distR="0" wp14:anchorId="4EE78347" wp14:editId="1A4928CA">
            <wp:extent cx="6477000" cy="3366533"/>
            <wp:effectExtent l="0" t="0" r="0" b="5715"/>
            <wp:docPr id="230616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16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9455" cy="338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7B7A" w14:textId="6DA30CBC" w:rsidR="006B1D85" w:rsidRDefault="006B1D85" w:rsidP="006B1D85">
      <w:pPr>
        <w:pStyle w:val="af4"/>
      </w:pPr>
      <w:bookmarkStart w:id="4" w:name="_Ref211976699"/>
      <w:bookmarkStart w:id="5" w:name="_Ref211976863"/>
      <w:r>
        <w:t xml:space="preserve">Рисунок </w:t>
      </w:r>
      <w:r w:rsidR="00046147">
        <w:fldChar w:fldCharType="begin"/>
      </w:r>
      <w:r w:rsidR="00046147">
        <w:instrText xml:space="preserve"> SEQ Рисунок \* ARABIC </w:instrText>
      </w:r>
      <w:r w:rsidR="00046147">
        <w:fldChar w:fldCharType="separate"/>
      </w:r>
      <w:r w:rsidR="008C07AA">
        <w:rPr>
          <w:noProof/>
        </w:rPr>
        <w:t>4</w:t>
      </w:r>
      <w:r w:rsidR="00046147">
        <w:rPr>
          <w:noProof/>
        </w:rPr>
        <w:fldChar w:fldCharType="end"/>
      </w:r>
      <w:bookmarkEnd w:id="4"/>
      <w:r>
        <w:t xml:space="preserve"> — Результат обработки №3 (Хорошее освещение)</w:t>
      </w:r>
      <w:bookmarkEnd w:id="5"/>
    </w:p>
    <w:p w14:paraId="27F37F49" w14:textId="77777777" w:rsidR="006B1D85" w:rsidRDefault="00F90617" w:rsidP="006B1D85">
      <w:pPr>
        <w:keepNext/>
        <w:ind w:firstLine="0"/>
        <w:jc w:val="center"/>
      </w:pPr>
      <w:r w:rsidRPr="00F90617">
        <w:rPr>
          <w:noProof/>
          <w:lang w:eastAsia="ru-RU"/>
        </w:rPr>
        <w:lastRenderedPageBreak/>
        <w:drawing>
          <wp:inline distT="0" distB="0" distL="0" distR="0" wp14:anchorId="6618307A" wp14:editId="7A67D4E2">
            <wp:extent cx="6119495" cy="3708400"/>
            <wp:effectExtent l="0" t="0" r="0" b="6350"/>
            <wp:docPr id="56077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79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2F1E" w14:textId="7FEBB490" w:rsidR="006A5568" w:rsidRDefault="006B1D85" w:rsidP="006B1D85">
      <w:pPr>
        <w:pStyle w:val="af4"/>
      </w:pPr>
      <w:bookmarkStart w:id="6" w:name="_Ref211976932"/>
      <w:r>
        <w:t xml:space="preserve">Рисунок </w:t>
      </w:r>
      <w:r w:rsidR="00046147">
        <w:fldChar w:fldCharType="begin"/>
      </w:r>
      <w:r w:rsidR="00046147">
        <w:instrText xml:space="preserve"> SEQ Рисунок \* ARABIC </w:instrText>
      </w:r>
      <w:r w:rsidR="00046147">
        <w:fldChar w:fldCharType="separate"/>
      </w:r>
      <w:r w:rsidR="008C07AA">
        <w:rPr>
          <w:noProof/>
        </w:rPr>
        <w:t>5</w:t>
      </w:r>
      <w:r w:rsidR="00046147">
        <w:rPr>
          <w:noProof/>
        </w:rPr>
        <w:fldChar w:fldCharType="end"/>
      </w:r>
      <w:r>
        <w:t xml:space="preserve"> — Результат обработки №4 (Хорошее освещение)</w:t>
      </w:r>
      <w:bookmarkEnd w:id="6"/>
    </w:p>
    <w:p w14:paraId="4E8368F3" w14:textId="77777777" w:rsidR="006A5568" w:rsidRDefault="006A5568" w:rsidP="006A5568"/>
    <w:p w14:paraId="7BB00EF4" w14:textId="2D948095" w:rsidR="00FD7998" w:rsidRDefault="006A5568" w:rsidP="00FD7998">
      <w:r>
        <w:t>Из-за смены угла, под которым была сделана фотография, качество текста ухудшилось, что привело к ошибкам распознавания</w:t>
      </w:r>
      <w:r w:rsidR="006B1D85">
        <w:t xml:space="preserve">. Это особенно заметно </w:t>
      </w:r>
      <w:proofErr w:type="gramStart"/>
      <w:r w:rsidR="006B1D85">
        <w:t xml:space="preserve">по  </w:t>
      </w:r>
      <w:r w:rsidR="006B1D85" w:rsidRPr="006B1D85">
        <w:t>[</w:t>
      </w:r>
      <w:proofErr w:type="gramEnd"/>
      <w:r w:rsidR="006B1D85">
        <w:fldChar w:fldCharType="begin"/>
      </w:r>
      <w:r w:rsidR="006B1D85">
        <w:instrText xml:space="preserve"> REF _Ref211976863 \h </w:instrText>
      </w:r>
      <w:r w:rsidR="006B1D85">
        <w:fldChar w:fldCharType="separate"/>
      </w:r>
      <w:r w:rsidR="006B1D85">
        <w:t xml:space="preserve">Рисунок </w:t>
      </w:r>
      <w:r w:rsidR="006B1D85">
        <w:rPr>
          <w:noProof/>
        </w:rPr>
        <w:t>4</w:t>
      </w:r>
      <w:r w:rsidR="006B1D85">
        <w:t xml:space="preserve"> — Результат обработки №3 (Хорошее освещение)</w:t>
      </w:r>
      <w:r w:rsidR="006B1D85">
        <w:fldChar w:fldCharType="end"/>
      </w:r>
      <w:r w:rsidR="006B1D85" w:rsidRPr="006B1D85">
        <w:t>]</w:t>
      </w:r>
      <w:r w:rsidR="006B1D85">
        <w:t>, где текст был сжат по вертикали.</w:t>
      </w:r>
      <w:r>
        <w:t xml:space="preserve"> Как и </w:t>
      </w:r>
      <w:r w:rsidR="006B1D85">
        <w:t xml:space="preserve">на первой фотографии </w:t>
      </w:r>
      <w:r w:rsidR="006B1D85" w:rsidRPr="006B1D85">
        <w:t>[</w:t>
      </w:r>
      <w:r w:rsidR="006B1D85">
        <w:rPr>
          <w:lang w:val="en-US"/>
        </w:rPr>
        <w:fldChar w:fldCharType="begin"/>
      </w:r>
      <w:r w:rsidR="006B1D85" w:rsidRPr="006B1D85">
        <w:instrText xml:space="preserve"> </w:instrText>
      </w:r>
      <w:r w:rsidR="006B1D85">
        <w:rPr>
          <w:lang w:val="en-US"/>
        </w:rPr>
        <w:instrText>REF</w:instrText>
      </w:r>
      <w:r w:rsidR="006B1D85" w:rsidRPr="006B1D85">
        <w:instrText xml:space="preserve"> _</w:instrText>
      </w:r>
      <w:r w:rsidR="006B1D85">
        <w:rPr>
          <w:lang w:val="en-US"/>
        </w:rPr>
        <w:instrText>Ref</w:instrText>
      </w:r>
      <w:r w:rsidR="006B1D85" w:rsidRPr="006B1D85">
        <w:instrText>211976894 \</w:instrText>
      </w:r>
      <w:r w:rsidR="006B1D85">
        <w:rPr>
          <w:lang w:val="en-US"/>
        </w:rPr>
        <w:instrText>h</w:instrText>
      </w:r>
      <w:r w:rsidR="006B1D85" w:rsidRPr="006B1D85">
        <w:instrText xml:space="preserve"> </w:instrText>
      </w:r>
      <w:r w:rsidR="006B1D85">
        <w:rPr>
          <w:lang w:val="en-US"/>
        </w:rPr>
      </w:r>
      <w:r w:rsidR="006B1D85">
        <w:rPr>
          <w:lang w:val="en-US"/>
        </w:rPr>
        <w:fldChar w:fldCharType="separate"/>
      </w:r>
      <w:r w:rsidR="006B1D85">
        <w:t xml:space="preserve">Рисунок </w:t>
      </w:r>
      <w:r w:rsidR="006B1D85">
        <w:rPr>
          <w:noProof/>
        </w:rPr>
        <w:t>2</w:t>
      </w:r>
      <w:r w:rsidR="006B1D85">
        <w:t xml:space="preserve"> — Результат обработки №1 (Хорошее освещение)</w:t>
      </w:r>
      <w:r w:rsidR="006B1D85">
        <w:rPr>
          <w:lang w:val="en-US"/>
        </w:rPr>
        <w:fldChar w:fldCharType="end"/>
      </w:r>
      <w:r w:rsidR="006B1D85" w:rsidRPr="006B1D85">
        <w:t>]</w:t>
      </w:r>
      <w:r w:rsidR="006B1D85">
        <w:t xml:space="preserve">, </w:t>
      </w:r>
      <w:r>
        <w:t>буквица «Ч» не была распознана. Примечательно, что название главы было распознано на</w:t>
      </w:r>
      <w:r w:rsidR="006B1D85">
        <w:t xml:space="preserve"> </w:t>
      </w:r>
      <w:r w:rsidR="006B1D85" w:rsidRPr="006B1D85">
        <w:t>[</w:t>
      </w:r>
      <w:r w:rsidR="006B1D85">
        <w:rPr>
          <w:lang w:val="en-US"/>
        </w:rPr>
        <w:fldChar w:fldCharType="begin"/>
      </w:r>
      <w:r w:rsidR="006B1D85" w:rsidRPr="006B1D85">
        <w:instrText xml:space="preserve"> </w:instrText>
      </w:r>
      <w:r w:rsidR="006B1D85">
        <w:rPr>
          <w:lang w:val="en-US"/>
        </w:rPr>
        <w:instrText>REF</w:instrText>
      </w:r>
      <w:r w:rsidR="006B1D85" w:rsidRPr="006B1D85">
        <w:instrText xml:space="preserve"> _</w:instrText>
      </w:r>
      <w:r w:rsidR="006B1D85">
        <w:rPr>
          <w:lang w:val="en-US"/>
        </w:rPr>
        <w:instrText>Ref</w:instrText>
      </w:r>
      <w:r w:rsidR="006B1D85" w:rsidRPr="006B1D85">
        <w:instrText>211976932 \</w:instrText>
      </w:r>
      <w:r w:rsidR="006B1D85">
        <w:rPr>
          <w:lang w:val="en-US"/>
        </w:rPr>
        <w:instrText>h</w:instrText>
      </w:r>
      <w:r w:rsidR="006B1D85" w:rsidRPr="006B1D85">
        <w:instrText xml:space="preserve"> </w:instrText>
      </w:r>
      <w:r w:rsidR="006B1D85">
        <w:rPr>
          <w:lang w:val="en-US"/>
        </w:rPr>
      </w:r>
      <w:r w:rsidR="006B1D85">
        <w:rPr>
          <w:lang w:val="en-US"/>
        </w:rPr>
        <w:fldChar w:fldCharType="separate"/>
      </w:r>
      <w:r w:rsidR="006B1D85">
        <w:t xml:space="preserve">Рисунок </w:t>
      </w:r>
      <w:r w:rsidR="006B1D85">
        <w:rPr>
          <w:noProof/>
        </w:rPr>
        <w:t>5</w:t>
      </w:r>
      <w:r w:rsidR="006B1D85">
        <w:t xml:space="preserve"> — Результат обработки №4 (Хорошее освещение)</w:t>
      </w:r>
      <w:r w:rsidR="006B1D85">
        <w:rPr>
          <w:lang w:val="en-US"/>
        </w:rPr>
        <w:fldChar w:fldCharType="end"/>
      </w:r>
      <w:r w:rsidR="006B1D85" w:rsidRPr="006B1D85">
        <w:t>]</w:t>
      </w:r>
      <w:r>
        <w:t xml:space="preserve">. Вероятно, благодаря изменённым положению камеры и условиям </w:t>
      </w:r>
      <w:r w:rsidR="006B1D85">
        <w:t>съёмки</w:t>
      </w:r>
      <w:r>
        <w:t xml:space="preserve"> качество названия оказалось выше, чем на других фото, что позволило программе распознать текст.</w:t>
      </w:r>
    </w:p>
    <w:p w14:paraId="35159F0F" w14:textId="77777777" w:rsidR="00FD7998" w:rsidRDefault="00FD7998">
      <w:pPr>
        <w:ind w:firstLine="0"/>
        <w:jc w:val="left"/>
      </w:pPr>
      <w:r>
        <w:br w:type="page"/>
      </w:r>
    </w:p>
    <w:p w14:paraId="62EB6986" w14:textId="01133B62" w:rsidR="006A5568" w:rsidRDefault="006A5568" w:rsidP="006A5568">
      <w:r>
        <w:lastRenderedPageBreak/>
        <w:t xml:space="preserve">Следующие 4 фотографии были сделаны при тёмном освещении. Настройки </w:t>
      </w:r>
      <w:r w:rsidR="00EE1FDE">
        <w:t>камеры устройства и её положения при съёмке</w:t>
      </w:r>
      <w:r>
        <w:t xml:space="preserve"> не изменились.</w:t>
      </w:r>
    </w:p>
    <w:p w14:paraId="194D8C25" w14:textId="77777777" w:rsidR="006B1D85" w:rsidRDefault="00F90617" w:rsidP="006B1D85">
      <w:pPr>
        <w:keepNext/>
        <w:ind w:firstLine="0"/>
        <w:jc w:val="center"/>
      </w:pPr>
      <w:r w:rsidRPr="00F90617">
        <w:rPr>
          <w:noProof/>
          <w:lang w:eastAsia="ru-RU"/>
        </w:rPr>
        <w:drawing>
          <wp:inline distT="0" distB="0" distL="0" distR="0" wp14:anchorId="35A49571" wp14:editId="139D3D32">
            <wp:extent cx="5670428" cy="4257675"/>
            <wp:effectExtent l="0" t="0" r="6985" b="0"/>
            <wp:docPr id="126545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50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763" cy="4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1EAA" w14:textId="3F46450A" w:rsidR="006B1D85" w:rsidRDefault="006B1D85" w:rsidP="006B1D85">
      <w:pPr>
        <w:pStyle w:val="af4"/>
      </w:pPr>
      <w:bookmarkStart w:id="7" w:name="_Ref211977105"/>
      <w:r>
        <w:t xml:space="preserve">Рисунок </w:t>
      </w:r>
      <w:r w:rsidR="00046147">
        <w:fldChar w:fldCharType="begin"/>
      </w:r>
      <w:r w:rsidR="00046147">
        <w:instrText xml:space="preserve"> SEQ Рисунок \* ARABIC </w:instrText>
      </w:r>
      <w:r w:rsidR="00046147">
        <w:fldChar w:fldCharType="separate"/>
      </w:r>
      <w:r w:rsidR="008C07AA">
        <w:rPr>
          <w:noProof/>
        </w:rPr>
        <w:t>6</w:t>
      </w:r>
      <w:r w:rsidR="00046147">
        <w:rPr>
          <w:noProof/>
        </w:rPr>
        <w:fldChar w:fldCharType="end"/>
      </w:r>
      <w:r>
        <w:t xml:space="preserve"> — Результат обработки №1 (Плохое освещение)</w:t>
      </w:r>
      <w:bookmarkEnd w:id="7"/>
    </w:p>
    <w:p w14:paraId="6010B2CD" w14:textId="77777777" w:rsidR="006B1D85" w:rsidRDefault="0049389B" w:rsidP="006B1D85">
      <w:pPr>
        <w:keepNext/>
        <w:ind w:firstLine="0"/>
        <w:jc w:val="center"/>
      </w:pPr>
      <w:r w:rsidRPr="0049389B">
        <w:rPr>
          <w:noProof/>
          <w:lang w:eastAsia="ru-RU"/>
        </w:rPr>
        <w:lastRenderedPageBreak/>
        <w:drawing>
          <wp:inline distT="0" distB="0" distL="0" distR="0" wp14:anchorId="3F243606" wp14:editId="44B25B03">
            <wp:extent cx="5857875" cy="4606914"/>
            <wp:effectExtent l="0" t="0" r="0" b="3810"/>
            <wp:docPr id="1989583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83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8055" cy="463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4021" w14:textId="7BE57F9C" w:rsidR="006B1D85" w:rsidRDefault="006B1D85" w:rsidP="006B1D85">
      <w:pPr>
        <w:pStyle w:val="af4"/>
      </w:pPr>
      <w:r>
        <w:t xml:space="preserve">Рисунок </w:t>
      </w:r>
      <w:r w:rsidR="00046147">
        <w:fldChar w:fldCharType="begin"/>
      </w:r>
      <w:r w:rsidR="00046147">
        <w:instrText xml:space="preserve"> S</w:instrText>
      </w:r>
      <w:r w:rsidR="00046147">
        <w:instrText xml:space="preserve">EQ Рисунок \* ARABIC </w:instrText>
      </w:r>
      <w:r w:rsidR="00046147">
        <w:fldChar w:fldCharType="separate"/>
      </w:r>
      <w:r w:rsidR="008C07AA">
        <w:rPr>
          <w:noProof/>
        </w:rPr>
        <w:t>7</w:t>
      </w:r>
      <w:r w:rsidR="00046147">
        <w:rPr>
          <w:noProof/>
        </w:rPr>
        <w:fldChar w:fldCharType="end"/>
      </w:r>
      <w:r>
        <w:t xml:space="preserve"> — Результат обработки №2 (Плохое освещение)</w:t>
      </w:r>
    </w:p>
    <w:p w14:paraId="2C49A2E0" w14:textId="77777777" w:rsidR="006B1D85" w:rsidRDefault="0049389B" w:rsidP="006B1D85">
      <w:pPr>
        <w:keepNext/>
        <w:ind w:firstLine="0"/>
        <w:jc w:val="center"/>
      </w:pPr>
      <w:r w:rsidRPr="0049389B">
        <w:rPr>
          <w:noProof/>
          <w:lang w:eastAsia="ru-RU"/>
        </w:rPr>
        <w:drawing>
          <wp:inline distT="0" distB="0" distL="0" distR="0" wp14:anchorId="6F878811" wp14:editId="719FA5FC">
            <wp:extent cx="6119495" cy="3531235"/>
            <wp:effectExtent l="0" t="0" r="0" b="0"/>
            <wp:docPr id="71739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96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4464" w14:textId="5673D4A2" w:rsidR="006B1D85" w:rsidRDefault="006B1D85" w:rsidP="006B1D85">
      <w:pPr>
        <w:pStyle w:val="af4"/>
      </w:pPr>
      <w:r>
        <w:t xml:space="preserve">Рисунок </w:t>
      </w:r>
      <w:r w:rsidR="00046147">
        <w:fldChar w:fldCharType="begin"/>
      </w:r>
      <w:r w:rsidR="00046147">
        <w:instrText xml:space="preserve"> SEQ Рисунок \* ARABIC </w:instrText>
      </w:r>
      <w:r w:rsidR="00046147">
        <w:fldChar w:fldCharType="separate"/>
      </w:r>
      <w:r w:rsidR="008C07AA">
        <w:rPr>
          <w:noProof/>
        </w:rPr>
        <w:t>8</w:t>
      </w:r>
      <w:r w:rsidR="00046147">
        <w:rPr>
          <w:noProof/>
        </w:rPr>
        <w:fldChar w:fldCharType="end"/>
      </w:r>
      <w:r>
        <w:t xml:space="preserve"> — Результат обработки №3 (Плохое освещение)</w:t>
      </w:r>
    </w:p>
    <w:p w14:paraId="51527820" w14:textId="77777777" w:rsidR="008C07AA" w:rsidRDefault="0049389B" w:rsidP="008C07AA">
      <w:pPr>
        <w:keepNext/>
        <w:ind w:firstLine="0"/>
        <w:jc w:val="center"/>
      </w:pPr>
      <w:r w:rsidRPr="0049389B">
        <w:rPr>
          <w:noProof/>
          <w:lang w:eastAsia="ru-RU"/>
        </w:rPr>
        <w:lastRenderedPageBreak/>
        <w:drawing>
          <wp:inline distT="0" distB="0" distL="0" distR="0" wp14:anchorId="2DE20FB1" wp14:editId="376E7F6E">
            <wp:extent cx="6119495" cy="4974590"/>
            <wp:effectExtent l="0" t="0" r="0" b="0"/>
            <wp:docPr id="166798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0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18BF" w14:textId="7D9900A5" w:rsidR="00F90617" w:rsidRDefault="006B1D85" w:rsidP="006B1D85">
      <w:pPr>
        <w:pStyle w:val="af4"/>
      </w:pPr>
      <w:bookmarkStart w:id="8" w:name="_Ref211977157"/>
      <w:r>
        <w:t xml:space="preserve">Рисунок </w:t>
      </w:r>
      <w:r w:rsidR="00046147">
        <w:fldChar w:fldCharType="begin"/>
      </w:r>
      <w:r w:rsidR="00046147">
        <w:instrText xml:space="preserve"> SEQ Рисунок \* ARABIC </w:instrText>
      </w:r>
      <w:r w:rsidR="00046147">
        <w:fldChar w:fldCharType="separate"/>
      </w:r>
      <w:r w:rsidR="008C07AA">
        <w:rPr>
          <w:noProof/>
        </w:rPr>
        <w:t>10</w:t>
      </w:r>
      <w:r w:rsidR="00046147">
        <w:rPr>
          <w:noProof/>
        </w:rPr>
        <w:fldChar w:fldCharType="end"/>
      </w:r>
      <w:r>
        <w:t xml:space="preserve"> — Результат обработки №4 (Плохое освещение)</w:t>
      </w:r>
      <w:bookmarkEnd w:id="8"/>
    </w:p>
    <w:p w14:paraId="52BDD402" w14:textId="63515F9D" w:rsidR="006A5568" w:rsidRDefault="006A5568">
      <w:pPr>
        <w:ind w:firstLine="0"/>
        <w:jc w:val="left"/>
      </w:pPr>
      <w:r>
        <w:br w:type="page"/>
      </w:r>
    </w:p>
    <w:p w14:paraId="43CE0717" w14:textId="199A4535" w:rsidR="006A5568" w:rsidRPr="008C07AA" w:rsidRDefault="006A5568" w:rsidP="006A5568">
      <w:r>
        <w:lastRenderedPageBreak/>
        <w:t>По итогам сканирования</w:t>
      </w:r>
      <w:r w:rsidR="006B1D85">
        <w:t xml:space="preserve"> затемнённых фотографий</w:t>
      </w:r>
      <w:r>
        <w:t xml:space="preserve"> можно заметить, что ухудшение условий освещения</w:t>
      </w:r>
      <w:r w:rsidR="006B1D85">
        <w:t xml:space="preserve"> заметно</w:t>
      </w:r>
      <w:r>
        <w:t xml:space="preserve"> сказалось на качестве обработки. Общий процент распознавания текста в среднем </w:t>
      </w:r>
      <w:r w:rsidR="006B1D85">
        <w:t>снизился</w:t>
      </w:r>
      <w:r>
        <w:t xml:space="preserve"> примерно на 30</w:t>
      </w:r>
      <w:r w:rsidR="00FD7998">
        <w:t>-35</w:t>
      </w:r>
      <w:r>
        <w:t>% по сравнению с</w:t>
      </w:r>
      <w:r w:rsidR="00F82D7E">
        <w:t>о светлым освещением.</w:t>
      </w:r>
      <w:r w:rsidR="006B1D85">
        <w:t xml:space="preserve"> При этом буквица «Ч» была распознана на </w:t>
      </w:r>
      <w:r w:rsidR="006B1D85" w:rsidRPr="006B1D85">
        <w:t>[</w:t>
      </w:r>
      <w:r w:rsidR="006B1D85">
        <w:rPr>
          <w:lang w:val="en-US"/>
        </w:rPr>
        <w:fldChar w:fldCharType="begin"/>
      </w:r>
      <w:r w:rsidR="006B1D85" w:rsidRPr="006B1D85">
        <w:instrText xml:space="preserve"> </w:instrText>
      </w:r>
      <w:r w:rsidR="006B1D85">
        <w:rPr>
          <w:lang w:val="en-US"/>
        </w:rPr>
        <w:instrText>REF</w:instrText>
      </w:r>
      <w:r w:rsidR="006B1D85" w:rsidRPr="006B1D85">
        <w:instrText xml:space="preserve"> _</w:instrText>
      </w:r>
      <w:r w:rsidR="006B1D85">
        <w:rPr>
          <w:lang w:val="en-US"/>
        </w:rPr>
        <w:instrText>Ref</w:instrText>
      </w:r>
      <w:r w:rsidR="006B1D85" w:rsidRPr="006B1D85">
        <w:instrText>211977105 \</w:instrText>
      </w:r>
      <w:r w:rsidR="006B1D85">
        <w:rPr>
          <w:lang w:val="en-US"/>
        </w:rPr>
        <w:instrText>h</w:instrText>
      </w:r>
      <w:r w:rsidR="006B1D85" w:rsidRPr="006B1D85">
        <w:instrText xml:space="preserve"> </w:instrText>
      </w:r>
      <w:r w:rsidR="006B1D85">
        <w:rPr>
          <w:lang w:val="en-US"/>
        </w:rPr>
      </w:r>
      <w:r w:rsidR="006B1D85">
        <w:rPr>
          <w:lang w:val="en-US"/>
        </w:rPr>
        <w:fldChar w:fldCharType="separate"/>
      </w:r>
      <w:r w:rsidR="006B1D85">
        <w:t xml:space="preserve">Рисунок </w:t>
      </w:r>
      <w:r w:rsidR="006B1D85">
        <w:rPr>
          <w:noProof/>
        </w:rPr>
        <w:t>6</w:t>
      </w:r>
      <w:r w:rsidR="006B1D85">
        <w:t xml:space="preserve"> — Результат обработки №1 (Плохое освещение)</w:t>
      </w:r>
      <w:r w:rsidR="006B1D85">
        <w:rPr>
          <w:lang w:val="en-US"/>
        </w:rPr>
        <w:fldChar w:fldCharType="end"/>
      </w:r>
      <w:r w:rsidR="006B1D85" w:rsidRPr="006B1D85">
        <w:t>]</w:t>
      </w:r>
      <w:r w:rsidR="006B1D85">
        <w:t xml:space="preserve">, где программа присвоила ей несколько увеличенный относительно остального текста текст, а также на </w:t>
      </w:r>
      <w:r w:rsidR="006B1D85" w:rsidRPr="006B1D85">
        <w:t>[</w:t>
      </w:r>
      <w:r w:rsidR="006B1D85">
        <w:fldChar w:fldCharType="begin"/>
      </w:r>
      <w:r w:rsidR="006B1D85">
        <w:instrText xml:space="preserve"> REF _Ref211977157 \h </w:instrText>
      </w:r>
      <w:r w:rsidR="006B1D85">
        <w:fldChar w:fldCharType="separate"/>
      </w:r>
      <w:r w:rsidR="006B1D85">
        <w:t xml:space="preserve">Рисунок </w:t>
      </w:r>
      <w:r w:rsidR="006B1D85">
        <w:rPr>
          <w:noProof/>
        </w:rPr>
        <w:t>9</w:t>
      </w:r>
      <w:r w:rsidR="006B1D85">
        <w:t xml:space="preserve"> — Результат обработки №4 (Плохое освещение)</w:t>
      </w:r>
      <w:r w:rsidR="006B1D85">
        <w:fldChar w:fldCharType="end"/>
      </w:r>
      <w:r w:rsidR="006B1D85" w:rsidRPr="006B1D85">
        <w:t>]</w:t>
      </w:r>
      <w:r w:rsidR="006B1D85">
        <w:t xml:space="preserve">, где </w:t>
      </w:r>
      <w:r w:rsidR="00F946A6">
        <w:t>шр</w:t>
      </w:r>
      <w:r w:rsidR="00FD7998">
        <w:t>ифт и положение буквицы совпадаю</w:t>
      </w:r>
      <w:r w:rsidR="00F946A6">
        <w:t>т с положением на оригинальной фотографии.</w:t>
      </w:r>
      <w:r w:rsidR="008C07AA">
        <w:t xml:space="preserve"> Название главы было распознано только на </w:t>
      </w:r>
      <w:r w:rsidR="008C07AA">
        <w:rPr>
          <w:lang w:val="en-US"/>
        </w:rPr>
        <w:t>[</w:t>
      </w:r>
      <w:r w:rsidR="008C07AA">
        <w:rPr>
          <w:lang w:val="en-US"/>
        </w:rPr>
        <w:fldChar w:fldCharType="begin"/>
      </w:r>
      <w:r w:rsidR="008C07AA">
        <w:rPr>
          <w:lang w:val="en-US"/>
        </w:rPr>
        <w:instrText xml:space="preserve"> REF _Ref211977157 \h </w:instrText>
      </w:r>
      <w:r w:rsidR="008C07AA">
        <w:rPr>
          <w:lang w:val="en-US"/>
        </w:rPr>
      </w:r>
      <w:r w:rsidR="008C07AA">
        <w:rPr>
          <w:lang w:val="en-US"/>
        </w:rPr>
        <w:fldChar w:fldCharType="separate"/>
      </w:r>
      <w:r w:rsidR="008C07AA">
        <w:t xml:space="preserve">Рисунок </w:t>
      </w:r>
      <w:r w:rsidR="008C07AA">
        <w:rPr>
          <w:noProof/>
        </w:rPr>
        <w:t>9</w:t>
      </w:r>
      <w:r w:rsidR="008C07AA">
        <w:t xml:space="preserve"> — Результат обработки №4 (Плохое освещение)</w:t>
      </w:r>
      <w:r w:rsidR="008C07AA">
        <w:rPr>
          <w:lang w:val="en-US"/>
        </w:rPr>
        <w:fldChar w:fldCharType="end"/>
      </w:r>
      <w:r w:rsidR="008C07AA">
        <w:rPr>
          <w:lang w:val="en-US"/>
        </w:rPr>
        <w:t>]</w:t>
      </w:r>
      <w:r w:rsidR="008C07AA">
        <w:t>.</w:t>
      </w:r>
      <w:bookmarkStart w:id="9" w:name="_GoBack"/>
      <w:bookmarkEnd w:id="9"/>
    </w:p>
    <w:bookmarkEnd w:id="2"/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7B71DC23" w14:textId="77777777" w:rsidR="00CE6AF7" w:rsidRDefault="00FD7998" w:rsidP="00555CDF">
      <w:r>
        <w:t xml:space="preserve">В ходе выполнения лабораторной работы я ознакомился с технологией сканирования изображений с помощью программного обеспечения. Также было установлено, что положение камеры и условия съёмки, в частности освещение, </w:t>
      </w:r>
      <w:r w:rsidR="00CE6AF7">
        <w:t>напрямую влияют на качество сканирования.</w:t>
      </w:r>
    </w:p>
    <w:p w14:paraId="54502ECB" w14:textId="300E5AA4" w:rsidR="00AD15D3" w:rsidRPr="00BB0859" w:rsidRDefault="00CE6AF7" w:rsidP="00555CDF">
      <w:r>
        <w:t xml:space="preserve">Для наилучшего результата сканирования необходимо делать фотографии при хорошем, равномерном освещении, </w:t>
      </w:r>
      <w:r w:rsidR="008C07AA">
        <w:t xml:space="preserve">засветы и затемнения недопустимы. </w:t>
      </w:r>
      <w:r>
        <w:t>Объект должен п</w:t>
      </w:r>
      <w:r w:rsidR="008C07AA">
        <w:t>олностью помещаться в объектив, камера должна находиться под прямым углом от объекта.</w:t>
      </w:r>
    </w:p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FDEEFB" w14:textId="77777777" w:rsidR="00046147" w:rsidRDefault="00046147">
      <w:r>
        <w:separator/>
      </w:r>
    </w:p>
  </w:endnote>
  <w:endnote w:type="continuationSeparator" w:id="0">
    <w:p w14:paraId="4173A440" w14:textId="77777777" w:rsidR="00046147" w:rsidRDefault="0004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2BE04" w14:textId="77777777" w:rsidR="00CC674D" w:rsidRDefault="00E22CCB" w:rsidP="00EF4057">
    <w:pPr>
      <w:pStyle w:val="aff1"/>
      <w:ind w:firstLine="0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8C07AA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34A25F" w14:textId="77777777" w:rsidR="00046147" w:rsidRDefault="00046147">
      <w:r>
        <w:separator/>
      </w:r>
    </w:p>
  </w:footnote>
  <w:footnote w:type="continuationSeparator" w:id="0">
    <w:p w14:paraId="41B00612" w14:textId="77777777" w:rsidR="00046147" w:rsidRDefault="00046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19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2"/>
  </w:num>
  <w:num w:numId="3">
    <w:abstractNumId w:val="17"/>
  </w:num>
  <w:num w:numId="4">
    <w:abstractNumId w:val="15"/>
  </w:num>
  <w:num w:numId="5">
    <w:abstractNumId w:val="3"/>
  </w:num>
  <w:num w:numId="6">
    <w:abstractNumId w:val="0"/>
  </w:num>
  <w:num w:numId="7">
    <w:abstractNumId w:val="10"/>
  </w:num>
  <w:num w:numId="8">
    <w:abstractNumId w:val="12"/>
  </w:num>
  <w:num w:numId="9">
    <w:abstractNumId w:val="16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7"/>
  </w:num>
  <w:num w:numId="22">
    <w:abstractNumId w:val="6"/>
  </w:num>
  <w:num w:numId="23">
    <w:abstractNumId w:val="4"/>
  </w:num>
  <w:num w:numId="24">
    <w:abstractNumId w:val="19"/>
  </w:num>
  <w:num w:numId="25">
    <w:abstractNumId w:val="14"/>
  </w:num>
  <w:num w:numId="26">
    <w:abstractNumId w:val="11"/>
  </w:num>
  <w:num w:numId="27">
    <w:abstractNumId w:val="5"/>
  </w:num>
  <w:num w:numId="28">
    <w:abstractNumId w:val="1"/>
  </w:num>
  <w:num w:numId="29">
    <w:abstractNumId w:val="8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67E"/>
    <w:rsid w:val="00007916"/>
    <w:rsid w:val="00012C82"/>
    <w:rsid w:val="00024414"/>
    <w:rsid w:val="00032537"/>
    <w:rsid w:val="0004614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6EED"/>
    <w:rsid w:val="002B7BE7"/>
    <w:rsid w:val="002D0A24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9B"/>
    <w:rsid w:val="004938EC"/>
    <w:rsid w:val="004C0F56"/>
    <w:rsid w:val="004D580C"/>
    <w:rsid w:val="004F0C15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F6032"/>
    <w:rsid w:val="005F78A6"/>
    <w:rsid w:val="00600B17"/>
    <w:rsid w:val="00606137"/>
    <w:rsid w:val="00622271"/>
    <w:rsid w:val="00624C5E"/>
    <w:rsid w:val="00626BD4"/>
    <w:rsid w:val="006863B4"/>
    <w:rsid w:val="006924D9"/>
    <w:rsid w:val="006967E9"/>
    <w:rsid w:val="006A5568"/>
    <w:rsid w:val="006B1D85"/>
    <w:rsid w:val="006B2D02"/>
    <w:rsid w:val="006C0E73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B2320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1FB9"/>
    <w:rsid w:val="008333D9"/>
    <w:rsid w:val="00860BCD"/>
    <w:rsid w:val="00874908"/>
    <w:rsid w:val="00881069"/>
    <w:rsid w:val="00886E2A"/>
    <w:rsid w:val="00890537"/>
    <w:rsid w:val="008B126B"/>
    <w:rsid w:val="008B2526"/>
    <w:rsid w:val="008C07AA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505DB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622EE"/>
    <w:rsid w:val="00A72EB0"/>
    <w:rsid w:val="00A749FC"/>
    <w:rsid w:val="00A83617"/>
    <w:rsid w:val="00AC30AB"/>
    <w:rsid w:val="00AC39BC"/>
    <w:rsid w:val="00AD0D55"/>
    <w:rsid w:val="00AD15D3"/>
    <w:rsid w:val="00AD2B5D"/>
    <w:rsid w:val="00AD6089"/>
    <w:rsid w:val="00AF3FA2"/>
    <w:rsid w:val="00B13DF4"/>
    <w:rsid w:val="00B176C6"/>
    <w:rsid w:val="00B24B73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487D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5057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5972"/>
    <w:rsid w:val="00CC674D"/>
    <w:rsid w:val="00CE35AE"/>
    <w:rsid w:val="00CE6AF7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6259D"/>
    <w:rsid w:val="00E63CC8"/>
    <w:rsid w:val="00E85C5F"/>
    <w:rsid w:val="00EA6691"/>
    <w:rsid w:val="00EB568A"/>
    <w:rsid w:val="00EB7913"/>
    <w:rsid w:val="00EC0DB4"/>
    <w:rsid w:val="00ED1028"/>
    <w:rsid w:val="00ED5FA0"/>
    <w:rsid w:val="00EE161A"/>
    <w:rsid w:val="00EE1FDE"/>
    <w:rsid w:val="00EE5048"/>
    <w:rsid w:val="00EE7E2A"/>
    <w:rsid w:val="00EF4057"/>
    <w:rsid w:val="00F10F2D"/>
    <w:rsid w:val="00F13F94"/>
    <w:rsid w:val="00F17954"/>
    <w:rsid w:val="00F354DB"/>
    <w:rsid w:val="00F46A33"/>
    <w:rsid w:val="00F555D8"/>
    <w:rsid w:val="00F57921"/>
    <w:rsid w:val="00F703CB"/>
    <w:rsid w:val="00F7254E"/>
    <w:rsid w:val="00F82D7E"/>
    <w:rsid w:val="00F90617"/>
    <w:rsid w:val="00F928B3"/>
    <w:rsid w:val="00F946A6"/>
    <w:rsid w:val="00FA36B7"/>
    <w:rsid w:val="00FA38D3"/>
    <w:rsid w:val="00FC0578"/>
    <w:rsid w:val="00FD1C0E"/>
    <w:rsid w:val="00FD7998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24B7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Название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unhideWhenUsed/>
    <w:qFormat/>
    <w:rsid w:val="00F82D7E"/>
    <w:pPr>
      <w:ind w:firstLine="0"/>
      <w:jc w:val="center"/>
    </w:pPr>
    <w:rPr>
      <w:b/>
      <w:bCs/>
      <w:sz w:val="22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39C16E-551B-4F6F-8A42-439B9216A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11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4774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Учетная запись Майкрософт</cp:lastModifiedBy>
  <cp:revision>7</cp:revision>
  <dcterms:created xsi:type="dcterms:W3CDTF">2019-12-19T12:00:00Z</dcterms:created>
  <dcterms:modified xsi:type="dcterms:W3CDTF">2025-10-22T05:29:00Z</dcterms:modified>
</cp:coreProperties>
</file>