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EAA" w:rsidRDefault="00C94AFF" w:rsidP="00ED0EAA">
      <w:pPr>
        <w:widowControl w:val="0"/>
        <w:spacing w:after="0"/>
        <w:ind w:firstLine="709"/>
        <w:jc w:val="center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Методические </w:t>
      </w:r>
      <w:r w:rsidR="00ED0EAA" w:rsidRPr="00E94FEB">
        <w:rPr>
          <w:rFonts w:asciiTheme="majorHAnsi" w:hAnsiTheme="majorHAnsi"/>
          <w:b/>
          <w:sz w:val="24"/>
          <w:szCs w:val="24"/>
        </w:rPr>
        <w:t xml:space="preserve">указания для обучающихся по </w:t>
      </w:r>
      <w:r w:rsidR="00ED0EAA">
        <w:rPr>
          <w:rFonts w:asciiTheme="majorHAnsi" w:hAnsiTheme="majorHAnsi"/>
          <w:b/>
          <w:sz w:val="24"/>
          <w:szCs w:val="24"/>
        </w:rPr>
        <w:t>выполнению курсовой работы</w:t>
      </w:r>
    </w:p>
    <w:p w:rsidR="00ED0EAA" w:rsidRDefault="00ED0EAA" w:rsidP="00ED0EAA">
      <w:pPr>
        <w:widowControl w:val="0"/>
        <w:spacing w:after="0"/>
        <w:ind w:firstLine="709"/>
        <w:rPr>
          <w:rFonts w:ascii="Times New Roman" w:hAnsi="Times New Roman"/>
          <w:sz w:val="20"/>
          <w:szCs w:val="20"/>
        </w:rPr>
      </w:pPr>
    </w:p>
    <w:p w:rsidR="009D59D3" w:rsidRPr="00C94AFF" w:rsidRDefault="00ED0EAA" w:rsidP="009D59D3">
      <w:pPr>
        <w:widowControl w:val="0"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sz w:val="24"/>
          <w:szCs w:val="24"/>
        </w:rPr>
        <w:t xml:space="preserve">Выполнение курсовой работы является обязательным условием для допуска студента к экзамену. </w:t>
      </w:r>
    </w:p>
    <w:p w:rsidR="00ED0EAA" w:rsidRPr="00C94AFF" w:rsidRDefault="00ED0EAA" w:rsidP="009D59D3">
      <w:pPr>
        <w:widowControl w:val="0"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b/>
          <w:sz w:val="24"/>
          <w:szCs w:val="24"/>
        </w:rPr>
        <w:t>Целью выполнения</w:t>
      </w:r>
      <w:r w:rsidRPr="009D59D3">
        <w:rPr>
          <w:rFonts w:ascii="Times New Roman" w:hAnsi="Times New Roman"/>
          <w:sz w:val="24"/>
          <w:szCs w:val="24"/>
        </w:rPr>
        <w:t xml:space="preserve"> курсовой работы является получение студентами практических навыков по разработке реальных программных продуктов с использованием знаний, навыков и умений, полученных в процессе изучения курса «Объектно-ориентированное программирование» и на основе современных инструментальных систем для быстрой разработки приложений, поддерживающих технологию визуального программирования. </w:t>
      </w:r>
    </w:p>
    <w:p w:rsidR="009D59D3" w:rsidRPr="00C94AFF" w:rsidRDefault="009D59D3" w:rsidP="009D59D3">
      <w:pPr>
        <w:widowControl w:val="0"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ED0EAA" w:rsidRPr="009D59D3" w:rsidRDefault="00ED0EAA" w:rsidP="009D59D3">
      <w:pPr>
        <w:widowControl w:val="0"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b/>
          <w:sz w:val="24"/>
          <w:szCs w:val="24"/>
        </w:rPr>
        <w:t>Тема курсовой работы</w:t>
      </w:r>
      <w:r w:rsidRPr="009D59D3">
        <w:rPr>
          <w:rFonts w:ascii="Times New Roman" w:hAnsi="Times New Roman"/>
          <w:sz w:val="24"/>
          <w:szCs w:val="24"/>
        </w:rPr>
        <w:t xml:space="preserve"> формулируется в виде наименования конкретного программного продукта и определяется руководителем, который может быть преподавателем университета  или специалистом предприятий (организаций), имеющим соответствующий образовательный уровень. В любом случае выбор руководителя согласуется с заведующим кафедрой информатики и вычислительной техники. Но студент может сам предложить тему курсовой работы, в этом случае следует обосновать необходимость и целесообразность ее разработки.</w:t>
      </w:r>
    </w:p>
    <w:p w:rsidR="00ED0EAA" w:rsidRPr="00C94AFF" w:rsidRDefault="00ED0EAA" w:rsidP="009D59D3">
      <w:pPr>
        <w:widowControl w:val="0"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sz w:val="24"/>
          <w:szCs w:val="24"/>
        </w:rPr>
        <w:t>Тема курсовой работы обязательно должна быть утверждена на кафедре информатики и вычислительной техники (ИВТ) преподавателем, ведущим курс «Объектно-ориентированное программирование» или заведующим кафедрой.</w:t>
      </w:r>
    </w:p>
    <w:p w:rsidR="009D59D3" w:rsidRDefault="009D59D3" w:rsidP="009D59D3">
      <w:pPr>
        <w:widowControl w:val="0"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D59D3" w:rsidRPr="009D59D3" w:rsidRDefault="009D59D3" w:rsidP="009D59D3">
      <w:pPr>
        <w:widowControl w:val="0"/>
        <w:spacing w:after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9D59D3">
        <w:rPr>
          <w:rFonts w:ascii="Times New Roman" w:hAnsi="Times New Roman"/>
          <w:b/>
          <w:sz w:val="24"/>
          <w:szCs w:val="24"/>
        </w:rPr>
        <w:t>Содержание курсовой работы.</w:t>
      </w:r>
    </w:p>
    <w:p w:rsidR="009D59D3" w:rsidRPr="009D59D3" w:rsidRDefault="00ED0EAA" w:rsidP="009D59D3">
      <w:pPr>
        <w:widowControl w:val="0"/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sz w:val="24"/>
          <w:szCs w:val="24"/>
        </w:rPr>
        <w:t xml:space="preserve">Курсовая работа состоит из следующих </w:t>
      </w:r>
      <w:r w:rsidRPr="009D59D3">
        <w:rPr>
          <w:rFonts w:ascii="Times New Roman" w:hAnsi="Times New Roman"/>
          <w:b/>
          <w:sz w:val="24"/>
          <w:szCs w:val="24"/>
        </w:rPr>
        <w:t>частей</w:t>
      </w:r>
      <w:r w:rsidR="009D59D3" w:rsidRPr="009D59D3">
        <w:rPr>
          <w:rFonts w:ascii="Times New Roman" w:hAnsi="Times New Roman"/>
          <w:sz w:val="24"/>
          <w:szCs w:val="24"/>
        </w:rPr>
        <w:t>:</w:t>
      </w:r>
    </w:p>
    <w:p w:rsidR="009D59D3" w:rsidRPr="009D59D3" w:rsidRDefault="00ED0EAA" w:rsidP="009D59D3">
      <w:pPr>
        <w:pStyle w:val="a3"/>
        <w:widowControl w:val="0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sz w:val="24"/>
          <w:szCs w:val="24"/>
        </w:rPr>
        <w:t>исходных текстов и загрузочного модуля разработанного программного продукта,</w:t>
      </w:r>
    </w:p>
    <w:p w:rsidR="009D59D3" w:rsidRPr="009D59D3" w:rsidRDefault="00ED0EAA" w:rsidP="009D59D3">
      <w:pPr>
        <w:pStyle w:val="a3"/>
        <w:widowControl w:val="0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sz w:val="24"/>
          <w:szCs w:val="24"/>
        </w:rPr>
        <w:t>пояснительной записки;</w:t>
      </w:r>
    </w:p>
    <w:p w:rsidR="00ED0EAA" w:rsidRPr="009D59D3" w:rsidRDefault="00ED0EAA" w:rsidP="009D59D3">
      <w:pPr>
        <w:pStyle w:val="a3"/>
        <w:widowControl w:val="0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sz w:val="24"/>
          <w:szCs w:val="24"/>
        </w:rPr>
        <w:t>графической части (в случае необходимости). В графическую часть могут быть включены рисунки и таблицы, приведенные в пояснительной записке, а также чертежи и дополнительный демонстрационный материал в виде графиков, фотографий, плакатов, позволяющий более полно представить результаты курсовой работы.</w:t>
      </w:r>
    </w:p>
    <w:p w:rsidR="009D59D3" w:rsidRPr="009D59D3" w:rsidRDefault="009D59D3" w:rsidP="009D59D3">
      <w:pPr>
        <w:pStyle w:val="a3"/>
        <w:widowControl w:val="0"/>
        <w:spacing w:after="0"/>
        <w:ind w:left="1429"/>
        <w:jc w:val="both"/>
        <w:rPr>
          <w:rFonts w:ascii="Times New Roman" w:hAnsi="Times New Roman"/>
          <w:sz w:val="24"/>
          <w:szCs w:val="24"/>
        </w:rPr>
      </w:pPr>
    </w:p>
    <w:p w:rsidR="003E6737" w:rsidRPr="009D59D3" w:rsidRDefault="009D59D3" w:rsidP="009D59D3">
      <w:pPr>
        <w:ind w:firstLine="709"/>
        <w:jc w:val="both"/>
        <w:rPr>
          <w:rFonts w:ascii="Times New Roman" w:hAnsi="Times New Roman"/>
          <w:sz w:val="24"/>
          <w:szCs w:val="24"/>
        </w:rPr>
      </w:pPr>
      <w:r w:rsidRPr="009D59D3">
        <w:rPr>
          <w:rFonts w:ascii="Times New Roman" w:hAnsi="Times New Roman"/>
          <w:b/>
          <w:sz w:val="24"/>
          <w:szCs w:val="24"/>
        </w:rPr>
        <w:t>Защита курсовой работы.</w:t>
      </w:r>
      <w:r w:rsidRPr="009D59D3">
        <w:rPr>
          <w:rFonts w:ascii="Times New Roman" w:hAnsi="Times New Roman"/>
          <w:sz w:val="24"/>
          <w:szCs w:val="24"/>
        </w:rPr>
        <w:t xml:space="preserve"> </w:t>
      </w:r>
      <w:r w:rsidR="00ED0EAA" w:rsidRPr="009D59D3">
        <w:rPr>
          <w:rFonts w:ascii="Times New Roman" w:hAnsi="Times New Roman"/>
          <w:sz w:val="24"/>
          <w:szCs w:val="24"/>
        </w:rPr>
        <w:t>Курсовая работав представляется преподавателю на проверку не позднее, чем за 7 дней до планируемой защиты. Защита курсовой работы  проходит в форме собеседования во время консультаций (до начала экзамена), или в сроки, установленные графиком</w:t>
      </w:r>
      <w:r w:rsidR="00ED0EAA" w:rsidRPr="00FD3E8F">
        <w:rPr>
          <w:rFonts w:ascii="Times New Roman" w:hAnsi="Times New Roman"/>
          <w:sz w:val="20"/>
          <w:szCs w:val="20"/>
        </w:rPr>
        <w:t xml:space="preserve"> </w:t>
      </w:r>
      <w:r w:rsidR="00ED0EAA" w:rsidRPr="009D59D3">
        <w:rPr>
          <w:rFonts w:ascii="Times New Roman" w:hAnsi="Times New Roman"/>
          <w:sz w:val="24"/>
          <w:szCs w:val="24"/>
        </w:rPr>
        <w:t>экзаменационной сессии</w:t>
      </w:r>
      <w:r w:rsidRPr="009D59D3">
        <w:rPr>
          <w:rFonts w:ascii="Times New Roman" w:hAnsi="Times New Roman"/>
          <w:sz w:val="24"/>
          <w:szCs w:val="24"/>
        </w:rPr>
        <w:t>.</w:t>
      </w:r>
    </w:p>
    <w:sectPr w:rsidR="003E6737" w:rsidRPr="009D59D3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8335C5"/>
    <w:multiLevelType w:val="hybridMultilevel"/>
    <w:tmpl w:val="E9DC2F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/>
  <w:defaultTabStop w:val="708"/>
  <w:characterSpacingControl w:val="doNotCompress"/>
  <w:compat/>
  <w:rsids>
    <w:rsidRoot w:val="00ED0EAA"/>
    <w:rsid w:val="003E6737"/>
    <w:rsid w:val="007F6933"/>
    <w:rsid w:val="009D59D3"/>
    <w:rsid w:val="00A7598E"/>
    <w:rsid w:val="00C94AFF"/>
    <w:rsid w:val="00ED0E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0EAA"/>
    <w:pPr>
      <w:suppressAutoHyphens/>
      <w:spacing w:after="200" w:line="276" w:lineRule="auto"/>
      <w:ind w:firstLine="0"/>
    </w:pPr>
    <w:rPr>
      <w:rFonts w:ascii="Calibri" w:eastAsia="PMingLiU" w:hAnsi="Calibri" w:cs="Times New Roman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9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2020-03-27T14:44:00Z</dcterms:created>
  <dcterms:modified xsi:type="dcterms:W3CDTF">2020-03-27T16:52:00Z</dcterms:modified>
</cp:coreProperties>
</file>