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C5D6B" w14:textId="77777777" w:rsidR="001959A0" w:rsidRPr="001959A0" w:rsidRDefault="001959A0" w:rsidP="001959A0">
      <w:pPr>
        <w:rPr>
          <w:rFonts w:ascii="Cambria" w:hAnsi="Cambria" w:cstheme="majorHAnsi"/>
          <w:b/>
          <w:bCs/>
        </w:rPr>
      </w:pPr>
      <w:r w:rsidRPr="001959A0">
        <w:rPr>
          <w:rFonts w:ascii="Cambria" w:hAnsi="Cambria" w:cstheme="majorHAnsi"/>
          <w:b/>
          <w:bCs/>
          <w:color w:val="1F3864" w:themeColor="accent1" w:themeShade="80"/>
        </w:rPr>
        <w:t>Universidad Regional de Guatemala</w:t>
      </w:r>
    </w:p>
    <w:p w14:paraId="4358AD6F" w14:textId="77777777" w:rsidR="001959A0" w:rsidRPr="001959A0" w:rsidRDefault="001959A0" w:rsidP="001959A0">
      <w:pPr>
        <w:rPr>
          <w:rFonts w:ascii="Cambria" w:hAnsi="Cambria" w:cstheme="majorHAnsi"/>
          <w:b/>
          <w:bCs/>
          <w:color w:val="0D0D0D" w:themeColor="text1" w:themeTint="F2"/>
        </w:rPr>
      </w:pPr>
      <w:r w:rsidRPr="001959A0">
        <w:rPr>
          <w:rFonts w:ascii="Cambria" w:hAnsi="Cambria" w:cstheme="majorHAnsi"/>
          <w:b/>
          <w:bCs/>
          <w:color w:val="1F3864" w:themeColor="accent1" w:themeShade="80"/>
        </w:rPr>
        <w:t>Sede San Raymundo</w:t>
      </w:r>
    </w:p>
    <w:p w14:paraId="3C0253D1" w14:textId="77777777" w:rsidR="001959A0" w:rsidRPr="001959A0" w:rsidRDefault="001959A0" w:rsidP="001959A0">
      <w:pPr>
        <w:rPr>
          <w:rFonts w:ascii="Cambria" w:hAnsi="Cambria" w:cstheme="majorHAnsi"/>
          <w:b/>
          <w:bCs/>
        </w:rPr>
      </w:pPr>
      <w:r w:rsidRPr="001959A0">
        <w:rPr>
          <w:rFonts w:ascii="Cambria" w:hAnsi="Cambria" w:cstheme="majorHAnsi"/>
          <w:b/>
          <w:bCs/>
          <w:color w:val="1F3864" w:themeColor="accent1" w:themeShade="80"/>
        </w:rPr>
        <w:t>Curso: Base de Datos II</w:t>
      </w:r>
    </w:p>
    <w:p w14:paraId="40564042" w14:textId="77777777" w:rsidR="001959A0" w:rsidRPr="001959A0" w:rsidRDefault="001959A0" w:rsidP="001959A0">
      <w:pPr>
        <w:rPr>
          <w:rFonts w:ascii="Cambria" w:hAnsi="Cambria" w:cstheme="majorHAnsi"/>
          <w:b/>
          <w:bCs/>
        </w:rPr>
      </w:pPr>
      <w:r w:rsidRPr="001959A0">
        <w:rPr>
          <w:rFonts w:ascii="Cambria" w:hAnsi="Cambria" w:cstheme="majorHAnsi"/>
          <w:b/>
          <w:bCs/>
          <w:color w:val="1F3864" w:themeColor="accent1" w:themeShade="80"/>
        </w:rPr>
        <w:t>Ing. Hezrie Jirehel Avila Gálvez</w:t>
      </w:r>
    </w:p>
    <w:p w14:paraId="47EBFAD1" w14:textId="77777777" w:rsidR="001959A0" w:rsidRPr="001959A0" w:rsidRDefault="001959A0" w:rsidP="001959A0">
      <w:pPr>
        <w:rPr>
          <w:rFonts w:ascii="Cambria" w:hAnsi="Cambria" w:cstheme="majorHAnsi"/>
        </w:rPr>
      </w:pPr>
      <w:r w:rsidRPr="001959A0">
        <w:rPr>
          <w:rFonts w:ascii="Cambria" w:hAnsi="Cambria" w:cstheme="majorHAnsi"/>
          <w:noProof/>
          <w:lang w:eastAsia="es-GT"/>
        </w:rPr>
        <w:drawing>
          <wp:anchor distT="0" distB="0" distL="114300" distR="114300" simplePos="0" relativeHeight="251660288" behindDoc="1" locked="0" layoutInCell="1" allowOverlap="1" wp14:anchorId="0A8FC2D3" wp14:editId="4831C4EF">
            <wp:simplePos x="0" y="0"/>
            <wp:positionH relativeFrom="margin">
              <wp:align>left</wp:align>
            </wp:positionH>
            <wp:positionV relativeFrom="paragraph">
              <wp:posOffset>14152</wp:posOffset>
            </wp:positionV>
            <wp:extent cx="485775" cy="5695315"/>
            <wp:effectExtent l="0" t="0" r="9525" b="635"/>
            <wp:wrapTight wrapText="bothSides">
              <wp:wrapPolygon edited="0">
                <wp:start x="0" y="0"/>
                <wp:lineTo x="0" y="21530"/>
                <wp:lineTo x="21176" y="21530"/>
                <wp:lineTo x="21176" y="0"/>
                <wp:lineTo x="0" y="0"/>
              </wp:wrapPolygon>
            </wp:wrapTight>
            <wp:docPr id="4948436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3606" name="Imagen 1" descr="Interfaz de usuario gráfica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0211C5" w14:textId="77777777" w:rsidR="001959A0" w:rsidRPr="001959A0" w:rsidRDefault="001959A0" w:rsidP="001959A0">
      <w:pPr>
        <w:rPr>
          <w:rFonts w:ascii="Cambria" w:hAnsi="Cambria" w:cstheme="majorHAnsi"/>
        </w:rPr>
      </w:pPr>
    </w:p>
    <w:p w14:paraId="41709758" w14:textId="68BC752E" w:rsidR="001959A0" w:rsidRDefault="001959A0" w:rsidP="001959A0">
      <w:pPr>
        <w:rPr>
          <w:rFonts w:ascii="Cambria" w:hAnsi="Cambria" w:cstheme="majorHAnsi"/>
        </w:rPr>
      </w:pPr>
    </w:p>
    <w:p w14:paraId="20E8640B" w14:textId="0E52B6EB" w:rsidR="001959A0" w:rsidRDefault="001959A0" w:rsidP="001959A0">
      <w:pPr>
        <w:rPr>
          <w:rFonts w:ascii="Cambria" w:hAnsi="Cambria" w:cstheme="majorHAnsi"/>
        </w:rPr>
      </w:pPr>
    </w:p>
    <w:p w14:paraId="163FFC56" w14:textId="2FC0341A" w:rsidR="001959A0" w:rsidRDefault="001959A0" w:rsidP="001959A0">
      <w:pPr>
        <w:rPr>
          <w:rFonts w:ascii="Cambria" w:hAnsi="Cambria" w:cstheme="majorHAnsi"/>
        </w:rPr>
      </w:pPr>
    </w:p>
    <w:p w14:paraId="1ADE5850" w14:textId="5EEEBC65" w:rsidR="001959A0" w:rsidRDefault="001959A0" w:rsidP="001959A0">
      <w:pPr>
        <w:rPr>
          <w:rFonts w:ascii="Cambria" w:hAnsi="Cambria" w:cstheme="majorHAnsi"/>
        </w:rPr>
      </w:pPr>
    </w:p>
    <w:p w14:paraId="452F830D" w14:textId="77777777" w:rsidR="001959A0" w:rsidRPr="001959A0" w:rsidRDefault="001959A0" w:rsidP="001959A0">
      <w:pPr>
        <w:rPr>
          <w:rFonts w:ascii="Cambria" w:hAnsi="Cambria" w:cstheme="majorHAnsi"/>
        </w:rPr>
      </w:pPr>
    </w:p>
    <w:p w14:paraId="176AF093" w14:textId="77777777" w:rsidR="001959A0" w:rsidRPr="001959A0" w:rsidRDefault="001959A0" w:rsidP="001959A0">
      <w:pPr>
        <w:rPr>
          <w:rFonts w:ascii="Cambria" w:hAnsi="Cambria" w:cstheme="majorHAnsi"/>
        </w:rPr>
      </w:pPr>
    </w:p>
    <w:p w14:paraId="7C9BF690" w14:textId="3592B2C1" w:rsidR="001959A0" w:rsidRPr="001959A0" w:rsidRDefault="001959A0" w:rsidP="001959A0">
      <w:pPr>
        <w:rPr>
          <w:rFonts w:ascii="Cambria" w:hAnsi="Cambria" w:cstheme="majorHAnsi"/>
          <w:b/>
          <w:sz w:val="30"/>
          <w:szCs w:val="30"/>
        </w:rPr>
      </w:pPr>
      <w:r w:rsidRPr="001959A0">
        <w:rPr>
          <w:rFonts w:ascii="Cambria" w:hAnsi="Cambria" w:cstheme="majorHAnsi"/>
          <w:b/>
          <w:sz w:val="30"/>
          <w:szCs w:val="30"/>
        </w:rPr>
        <w:t>Entregable Semana 0</w:t>
      </w:r>
      <w:r w:rsidR="003F2E7F">
        <w:rPr>
          <w:rFonts w:ascii="Cambria" w:hAnsi="Cambria" w:cstheme="majorHAnsi"/>
          <w:b/>
          <w:sz w:val="30"/>
          <w:szCs w:val="30"/>
        </w:rPr>
        <w:t>4</w:t>
      </w:r>
      <w:r w:rsidRPr="001959A0">
        <w:rPr>
          <w:rFonts w:ascii="Cambria" w:hAnsi="Cambria" w:cstheme="majorHAnsi"/>
          <w:b/>
          <w:sz w:val="30"/>
          <w:szCs w:val="30"/>
        </w:rPr>
        <w:t xml:space="preserve">/ </w:t>
      </w:r>
      <w:r w:rsidR="003F2E7F">
        <w:rPr>
          <w:rFonts w:ascii="Cambria" w:hAnsi="Cambria" w:cstheme="majorHAnsi"/>
          <w:b/>
          <w:sz w:val="30"/>
          <w:szCs w:val="30"/>
        </w:rPr>
        <w:t>Estructura de base de datos</w:t>
      </w:r>
    </w:p>
    <w:p w14:paraId="064EF73D" w14:textId="77777777" w:rsidR="001959A0" w:rsidRPr="001959A0" w:rsidRDefault="001959A0" w:rsidP="001959A0">
      <w:pPr>
        <w:rPr>
          <w:rFonts w:ascii="Cambria" w:hAnsi="Cambria" w:cstheme="majorHAnsi"/>
        </w:rPr>
      </w:pPr>
    </w:p>
    <w:p w14:paraId="1E6F9BA1" w14:textId="77777777" w:rsidR="001959A0" w:rsidRPr="001959A0" w:rsidRDefault="001959A0" w:rsidP="001959A0">
      <w:pPr>
        <w:rPr>
          <w:rFonts w:ascii="Cambria" w:hAnsi="Cambria" w:cstheme="majorHAnsi"/>
        </w:rPr>
      </w:pPr>
    </w:p>
    <w:p w14:paraId="3AB2395E" w14:textId="77777777" w:rsidR="001959A0" w:rsidRPr="001959A0" w:rsidRDefault="001959A0" w:rsidP="001959A0">
      <w:pPr>
        <w:rPr>
          <w:rFonts w:ascii="Cambria" w:hAnsi="Cambria" w:cstheme="majorHAnsi"/>
        </w:rPr>
      </w:pPr>
    </w:p>
    <w:p w14:paraId="624FA8BB" w14:textId="77777777" w:rsidR="001959A0" w:rsidRPr="001959A0" w:rsidRDefault="001959A0" w:rsidP="001959A0">
      <w:pPr>
        <w:rPr>
          <w:rFonts w:ascii="Cambria" w:hAnsi="Cambria" w:cstheme="majorHAnsi"/>
        </w:rPr>
      </w:pPr>
    </w:p>
    <w:p w14:paraId="2509091E" w14:textId="77777777" w:rsidR="001959A0" w:rsidRPr="001959A0" w:rsidRDefault="001959A0" w:rsidP="001959A0">
      <w:pPr>
        <w:rPr>
          <w:rFonts w:ascii="Cambria" w:hAnsi="Cambria" w:cstheme="majorHAnsi"/>
        </w:rPr>
      </w:pPr>
    </w:p>
    <w:p w14:paraId="66AF8F0D" w14:textId="4AC35A0C" w:rsidR="001959A0" w:rsidRDefault="001959A0" w:rsidP="001959A0">
      <w:pPr>
        <w:rPr>
          <w:rFonts w:ascii="Cambria" w:hAnsi="Cambria" w:cstheme="majorHAnsi"/>
        </w:rPr>
      </w:pPr>
    </w:p>
    <w:p w14:paraId="436258DF" w14:textId="2EF84D09" w:rsidR="001959A0" w:rsidRDefault="001959A0" w:rsidP="001959A0">
      <w:pPr>
        <w:rPr>
          <w:rFonts w:ascii="Cambria" w:hAnsi="Cambria" w:cstheme="majorHAnsi"/>
        </w:rPr>
      </w:pPr>
    </w:p>
    <w:p w14:paraId="06B02CF0" w14:textId="2FB89E6C" w:rsidR="001959A0" w:rsidRDefault="001959A0" w:rsidP="001959A0">
      <w:pPr>
        <w:rPr>
          <w:rFonts w:ascii="Cambria" w:hAnsi="Cambria" w:cstheme="majorHAnsi"/>
        </w:rPr>
      </w:pPr>
    </w:p>
    <w:p w14:paraId="6CB7B22C" w14:textId="0C45B1A3" w:rsidR="001959A0" w:rsidRPr="001959A0" w:rsidRDefault="001959A0" w:rsidP="001959A0">
      <w:pPr>
        <w:rPr>
          <w:rFonts w:ascii="Cambria" w:hAnsi="Cambria" w:cstheme="majorHAnsi"/>
        </w:rPr>
      </w:pPr>
    </w:p>
    <w:p w14:paraId="780FC6AD" w14:textId="77777777" w:rsidR="001959A0" w:rsidRPr="001959A0" w:rsidRDefault="001959A0" w:rsidP="001959A0">
      <w:pPr>
        <w:rPr>
          <w:rFonts w:ascii="Cambria" w:hAnsi="Cambria" w:cstheme="majorHAnsi"/>
        </w:rPr>
      </w:pPr>
    </w:p>
    <w:p w14:paraId="1045DCB4" w14:textId="77777777" w:rsidR="001959A0" w:rsidRPr="001959A0" w:rsidRDefault="001959A0" w:rsidP="001959A0">
      <w:pPr>
        <w:jc w:val="right"/>
        <w:rPr>
          <w:rFonts w:ascii="Cambria" w:hAnsi="Cambria" w:cstheme="majorHAnsi"/>
          <w:b/>
          <w:bCs/>
          <w:color w:val="1F3864" w:themeColor="accent1" w:themeShade="80"/>
        </w:rPr>
      </w:pPr>
      <w:r w:rsidRPr="001959A0">
        <w:rPr>
          <w:rFonts w:ascii="Cambria" w:hAnsi="Cambria" w:cstheme="majorHAnsi"/>
          <w:b/>
          <w:bCs/>
          <w:color w:val="1F3864" w:themeColor="accent1" w:themeShade="80"/>
        </w:rPr>
        <w:t xml:space="preserve">Integrantes: </w:t>
      </w:r>
    </w:p>
    <w:p w14:paraId="6330909F" w14:textId="77777777" w:rsidR="001959A0" w:rsidRPr="001959A0" w:rsidRDefault="001959A0" w:rsidP="001959A0">
      <w:pPr>
        <w:jc w:val="right"/>
        <w:rPr>
          <w:rFonts w:ascii="Cambria" w:hAnsi="Cambria" w:cstheme="majorHAnsi"/>
          <w:b/>
          <w:bCs/>
          <w:color w:val="1F3864" w:themeColor="accent1" w:themeShade="80"/>
        </w:rPr>
      </w:pPr>
      <w:r w:rsidRPr="001959A0">
        <w:rPr>
          <w:rFonts w:ascii="Cambria" w:hAnsi="Cambria" w:cstheme="majorHAnsi"/>
          <w:b/>
          <w:bCs/>
          <w:color w:val="1F3864" w:themeColor="accent1" w:themeShade="80"/>
        </w:rPr>
        <w:t xml:space="preserve">Carlos Orozco – Carnet: 2349077 </w:t>
      </w:r>
    </w:p>
    <w:p w14:paraId="59291C8B" w14:textId="77777777" w:rsidR="001959A0" w:rsidRPr="001959A0" w:rsidRDefault="001959A0" w:rsidP="001959A0">
      <w:pPr>
        <w:jc w:val="right"/>
        <w:rPr>
          <w:rFonts w:ascii="Cambria" w:hAnsi="Cambria" w:cstheme="majorHAnsi"/>
          <w:b/>
          <w:bCs/>
          <w:color w:val="1F3864" w:themeColor="accent1" w:themeShade="80"/>
        </w:rPr>
      </w:pPr>
      <w:r w:rsidRPr="001959A0">
        <w:rPr>
          <w:rFonts w:ascii="Cambria" w:hAnsi="Cambria" w:cstheme="majorHAnsi"/>
          <w:b/>
          <w:bCs/>
          <w:color w:val="1F3864" w:themeColor="accent1" w:themeShade="80"/>
        </w:rPr>
        <w:t>Gary Ochoa – Carnet: 2349076</w:t>
      </w:r>
    </w:p>
    <w:p w14:paraId="1938F935" w14:textId="77777777" w:rsidR="001959A0" w:rsidRPr="001959A0" w:rsidRDefault="001959A0" w:rsidP="001959A0">
      <w:pPr>
        <w:jc w:val="right"/>
        <w:rPr>
          <w:rFonts w:ascii="Cambria" w:hAnsi="Cambria" w:cstheme="majorHAnsi"/>
          <w:b/>
          <w:bCs/>
          <w:color w:val="1F3864" w:themeColor="accent1" w:themeShade="80"/>
        </w:rPr>
      </w:pPr>
      <w:r w:rsidRPr="001959A0">
        <w:rPr>
          <w:rFonts w:ascii="Cambria" w:hAnsi="Cambria" w:cstheme="majorHAnsi"/>
          <w:b/>
          <w:bCs/>
          <w:color w:val="1F3864" w:themeColor="accent1" w:themeShade="80"/>
        </w:rPr>
        <w:t xml:space="preserve"> Juan Jose Perez – Carnet: 2349044</w:t>
      </w:r>
    </w:p>
    <w:p w14:paraId="39BD31A2" w14:textId="77777777" w:rsidR="001959A0" w:rsidRPr="001959A0" w:rsidRDefault="001959A0" w:rsidP="001959A0">
      <w:pPr>
        <w:jc w:val="right"/>
        <w:rPr>
          <w:rFonts w:ascii="Cambria" w:hAnsi="Cambria" w:cstheme="majorHAnsi"/>
          <w:b/>
          <w:bCs/>
          <w:color w:val="1F3864" w:themeColor="accent1" w:themeShade="80"/>
        </w:rPr>
      </w:pPr>
      <w:r w:rsidRPr="001959A0">
        <w:rPr>
          <w:rFonts w:ascii="Cambria" w:hAnsi="Cambria" w:cstheme="majorHAnsi"/>
          <w:b/>
          <w:bCs/>
          <w:color w:val="1F3864" w:themeColor="accent1" w:themeShade="80"/>
        </w:rPr>
        <w:t xml:space="preserve"> Bryan Santiagos – Carnet: 2349135</w:t>
      </w:r>
    </w:p>
    <w:p w14:paraId="36BD5D3E" w14:textId="0DBA96F9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lastRenderedPageBreak/>
        <w:t>Informe de Actividades – Proyecto “Asistencia”</w:t>
      </w:r>
    </w:p>
    <w:p w14:paraId="3C7E74E4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59D49B6B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61162A38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19AED3E4" w14:textId="4C5B2E90" w:rsidR="0013515F" w:rsidRPr="001959A0" w:rsidRDefault="0013515F" w:rsidP="00B753C4">
      <w:pPr>
        <w:pStyle w:val="Ttulo1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1959A0">
        <w:rPr>
          <w:rFonts w:asciiTheme="minorHAnsi" w:hAnsiTheme="minorHAnsi" w:cstheme="minorHAnsi"/>
          <w:b/>
          <w:sz w:val="28"/>
          <w:szCs w:val="28"/>
        </w:rPr>
        <w:t>Introducción</w:t>
      </w:r>
    </w:p>
    <w:p w14:paraId="5E270A0F" w14:textId="77777777" w:rsidR="00B753C4" w:rsidRPr="001959A0" w:rsidRDefault="00B753C4" w:rsidP="00B753C4">
      <w:pPr>
        <w:rPr>
          <w:rFonts w:ascii="Cambria" w:hAnsi="Cambria" w:cstheme="majorHAnsi"/>
        </w:rPr>
      </w:pPr>
    </w:p>
    <w:p w14:paraId="6303866D" w14:textId="77777777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El presente documento tiene como finalidad describir las actividades realizadas en el marco del desarrollo del proyecto “Asistencia”, el cual se está llevando a cabo utilizando la base de datos Oracle y la herramienta SQL Developer. Este proyecto forma parte de las prácticas académicas orientadas al fortalecimiento de habilidades en administración de bases de datos y diseño de estructuras relacionales.</w:t>
      </w:r>
    </w:p>
    <w:p w14:paraId="09483BA4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2537A86E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1948F112" w14:textId="3324C8C9" w:rsidR="0013515F" w:rsidRPr="001959A0" w:rsidRDefault="0013515F" w:rsidP="00B753C4">
      <w:pPr>
        <w:pStyle w:val="Ttulo1"/>
        <w:jc w:val="center"/>
        <w:rPr>
          <w:rFonts w:ascii="Calibri" w:hAnsi="Calibri" w:cs="Calibri"/>
          <w:b/>
          <w:sz w:val="28"/>
          <w:szCs w:val="28"/>
        </w:rPr>
      </w:pPr>
      <w:r w:rsidRPr="001959A0">
        <w:rPr>
          <w:rFonts w:ascii="Calibri" w:hAnsi="Calibri" w:cs="Calibri"/>
          <w:b/>
          <w:sz w:val="28"/>
          <w:szCs w:val="28"/>
        </w:rPr>
        <w:t>Objetivos</w:t>
      </w:r>
    </w:p>
    <w:p w14:paraId="29549EBC" w14:textId="77777777" w:rsidR="00B753C4" w:rsidRPr="001959A0" w:rsidRDefault="00B753C4" w:rsidP="00B753C4">
      <w:pPr>
        <w:rPr>
          <w:rFonts w:ascii="Cambria" w:hAnsi="Cambria" w:cstheme="majorHAnsi"/>
        </w:rPr>
      </w:pPr>
    </w:p>
    <w:p w14:paraId="1E55017A" w14:textId="38FC5AD3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Implementar una estructura de base de datos para el proyecto “Asistencia”.</w:t>
      </w:r>
    </w:p>
    <w:p w14:paraId="3E26792A" w14:textId="5AD3A2A5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Aplicar conocimientos en la creación de tablespaces, esquemas y tablas en Oracle.</w:t>
      </w:r>
    </w:p>
    <w:p w14:paraId="650323E9" w14:textId="77777777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Desarrollar habilidades prácticas en el uso de SQL Developer como entorno de desarrollo.</w:t>
      </w:r>
    </w:p>
    <w:p w14:paraId="72300C90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2B6C1EA7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60B6B738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7986EF9A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2A684720" w14:textId="77777777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4A7DEA33" w14:textId="265840D8" w:rsidR="00B753C4" w:rsidRPr="001959A0" w:rsidRDefault="00B753C4" w:rsidP="00B753C4">
      <w:pPr>
        <w:spacing w:line="360" w:lineRule="auto"/>
        <w:jc w:val="both"/>
        <w:rPr>
          <w:rFonts w:ascii="Cambria" w:hAnsi="Cambria" w:cstheme="majorHAnsi"/>
        </w:rPr>
      </w:pPr>
    </w:p>
    <w:p w14:paraId="786A4332" w14:textId="6C9258B6" w:rsidR="00D72876" w:rsidRPr="001959A0" w:rsidRDefault="0013515F" w:rsidP="001959A0">
      <w:pPr>
        <w:pStyle w:val="Ttulo1"/>
        <w:jc w:val="center"/>
        <w:rPr>
          <w:rFonts w:ascii="Calibri" w:hAnsi="Calibri" w:cs="Calibri"/>
          <w:b/>
          <w:sz w:val="28"/>
          <w:szCs w:val="28"/>
        </w:rPr>
      </w:pPr>
      <w:r w:rsidRPr="001959A0">
        <w:rPr>
          <w:rFonts w:ascii="Calibri" w:hAnsi="Calibri" w:cs="Calibri"/>
          <w:b/>
          <w:sz w:val="28"/>
          <w:szCs w:val="28"/>
        </w:rPr>
        <w:lastRenderedPageBreak/>
        <w:t>Actividades Realizadas</w:t>
      </w:r>
    </w:p>
    <w:p w14:paraId="5337AF2E" w14:textId="1E750F08" w:rsidR="0013515F" w:rsidRPr="001959A0" w:rsidRDefault="0013515F" w:rsidP="007F571F">
      <w:pPr>
        <w:pStyle w:val="Ttulo2"/>
        <w:numPr>
          <w:ilvl w:val="0"/>
          <w:numId w:val="2"/>
        </w:numPr>
        <w:rPr>
          <w:rFonts w:ascii="Calibri" w:hAnsi="Calibri" w:cs="Calibri"/>
          <w:b/>
          <w:bCs/>
          <w:color w:val="auto"/>
        </w:rPr>
      </w:pPr>
      <w:r w:rsidRPr="001959A0">
        <w:rPr>
          <w:rFonts w:ascii="Calibri" w:hAnsi="Calibri" w:cs="Calibri"/>
          <w:b/>
          <w:bCs/>
          <w:color w:val="auto"/>
        </w:rPr>
        <w:t>Creación de Tablespace</w:t>
      </w:r>
    </w:p>
    <w:p w14:paraId="79A3DD7D" w14:textId="77777777" w:rsidR="007F571F" w:rsidRPr="001959A0" w:rsidRDefault="007F571F" w:rsidP="007F571F">
      <w:pPr>
        <w:rPr>
          <w:rFonts w:ascii="Cambria" w:hAnsi="Cambria" w:cstheme="majorHAnsi"/>
        </w:rPr>
      </w:pPr>
    </w:p>
    <w:p w14:paraId="1A4850A7" w14:textId="55D7448C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Se creó un nuevo tablespace dedicado exclusivamente al proyecto “Asistencia”, con el objetivo de separar físicamente los datos y mejorar la administración del almacenamiento.</w:t>
      </w:r>
    </w:p>
    <w:p w14:paraId="634AE172" w14:textId="23655034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 xml:space="preserve">Se definieron parámetros como tamaño inicial, </w:t>
      </w:r>
      <w:r w:rsidR="001959A0" w:rsidRPr="001959A0">
        <w:rPr>
          <w:rFonts w:ascii="Cambria" w:hAnsi="Cambria" w:cstheme="majorHAnsi"/>
        </w:rPr>
        <w:t>auto extensión</w:t>
      </w:r>
      <w:r w:rsidRPr="001959A0">
        <w:rPr>
          <w:rFonts w:ascii="Cambria" w:hAnsi="Cambria" w:cstheme="majorHAnsi"/>
        </w:rPr>
        <w:t xml:space="preserve"> y ubicación del archivo de datos.</w:t>
      </w:r>
    </w:p>
    <w:p w14:paraId="56CDCFEF" w14:textId="2039401F" w:rsidR="009B6D19" w:rsidRPr="001959A0" w:rsidRDefault="000A5378" w:rsidP="000A5378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Tablespace creado</w:t>
      </w:r>
    </w:p>
    <w:p w14:paraId="7769E4E6" w14:textId="17F3091F" w:rsidR="00701FE4" w:rsidRPr="001959A0" w:rsidRDefault="00701FE4" w:rsidP="00701FE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  <w:noProof/>
          <w:lang w:eastAsia="es-GT"/>
        </w:rPr>
        <w:drawing>
          <wp:inline distT="0" distB="0" distL="0" distR="0" wp14:anchorId="61B1AC6C" wp14:editId="0FAF3878">
            <wp:extent cx="5609630" cy="1923898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279" cy="192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1B36" w14:textId="77777777" w:rsidR="009B6D19" w:rsidRPr="001959A0" w:rsidRDefault="009B6D19" w:rsidP="00B753C4">
      <w:pPr>
        <w:spacing w:line="360" w:lineRule="auto"/>
        <w:jc w:val="both"/>
        <w:rPr>
          <w:rFonts w:ascii="Cambria" w:hAnsi="Cambria" w:cstheme="majorHAnsi"/>
        </w:rPr>
      </w:pPr>
    </w:p>
    <w:p w14:paraId="4AB7B6E4" w14:textId="3054BA2B" w:rsidR="0013515F" w:rsidRPr="001959A0" w:rsidRDefault="0013515F" w:rsidP="007F571F">
      <w:pPr>
        <w:pStyle w:val="Ttulo2"/>
        <w:numPr>
          <w:ilvl w:val="0"/>
          <w:numId w:val="2"/>
        </w:numPr>
        <w:rPr>
          <w:rFonts w:asciiTheme="minorHAnsi" w:hAnsiTheme="minorHAnsi" w:cstheme="minorHAnsi"/>
          <w:b/>
          <w:bCs/>
          <w:color w:val="auto"/>
        </w:rPr>
      </w:pPr>
      <w:r w:rsidRPr="001959A0">
        <w:rPr>
          <w:rFonts w:asciiTheme="minorHAnsi" w:hAnsiTheme="minorHAnsi" w:cstheme="minorHAnsi"/>
          <w:b/>
          <w:bCs/>
          <w:color w:val="auto"/>
        </w:rPr>
        <w:t>Creación de Schema (Usuario)</w:t>
      </w:r>
    </w:p>
    <w:p w14:paraId="155671B4" w14:textId="77777777" w:rsidR="007F571F" w:rsidRPr="001959A0" w:rsidRDefault="007F571F" w:rsidP="007F571F">
      <w:pPr>
        <w:pStyle w:val="Prrafodelista"/>
        <w:rPr>
          <w:rFonts w:ascii="Cambria" w:hAnsi="Cambria" w:cstheme="majorHAnsi"/>
        </w:rPr>
      </w:pPr>
    </w:p>
    <w:p w14:paraId="04F038ED" w14:textId="2C0CE280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Se generó un nuevo esquema mediante la creación de un usuario en Oracle, asignándole privilegios necesarios para la gestión de objetos dentro del tablespace.</w:t>
      </w:r>
    </w:p>
    <w:p w14:paraId="0EC48563" w14:textId="335615E4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Se configuraron permisos como CREATE SESSION, CREATE TABLE, y UNLIMITED TABLESPACE.</w:t>
      </w:r>
    </w:p>
    <w:p w14:paraId="3CC4BB94" w14:textId="0F945A4B" w:rsidR="001147A4" w:rsidRPr="001959A0" w:rsidRDefault="00433049" w:rsidP="001147A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Creación de usuario</w:t>
      </w:r>
    </w:p>
    <w:p w14:paraId="57DA9E81" w14:textId="3D0757F4" w:rsidR="001147A4" w:rsidRPr="001959A0" w:rsidRDefault="00433049" w:rsidP="0043304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Creación de una nueva conexión con el nombre de usuario creado</w:t>
      </w:r>
    </w:p>
    <w:p w14:paraId="4AE8A41E" w14:textId="6F62350D" w:rsidR="001147A4" w:rsidRPr="001959A0" w:rsidRDefault="001147A4" w:rsidP="00B753C4">
      <w:pPr>
        <w:spacing w:line="360" w:lineRule="auto"/>
        <w:jc w:val="both"/>
        <w:rPr>
          <w:rFonts w:ascii="Cambria" w:hAnsi="Cambria" w:cstheme="majorHAnsi"/>
        </w:rPr>
      </w:pPr>
    </w:p>
    <w:p w14:paraId="6FF84F34" w14:textId="679EB3AB" w:rsidR="001147A4" w:rsidRPr="001959A0" w:rsidRDefault="001147A4" w:rsidP="00B753C4">
      <w:pPr>
        <w:spacing w:line="360" w:lineRule="auto"/>
        <w:jc w:val="both"/>
        <w:rPr>
          <w:rFonts w:ascii="Cambria" w:hAnsi="Cambria" w:cstheme="majorHAnsi"/>
        </w:rPr>
      </w:pPr>
    </w:p>
    <w:p w14:paraId="31407C20" w14:textId="61783CCA" w:rsidR="001147A4" w:rsidRPr="001959A0" w:rsidRDefault="001147A4" w:rsidP="00B753C4">
      <w:pPr>
        <w:spacing w:line="360" w:lineRule="auto"/>
        <w:jc w:val="both"/>
        <w:rPr>
          <w:rFonts w:ascii="Cambria" w:hAnsi="Cambria" w:cstheme="majorHAnsi"/>
        </w:rPr>
      </w:pPr>
    </w:p>
    <w:p w14:paraId="57A0B184" w14:textId="075B65CF" w:rsidR="001147A4" w:rsidRPr="001959A0" w:rsidRDefault="001147A4" w:rsidP="00B753C4">
      <w:pPr>
        <w:spacing w:line="360" w:lineRule="auto"/>
        <w:jc w:val="both"/>
        <w:rPr>
          <w:rFonts w:ascii="Cambria" w:hAnsi="Cambria" w:cstheme="majorHAnsi"/>
        </w:rPr>
      </w:pPr>
    </w:p>
    <w:p w14:paraId="5024EC7D" w14:textId="585D6062" w:rsidR="001147A4" w:rsidRP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  <w:noProof/>
          <w:lang w:eastAsia="es-GT"/>
        </w:rPr>
        <w:drawing>
          <wp:anchor distT="0" distB="0" distL="114300" distR="114300" simplePos="0" relativeHeight="251658240" behindDoc="0" locked="0" layoutInCell="1" allowOverlap="1" wp14:anchorId="7E1ED356" wp14:editId="1147738F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714240" cy="308673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9CA98" w14:textId="77777777" w:rsidR="001147A4" w:rsidRPr="001959A0" w:rsidRDefault="001147A4" w:rsidP="00B753C4">
      <w:pPr>
        <w:spacing w:line="360" w:lineRule="auto"/>
        <w:jc w:val="both"/>
        <w:rPr>
          <w:rFonts w:ascii="Cambria" w:hAnsi="Cambria" w:cstheme="majorHAnsi"/>
        </w:rPr>
      </w:pPr>
    </w:p>
    <w:p w14:paraId="281AC5C7" w14:textId="1F5DA8B0" w:rsidR="001147A4" w:rsidRPr="001959A0" w:rsidRDefault="001147A4" w:rsidP="00B753C4">
      <w:pPr>
        <w:spacing w:line="360" w:lineRule="auto"/>
        <w:jc w:val="both"/>
        <w:rPr>
          <w:rFonts w:ascii="Cambria" w:hAnsi="Cambria" w:cstheme="majorHAnsi"/>
        </w:rPr>
      </w:pPr>
    </w:p>
    <w:p w14:paraId="7A1B81AF" w14:textId="77777777" w:rsidR="001147A4" w:rsidRPr="001959A0" w:rsidRDefault="001147A4" w:rsidP="00B753C4">
      <w:pPr>
        <w:spacing w:line="360" w:lineRule="auto"/>
        <w:jc w:val="both"/>
        <w:rPr>
          <w:rFonts w:ascii="Cambria" w:hAnsi="Cambria" w:cstheme="majorHAnsi"/>
        </w:rPr>
      </w:pPr>
    </w:p>
    <w:p w14:paraId="373F6716" w14:textId="75B98A84" w:rsidR="001147A4" w:rsidRPr="001959A0" w:rsidRDefault="001147A4" w:rsidP="00B753C4">
      <w:pPr>
        <w:spacing w:line="360" w:lineRule="auto"/>
        <w:jc w:val="both"/>
        <w:rPr>
          <w:rFonts w:ascii="Cambria" w:hAnsi="Cambria" w:cstheme="majorHAnsi"/>
        </w:rPr>
      </w:pPr>
    </w:p>
    <w:p w14:paraId="0671E0E6" w14:textId="723C7C79" w:rsidR="001147A4" w:rsidRDefault="001147A4" w:rsidP="00B753C4">
      <w:pPr>
        <w:spacing w:line="360" w:lineRule="auto"/>
        <w:jc w:val="both"/>
        <w:rPr>
          <w:rFonts w:ascii="Cambria" w:hAnsi="Cambria" w:cstheme="majorHAnsi"/>
        </w:rPr>
      </w:pPr>
    </w:p>
    <w:p w14:paraId="54C14B80" w14:textId="107ABBD5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6BD0691F" w14:textId="3DCA3AA8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6672B3E9" w14:textId="13BB0ADA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099BFD01" w14:textId="6B0921DF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4EA9CB47" w14:textId="69492982" w:rsidR="001959A0" w:rsidRP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243DDDAA" w14:textId="51893193" w:rsidR="0013515F" w:rsidRPr="001959A0" w:rsidRDefault="0013515F" w:rsidP="007F571F">
      <w:pPr>
        <w:pStyle w:val="Ttulo2"/>
        <w:numPr>
          <w:ilvl w:val="0"/>
          <w:numId w:val="2"/>
        </w:numPr>
        <w:rPr>
          <w:rFonts w:ascii="Cambria" w:hAnsi="Cambria" w:cstheme="majorHAnsi"/>
          <w:b/>
          <w:bCs/>
          <w:color w:val="auto"/>
          <w:sz w:val="22"/>
          <w:szCs w:val="22"/>
        </w:rPr>
      </w:pPr>
      <w:r w:rsidRPr="001959A0">
        <w:rPr>
          <w:rFonts w:ascii="Cambria" w:hAnsi="Cambria" w:cstheme="majorHAnsi"/>
          <w:b/>
          <w:bCs/>
          <w:color w:val="auto"/>
          <w:sz w:val="22"/>
          <w:szCs w:val="22"/>
        </w:rPr>
        <w:t>Creación de Tablas</w:t>
      </w:r>
    </w:p>
    <w:p w14:paraId="290FFE67" w14:textId="1CD3B44C" w:rsidR="007F571F" w:rsidRPr="001959A0" w:rsidRDefault="007F571F" w:rsidP="007F571F">
      <w:pPr>
        <w:pStyle w:val="Prrafodelista"/>
        <w:rPr>
          <w:rFonts w:ascii="Cambria" w:hAnsi="Cambria" w:cstheme="majorHAnsi"/>
        </w:rPr>
      </w:pPr>
    </w:p>
    <w:p w14:paraId="746D8D29" w14:textId="28CD348E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Se diseñaron y crearon las tablas necesarias para el funcionamiento del sistema de asistencia, considerando claves primarias, foráneas y tipos de datos adecuados.</w:t>
      </w:r>
    </w:p>
    <w:p w14:paraId="29CD45E6" w14:textId="2F4EDFF9" w:rsidR="0013515F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Las tablas fueron creadas dentro del esquema previamente definido, asegurando la correcta organización y normalización de la base de datos.</w:t>
      </w:r>
    </w:p>
    <w:p w14:paraId="13E3F6A4" w14:textId="71EEFE7F" w:rsidR="009C6BB1" w:rsidRPr="001959A0" w:rsidRDefault="009C6BB1" w:rsidP="00B753C4">
      <w:pPr>
        <w:spacing w:line="360" w:lineRule="auto"/>
        <w:jc w:val="both"/>
        <w:rPr>
          <w:rFonts w:ascii="Cambria" w:hAnsi="Cambria" w:cstheme="majorHAnsi"/>
        </w:rPr>
      </w:pPr>
    </w:p>
    <w:p w14:paraId="720235A9" w14:textId="07801403" w:rsidR="003D1F53" w:rsidRPr="001959A0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53AC97E3" w14:textId="5AA0B704" w:rsidR="003D1F53" w:rsidRPr="001959A0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3B242810" w14:textId="2ACA8AC8" w:rsidR="003D1F53" w:rsidRPr="001959A0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2BEC83BB" w14:textId="77777777" w:rsidR="003D1F53" w:rsidRPr="001959A0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5C93891F" w14:textId="77777777" w:rsidR="003D1F53" w:rsidRPr="001959A0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60DBF618" w14:textId="72895379" w:rsidR="003D1F53" w:rsidRPr="001959A0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5C09533E" w14:textId="25957791" w:rsidR="003D1F53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6091147D" w14:textId="7FF31A30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  <w:noProof/>
          <w:lang w:eastAsia="es-GT"/>
        </w:rPr>
        <w:drawing>
          <wp:anchor distT="0" distB="0" distL="114300" distR="114300" simplePos="0" relativeHeight="251661312" behindDoc="0" locked="0" layoutInCell="1" allowOverlap="1" wp14:anchorId="7B8D82B6" wp14:editId="2C408F43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932837" cy="4249674"/>
            <wp:effectExtent l="0" t="0" r="127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837" cy="4249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17D35" w14:textId="3D3B6C57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060DBD28" w14:textId="581E5B4E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1FA1ACE2" w14:textId="18722302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6DB5D373" w14:textId="737DC6CE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3B40B98F" w14:textId="3D1B6C01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600B4006" w14:textId="2AA401F8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70EC4E20" w14:textId="77777777" w:rsidR="001959A0" w:rsidRP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4E170075" w14:textId="77777777" w:rsidR="003D1F53" w:rsidRPr="001959A0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42B31C28" w14:textId="77777777" w:rsidR="003D1F53" w:rsidRPr="001959A0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3DB7A682" w14:textId="43C4BF80" w:rsidR="003D1F53" w:rsidRDefault="003D1F53" w:rsidP="00B753C4">
      <w:pPr>
        <w:spacing w:line="360" w:lineRule="auto"/>
        <w:jc w:val="both"/>
        <w:rPr>
          <w:rFonts w:ascii="Cambria" w:hAnsi="Cambria" w:cstheme="majorHAnsi"/>
        </w:rPr>
      </w:pPr>
    </w:p>
    <w:p w14:paraId="6DF37A3F" w14:textId="30A5C08B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61D85F7F" w14:textId="44D48485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27ECC60C" w14:textId="41768B22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7BC469D8" w14:textId="391D8326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3C3D1010" w14:textId="0D9E05B1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024CFC8B" w14:textId="5E811E89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1A7D56E6" w14:textId="557B79F7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7D02CC59" w14:textId="6F666771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469B56A8" w14:textId="50584791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65BE6C07" w14:textId="55432707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0C3D1342" w14:textId="1E188B0B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2E9AE416" w14:textId="072CF796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6322F5EE" w14:textId="4F418D64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20DA1EAE" w14:textId="6AD7BB85" w:rsid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0D632344" w14:textId="2F4C8D52" w:rsidR="001959A0" w:rsidRPr="001959A0" w:rsidRDefault="001959A0" w:rsidP="00B753C4">
      <w:pPr>
        <w:spacing w:line="360" w:lineRule="auto"/>
        <w:jc w:val="both"/>
        <w:rPr>
          <w:rFonts w:ascii="Cambria" w:hAnsi="Cambria" w:cstheme="majorHAnsi"/>
        </w:rPr>
      </w:pPr>
    </w:p>
    <w:p w14:paraId="42FF4087" w14:textId="77777777" w:rsidR="0013515F" w:rsidRPr="001959A0" w:rsidRDefault="0013515F" w:rsidP="003D1F53">
      <w:pPr>
        <w:pStyle w:val="Ttulo1"/>
        <w:jc w:val="center"/>
        <w:rPr>
          <w:rFonts w:asciiTheme="minorHAnsi" w:hAnsiTheme="minorHAnsi" w:cstheme="minorHAnsi"/>
          <w:sz w:val="28"/>
          <w:szCs w:val="28"/>
        </w:rPr>
      </w:pPr>
      <w:r w:rsidRPr="001959A0">
        <w:rPr>
          <w:rFonts w:asciiTheme="minorHAnsi" w:hAnsiTheme="minorHAnsi" w:cstheme="minorHAnsi"/>
          <w:sz w:val="28"/>
          <w:szCs w:val="28"/>
        </w:rPr>
        <w:t>Conclusión</w:t>
      </w:r>
    </w:p>
    <w:p w14:paraId="272B94D9" w14:textId="77777777" w:rsidR="003D1F53" w:rsidRPr="001959A0" w:rsidRDefault="003D1F53" w:rsidP="003D1F53">
      <w:pPr>
        <w:rPr>
          <w:rFonts w:ascii="Cambria" w:hAnsi="Cambria" w:cstheme="majorHAnsi"/>
        </w:rPr>
      </w:pPr>
    </w:p>
    <w:p w14:paraId="7270DD79" w14:textId="555B48D1" w:rsidR="00BC2A30" w:rsidRPr="001959A0" w:rsidRDefault="0013515F" w:rsidP="00B753C4">
      <w:pPr>
        <w:spacing w:line="360" w:lineRule="auto"/>
        <w:jc w:val="both"/>
        <w:rPr>
          <w:rFonts w:ascii="Cambria" w:hAnsi="Cambria" w:cstheme="majorHAnsi"/>
        </w:rPr>
      </w:pPr>
      <w:r w:rsidRPr="001959A0">
        <w:rPr>
          <w:rFonts w:ascii="Cambria" w:hAnsi="Cambria" w:cstheme="majorHAnsi"/>
        </w:rPr>
        <w:t>Las actividades realizadas representan un avance significativo en la implementación del proyecto “Asistencia”. La correcta creación del tablespace, el esquema y las tablas proporciona una base sólida para el desarrollo de futuras funcionalidades. Además, se fortalecieron competencias técnicas en el manejo de Oracle y SQL Developer, herramientas fundamentales en el ámbito del desarrollo de bases de datos.</w:t>
      </w:r>
    </w:p>
    <w:sectPr w:rsidR="00BC2A30" w:rsidRPr="001959A0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00F33" w14:textId="77777777" w:rsidR="00B67FC8" w:rsidRDefault="00B67FC8" w:rsidP="001959A0">
      <w:pPr>
        <w:spacing w:after="0" w:line="240" w:lineRule="auto"/>
      </w:pPr>
      <w:r>
        <w:separator/>
      </w:r>
    </w:p>
  </w:endnote>
  <w:endnote w:type="continuationSeparator" w:id="0">
    <w:p w14:paraId="403170E3" w14:textId="77777777" w:rsidR="00B67FC8" w:rsidRDefault="00B67FC8" w:rsidP="00195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D2760" w14:textId="77777777" w:rsidR="00B67FC8" w:rsidRDefault="00B67FC8" w:rsidP="001959A0">
      <w:pPr>
        <w:spacing w:after="0" w:line="240" w:lineRule="auto"/>
      </w:pPr>
      <w:r>
        <w:separator/>
      </w:r>
    </w:p>
  </w:footnote>
  <w:footnote w:type="continuationSeparator" w:id="0">
    <w:p w14:paraId="74450DCF" w14:textId="77777777" w:rsidR="00B67FC8" w:rsidRDefault="00B67FC8" w:rsidP="00195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028F0" w14:textId="1FD0AEF6" w:rsidR="001959A0" w:rsidRDefault="001959A0" w:rsidP="001959A0">
    <w:pPr>
      <w:pStyle w:val="Encabezado"/>
      <w:jc w:val="right"/>
    </w:pPr>
    <w:r>
      <w:rPr>
        <w:noProof/>
        <w:color w:val="000000"/>
        <w:lang w:eastAsia="es-GT"/>
      </w:rPr>
      <w:drawing>
        <wp:inline distT="0" distB="0" distL="0" distR="0" wp14:anchorId="23D4D7EE" wp14:editId="376C80A8">
          <wp:extent cx="2093709" cy="706967"/>
          <wp:effectExtent l="0" t="0" r="0" b="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93709" cy="7069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E0681"/>
    <w:multiLevelType w:val="hybridMultilevel"/>
    <w:tmpl w:val="B7223F4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F059B"/>
    <w:multiLevelType w:val="hybridMultilevel"/>
    <w:tmpl w:val="92EAC2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15F"/>
    <w:rsid w:val="000060CF"/>
    <w:rsid w:val="0001295A"/>
    <w:rsid w:val="0003092B"/>
    <w:rsid w:val="000A5378"/>
    <w:rsid w:val="000B4F70"/>
    <w:rsid w:val="000D3914"/>
    <w:rsid w:val="001147A4"/>
    <w:rsid w:val="0013515F"/>
    <w:rsid w:val="001959A0"/>
    <w:rsid w:val="00200F1F"/>
    <w:rsid w:val="0038310B"/>
    <w:rsid w:val="003D00CA"/>
    <w:rsid w:val="003D1F53"/>
    <w:rsid w:val="003D5C72"/>
    <w:rsid w:val="003F2E7F"/>
    <w:rsid w:val="00433049"/>
    <w:rsid w:val="00477BB0"/>
    <w:rsid w:val="005B1464"/>
    <w:rsid w:val="006159B8"/>
    <w:rsid w:val="00701FE4"/>
    <w:rsid w:val="007F571F"/>
    <w:rsid w:val="008F598B"/>
    <w:rsid w:val="009B6D19"/>
    <w:rsid w:val="009C6BB1"/>
    <w:rsid w:val="00AD1B19"/>
    <w:rsid w:val="00B67FC8"/>
    <w:rsid w:val="00B753C4"/>
    <w:rsid w:val="00CF1D4E"/>
    <w:rsid w:val="00D15CCC"/>
    <w:rsid w:val="00D32BFE"/>
    <w:rsid w:val="00D72876"/>
    <w:rsid w:val="00EB35BB"/>
    <w:rsid w:val="00EC608B"/>
    <w:rsid w:val="00ED3B4D"/>
    <w:rsid w:val="00F05158"/>
    <w:rsid w:val="00F4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5CA26"/>
  <w15:chartTrackingRefBased/>
  <w15:docId w15:val="{12DCB423-F6C2-4DAB-BF7E-32A402D2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CA"/>
    <w:pPr>
      <w:keepNext/>
      <w:keepLines/>
      <w:spacing w:before="360" w:after="80" w:line="278" w:lineRule="auto"/>
      <w:jc w:val="both"/>
      <w:outlineLvl w:val="0"/>
    </w:pPr>
    <w:rPr>
      <w:rFonts w:ascii="Arial" w:eastAsiaTheme="majorEastAsia" w:hAnsi="Arial" w:cstheme="majorBidi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28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D00CA"/>
    <w:rPr>
      <w:rFonts w:ascii="Arial" w:eastAsiaTheme="majorEastAsia" w:hAnsi="Arial" w:cstheme="majorBidi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728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0A537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95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9A0"/>
  </w:style>
  <w:style w:type="paragraph" w:styleId="Piedepgina">
    <w:name w:val="footer"/>
    <w:basedOn w:val="Normal"/>
    <w:link w:val="PiedepginaCar"/>
    <w:uiPriority w:val="99"/>
    <w:unhideWhenUsed/>
    <w:rsid w:val="00195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60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049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84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11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1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Orozco</dc:creator>
  <cp:keywords/>
  <dc:description/>
  <cp:lastModifiedBy>Carlos Orozco</cp:lastModifiedBy>
  <cp:revision>14</cp:revision>
  <dcterms:created xsi:type="dcterms:W3CDTF">2025-09-27T02:22:00Z</dcterms:created>
  <dcterms:modified xsi:type="dcterms:W3CDTF">2025-09-28T03:58:00Z</dcterms:modified>
</cp:coreProperties>
</file>