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记录 手机号。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是否是车 实时位置。和反馈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路径规划已经确定具体算法了A*，后面实时的 要每时每刻确定车的位置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停车位坐标和车的坐标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 自定义障碍物pass 写死障碍物</w:t>
      </w:r>
      <w:bookmarkStart w:id="0" w:name="_GoBack"/>
      <w:bookmarkEnd w:id="0"/>
      <w:r>
        <w:rPr>
          <w:rFonts w:hint="eastAsia"/>
          <w:lang w:val="en-US" w:eastAsia="zh-CN"/>
        </w:rPr>
        <w:t xml:space="preserve"> 导航路径的显示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确定车辆的具体位置和坐标。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在摄像头视角下的坐标和 俯视视角下的坐标的对应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初步想法是：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车在单个摄像头拍下的视角（图片）里的位置和图片里的障碍物的位置的相对距离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在俯视视角里的投射。  不需要特别具体，大概位置就行。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摄像头分块去找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有车停入停车场，停车位被占。停车位识别。车辆识别。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897B7"/>
    <w:multiLevelType w:val="singleLevel"/>
    <w:tmpl w:val="E97897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MmM0NmI2MmE1MWMwMDVhM2ViYTYxNWFhMGQ4MmMifQ=="/>
  </w:docVars>
  <w:rsids>
    <w:rsidRoot w:val="00000000"/>
    <w:rsid w:val="3E83029B"/>
    <w:rsid w:val="4D8509EE"/>
    <w:rsid w:val="7FF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185</Characters>
  <Lines>0</Lines>
  <Paragraphs>0</Paragraphs>
  <TotalTime>27</TotalTime>
  <ScaleCrop>false</ScaleCrop>
  <LinksUpToDate>false</LinksUpToDate>
  <CharactersWithSpaces>191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2023-05-03T08:45:45Z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60B03C4CF46A444398FC2E45131DD0FA</vt:lpwstr>
  </property>
</Properties>
</file>