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Лабораторная работа № 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Тема: Перегрузка операторов в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Трофимов Максим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Реализовать класс комплексных чисел в тригонометрической форме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(r,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r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радиус (модуль), 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ϕ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-угол. Реализовать также функции сложения, вычитания, умножения, деления, проверки на равенство и нахождения сопряжённого числа.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Программа выводит меню команд для работы с двумя комплексными числами. По умолчанию эти два числа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( 1,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/2 )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Радиус может быть любым неотрицательным действительным  числом. В случае, если происходит попытка изменить модуль на отрицательное число, то всё число становится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выводится ошибка. Если модуль нулевой, то и угол равен нулю. Угол приводится к диапазону 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[ 0,  2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π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Если происходит деление на ноль, то выводится ошибка (но возвращается значение равное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( 0, 0 )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).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https://github.com/student31415/first_lab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Примичание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простейшая демонстрация сравнения двух чисел, их сложение, вычитание одного из другого и наоборот, их умножение, деление одного на другого и наоборот и нахождение их сопряжённых.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3.1415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Попытка изменить модуль второго числа на отрицательное число (ошибка), изменение первого, деление второго на первое (производится без ошибок), деление первого на второе (ошибка), их умножение.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4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test_01.txt:</w:t>
      </w:r>
    </w:p>
    <w:p w:rsidR="00000000" w:rsidDel="00000000" w:rsidP="00000000" w:rsidRDefault="00000000" w:rsidRPr="00000000" w14:paraId="0000004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4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4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4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4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4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4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4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4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5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5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5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5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5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ПрИгЛаШеНиЕ&gt;&gt;5</w:t>
      </w:r>
    </w:p>
    <w:p w:rsidR="00000000" w:rsidDel="00000000" w:rsidP="00000000" w:rsidRDefault="00000000" w:rsidRPr="00000000" w14:paraId="0000005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Числа различны.</w:t>
      </w:r>
    </w:p>
    <w:p w:rsidR="00000000" w:rsidDel="00000000" w:rsidP="00000000" w:rsidRDefault="00000000" w:rsidRPr="00000000" w14:paraId="0000005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ПрИгЛаШеНиЕ&gt;&gt;6</w:t>
      </w:r>
    </w:p>
    <w:p w:rsidR="00000000" w:rsidDel="00000000" w:rsidP="00000000" w:rsidRDefault="00000000" w:rsidRPr="00000000" w14:paraId="0000005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+ ( 1 , 1.5708 ) = (1.41421 , 0.785398 )</w:t>
      </w:r>
    </w:p>
    <w:p w:rsidR="00000000" w:rsidDel="00000000" w:rsidP="00000000" w:rsidRDefault="00000000" w:rsidRPr="00000000" w14:paraId="0000005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ПрИгЛаШеНиЕ&gt;&gt;7</w:t>
      </w:r>
    </w:p>
    <w:p w:rsidR="00000000" w:rsidDel="00000000" w:rsidP="00000000" w:rsidRDefault="00000000" w:rsidRPr="00000000" w14:paraId="0000005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- ( 1 , 1.5708 ) = (1.41421 , 5.49779 )</w:t>
      </w:r>
    </w:p>
    <w:p w:rsidR="00000000" w:rsidDel="00000000" w:rsidP="00000000" w:rsidRDefault="00000000" w:rsidRPr="00000000" w14:paraId="0000005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ПрИгЛаШеНиЕ&gt;&gt;8</w:t>
      </w:r>
    </w:p>
    <w:p w:rsidR="00000000" w:rsidDel="00000000" w:rsidP="00000000" w:rsidRDefault="00000000" w:rsidRPr="00000000" w14:paraId="0000005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- ( 1 , 0 ) = (1.41421 , 2.35619 )</w:t>
      </w:r>
    </w:p>
    <w:p w:rsidR="00000000" w:rsidDel="00000000" w:rsidP="00000000" w:rsidRDefault="00000000" w:rsidRPr="00000000" w14:paraId="0000005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5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* ( 1 , 1.5708 ) = (1 , 1.5708 )</w:t>
      </w:r>
    </w:p>
    <w:p w:rsidR="00000000" w:rsidDel="00000000" w:rsidP="00000000" w:rsidRDefault="00000000" w:rsidRPr="00000000" w14:paraId="0000005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5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 / ( 1 , 1.5708 ) = (1 , 4.71239 )</w:t>
      </w:r>
    </w:p>
    <w:p w:rsidR="00000000" w:rsidDel="00000000" w:rsidP="00000000" w:rsidRDefault="00000000" w:rsidRPr="00000000" w14:paraId="0000006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6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1.5708 ) / ( 1 , 0 ) = (1 , 1.5708 )</w:t>
      </w:r>
    </w:p>
    <w:p w:rsidR="00000000" w:rsidDel="00000000" w:rsidP="00000000" w:rsidRDefault="00000000" w:rsidRPr="00000000" w14:paraId="0000006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ПрИгЛаШеНиЕ&gt;&gt;12</w:t>
      </w:r>
    </w:p>
    <w:p w:rsidR="00000000" w:rsidDel="00000000" w:rsidP="00000000" w:rsidRDefault="00000000" w:rsidRPr="00000000" w14:paraId="0000006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0 )</w:t>
      </w:r>
    </w:p>
    <w:p w:rsidR="00000000" w:rsidDel="00000000" w:rsidP="00000000" w:rsidRDefault="00000000" w:rsidRPr="00000000" w14:paraId="0000006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ПрИгЛаШеНиЕ&gt;&gt;13</w:t>
      </w:r>
    </w:p>
    <w:p w:rsidR="00000000" w:rsidDel="00000000" w:rsidP="00000000" w:rsidRDefault="00000000" w:rsidRPr="00000000" w14:paraId="0000006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( 1 , 4.71239 )</w:t>
      </w:r>
    </w:p>
    <w:p w:rsidR="00000000" w:rsidDel="00000000" w:rsidP="00000000" w:rsidRDefault="00000000" w:rsidRPr="00000000" w14:paraId="0000006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6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test_02.txt:</w:t>
      </w:r>
    </w:p>
    <w:p w:rsidR="00000000" w:rsidDel="00000000" w:rsidP="00000000" w:rsidRDefault="00000000" w:rsidRPr="00000000" w14:paraId="0000006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Печать меню.</w:t>
      </w:r>
    </w:p>
    <w:p w:rsidR="00000000" w:rsidDel="00000000" w:rsidP="00000000" w:rsidRDefault="00000000" w:rsidRPr="00000000" w14:paraId="0000006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Печать двух комплексных чисел.</w:t>
      </w:r>
    </w:p>
    <w:p w:rsidR="00000000" w:rsidDel="00000000" w:rsidP="00000000" w:rsidRDefault="00000000" w:rsidRPr="00000000" w14:paraId="0000006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Изменение первого комплексного числа.</w:t>
      </w:r>
    </w:p>
    <w:p w:rsidR="00000000" w:rsidDel="00000000" w:rsidP="00000000" w:rsidRDefault="00000000" w:rsidRPr="00000000" w14:paraId="0000006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Изменение второго комплексного числа.</w:t>
      </w:r>
    </w:p>
    <w:p w:rsidR="00000000" w:rsidDel="00000000" w:rsidP="00000000" w:rsidRDefault="00000000" w:rsidRPr="00000000" w14:paraId="0000006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Проверка их на равенство.</w:t>
      </w:r>
    </w:p>
    <w:p w:rsidR="00000000" w:rsidDel="00000000" w:rsidP="00000000" w:rsidRDefault="00000000" w:rsidRPr="00000000" w14:paraId="0000006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Сумма двух комплексных чисел.</w:t>
      </w:r>
    </w:p>
    <w:p w:rsidR="00000000" w:rsidDel="00000000" w:rsidP="00000000" w:rsidRDefault="00000000" w:rsidRPr="00000000" w14:paraId="0000006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Вычитание второого из первого.</w:t>
      </w:r>
    </w:p>
    <w:p w:rsidR="00000000" w:rsidDel="00000000" w:rsidP="00000000" w:rsidRDefault="00000000" w:rsidRPr="00000000" w14:paraId="0000007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 Вычитание первого из второго.</w:t>
      </w:r>
    </w:p>
    <w:p w:rsidR="00000000" w:rsidDel="00000000" w:rsidP="00000000" w:rsidRDefault="00000000" w:rsidRPr="00000000" w14:paraId="0000007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 Произведение двух комплексных чисел.</w:t>
      </w:r>
    </w:p>
    <w:p w:rsidR="00000000" w:rsidDel="00000000" w:rsidP="00000000" w:rsidRDefault="00000000" w:rsidRPr="00000000" w14:paraId="0000007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Деление первого комплексного числа на второе.</w:t>
      </w:r>
    </w:p>
    <w:p w:rsidR="00000000" w:rsidDel="00000000" w:rsidP="00000000" w:rsidRDefault="00000000" w:rsidRPr="00000000" w14:paraId="0000007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11. Деление второго комплексного числа на первое.</w:t>
      </w:r>
    </w:p>
    <w:p w:rsidR="00000000" w:rsidDel="00000000" w:rsidP="00000000" w:rsidRDefault="00000000" w:rsidRPr="00000000" w14:paraId="0000007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12. Сопряжённое первого числа.</w:t>
      </w:r>
    </w:p>
    <w:p w:rsidR="00000000" w:rsidDel="00000000" w:rsidP="00000000" w:rsidRDefault="00000000" w:rsidRPr="00000000" w14:paraId="0000007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13. Сопряжённое второго числа.</w:t>
      </w:r>
    </w:p>
    <w:p w:rsidR="00000000" w:rsidDel="00000000" w:rsidP="00000000" w:rsidRDefault="00000000" w:rsidRPr="00000000" w14:paraId="0000007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0.Выход.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Второе=( 1 , 1.5708 )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ПрИгЛаШеНиЕ&gt;&gt;4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-1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Модлуь числа меньше нуля.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Первое=( 1 , 0 )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ПрИгЛаШеНиЕ&gt;&gt;3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модуль комплексного числа.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3.1415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Введите угол комлексного числа.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ПрИгЛаШеНиЕ&gt;&gt;2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Первое=( 3.1415 , 2 )</w:t>
      </w:r>
    </w:p>
    <w:p w:rsidR="00000000" w:rsidDel="00000000" w:rsidP="00000000" w:rsidRDefault="00000000" w:rsidRPr="00000000" w14:paraId="0000008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Второе=( 0 , 0 )</w:t>
      </w:r>
    </w:p>
    <w:p w:rsidR="00000000" w:rsidDel="00000000" w:rsidP="00000000" w:rsidRDefault="00000000" w:rsidRPr="00000000" w14:paraId="0000008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ПрИгЛаШеНиЕ&gt;&gt;11</w:t>
      </w:r>
    </w:p>
    <w:p w:rsidR="00000000" w:rsidDel="00000000" w:rsidP="00000000" w:rsidRDefault="00000000" w:rsidRPr="00000000" w14:paraId="0000008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( 0 , 0 ) / ( 3.1415 , 2 ) = (0 , 0 )</w:t>
      </w:r>
    </w:p>
    <w:p w:rsidR="00000000" w:rsidDel="00000000" w:rsidP="00000000" w:rsidRDefault="00000000" w:rsidRPr="00000000" w14:paraId="0000008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ПрИгЛаШеНиЕ&gt;&gt;10</w:t>
      </w:r>
    </w:p>
    <w:p w:rsidR="00000000" w:rsidDel="00000000" w:rsidP="00000000" w:rsidRDefault="00000000" w:rsidRPr="00000000" w14:paraId="0000008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Деление на ноль. Деление не произведенно.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ПрИгЛаШеНиЕ&gt;&gt;9</w:t>
      </w:r>
    </w:p>
    <w:p w:rsidR="00000000" w:rsidDel="00000000" w:rsidP="00000000" w:rsidRDefault="00000000" w:rsidRPr="00000000" w14:paraId="0000008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( 3.1415 , 2 ) * ( 0 , 0 ) = (0 , 0 )</w:t>
      </w:r>
    </w:p>
    <w:p w:rsidR="00000000" w:rsidDel="00000000" w:rsidP="00000000" w:rsidRDefault="00000000" w:rsidRPr="00000000" w14:paraId="0000008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ПрИгЛаШеНиЕ&gt;&gt;0</w:t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main_menu.cpp:</w:t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5.1122514432329"/>
        <w:gridCol w:w="8224.887748556768"/>
        <w:tblGridChange w:id="0">
          <w:tblGrid>
            <w:gridCol w:w="805.1122514432329"/>
            <w:gridCol w:w="8224.887748556768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&lt;cmath&gt;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"complex_trig.h"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Трофимво Максим М8О-201б-18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вариант номер 2: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создать класс для хранения и работы комплексных чисел в комплексной форме.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Реализовать сложениие, вычитание, умножение, деление, проверку на равенство и нахождение споряжённого.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print_menu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"1. Печать меню.\n"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"2. Печать двух комплексных чисел.\n"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"3. Изменение первого комплексного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"4. Изменение второго комплексного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"5. Проверка их на равенство.\n"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"6. Сумма двух комплексных чисел.\n"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"7. Вычитание второого из первого.\n"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"8. Вычитание первого из второго.\n"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"9. Произведение двух комплексных чисел.\n"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"10. Деление первого комплексного числа на второе.\n"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"11. Деление второго комплексного числа на первое.\n"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"12. Сопряжённое первого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"13. Сопряжённое второго числа.\n"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"0.Выход.\n"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main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lhs(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rhs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M_PI/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), ans;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status=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switch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(status){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print_menu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"Первое=(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"Второе=(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)\n"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модуль комплексного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угол комлексного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модуль комплексного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"Введите угол комлексного числа."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std::cin&gt;&gt;fi;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equ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"Числа равны."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"Числа различны."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+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-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-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*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/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/ 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 = ("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 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ans=lhs.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ans=rhs.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"(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&lt;&lt;ans.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 )"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break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default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: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"Неверно введено действие."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std::cout&lt;&lt;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"ПрИгЛаШеНиЕ&gt;&gt;"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std::cin&gt;&gt;status;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complex_trig.h: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4.697286012526"/>
        <w:gridCol w:w="7465.302713987474"/>
        <w:tblGridChange w:id="0">
          <w:tblGrid>
            <w:gridCol w:w="1564.697286012526"/>
            <w:gridCol w:w="7465.30271398747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ifndef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_COMPLEX_TRIG_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define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_COMPLEX_TRIG_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class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public: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 создать комплексное число на основе радиуса и углa от 0 до 2*пи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equ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//пара поэлементно равна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//conj(r, fi)= (r, -fi)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Fi);</w:t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private: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//radius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a737d"/>
                <w:sz w:val="28"/>
                <w:szCs w:val="28"/>
                <w:rtl w:val="0"/>
              </w:rPr>
              <w:t xml:space="preserve">//angle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endif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complex_trig.cpp: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2.402088772846"/>
        <w:gridCol w:w="7937.597911227153"/>
        <w:tblGridChange w:id="0">
          <w:tblGrid>
            <w:gridCol w:w="1092.402088772846"/>
            <w:gridCol w:w="7937.597911227153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&lt;iostream&gt;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include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&lt;cmath&gt;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_r=R;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std::cerr&lt;&lt;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"Модлуь числа меньше нуля."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*M_PI) Fi-=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Fi+=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_fi=Fi;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Complex_Trig::Complex_Trig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Complex_Trig::add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sqrt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 + 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(b._fi))/a._r);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(_fi)+b._r*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*M_PI-a._fi;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 a._r=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Complex_Trig::sub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sqrt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 + 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(b._fi))*(_r*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  <w:tab/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acos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cos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(b._fi))/a._r);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(_fi)-b._r*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(b._fi)&lt;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*M_PI-a._fi;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{a._r=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a._r=_r*b._r;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(_fi+b._fi&gt;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a._fi=_fi+b._fi-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a._fi=_fi+b._fi;</w:t>
              <w:tab/>
              <w:t xml:space="preserve">  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Complex_Trig::div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(b._r==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std::cerr&lt;&lt;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"Деление на ноль. Деление не произведенно."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a._r=_r/b._r;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(_fi-b._fi&gt;=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a._fi=_fi-b._fi;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*M_PI+(_fi-b._fi);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(a._r==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Complex_Trig::ch_radius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R){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(R&gt;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_r=R;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(R&lt;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std::cerr&lt;&lt;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32f62"/>
                <w:sz w:val="28"/>
                <w:szCs w:val="28"/>
                <w:rtl w:val="0"/>
              </w:rPr>
              <w:t xml:space="preserve">"Модлуь числа меньше нуля."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&lt;&lt;std::endl;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_r=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 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ab/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void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Complex_Trig::ch_angle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double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Fi){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(_r==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(Fi&gt;=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*M_PI) Fi-=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while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(Fi&lt;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Fi+=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_fi=Fi;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bool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Complex_Trig::equ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const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Complex_Trig&amp; b){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_fi==b._fi &amp;&amp; _r==b._r;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Complex_Trig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6f42c1"/>
                <w:sz w:val="28"/>
                <w:szCs w:val="28"/>
                <w:rtl w:val="0"/>
              </w:rPr>
              <w:t xml:space="preserve">Complex_Trig::conj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(){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Complex_Trig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  <w:t xml:space="preserve">a._r=_r;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(_fi!=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)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*M_PI-_fi;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else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a._fi=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5cc5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73a49"/>
                <w:sz w:val="28"/>
                <w:szCs w:val="28"/>
                <w:rtl w:val="0"/>
              </w:rPr>
              <w:t xml:space="preserve">return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 a;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400" w:lineRule="auto"/>
              <w:jc w:val="right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42.85714285714283" w:lineRule="auto"/>
              <w:jc w:val="both"/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4292e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tudent31415/first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