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99D" w:rsidRDefault="0013499D">
      <w:pPr>
        <w:pStyle w:val="line"/>
      </w:pPr>
    </w:p>
    <w:p w:rsidR="0013499D" w:rsidRDefault="0013499D">
      <w:pPr>
        <w:pStyle w:val="Title"/>
      </w:pPr>
      <w:r>
        <w:t>Software Requirements Specification</w:t>
      </w:r>
    </w:p>
    <w:p w:rsidR="0013499D" w:rsidRDefault="0013499D">
      <w:pPr>
        <w:pStyle w:val="Title"/>
        <w:spacing w:before="0" w:after="400"/>
        <w:rPr>
          <w:sz w:val="40"/>
        </w:rPr>
      </w:pPr>
      <w:proofErr w:type="gramStart"/>
      <w:r>
        <w:rPr>
          <w:sz w:val="40"/>
        </w:rPr>
        <w:t>for</w:t>
      </w:r>
      <w:proofErr w:type="gramEnd"/>
    </w:p>
    <w:p w:rsidR="0013499D" w:rsidRDefault="008F0AA0">
      <w:pPr>
        <w:pStyle w:val="Title"/>
      </w:pPr>
      <w:r>
        <w:t>GP Genie</w:t>
      </w:r>
    </w:p>
    <w:p w:rsidR="0013499D" w:rsidRDefault="0013499D">
      <w:pPr>
        <w:pStyle w:val="ByLine"/>
      </w:pPr>
      <w:r>
        <w:t xml:space="preserve">Version 1.0 </w:t>
      </w:r>
      <w:r w:rsidR="008F0AA0">
        <w:t>Draft A</w:t>
      </w:r>
    </w:p>
    <w:p w:rsidR="0013499D" w:rsidRDefault="0013499D">
      <w:pPr>
        <w:pStyle w:val="ByLine"/>
      </w:pPr>
      <w:r>
        <w:t xml:space="preserve">Prepared by </w:t>
      </w:r>
      <w:r w:rsidR="008F0AA0">
        <w:t>Susan Mairs</w:t>
      </w:r>
    </w:p>
    <w:p w:rsidR="008F0AA0" w:rsidRDefault="008F0AA0" w:rsidP="008F0AA0">
      <w:pPr>
        <w:pStyle w:val="ByLine"/>
        <w:spacing w:after="0"/>
      </w:pPr>
      <w:r>
        <w:t>University of St. Thomas</w:t>
      </w:r>
    </w:p>
    <w:p w:rsidR="0013499D" w:rsidRDefault="008F0AA0">
      <w:pPr>
        <w:pStyle w:val="ByLine"/>
      </w:pPr>
      <w:r>
        <w:t xml:space="preserve"> SEIS 610 Fall 2013 </w:t>
      </w:r>
      <w:proofErr w:type="spellStart"/>
      <w:r>
        <w:t>SatB</w:t>
      </w:r>
      <w:proofErr w:type="spellEnd"/>
    </w:p>
    <w:p w:rsidR="0013499D" w:rsidRDefault="008F0AA0">
      <w:pPr>
        <w:pStyle w:val="ByLine"/>
      </w:pPr>
      <w:r>
        <w:t>October 25, 2013</w:t>
      </w:r>
    </w:p>
    <w:p w:rsidR="0013499D" w:rsidRDefault="0013499D">
      <w:pPr>
        <w:pStyle w:val="ChangeHistoryTitle"/>
        <w:rPr>
          <w:sz w:val="32"/>
        </w:rPr>
        <w:sectPr w:rsidR="0013499D">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rsidR="0013499D" w:rsidRDefault="0013499D">
      <w:pPr>
        <w:pStyle w:val="TOCEntry"/>
      </w:pPr>
      <w:bookmarkStart w:id="0" w:name="_Toc344877432"/>
      <w:bookmarkStart w:id="1" w:name="_Toc344879822"/>
      <w:bookmarkStart w:id="2" w:name="_Toc346508722"/>
      <w:bookmarkStart w:id="3" w:name="_Toc346508952"/>
      <w:bookmarkStart w:id="4" w:name="_Toc346509227"/>
      <w:bookmarkStart w:id="5" w:name="_Toc370472751"/>
      <w:bookmarkEnd w:id="0"/>
      <w:bookmarkEnd w:id="1"/>
      <w:bookmarkEnd w:id="2"/>
      <w:bookmarkEnd w:id="3"/>
      <w:bookmarkEnd w:id="4"/>
      <w:r>
        <w:lastRenderedPageBreak/>
        <w:t>Table of Contents</w:t>
      </w:r>
      <w:bookmarkEnd w:id="5"/>
    </w:p>
    <w:p w:rsidR="0053632C" w:rsidRDefault="0013499D">
      <w:pPr>
        <w:pStyle w:val="TOC1"/>
        <w:rPr>
          <w:rFonts w:asciiTheme="minorHAnsi" w:eastAsiaTheme="minorEastAsia" w:hAnsiTheme="minorHAnsi" w:cstheme="minorBidi"/>
          <w:b w:val="0"/>
          <w:sz w:val="22"/>
          <w:szCs w:val="22"/>
        </w:rPr>
      </w:pPr>
      <w:r>
        <w:rPr>
          <w:rFonts w:ascii="Times New Roman" w:hAnsi="Times New Roman"/>
          <w:b w:val="0"/>
        </w:rPr>
        <w:fldChar w:fldCharType="begin"/>
      </w:r>
      <w:r w:rsidR="0053632C">
        <w:rPr>
          <w:rFonts w:ascii="Times New Roman" w:hAnsi="Times New Roman"/>
          <w:b w:val="0"/>
        </w:rPr>
        <w:instrText xml:space="preserve"> TOC \o "1-2</w:instrText>
      </w:r>
      <w:r>
        <w:rPr>
          <w:rFonts w:ascii="Times New Roman" w:hAnsi="Times New Roman"/>
          <w:b w:val="0"/>
        </w:rPr>
        <w:instrText xml:space="preserve">" \t "TOCentry,1" </w:instrText>
      </w:r>
      <w:r>
        <w:rPr>
          <w:rFonts w:ascii="Times New Roman" w:hAnsi="Times New Roman"/>
          <w:b w:val="0"/>
        </w:rPr>
        <w:fldChar w:fldCharType="separate"/>
      </w:r>
      <w:r w:rsidR="0053632C">
        <w:t>Table of Contents</w:t>
      </w:r>
      <w:r w:rsidR="0053632C">
        <w:tab/>
      </w:r>
      <w:r w:rsidR="0053632C">
        <w:fldChar w:fldCharType="begin"/>
      </w:r>
      <w:r w:rsidR="0053632C">
        <w:instrText xml:space="preserve"> PAGEREF _Toc370472751 \h </w:instrText>
      </w:r>
      <w:r w:rsidR="0053632C">
        <w:fldChar w:fldCharType="separate"/>
      </w:r>
      <w:r w:rsidR="0053632C">
        <w:t>1</w:t>
      </w:r>
      <w:r w:rsidR="0053632C">
        <w:fldChar w:fldCharType="end"/>
      </w:r>
    </w:p>
    <w:p w:rsidR="0053632C" w:rsidRDefault="0053632C">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_Toc370472752 \h </w:instrText>
      </w:r>
      <w:r>
        <w:fldChar w:fldCharType="separate"/>
      </w:r>
      <w:r>
        <w:t>1</w:t>
      </w:r>
      <w:r>
        <w:fldChar w:fldCharType="end"/>
      </w:r>
    </w:p>
    <w:p w:rsidR="0053632C" w:rsidRDefault="0053632C">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_Toc370472753 \h </w:instrText>
      </w:r>
      <w:r>
        <w:fldChar w:fldCharType="separate"/>
      </w:r>
      <w:r>
        <w:t>2</w:t>
      </w:r>
      <w: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_Toc370472754 \h </w:instrText>
      </w:r>
      <w:r>
        <w:rPr>
          <w:noProof/>
        </w:rPr>
      </w:r>
      <w:r>
        <w:rPr>
          <w:noProof/>
        </w:rPr>
        <w:fldChar w:fldCharType="separate"/>
      </w:r>
      <w:r>
        <w:rPr>
          <w:noProof/>
        </w:rPr>
        <w:t>2</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_Toc370472755 \h </w:instrText>
      </w:r>
      <w:r>
        <w:rPr>
          <w:noProof/>
        </w:rPr>
      </w:r>
      <w:r>
        <w:rPr>
          <w:noProof/>
        </w:rPr>
        <w:fldChar w:fldCharType="separate"/>
      </w:r>
      <w:r>
        <w:rPr>
          <w:noProof/>
        </w:rPr>
        <w:t>2</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_Toc370472756 \h </w:instrText>
      </w:r>
      <w:r>
        <w:rPr>
          <w:noProof/>
        </w:rPr>
      </w:r>
      <w:r>
        <w:rPr>
          <w:noProof/>
        </w:rPr>
        <w:fldChar w:fldCharType="separate"/>
      </w:r>
      <w:r>
        <w:rPr>
          <w:noProof/>
        </w:rPr>
        <w:t>2</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_Toc370472757 \h </w:instrText>
      </w:r>
      <w:r>
        <w:rPr>
          <w:noProof/>
        </w:rPr>
      </w:r>
      <w:r>
        <w:rPr>
          <w:noProof/>
        </w:rPr>
        <w:fldChar w:fldCharType="separate"/>
      </w:r>
      <w:r>
        <w:rPr>
          <w:noProof/>
        </w:rPr>
        <w:t>2</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_Toc370472758 \h </w:instrText>
      </w:r>
      <w:r>
        <w:rPr>
          <w:noProof/>
        </w:rPr>
      </w:r>
      <w:r>
        <w:rPr>
          <w:noProof/>
        </w:rPr>
        <w:fldChar w:fldCharType="separate"/>
      </w:r>
      <w:r>
        <w:rPr>
          <w:noProof/>
        </w:rPr>
        <w:t>2</w:t>
      </w:r>
      <w:r>
        <w:rPr>
          <w:noProof/>
        </w:rPr>
        <w:fldChar w:fldCharType="end"/>
      </w:r>
    </w:p>
    <w:p w:rsidR="0053632C" w:rsidRDefault="0053632C">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_Toc370472759 \h </w:instrText>
      </w:r>
      <w:r>
        <w:fldChar w:fldCharType="separate"/>
      </w:r>
      <w:r>
        <w:t>2</w:t>
      </w:r>
      <w: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_Toc370472760 \h </w:instrText>
      </w:r>
      <w:r>
        <w:rPr>
          <w:noProof/>
        </w:rPr>
      </w:r>
      <w:r>
        <w:rPr>
          <w:noProof/>
        </w:rPr>
        <w:fldChar w:fldCharType="separate"/>
      </w:r>
      <w:r>
        <w:rPr>
          <w:noProof/>
        </w:rPr>
        <w:t>2</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_Toc370472761 \h </w:instrText>
      </w:r>
      <w:r>
        <w:rPr>
          <w:noProof/>
        </w:rPr>
      </w:r>
      <w:r>
        <w:rPr>
          <w:noProof/>
        </w:rPr>
        <w:fldChar w:fldCharType="separate"/>
      </w:r>
      <w:r>
        <w:rPr>
          <w:noProof/>
        </w:rPr>
        <w:t>3</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_Toc370472762 \h </w:instrText>
      </w:r>
      <w:r>
        <w:rPr>
          <w:noProof/>
        </w:rPr>
      </w:r>
      <w:r>
        <w:rPr>
          <w:noProof/>
        </w:rPr>
        <w:fldChar w:fldCharType="separate"/>
      </w:r>
      <w:r>
        <w:rPr>
          <w:noProof/>
        </w:rPr>
        <w:t>4</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_Toc370472763 \h </w:instrText>
      </w:r>
      <w:r>
        <w:rPr>
          <w:noProof/>
        </w:rPr>
      </w:r>
      <w:r>
        <w:rPr>
          <w:noProof/>
        </w:rPr>
        <w:fldChar w:fldCharType="separate"/>
      </w:r>
      <w:r>
        <w:rPr>
          <w:noProof/>
        </w:rPr>
        <w:t>4</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_Toc370472764 \h </w:instrText>
      </w:r>
      <w:r>
        <w:rPr>
          <w:noProof/>
        </w:rPr>
      </w:r>
      <w:r>
        <w:rPr>
          <w:noProof/>
        </w:rPr>
        <w:fldChar w:fldCharType="separate"/>
      </w:r>
      <w:r>
        <w:rPr>
          <w:noProof/>
        </w:rPr>
        <w:t>4</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_Toc370472765 \h </w:instrText>
      </w:r>
      <w:r>
        <w:rPr>
          <w:noProof/>
        </w:rPr>
      </w:r>
      <w:r>
        <w:rPr>
          <w:noProof/>
        </w:rPr>
        <w:fldChar w:fldCharType="separate"/>
      </w:r>
      <w:r>
        <w:rPr>
          <w:noProof/>
        </w:rPr>
        <w:t>4</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_Toc370472766 \h </w:instrText>
      </w:r>
      <w:r>
        <w:rPr>
          <w:noProof/>
        </w:rPr>
      </w:r>
      <w:r>
        <w:rPr>
          <w:noProof/>
        </w:rPr>
        <w:fldChar w:fldCharType="separate"/>
      </w:r>
      <w:r>
        <w:rPr>
          <w:noProof/>
        </w:rPr>
        <w:t>4</w:t>
      </w:r>
      <w:r>
        <w:rPr>
          <w:noProof/>
        </w:rPr>
        <w:fldChar w:fldCharType="end"/>
      </w:r>
    </w:p>
    <w:p w:rsidR="0053632C" w:rsidRDefault="0053632C">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_Toc370472767 \h </w:instrText>
      </w:r>
      <w:r>
        <w:fldChar w:fldCharType="separate"/>
      </w:r>
      <w:r>
        <w:t>5</w:t>
      </w:r>
      <w: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_Toc370472768 \h </w:instrText>
      </w:r>
      <w:r>
        <w:rPr>
          <w:noProof/>
        </w:rPr>
      </w:r>
      <w:r>
        <w:rPr>
          <w:noProof/>
        </w:rPr>
        <w:fldChar w:fldCharType="separate"/>
      </w:r>
      <w:r>
        <w:rPr>
          <w:noProof/>
        </w:rPr>
        <w:t>5</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_Toc370472769 \h </w:instrText>
      </w:r>
      <w:r>
        <w:rPr>
          <w:noProof/>
        </w:rPr>
      </w:r>
      <w:r>
        <w:rPr>
          <w:noProof/>
        </w:rPr>
        <w:fldChar w:fldCharType="separate"/>
      </w:r>
      <w:r>
        <w:rPr>
          <w:noProof/>
        </w:rPr>
        <w:t>5</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_Toc370472770 \h </w:instrText>
      </w:r>
      <w:r>
        <w:rPr>
          <w:noProof/>
        </w:rPr>
      </w:r>
      <w:r>
        <w:rPr>
          <w:noProof/>
        </w:rPr>
        <w:fldChar w:fldCharType="separate"/>
      </w:r>
      <w:r>
        <w:rPr>
          <w:noProof/>
        </w:rPr>
        <w:t>5</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_Toc370472771 \h </w:instrText>
      </w:r>
      <w:r>
        <w:rPr>
          <w:noProof/>
        </w:rPr>
      </w:r>
      <w:r>
        <w:rPr>
          <w:noProof/>
        </w:rPr>
        <w:fldChar w:fldCharType="separate"/>
      </w:r>
      <w:r>
        <w:rPr>
          <w:noProof/>
        </w:rPr>
        <w:t>5</w:t>
      </w:r>
      <w:r>
        <w:rPr>
          <w:noProof/>
        </w:rPr>
        <w:fldChar w:fldCharType="end"/>
      </w:r>
    </w:p>
    <w:p w:rsidR="0053632C" w:rsidRDefault="0053632C">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_Toc370472772 \h </w:instrText>
      </w:r>
      <w:r>
        <w:fldChar w:fldCharType="separate"/>
      </w:r>
      <w:r>
        <w:t>5</w:t>
      </w:r>
      <w: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Interface</w:t>
      </w:r>
      <w:r>
        <w:rPr>
          <w:noProof/>
        </w:rPr>
        <w:tab/>
      </w:r>
      <w:r>
        <w:rPr>
          <w:noProof/>
        </w:rPr>
        <w:fldChar w:fldCharType="begin"/>
      </w:r>
      <w:r>
        <w:rPr>
          <w:noProof/>
        </w:rPr>
        <w:instrText xml:space="preserve"> PAGEREF _Toc370472773 \h </w:instrText>
      </w:r>
      <w:r>
        <w:rPr>
          <w:noProof/>
        </w:rPr>
      </w:r>
      <w:r>
        <w:rPr>
          <w:noProof/>
        </w:rPr>
        <w:fldChar w:fldCharType="separate"/>
      </w:r>
      <w:r>
        <w:rPr>
          <w:noProof/>
        </w:rPr>
        <w:t>5</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Training Data</w:t>
      </w:r>
      <w:r>
        <w:rPr>
          <w:noProof/>
        </w:rPr>
        <w:tab/>
      </w:r>
      <w:r>
        <w:rPr>
          <w:noProof/>
        </w:rPr>
        <w:fldChar w:fldCharType="begin"/>
      </w:r>
      <w:r>
        <w:rPr>
          <w:noProof/>
        </w:rPr>
        <w:instrText xml:space="preserve"> PAGEREF _Toc370472774 \h </w:instrText>
      </w:r>
      <w:r>
        <w:rPr>
          <w:noProof/>
        </w:rPr>
      </w:r>
      <w:r>
        <w:rPr>
          <w:noProof/>
        </w:rPr>
        <w:fldChar w:fldCharType="separate"/>
      </w:r>
      <w:r>
        <w:rPr>
          <w:noProof/>
        </w:rPr>
        <w:t>6</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Population</w:t>
      </w:r>
      <w:r>
        <w:rPr>
          <w:noProof/>
        </w:rPr>
        <w:tab/>
      </w:r>
      <w:r>
        <w:rPr>
          <w:noProof/>
        </w:rPr>
        <w:fldChar w:fldCharType="begin"/>
      </w:r>
      <w:r>
        <w:rPr>
          <w:noProof/>
        </w:rPr>
        <w:instrText xml:space="preserve"> PAGEREF _Toc370472775 \h </w:instrText>
      </w:r>
      <w:r>
        <w:rPr>
          <w:noProof/>
        </w:rPr>
      </w:r>
      <w:r>
        <w:rPr>
          <w:noProof/>
        </w:rPr>
        <w:fldChar w:fldCharType="separate"/>
      </w:r>
      <w:r>
        <w:rPr>
          <w:noProof/>
        </w:rPr>
        <w:t>6</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Individual Equation Trees</w:t>
      </w:r>
      <w:r>
        <w:rPr>
          <w:noProof/>
        </w:rPr>
        <w:tab/>
      </w:r>
      <w:r>
        <w:rPr>
          <w:noProof/>
        </w:rPr>
        <w:fldChar w:fldCharType="begin"/>
      </w:r>
      <w:r>
        <w:rPr>
          <w:noProof/>
        </w:rPr>
        <w:instrText xml:space="preserve"> PAGEREF _Toc370472776 \h </w:instrText>
      </w:r>
      <w:r>
        <w:rPr>
          <w:noProof/>
        </w:rPr>
      </w:r>
      <w:r>
        <w:rPr>
          <w:noProof/>
        </w:rPr>
        <w:fldChar w:fldCharType="separate"/>
      </w:r>
      <w:r>
        <w:rPr>
          <w:noProof/>
        </w:rPr>
        <w:t>7</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Fitness Evaluation and Selection</w:t>
      </w:r>
      <w:r>
        <w:rPr>
          <w:noProof/>
        </w:rPr>
        <w:tab/>
      </w:r>
      <w:r>
        <w:rPr>
          <w:noProof/>
        </w:rPr>
        <w:fldChar w:fldCharType="begin"/>
      </w:r>
      <w:r>
        <w:rPr>
          <w:noProof/>
        </w:rPr>
        <w:instrText xml:space="preserve"> PAGEREF _Toc370472777 \h </w:instrText>
      </w:r>
      <w:r>
        <w:rPr>
          <w:noProof/>
        </w:rPr>
      </w:r>
      <w:r>
        <w:rPr>
          <w:noProof/>
        </w:rPr>
        <w:fldChar w:fldCharType="separate"/>
      </w:r>
      <w:r>
        <w:rPr>
          <w:noProof/>
        </w:rPr>
        <w:t>7</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Crossover and Mutation</w:t>
      </w:r>
      <w:r>
        <w:rPr>
          <w:noProof/>
        </w:rPr>
        <w:tab/>
      </w:r>
      <w:r>
        <w:rPr>
          <w:noProof/>
        </w:rPr>
        <w:fldChar w:fldCharType="begin"/>
      </w:r>
      <w:r>
        <w:rPr>
          <w:noProof/>
        </w:rPr>
        <w:instrText xml:space="preserve"> PAGEREF _Toc370472778 \h </w:instrText>
      </w:r>
      <w:r>
        <w:rPr>
          <w:noProof/>
        </w:rPr>
      </w:r>
      <w:r>
        <w:rPr>
          <w:noProof/>
        </w:rPr>
        <w:fldChar w:fldCharType="separate"/>
      </w:r>
      <w:r>
        <w:rPr>
          <w:noProof/>
        </w:rPr>
        <w:t>8</w:t>
      </w:r>
      <w:r>
        <w:rPr>
          <w:noProof/>
        </w:rPr>
        <w:fldChar w:fldCharType="end"/>
      </w:r>
    </w:p>
    <w:p w:rsidR="0053632C" w:rsidRDefault="0053632C">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_Toc370472779 \h </w:instrText>
      </w:r>
      <w:r>
        <w:fldChar w:fldCharType="separate"/>
      </w:r>
      <w:r>
        <w:t>8</w:t>
      </w:r>
      <w: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_Toc370472780 \h </w:instrText>
      </w:r>
      <w:r>
        <w:rPr>
          <w:noProof/>
        </w:rPr>
      </w:r>
      <w:r>
        <w:rPr>
          <w:noProof/>
        </w:rPr>
        <w:fldChar w:fldCharType="separate"/>
      </w:r>
      <w:r>
        <w:rPr>
          <w:noProof/>
        </w:rPr>
        <w:t>8</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_Toc370472781 \h </w:instrText>
      </w:r>
      <w:r>
        <w:rPr>
          <w:noProof/>
        </w:rPr>
      </w:r>
      <w:r>
        <w:rPr>
          <w:noProof/>
        </w:rPr>
        <w:fldChar w:fldCharType="separate"/>
      </w:r>
      <w:r>
        <w:rPr>
          <w:noProof/>
        </w:rPr>
        <w:t>8</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_Toc370472782 \h </w:instrText>
      </w:r>
      <w:r>
        <w:rPr>
          <w:noProof/>
        </w:rPr>
      </w:r>
      <w:r>
        <w:rPr>
          <w:noProof/>
        </w:rPr>
        <w:fldChar w:fldCharType="separate"/>
      </w:r>
      <w:r>
        <w:rPr>
          <w:noProof/>
        </w:rPr>
        <w:t>9</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_Toc370472783 \h </w:instrText>
      </w:r>
      <w:r>
        <w:rPr>
          <w:noProof/>
        </w:rPr>
      </w:r>
      <w:r>
        <w:rPr>
          <w:noProof/>
        </w:rPr>
        <w:fldChar w:fldCharType="separate"/>
      </w:r>
      <w:r>
        <w:rPr>
          <w:noProof/>
        </w:rPr>
        <w:t>9</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Business Rules</w:t>
      </w:r>
      <w:r>
        <w:rPr>
          <w:noProof/>
        </w:rPr>
        <w:tab/>
      </w:r>
      <w:r>
        <w:rPr>
          <w:noProof/>
        </w:rPr>
        <w:fldChar w:fldCharType="begin"/>
      </w:r>
      <w:r>
        <w:rPr>
          <w:noProof/>
        </w:rPr>
        <w:instrText xml:space="preserve"> PAGEREF _Toc370472784 \h </w:instrText>
      </w:r>
      <w:r>
        <w:rPr>
          <w:noProof/>
        </w:rPr>
      </w:r>
      <w:r>
        <w:rPr>
          <w:noProof/>
        </w:rPr>
        <w:fldChar w:fldCharType="separate"/>
      </w:r>
      <w:r>
        <w:rPr>
          <w:noProof/>
        </w:rPr>
        <w:t>9</w:t>
      </w:r>
      <w:r>
        <w:rPr>
          <w:noProof/>
        </w:rPr>
        <w:fldChar w:fldCharType="end"/>
      </w:r>
    </w:p>
    <w:p w:rsidR="0053632C" w:rsidRDefault="0053632C">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Requirements</w:t>
      </w:r>
      <w:r>
        <w:tab/>
      </w:r>
      <w:r>
        <w:fldChar w:fldCharType="begin"/>
      </w:r>
      <w:r>
        <w:instrText xml:space="preserve"> PAGEREF _Toc370472785 \h </w:instrText>
      </w:r>
      <w:r>
        <w:fldChar w:fldCharType="separate"/>
      </w:r>
      <w:r>
        <w:t>9</w:t>
      </w:r>
      <w:r>
        <w:fldChar w:fldCharType="end"/>
      </w:r>
    </w:p>
    <w:p w:rsidR="0053632C" w:rsidRDefault="0053632C">
      <w:pPr>
        <w:pStyle w:val="TOC1"/>
        <w:rPr>
          <w:rFonts w:asciiTheme="minorHAnsi" w:eastAsiaTheme="minorEastAsia" w:hAnsiTheme="minorHAnsi" w:cstheme="minorBidi"/>
          <w:b w:val="0"/>
          <w:sz w:val="22"/>
          <w:szCs w:val="22"/>
        </w:rPr>
      </w:pPr>
      <w:r>
        <w:t>Appendix A: Data Dictionary</w:t>
      </w:r>
      <w:r>
        <w:tab/>
      </w:r>
      <w:r>
        <w:fldChar w:fldCharType="begin"/>
      </w:r>
      <w:r>
        <w:instrText xml:space="preserve"> PAGEREF _Toc370472786 \h </w:instrText>
      </w:r>
      <w:r>
        <w:fldChar w:fldCharType="separate"/>
      </w:r>
      <w:r>
        <w:t>10</w:t>
      </w:r>
      <w:r>
        <w:fldChar w:fldCharType="end"/>
      </w:r>
    </w:p>
    <w:p w:rsidR="0053632C" w:rsidRDefault="0053632C">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_Toc370472787 \h </w:instrText>
      </w:r>
      <w:r>
        <w:fldChar w:fldCharType="separate"/>
      </w:r>
      <w:r>
        <w:t>12</w:t>
      </w:r>
      <w:r>
        <w:fldChar w:fldCharType="end"/>
      </w:r>
    </w:p>
    <w:p w:rsidR="0053632C" w:rsidRDefault="0053632C">
      <w:pPr>
        <w:pStyle w:val="TOC1"/>
        <w:rPr>
          <w:rFonts w:asciiTheme="minorHAnsi" w:eastAsiaTheme="minorEastAsia" w:hAnsiTheme="minorHAnsi" w:cstheme="minorBidi"/>
          <w:b w:val="0"/>
          <w:sz w:val="22"/>
          <w:szCs w:val="22"/>
        </w:rPr>
      </w:pPr>
      <w:bookmarkStart w:id="6" w:name="_Toc370472748"/>
      <w:bookmarkEnd w:id="6"/>
      <w:r>
        <w:t>Appendix C: To Be Determined List</w:t>
      </w:r>
      <w:r>
        <w:tab/>
      </w:r>
      <w:r>
        <w:fldChar w:fldCharType="begin"/>
      </w:r>
      <w:r>
        <w:instrText xml:space="preserve"> PAGEREF _Toc370472790 \h </w:instrText>
      </w:r>
      <w:r>
        <w:fldChar w:fldCharType="separate"/>
      </w:r>
      <w:r>
        <w:t>15</w:t>
      </w:r>
      <w:r>
        <w:fldChar w:fldCharType="end"/>
      </w:r>
    </w:p>
    <w:p w:rsidR="0013499D" w:rsidRDefault="0013499D">
      <w:pPr>
        <w:rPr>
          <w:rFonts w:ascii="Times New Roman" w:hAnsi="Times New Roman"/>
          <w:b/>
          <w:noProof/>
        </w:rPr>
      </w:pPr>
      <w:r>
        <w:rPr>
          <w:rFonts w:ascii="Times New Roman" w:hAnsi="Times New Roman"/>
          <w:b/>
          <w:noProof/>
        </w:rPr>
        <w:fldChar w:fldCharType="end"/>
      </w:r>
    </w:p>
    <w:p w:rsidR="0013499D" w:rsidRDefault="0013499D">
      <w:pPr>
        <w:rPr>
          <w:rFonts w:ascii="Times New Roman" w:hAnsi="Times New Roman"/>
          <w:b/>
          <w:noProof/>
        </w:rPr>
      </w:pPr>
    </w:p>
    <w:p w:rsidR="0013499D" w:rsidRDefault="0013499D">
      <w:pPr>
        <w:pStyle w:val="TOCEntry"/>
      </w:pPr>
      <w:bookmarkStart w:id="7" w:name="_Toc370472752"/>
      <w:r>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58"/>
        <w:gridCol w:w="4666"/>
        <w:gridCol w:w="1584"/>
      </w:tblGrid>
      <w:tr w:rsidR="0013499D" w:rsidTr="003D407A">
        <w:tc>
          <w:tcPr>
            <w:tcW w:w="2160" w:type="dxa"/>
            <w:tcBorders>
              <w:top w:val="single" w:sz="12" w:space="0" w:color="auto"/>
              <w:bottom w:val="double" w:sz="12" w:space="0" w:color="auto"/>
            </w:tcBorders>
          </w:tcPr>
          <w:p w:rsidR="0013499D" w:rsidRDefault="0013499D">
            <w:pPr>
              <w:spacing w:before="40" w:after="40"/>
              <w:rPr>
                <w:b/>
              </w:rPr>
            </w:pPr>
            <w:r>
              <w:rPr>
                <w:b/>
              </w:rPr>
              <w:t>Name</w:t>
            </w:r>
          </w:p>
        </w:tc>
        <w:tc>
          <w:tcPr>
            <w:tcW w:w="1458" w:type="dxa"/>
            <w:tcBorders>
              <w:top w:val="single" w:sz="12" w:space="0" w:color="auto"/>
              <w:bottom w:val="double" w:sz="12" w:space="0" w:color="auto"/>
            </w:tcBorders>
          </w:tcPr>
          <w:p w:rsidR="0013499D" w:rsidRDefault="0013499D">
            <w:pPr>
              <w:spacing w:before="40" w:after="40"/>
              <w:rPr>
                <w:b/>
              </w:rPr>
            </w:pPr>
            <w:r>
              <w:rPr>
                <w:b/>
              </w:rPr>
              <w:t>Date</w:t>
            </w:r>
          </w:p>
        </w:tc>
        <w:tc>
          <w:tcPr>
            <w:tcW w:w="4666" w:type="dxa"/>
            <w:tcBorders>
              <w:top w:val="single" w:sz="12" w:space="0" w:color="auto"/>
              <w:bottom w:val="double" w:sz="12" w:space="0" w:color="auto"/>
            </w:tcBorders>
          </w:tcPr>
          <w:p w:rsidR="0013499D" w:rsidRDefault="0013499D">
            <w:pPr>
              <w:spacing w:before="40" w:after="40"/>
              <w:rPr>
                <w:b/>
              </w:rPr>
            </w:pPr>
            <w:r>
              <w:rPr>
                <w:b/>
              </w:rPr>
              <w:t>Reason For Changes</w:t>
            </w:r>
          </w:p>
        </w:tc>
        <w:tc>
          <w:tcPr>
            <w:tcW w:w="1584" w:type="dxa"/>
            <w:tcBorders>
              <w:top w:val="single" w:sz="12" w:space="0" w:color="auto"/>
              <w:bottom w:val="double" w:sz="12" w:space="0" w:color="auto"/>
            </w:tcBorders>
          </w:tcPr>
          <w:p w:rsidR="0013499D" w:rsidRDefault="0013499D">
            <w:pPr>
              <w:spacing w:before="40" w:after="40"/>
              <w:rPr>
                <w:b/>
              </w:rPr>
            </w:pPr>
            <w:r>
              <w:rPr>
                <w:b/>
              </w:rPr>
              <w:t>Version</w:t>
            </w:r>
          </w:p>
        </w:tc>
      </w:tr>
      <w:tr w:rsidR="0013499D" w:rsidTr="003D407A">
        <w:tc>
          <w:tcPr>
            <w:tcW w:w="2160" w:type="dxa"/>
            <w:tcBorders>
              <w:top w:val="nil"/>
            </w:tcBorders>
          </w:tcPr>
          <w:p w:rsidR="0013499D" w:rsidRDefault="0013499D">
            <w:pPr>
              <w:spacing w:before="40" w:after="40"/>
            </w:pPr>
          </w:p>
        </w:tc>
        <w:tc>
          <w:tcPr>
            <w:tcW w:w="1458" w:type="dxa"/>
            <w:tcBorders>
              <w:top w:val="nil"/>
            </w:tcBorders>
          </w:tcPr>
          <w:p w:rsidR="0013499D" w:rsidRDefault="0013499D">
            <w:pPr>
              <w:spacing w:before="40" w:after="40"/>
            </w:pPr>
          </w:p>
        </w:tc>
        <w:tc>
          <w:tcPr>
            <w:tcW w:w="4666" w:type="dxa"/>
            <w:tcBorders>
              <w:top w:val="nil"/>
            </w:tcBorders>
          </w:tcPr>
          <w:p w:rsidR="0013499D" w:rsidRDefault="0013499D">
            <w:pPr>
              <w:spacing w:before="40" w:after="40"/>
            </w:pPr>
          </w:p>
        </w:tc>
        <w:tc>
          <w:tcPr>
            <w:tcW w:w="1584" w:type="dxa"/>
            <w:tcBorders>
              <w:top w:val="nil"/>
            </w:tcBorders>
          </w:tcPr>
          <w:p w:rsidR="0013499D" w:rsidRDefault="0013499D">
            <w:pPr>
              <w:spacing w:before="40" w:after="40"/>
            </w:pPr>
          </w:p>
        </w:tc>
      </w:tr>
      <w:tr w:rsidR="0013499D" w:rsidTr="003D407A">
        <w:tc>
          <w:tcPr>
            <w:tcW w:w="2160" w:type="dxa"/>
            <w:tcBorders>
              <w:bottom w:val="single" w:sz="12" w:space="0" w:color="auto"/>
            </w:tcBorders>
          </w:tcPr>
          <w:p w:rsidR="0013499D" w:rsidRDefault="008F0AA0">
            <w:pPr>
              <w:spacing w:before="40" w:after="40"/>
            </w:pPr>
            <w:r>
              <w:t>Susan Mairs</w:t>
            </w:r>
          </w:p>
        </w:tc>
        <w:tc>
          <w:tcPr>
            <w:tcW w:w="1458" w:type="dxa"/>
            <w:tcBorders>
              <w:bottom w:val="single" w:sz="12" w:space="0" w:color="auto"/>
            </w:tcBorders>
          </w:tcPr>
          <w:p w:rsidR="0013499D" w:rsidRDefault="003D407A">
            <w:pPr>
              <w:spacing w:before="40" w:after="40"/>
            </w:pPr>
            <w:r>
              <w:t>10/25/2013</w:t>
            </w:r>
          </w:p>
        </w:tc>
        <w:tc>
          <w:tcPr>
            <w:tcW w:w="4666" w:type="dxa"/>
            <w:tcBorders>
              <w:bottom w:val="single" w:sz="12" w:space="0" w:color="auto"/>
            </w:tcBorders>
          </w:tcPr>
          <w:p w:rsidR="0013499D" w:rsidRDefault="003D407A">
            <w:pPr>
              <w:spacing w:before="40" w:after="40"/>
            </w:pPr>
            <w:r>
              <w:t>Initial Draft from Notes</w:t>
            </w:r>
          </w:p>
        </w:tc>
        <w:tc>
          <w:tcPr>
            <w:tcW w:w="1584" w:type="dxa"/>
            <w:tcBorders>
              <w:bottom w:val="single" w:sz="12" w:space="0" w:color="auto"/>
            </w:tcBorders>
          </w:tcPr>
          <w:p w:rsidR="0013499D" w:rsidRDefault="003D407A">
            <w:pPr>
              <w:spacing w:before="40" w:after="40"/>
            </w:pPr>
            <w:r>
              <w:t>1.0 A</w:t>
            </w:r>
          </w:p>
        </w:tc>
      </w:tr>
    </w:tbl>
    <w:p w:rsidR="0013499D" w:rsidRDefault="0013499D">
      <w:pPr>
        <w:pStyle w:val="Heading1"/>
      </w:pPr>
      <w:bookmarkStart w:id="8" w:name="_Toc439994665"/>
      <w:bookmarkStart w:id="9" w:name="_Toc370472753"/>
      <w:r>
        <w:lastRenderedPageBreak/>
        <w:t>Introduction</w:t>
      </w:r>
      <w:bookmarkEnd w:id="8"/>
      <w:bookmarkEnd w:id="9"/>
    </w:p>
    <w:p w:rsidR="0013499D" w:rsidRDefault="0013499D">
      <w:pPr>
        <w:pStyle w:val="Heading2"/>
      </w:pPr>
      <w:bookmarkStart w:id="10" w:name="_Toc439994667"/>
      <w:bookmarkStart w:id="11" w:name="_Toc370472754"/>
      <w:r>
        <w:t>Purpose</w:t>
      </w:r>
      <w:bookmarkEnd w:id="10"/>
      <w:bookmarkEnd w:id="11"/>
      <w:r>
        <w:t xml:space="preserve"> </w:t>
      </w:r>
    </w:p>
    <w:p w:rsidR="003D407A" w:rsidRPr="003D407A" w:rsidRDefault="001F3D40">
      <w:pPr>
        <w:pStyle w:val="template"/>
        <w:rPr>
          <w:i w:val="0"/>
        </w:rPr>
      </w:pPr>
      <w:r>
        <w:rPr>
          <w:i w:val="0"/>
        </w:rPr>
        <w:t>This SRS document describes the program “GP Genie”, a Genetic Programming software program that will be built as a class assignment. This is version 1.0 of the program with no expected future revisions. This document covers requirements for the full scope of the program assignment.</w:t>
      </w:r>
    </w:p>
    <w:p w:rsidR="0013499D" w:rsidRDefault="0013499D">
      <w:pPr>
        <w:pStyle w:val="Heading2"/>
      </w:pPr>
      <w:bookmarkStart w:id="12" w:name="_Toc439994668"/>
      <w:bookmarkStart w:id="13" w:name="_Toc370472755"/>
      <w:r>
        <w:t>Document Conventions</w:t>
      </w:r>
      <w:bookmarkEnd w:id="12"/>
      <w:bookmarkEnd w:id="13"/>
    </w:p>
    <w:p w:rsidR="001F3D40" w:rsidRPr="001F3D40" w:rsidRDefault="001F3D40">
      <w:pPr>
        <w:pStyle w:val="template"/>
        <w:rPr>
          <w:b/>
          <w:i w:val="0"/>
          <w:color w:val="FF0000"/>
        </w:rPr>
      </w:pPr>
      <w:r w:rsidRPr="001F3D40">
        <w:rPr>
          <w:i w:val="0"/>
        </w:rPr>
        <w:t>N</w:t>
      </w:r>
      <w:r>
        <w:rPr>
          <w:i w:val="0"/>
        </w:rPr>
        <w:t>ot applicable for this draft.</w:t>
      </w:r>
    </w:p>
    <w:p w:rsidR="0013499D" w:rsidRDefault="0013499D">
      <w:pPr>
        <w:pStyle w:val="Heading2"/>
      </w:pPr>
      <w:bookmarkStart w:id="14" w:name="_Toc439994669"/>
      <w:bookmarkStart w:id="15" w:name="_Toc370472756"/>
      <w:r>
        <w:t>Intended Audience and Reading Suggestions</w:t>
      </w:r>
      <w:bookmarkEnd w:id="14"/>
      <w:bookmarkEnd w:id="15"/>
    </w:p>
    <w:p w:rsidR="001F3D40" w:rsidRPr="001F3D40" w:rsidRDefault="001F3D40">
      <w:pPr>
        <w:pStyle w:val="template"/>
        <w:rPr>
          <w:i w:val="0"/>
        </w:rPr>
      </w:pPr>
      <w:r w:rsidRPr="001F3D40">
        <w:rPr>
          <w:i w:val="0"/>
        </w:rPr>
        <w:t>N</w:t>
      </w:r>
      <w:r>
        <w:rPr>
          <w:i w:val="0"/>
        </w:rPr>
        <w:t>ot applicable for this class assignment.</w:t>
      </w:r>
    </w:p>
    <w:p w:rsidR="0013499D" w:rsidRDefault="0013499D">
      <w:pPr>
        <w:pStyle w:val="Heading2"/>
      </w:pPr>
      <w:bookmarkStart w:id="16" w:name="_Toc439994670"/>
      <w:bookmarkStart w:id="17" w:name="_Toc370472757"/>
      <w:r>
        <w:t>Product Scope</w:t>
      </w:r>
      <w:bookmarkEnd w:id="16"/>
      <w:bookmarkEnd w:id="17"/>
    </w:p>
    <w:p w:rsidR="000811E9" w:rsidRDefault="001F3D40">
      <w:pPr>
        <w:pStyle w:val="template"/>
        <w:rPr>
          <w:i w:val="0"/>
        </w:rPr>
      </w:pPr>
      <w:r>
        <w:rPr>
          <w:i w:val="0"/>
        </w:rPr>
        <w:t xml:space="preserve">The GP Genie program will attempt to create and locate an individual equation that closely matches the equation </w:t>
      </w:r>
      <w:r w:rsidRPr="0036232B">
        <w:rPr>
          <w:i w:val="0"/>
          <w:highlight w:val="yellow"/>
        </w:rPr>
        <w:t>(x</w:t>
      </w:r>
      <w:r w:rsidRPr="0036232B">
        <w:rPr>
          <w:i w:val="0"/>
          <w:highlight w:val="yellow"/>
          <w:vertAlign w:val="superscript"/>
        </w:rPr>
        <w:t>2</w:t>
      </w:r>
      <w:r w:rsidRPr="0036232B">
        <w:rPr>
          <w:i w:val="0"/>
          <w:highlight w:val="yellow"/>
        </w:rPr>
        <w:t xml:space="preserve"> – 1) / 1</w:t>
      </w:r>
      <w:r>
        <w:rPr>
          <w:i w:val="0"/>
        </w:rPr>
        <w:t xml:space="preserve"> by generating a population of random binary tree equations and testing their fitness against the target equation using a set of training inputs and comparing the results. The Program will proceed to select the fittest individuals from the general population and perform a parent/child crossover operation on them where elements of their trees are swapped with each other. Finally, the program will further modify the children results with a small mutation operation where one node is swapped with another value of the same type. The fitness of the children will be evaluated against the training data in hopes that the program will have created match using the selection, crossover, and mutation operations</w:t>
      </w:r>
      <w:r w:rsidR="000811E9">
        <w:rPr>
          <w:i w:val="0"/>
        </w:rPr>
        <w:t>.</w:t>
      </w:r>
    </w:p>
    <w:p w:rsidR="000811E9" w:rsidRDefault="000811E9">
      <w:pPr>
        <w:pStyle w:val="template"/>
        <w:rPr>
          <w:i w:val="0"/>
        </w:rPr>
      </w:pPr>
    </w:p>
    <w:p w:rsidR="0013499D" w:rsidRDefault="001F3D40">
      <w:pPr>
        <w:pStyle w:val="template"/>
      </w:pPr>
      <w:r>
        <w:rPr>
          <w:i w:val="0"/>
        </w:rPr>
        <w:t>Initial settings will be given to the program which limit the size of the population(s), the depth of the individual trees, and the level of acceptable fitness for the selection phase. Other parameters will be programmed in, such as the possible values of the tree nodes, the time limit that the program has to run, etc.</w:t>
      </w:r>
    </w:p>
    <w:p w:rsidR="0013499D" w:rsidRDefault="0013499D">
      <w:pPr>
        <w:pStyle w:val="Heading2"/>
      </w:pPr>
      <w:bookmarkStart w:id="18" w:name="_Toc439994672"/>
      <w:bookmarkStart w:id="19" w:name="_Toc370472758"/>
      <w:r>
        <w:t>References</w:t>
      </w:r>
      <w:bookmarkEnd w:id="18"/>
      <w:bookmarkEnd w:id="19"/>
    </w:p>
    <w:p w:rsidR="0013499D" w:rsidRPr="000811E9" w:rsidRDefault="000811E9">
      <w:pPr>
        <w:pStyle w:val="template"/>
        <w:rPr>
          <w:i w:val="0"/>
        </w:rPr>
      </w:pPr>
      <w:r>
        <w:rPr>
          <w:i w:val="0"/>
        </w:rPr>
        <w:t>No other documents are referenced by this draft. The diagrams in the appendices can be viewed without access to the source program files used to create them.</w:t>
      </w:r>
    </w:p>
    <w:p w:rsidR="0013499D" w:rsidRDefault="0013499D">
      <w:pPr>
        <w:pStyle w:val="Heading1"/>
      </w:pPr>
      <w:bookmarkStart w:id="20" w:name="_Toc439994673"/>
      <w:bookmarkStart w:id="21" w:name="_Toc370472759"/>
      <w:r>
        <w:t>Overall Description</w:t>
      </w:r>
      <w:bookmarkEnd w:id="20"/>
      <w:bookmarkEnd w:id="21"/>
    </w:p>
    <w:p w:rsidR="0013499D" w:rsidRDefault="0013499D">
      <w:pPr>
        <w:pStyle w:val="Heading2"/>
      </w:pPr>
      <w:bookmarkStart w:id="22" w:name="_Toc439994674"/>
      <w:bookmarkStart w:id="23" w:name="_Toc370472760"/>
      <w:r>
        <w:t>Product Perspective</w:t>
      </w:r>
      <w:bookmarkEnd w:id="22"/>
      <w:bookmarkEnd w:id="23"/>
    </w:p>
    <w:p w:rsidR="000811E9" w:rsidRDefault="000811E9">
      <w:pPr>
        <w:pStyle w:val="template"/>
        <w:rPr>
          <w:i w:val="0"/>
        </w:rPr>
      </w:pPr>
      <w:r>
        <w:rPr>
          <w:i w:val="0"/>
        </w:rPr>
        <w:t>The product will meet the requirements given by Professor Lai who describes the overview with this diagram:</w:t>
      </w:r>
    </w:p>
    <w:p w:rsidR="000811E9" w:rsidRDefault="0036232B">
      <w:pPr>
        <w:pStyle w:val="template"/>
        <w:rPr>
          <w:i w:val="0"/>
        </w:rPr>
      </w:pPr>
      <w:r>
        <w:rPr>
          <w:i w:val="0"/>
          <w:noProof/>
        </w:rPr>
        <w:lastRenderedPageBreak/>
        <mc:AlternateContent>
          <mc:Choice Requires="wps">
            <w:drawing>
              <wp:anchor distT="0" distB="0" distL="114300" distR="114300" simplePos="0" relativeHeight="251661312" behindDoc="0" locked="0" layoutInCell="1" allowOverlap="1">
                <wp:simplePos x="0" y="0"/>
                <wp:positionH relativeFrom="column">
                  <wp:posOffset>4879100</wp:posOffset>
                </wp:positionH>
                <wp:positionV relativeFrom="paragraph">
                  <wp:posOffset>1751162</wp:posOffset>
                </wp:positionV>
                <wp:extent cx="1130061" cy="560717"/>
                <wp:effectExtent l="0" t="0" r="13335" b="10795"/>
                <wp:wrapNone/>
                <wp:docPr id="1" name="Oval 1"/>
                <wp:cNvGraphicFramePr/>
                <a:graphic xmlns:a="http://schemas.openxmlformats.org/drawingml/2006/main">
                  <a:graphicData uri="http://schemas.microsoft.com/office/word/2010/wordprocessingShape">
                    <wps:wsp>
                      <wps:cNvSpPr/>
                      <wps:spPr>
                        <a:xfrm>
                          <a:off x="0" y="0"/>
                          <a:ext cx="1130061" cy="560717"/>
                        </a:xfrm>
                        <a:prstGeom prst="ellipse">
                          <a:avLst/>
                        </a:prstGeom>
                        <a:solidFill>
                          <a:srgbClr val="FFFF66">
                            <a:alpha val="50196"/>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384.2pt;margin-top:137.9pt;width:89pt;height:44.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" fillcolor="#ff6" strokecolor="yellow" strokeweight="2pt">
                <v:fill opacity="32896f"/>
              </v:oval>
            </w:pict>
          </mc:Fallback>
        </mc:AlternateContent>
      </w:r>
      <w:r w:rsidR="009E444F">
        <w:rPr>
          <w:i w:val="0"/>
          <w:noProof/>
        </w:rPr>
        <w:drawing>
          <wp:anchor distT="0" distB="0" distL="114300" distR="114300" simplePos="0" relativeHeight="251658240" behindDoc="0" locked="0" layoutInCell="1" allowOverlap="1" wp14:anchorId="523EE44B">
            <wp:simplePos x="0" y="0"/>
            <wp:positionH relativeFrom="column">
              <wp:posOffset>53340</wp:posOffset>
            </wp:positionH>
            <wp:positionV relativeFrom="paragraph">
              <wp:posOffset>125730</wp:posOffset>
            </wp:positionV>
            <wp:extent cx="6111240" cy="2531745"/>
            <wp:effectExtent l="0" t="0" r="381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1240" cy="2531745"/>
                    </a:xfrm>
                    <a:prstGeom prst="rect">
                      <a:avLst/>
                    </a:prstGeom>
                    <a:noFill/>
                  </pic:spPr>
                </pic:pic>
              </a:graphicData>
            </a:graphic>
            <wp14:sizeRelH relativeFrom="page">
              <wp14:pctWidth>0</wp14:pctWidth>
            </wp14:sizeRelH>
            <wp14:sizeRelV relativeFrom="page">
              <wp14:pctHeight>0</wp14:pctHeight>
            </wp14:sizeRelV>
          </wp:anchor>
        </w:drawing>
      </w:r>
    </w:p>
    <w:p w:rsidR="000811E9" w:rsidRPr="000811E9" w:rsidRDefault="000811E9">
      <w:pPr>
        <w:pStyle w:val="template"/>
        <w:rPr>
          <w:i w:val="0"/>
        </w:rPr>
      </w:pPr>
    </w:p>
    <w:p w:rsidR="0013499D" w:rsidRDefault="0013499D" w:rsidP="00614931">
      <w:pPr>
        <w:pStyle w:val="Heading2"/>
      </w:pPr>
      <w:bookmarkStart w:id="24" w:name="_Toc439994675"/>
      <w:bookmarkStart w:id="25" w:name="_Toc370472761"/>
      <w:r>
        <w:t>Product Functions</w:t>
      </w:r>
      <w:bookmarkEnd w:id="24"/>
      <w:bookmarkEnd w:id="25"/>
    </w:p>
    <w:p w:rsidR="001A4EC3" w:rsidRDefault="001A4EC3" w:rsidP="001A4EC3">
      <w:pPr>
        <w:pStyle w:val="Heading3"/>
      </w:pPr>
      <w:r>
        <w:t>Program General Flow</w:t>
      </w:r>
    </w:p>
    <w:p w:rsidR="00614931" w:rsidRDefault="00614931">
      <w:pPr>
        <w:pStyle w:val="template"/>
        <w:rPr>
          <w:i w:val="0"/>
        </w:rPr>
      </w:pPr>
      <w:r>
        <w:rPr>
          <w:i w:val="0"/>
        </w:rPr>
        <w:t xml:space="preserve">Refer to </w:t>
      </w:r>
      <w:hyperlink w:anchor="Fig1" w:history="1">
        <w:r w:rsidRPr="00614931">
          <w:rPr>
            <w:rStyle w:val="Hyperlink"/>
            <w:i w:val="0"/>
          </w:rPr>
          <w:t>Figure 1 - Flowchart</w:t>
        </w:r>
      </w:hyperlink>
      <w:r>
        <w:rPr>
          <w:i w:val="0"/>
        </w:rPr>
        <w:t xml:space="preserve"> in Appendix B.</w:t>
      </w:r>
    </w:p>
    <w:p w:rsidR="00614931" w:rsidRDefault="00614931">
      <w:pPr>
        <w:pStyle w:val="template"/>
        <w:rPr>
          <w:i w:val="0"/>
        </w:rPr>
      </w:pPr>
    </w:p>
    <w:p w:rsidR="000811E9" w:rsidRDefault="00614931">
      <w:pPr>
        <w:pStyle w:val="template"/>
        <w:rPr>
          <w:i w:val="0"/>
        </w:rPr>
      </w:pPr>
      <w:r>
        <w:rPr>
          <w:i w:val="0"/>
        </w:rPr>
        <w:t>T</w:t>
      </w:r>
      <w:r w:rsidR="000811E9">
        <w:rPr>
          <w:i w:val="0"/>
        </w:rPr>
        <w:t>he program will perform the following major functions:</w:t>
      </w:r>
    </w:p>
    <w:p w:rsidR="000811E9" w:rsidRPr="001A4EC3" w:rsidRDefault="000811E9" w:rsidP="000811E9">
      <w:pPr>
        <w:pStyle w:val="template"/>
        <w:numPr>
          <w:ilvl w:val="0"/>
          <w:numId w:val="2"/>
        </w:numPr>
        <w:rPr>
          <w:i w:val="0"/>
        </w:rPr>
      </w:pPr>
      <w:r w:rsidRPr="001A4EC3">
        <w:rPr>
          <w:i w:val="0"/>
        </w:rPr>
        <w:t>Generate a population of equation individuals</w:t>
      </w:r>
    </w:p>
    <w:p w:rsidR="000811E9" w:rsidRPr="001A4EC3" w:rsidRDefault="000811E9" w:rsidP="000811E9">
      <w:pPr>
        <w:pStyle w:val="template"/>
        <w:numPr>
          <w:ilvl w:val="0"/>
          <w:numId w:val="2"/>
        </w:numPr>
        <w:rPr>
          <w:i w:val="0"/>
        </w:rPr>
      </w:pPr>
      <w:r w:rsidRPr="001A4EC3">
        <w:rPr>
          <w:i w:val="0"/>
        </w:rPr>
        <w:t>Analyze the fitness of each of the individuals against the target equation</w:t>
      </w:r>
    </w:p>
    <w:p w:rsidR="000811E9" w:rsidRPr="001A4EC3" w:rsidRDefault="000811E9" w:rsidP="000811E9">
      <w:pPr>
        <w:pStyle w:val="template"/>
        <w:numPr>
          <w:ilvl w:val="0"/>
          <w:numId w:val="2"/>
        </w:numPr>
        <w:rPr>
          <w:i w:val="0"/>
        </w:rPr>
      </w:pPr>
      <w:r w:rsidRPr="001A4EC3">
        <w:rPr>
          <w:i w:val="0"/>
        </w:rPr>
        <w:t>Select the fittest individuals in the population to perform the following operations</w:t>
      </w:r>
    </w:p>
    <w:p w:rsidR="000811E9" w:rsidRPr="001A4EC3" w:rsidRDefault="000811E9" w:rsidP="000811E9">
      <w:pPr>
        <w:pStyle w:val="template"/>
        <w:numPr>
          <w:ilvl w:val="1"/>
          <w:numId w:val="2"/>
        </w:numPr>
        <w:rPr>
          <w:i w:val="0"/>
        </w:rPr>
      </w:pPr>
      <w:r w:rsidRPr="001A4EC3">
        <w:rPr>
          <w:i w:val="0"/>
        </w:rPr>
        <w:t>Crossover pairs of individuals by swapping portions of their trees</w:t>
      </w:r>
    </w:p>
    <w:p w:rsidR="000811E9" w:rsidRPr="001A4EC3" w:rsidRDefault="000811E9" w:rsidP="000811E9">
      <w:pPr>
        <w:pStyle w:val="template"/>
        <w:numPr>
          <w:ilvl w:val="1"/>
          <w:numId w:val="2"/>
        </w:numPr>
        <w:rPr>
          <w:i w:val="0"/>
        </w:rPr>
      </w:pPr>
      <w:r w:rsidRPr="001A4EC3">
        <w:rPr>
          <w:i w:val="0"/>
        </w:rPr>
        <w:t>Mutate the children individuals by changing one of their node values</w:t>
      </w:r>
    </w:p>
    <w:p w:rsidR="000811E9" w:rsidRPr="001A4EC3" w:rsidRDefault="00614931" w:rsidP="000811E9">
      <w:pPr>
        <w:pStyle w:val="template"/>
        <w:numPr>
          <w:ilvl w:val="1"/>
          <w:numId w:val="2"/>
        </w:numPr>
        <w:rPr>
          <w:i w:val="0"/>
        </w:rPr>
      </w:pPr>
      <w:r w:rsidRPr="001A4EC3">
        <w:rPr>
          <w:i w:val="0"/>
        </w:rPr>
        <w:t>Analyze</w:t>
      </w:r>
      <w:r w:rsidR="000811E9" w:rsidRPr="001A4EC3">
        <w:rPr>
          <w:i w:val="0"/>
        </w:rPr>
        <w:t xml:space="preserve"> the fitness of the </w:t>
      </w:r>
      <w:r w:rsidRPr="001A4EC3">
        <w:rPr>
          <w:i w:val="0"/>
        </w:rPr>
        <w:t>children against the target equation</w:t>
      </w:r>
    </w:p>
    <w:p w:rsidR="000811E9" w:rsidRPr="001A4EC3" w:rsidRDefault="00614931" w:rsidP="000811E9">
      <w:pPr>
        <w:pStyle w:val="template"/>
        <w:numPr>
          <w:ilvl w:val="0"/>
          <w:numId w:val="2"/>
        </w:numPr>
        <w:rPr>
          <w:i w:val="0"/>
        </w:rPr>
      </w:pPr>
      <w:r w:rsidRPr="001A4EC3">
        <w:rPr>
          <w:i w:val="0"/>
        </w:rPr>
        <w:t>Reporting on the nearest fit found after fifteen minutes</w:t>
      </w:r>
    </w:p>
    <w:p w:rsidR="001A4EC3" w:rsidRDefault="001A4EC3" w:rsidP="001A4EC3">
      <w:pPr>
        <w:pStyle w:val="template"/>
        <w:rPr>
          <w:i w:val="0"/>
        </w:rPr>
      </w:pPr>
      <w:bookmarkStart w:id="26" w:name="_Toc439994676"/>
    </w:p>
    <w:p w:rsidR="001A4EC3" w:rsidRDefault="001A4EC3" w:rsidP="001A4EC3">
      <w:pPr>
        <w:pStyle w:val="Heading3"/>
      </w:pPr>
      <w:r>
        <w:t>Data Flow</w:t>
      </w:r>
    </w:p>
    <w:p w:rsidR="001A4EC3" w:rsidRDefault="001A4EC3" w:rsidP="001A4EC3">
      <w:pPr>
        <w:pStyle w:val="template"/>
        <w:rPr>
          <w:i w:val="0"/>
        </w:rPr>
      </w:pPr>
      <w:r>
        <w:rPr>
          <w:i w:val="0"/>
        </w:rPr>
        <w:t xml:space="preserve">Refer to </w:t>
      </w:r>
      <w:hyperlink w:anchor="Fig2" w:history="1">
        <w:r w:rsidRPr="001A4EC3">
          <w:rPr>
            <w:rStyle w:val="Hyperlink"/>
            <w:i w:val="0"/>
          </w:rPr>
          <w:t>Figure 2 – Data Flow Diagram</w:t>
        </w:r>
      </w:hyperlink>
      <w:r>
        <w:rPr>
          <w:i w:val="0"/>
        </w:rPr>
        <w:t xml:space="preserve"> in Appendix B. </w:t>
      </w:r>
    </w:p>
    <w:p w:rsidR="001A4EC3" w:rsidRDefault="001A4EC3" w:rsidP="001A4EC3">
      <w:pPr>
        <w:pStyle w:val="template"/>
        <w:rPr>
          <w:i w:val="0"/>
        </w:rPr>
      </w:pPr>
    </w:p>
    <w:p w:rsidR="001A4EC3" w:rsidRDefault="001A4EC3" w:rsidP="001A4EC3">
      <w:pPr>
        <w:pStyle w:val="template"/>
        <w:rPr>
          <w:i w:val="0"/>
        </w:rPr>
      </w:pPr>
      <w:r>
        <w:rPr>
          <w:i w:val="0"/>
        </w:rPr>
        <w:t>The Program will use data stores for the populations and data to represent the individuals in their various states as they are created and modified by the program. Key data elements include</w:t>
      </w:r>
    </w:p>
    <w:p w:rsidR="001A4EC3" w:rsidRDefault="001A4EC3" w:rsidP="001A4EC3">
      <w:pPr>
        <w:pStyle w:val="template"/>
        <w:numPr>
          <w:ilvl w:val="0"/>
          <w:numId w:val="3"/>
        </w:numPr>
        <w:rPr>
          <w:i w:val="0"/>
        </w:rPr>
      </w:pPr>
      <w:r>
        <w:rPr>
          <w:i w:val="0"/>
        </w:rPr>
        <w:t>Population size</w:t>
      </w:r>
    </w:p>
    <w:p w:rsidR="001A4EC3" w:rsidRDefault="001A4EC3" w:rsidP="001A4EC3">
      <w:pPr>
        <w:pStyle w:val="template"/>
        <w:numPr>
          <w:ilvl w:val="0"/>
          <w:numId w:val="3"/>
        </w:numPr>
        <w:rPr>
          <w:i w:val="0"/>
        </w:rPr>
      </w:pPr>
      <w:r>
        <w:rPr>
          <w:i w:val="0"/>
        </w:rPr>
        <w:t>Training data Xs and Ys</w:t>
      </w:r>
    </w:p>
    <w:p w:rsidR="001A4EC3" w:rsidRDefault="001A4EC3" w:rsidP="001A4EC3">
      <w:pPr>
        <w:pStyle w:val="template"/>
        <w:numPr>
          <w:ilvl w:val="0"/>
          <w:numId w:val="3"/>
        </w:numPr>
        <w:rPr>
          <w:i w:val="0"/>
        </w:rPr>
      </w:pPr>
      <w:r>
        <w:rPr>
          <w:i w:val="0"/>
        </w:rPr>
        <w:t>Individual trees and their depths</w:t>
      </w:r>
    </w:p>
    <w:p w:rsidR="001A4EC3" w:rsidRDefault="001A4EC3" w:rsidP="001A4EC3">
      <w:pPr>
        <w:pStyle w:val="template"/>
        <w:numPr>
          <w:ilvl w:val="0"/>
          <w:numId w:val="3"/>
        </w:numPr>
        <w:rPr>
          <w:i w:val="0"/>
        </w:rPr>
      </w:pPr>
      <w:r>
        <w:rPr>
          <w:i w:val="0"/>
        </w:rPr>
        <w:t>Tree node operators and operands</w:t>
      </w:r>
    </w:p>
    <w:p w:rsidR="001A4EC3" w:rsidRDefault="001A4EC3" w:rsidP="001A4EC3">
      <w:pPr>
        <w:pStyle w:val="template"/>
        <w:numPr>
          <w:ilvl w:val="0"/>
          <w:numId w:val="3"/>
        </w:numPr>
        <w:rPr>
          <w:i w:val="0"/>
        </w:rPr>
      </w:pPr>
      <w:r>
        <w:rPr>
          <w:i w:val="0"/>
        </w:rPr>
        <w:t>Fitness criteria for selection</w:t>
      </w:r>
    </w:p>
    <w:p w:rsidR="001A4EC3" w:rsidRDefault="001A4EC3" w:rsidP="001A4EC3">
      <w:pPr>
        <w:pStyle w:val="template"/>
        <w:numPr>
          <w:ilvl w:val="0"/>
          <w:numId w:val="3"/>
        </w:numPr>
        <w:rPr>
          <w:i w:val="0"/>
        </w:rPr>
      </w:pPr>
      <w:r>
        <w:rPr>
          <w:i w:val="0"/>
        </w:rPr>
        <w:t>Crossover Nodes</w:t>
      </w:r>
    </w:p>
    <w:p w:rsidR="001A4EC3" w:rsidRDefault="001A4EC3" w:rsidP="001A4EC3">
      <w:pPr>
        <w:pStyle w:val="template"/>
        <w:numPr>
          <w:ilvl w:val="0"/>
          <w:numId w:val="3"/>
        </w:numPr>
        <w:rPr>
          <w:i w:val="0"/>
        </w:rPr>
      </w:pPr>
      <w:r>
        <w:rPr>
          <w:i w:val="0"/>
        </w:rPr>
        <w:t>Mutation Nodes</w:t>
      </w:r>
    </w:p>
    <w:p w:rsidR="0013499D" w:rsidRDefault="0013499D">
      <w:pPr>
        <w:pStyle w:val="Heading2"/>
      </w:pPr>
      <w:bookmarkStart w:id="27" w:name="_Toc370472762"/>
      <w:r>
        <w:lastRenderedPageBreak/>
        <w:t>User Classes and Characteristics</w:t>
      </w:r>
      <w:bookmarkEnd w:id="26"/>
      <w:bookmarkEnd w:id="27"/>
    </w:p>
    <w:p w:rsidR="001A4EC3" w:rsidRDefault="001A4EC3" w:rsidP="001A4EC3">
      <w:pPr>
        <w:pStyle w:val="template"/>
        <w:rPr>
          <w:i w:val="0"/>
        </w:rPr>
      </w:pPr>
      <w:r>
        <w:rPr>
          <w:i w:val="0"/>
        </w:rPr>
        <w:t xml:space="preserve">Refer to </w:t>
      </w:r>
      <w:hyperlink w:anchor="Fig2" w:history="1">
        <w:r w:rsidRPr="001A4EC3">
          <w:rPr>
            <w:rStyle w:val="Hyperlink"/>
            <w:i w:val="0"/>
          </w:rPr>
          <w:t xml:space="preserve">Figure </w:t>
        </w:r>
        <w:r>
          <w:rPr>
            <w:rStyle w:val="Hyperlink"/>
            <w:i w:val="0"/>
          </w:rPr>
          <w:t>3</w:t>
        </w:r>
        <w:r w:rsidRPr="001A4EC3">
          <w:rPr>
            <w:rStyle w:val="Hyperlink"/>
            <w:i w:val="0"/>
          </w:rPr>
          <w:t xml:space="preserve"> – </w:t>
        </w:r>
        <w:r>
          <w:rPr>
            <w:rStyle w:val="Hyperlink"/>
            <w:i w:val="0"/>
          </w:rPr>
          <w:t>Class</w:t>
        </w:r>
        <w:r w:rsidRPr="001A4EC3">
          <w:rPr>
            <w:rStyle w:val="Hyperlink"/>
            <w:i w:val="0"/>
          </w:rPr>
          <w:t xml:space="preserve"> Diagram</w:t>
        </w:r>
      </w:hyperlink>
      <w:r>
        <w:rPr>
          <w:i w:val="0"/>
        </w:rPr>
        <w:t xml:space="preserve"> in Appendix B. </w:t>
      </w:r>
    </w:p>
    <w:p w:rsidR="001A4EC3" w:rsidRDefault="001A4EC3">
      <w:pPr>
        <w:pStyle w:val="template"/>
        <w:rPr>
          <w:i w:val="0"/>
        </w:rPr>
      </w:pPr>
    </w:p>
    <w:p w:rsidR="00C81B0E" w:rsidRDefault="00C81B0E">
      <w:pPr>
        <w:pStyle w:val="template"/>
        <w:rPr>
          <w:i w:val="0"/>
        </w:rPr>
      </w:pPr>
      <w:r>
        <w:rPr>
          <w:i w:val="0"/>
        </w:rPr>
        <w:t>The initial classes identified as a high level system design include:</w:t>
      </w:r>
    </w:p>
    <w:p w:rsidR="00C81B0E" w:rsidRPr="00C81B0E" w:rsidRDefault="00C81B0E" w:rsidP="00C81B0E">
      <w:pPr>
        <w:pStyle w:val="template"/>
        <w:numPr>
          <w:ilvl w:val="0"/>
          <w:numId w:val="4"/>
        </w:numPr>
        <w:rPr>
          <w:i w:val="0"/>
        </w:rPr>
      </w:pPr>
      <w:r>
        <w:rPr>
          <w:i w:val="0"/>
        </w:rPr>
        <w:t>Training Data</w:t>
      </w:r>
    </w:p>
    <w:p w:rsidR="00C81B0E" w:rsidRDefault="00C81B0E" w:rsidP="00C81B0E">
      <w:pPr>
        <w:pStyle w:val="template"/>
        <w:numPr>
          <w:ilvl w:val="0"/>
          <w:numId w:val="4"/>
        </w:numPr>
        <w:rPr>
          <w:i w:val="0"/>
        </w:rPr>
      </w:pPr>
      <w:r>
        <w:rPr>
          <w:i w:val="0"/>
        </w:rPr>
        <w:t>Population</w:t>
      </w:r>
    </w:p>
    <w:p w:rsidR="00C81B0E" w:rsidRDefault="00C81B0E" w:rsidP="00C81B0E">
      <w:pPr>
        <w:pStyle w:val="template"/>
        <w:numPr>
          <w:ilvl w:val="0"/>
          <w:numId w:val="4"/>
        </w:numPr>
        <w:rPr>
          <w:i w:val="0"/>
        </w:rPr>
      </w:pPr>
      <w:r>
        <w:rPr>
          <w:i w:val="0"/>
        </w:rPr>
        <w:t>Individual</w:t>
      </w:r>
    </w:p>
    <w:p w:rsidR="00C81B0E" w:rsidRDefault="00C81B0E" w:rsidP="00C81B0E">
      <w:pPr>
        <w:pStyle w:val="template"/>
        <w:numPr>
          <w:ilvl w:val="0"/>
          <w:numId w:val="4"/>
        </w:numPr>
        <w:rPr>
          <w:i w:val="0"/>
        </w:rPr>
      </w:pPr>
      <w:r>
        <w:rPr>
          <w:i w:val="0"/>
        </w:rPr>
        <w:t>Node (Operand and Operator types)</w:t>
      </w:r>
    </w:p>
    <w:p w:rsidR="00C81B0E" w:rsidRPr="00614931" w:rsidRDefault="00C81B0E" w:rsidP="00C81B0E">
      <w:pPr>
        <w:pStyle w:val="template"/>
        <w:numPr>
          <w:ilvl w:val="0"/>
          <w:numId w:val="4"/>
        </w:numPr>
        <w:rPr>
          <w:i w:val="0"/>
        </w:rPr>
      </w:pPr>
      <w:r>
        <w:rPr>
          <w:i w:val="0"/>
        </w:rPr>
        <w:t>PostSelection Population</w:t>
      </w:r>
    </w:p>
    <w:p w:rsidR="0013499D" w:rsidRDefault="0013499D">
      <w:pPr>
        <w:pStyle w:val="Heading2"/>
      </w:pPr>
      <w:bookmarkStart w:id="28" w:name="_Toc439994677"/>
      <w:bookmarkStart w:id="29" w:name="_Toc370472763"/>
      <w:r>
        <w:t>Operating Environment</w:t>
      </w:r>
      <w:bookmarkEnd w:id="28"/>
      <w:bookmarkEnd w:id="29"/>
    </w:p>
    <w:p w:rsidR="00C81B0E" w:rsidRPr="00C81B0E" w:rsidRDefault="00C81B0E">
      <w:pPr>
        <w:pStyle w:val="template"/>
        <w:rPr>
          <w:i w:val="0"/>
        </w:rPr>
      </w:pPr>
      <w:r>
        <w:rPr>
          <w:i w:val="0"/>
        </w:rPr>
        <w:t>The program will run on a Windows 7 or 8 machine. Java will be the language the program is written in. It is expected that the program will not have a graphical user interface and will run from a command prompt, eliciting inputs needed from the user at the start of the program.</w:t>
      </w:r>
    </w:p>
    <w:p w:rsidR="0013499D" w:rsidRDefault="0013499D">
      <w:pPr>
        <w:pStyle w:val="Heading2"/>
      </w:pPr>
      <w:bookmarkStart w:id="30" w:name="_Toc439994678"/>
      <w:bookmarkStart w:id="31" w:name="_Toc370472764"/>
      <w:r>
        <w:t>Design and Implementation Constraints</w:t>
      </w:r>
      <w:bookmarkEnd w:id="30"/>
      <w:bookmarkEnd w:id="31"/>
    </w:p>
    <w:p w:rsidR="0013499D" w:rsidRDefault="0013499D">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C81B0E" w:rsidRDefault="00C81B0E" w:rsidP="00C81B0E">
      <w:pPr>
        <w:pStyle w:val="Heading3"/>
      </w:pPr>
      <w:bookmarkStart w:id="32" w:name="_Toc439994679"/>
      <w:r>
        <w:t>Time Limit</w:t>
      </w:r>
    </w:p>
    <w:p w:rsidR="00C81B0E" w:rsidRPr="00C81B0E" w:rsidRDefault="00C81B0E" w:rsidP="00C81B0E">
      <w:pPr>
        <w:pStyle w:val="template"/>
        <w:rPr>
          <w:i w:val="0"/>
        </w:rPr>
      </w:pPr>
      <w:r>
        <w:rPr>
          <w:i w:val="0"/>
        </w:rPr>
        <w:t>The program must be run and conclude in a maximum time of fifteen minutes.</w:t>
      </w:r>
    </w:p>
    <w:p w:rsidR="00C81B0E" w:rsidRPr="00C81B0E" w:rsidRDefault="00C81B0E" w:rsidP="00C81B0E"/>
    <w:p w:rsidR="00C81B0E" w:rsidRDefault="00C81B0E" w:rsidP="00C81B0E">
      <w:pPr>
        <w:pStyle w:val="Heading3"/>
      </w:pPr>
      <w:r>
        <w:t>Others TBD</w:t>
      </w:r>
    </w:p>
    <w:p w:rsidR="00C81B0E" w:rsidRPr="00C81B0E" w:rsidRDefault="00C81B0E" w:rsidP="00C81B0E">
      <w:pPr>
        <w:rPr>
          <w:b/>
        </w:rPr>
      </w:pPr>
    </w:p>
    <w:p w:rsidR="0013499D" w:rsidRDefault="0013499D" w:rsidP="00C81B0E">
      <w:pPr>
        <w:pStyle w:val="Heading2"/>
      </w:pPr>
      <w:bookmarkStart w:id="33" w:name="_Toc370472765"/>
      <w:r>
        <w:t>User Documentation</w:t>
      </w:r>
      <w:bookmarkEnd w:id="32"/>
      <w:bookmarkEnd w:id="33"/>
    </w:p>
    <w:p w:rsidR="0013499D" w:rsidRPr="00C81B0E" w:rsidRDefault="0053632C">
      <w:pPr>
        <w:pStyle w:val="template"/>
        <w:rPr>
          <w:i w:val="0"/>
        </w:rPr>
      </w:pPr>
      <w:r w:rsidRPr="00C81B0E">
        <w:rPr>
          <w:i w:val="0"/>
        </w:rPr>
        <w:t>None</w:t>
      </w:r>
      <w:r w:rsidR="00C81B0E" w:rsidRPr="00C81B0E">
        <w:rPr>
          <w:i w:val="0"/>
        </w:rPr>
        <w:t xml:space="preserve"> expected for the class assignment.</w:t>
      </w:r>
    </w:p>
    <w:p w:rsidR="0013499D" w:rsidRDefault="0013499D">
      <w:pPr>
        <w:pStyle w:val="Heading2"/>
      </w:pPr>
      <w:bookmarkStart w:id="34" w:name="_Toc439994680"/>
      <w:bookmarkStart w:id="35" w:name="_Toc370472766"/>
      <w:r>
        <w:t>Assumptions and Dependencies</w:t>
      </w:r>
      <w:bookmarkEnd w:id="34"/>
      <w:bookmarkEnd w:id="35"/>
    </w:p>
    <w:p w:rsidR="0013499D" w:rsidRPr="00C81B0E" w:rsidRDefault="00C81B0E">
      <w:pPr>
        <w:pStyle w:val="template"/>
        <w:rPr>
          <w:i w:val="0"/>
        </w:rPr>
      </w:pPr>
      <w:r w:rsidRPr="00C81B0E">
        <w:rPr>
          <w:i w:val="0"/>
        </w:rPr>
        <w:t>None identified at the time of this draft.</w:t>
      </w:r>
    </w:p>
    <w:p w:rsidR="0013499D" w:rsidRDefault="0013499D">
      <w:pPr>
        <w:pStyle w:val="Heading1"/>
      </w:pPr>
      <w:bookmarkStart w:id="36" w:name="_Toc439994682"/>
      <w:bookmarkStart w:id="37" w:name="_Toc370472767"/>
      <w:r>
        <w:lastRenderedPageBreak/>
        <w:t>External Interface Requirements</w:t>
      </w:r>
      <w:bookmarkEnd w:id="36"/>
      <w:bookmarkEnd w:id="37"/>
    </w:p>
    <w:p w:rsidR="0013499D" w:rsidRDefault="0013499D">
      <w:pPr>
        <w:pStyle w:val="Heading2"/>
      </w:pPr>
      <w:bookmarkStart w:id="38" w:name="_Toc370472768"/>
      <w:r>
        <w:t>User Interfaces</w:t>
      </w:r>
      <w:bookmarkEnd w:id="38"/>
    </w:p>
    <w:p w:rsidR="0013499D" w:rsidRPr="00C81B0E" w:rsidRDefault="00C81B0E">
      <w:pPr>
        <w:pStyle w:val="template"/>
        <w:rPr>
          <w:i w:val="0"/>
        </w:rPr>
      </w:pPr>
      <w:r>
        <w:rPr>
          <w:i w:val="0"/>
        </w:rPr>
        <w:t>The program will be started and run using the operating system’s command prompt. When the program is run, the user will be prompted to enter input numbers for the population size, maximum tree depth, selection size, and optionally the time constraint.</w:t>
      </w:r>
    </w:p>
    <w:p w:rsidR="0013499D" w:rsidRDefault="0013499D">
      <w:pPr>
        <w:pStyle w:val="Heading2"/>
      </w:pPr>
      <w:bookmarkStart w:id="39" w:name="_Toc439994684"/>
      <w:bookmarkStart w:id="40" w:name="_Toc370472769"/>
      <w:r>
        <w:t>Hardware Interfaces</w:t>
      </w:r>
      <w:bookmarkEnd w:id="39"/>
      <w:bookmarkEnd w:id="40"/>
    </w:p>
    <w:p w:rsidR="0013499D" w:rsidRPr="00C81B0E" w:rsidRDefault="00C81B0E">
      <w:pPr>
        <w:pStyle w:val="template"/>
        <w:rPr>
          <w:i w:val="0"/>
        </w:rPr>
      </w:pPr>
      <w:r>
        <w:rPr>
          <w:i w:val="0"/>
        </w:rPr>
        <w:t>Not applicable for this class assignment</w:t>
      </w:r>
      <w:r w:rsidRPr="00C81B0E">
        <w:rPr>
          <w:i w:val="0"/>
        </w:rPr>
        <w:t>.</w:t>
      </w:r>
    </w:p>
    <w:p w:rsidR="0013499D" w:rsidRDefault="0013499D">
      <w:pPr>
        <w:pStyle w:val="Heading2"/>
      </w:pPr>
      <w:bookmarkStart w:id="41" w:name="_Toc439994685"/>
      <w:bookmarkStart w:id="42" w:name="_Toc370472770"/>
      <w:r>
        <w:t>Software Interfaces</w:t>
      </w:r>
      <w:bookmarkEnd w:id="41"/>
      <w:bookmarkEnd w:id="42"/>
    </w:p>
    <w:p w:rsidR="00C81B0E" w:rsidRPr="00C81B0E" w:rsidRDefault="00C81B0E" w:rsidP="00C81B0E">
      <w:pPr>
        <w:pStyle w:val="template"/>
        <w:rPr>
          <w:i w:val="0"/>
        </w:rPr>
      </w:pPr>
      <w:bookmarkStart w:id="43" w:name="_Toc439994686"/>
      <w:r>
        <w:rPr>
          <w:i w:val="0"/>
        </w:rPr>
        <w:t>Not applicable for this class assignment</w:t>
      </w:r>
      <w:r w:rsidRPr="00C81B0E">
        <w:rPr>
          <w:i w:val="0"/>
        </w:rPr>
        <w:t>.</w:t>
      </w:r>
    </w:p>
    <w:p w:rsidR="0013499D" w:rsidRDefault="0013499D">
      <w:pPr>
        <w:pStyle w:val="Heading2"/>
      </w:pPr>
      <w:bookmarkStart w:id="44" w:name="_Toc370472771"/>
      <w:r>
        <w:t>Communications Interfaces</w:t>
      </w:r>
      <w:bookmarkEnd w:id="43"/>
      <w:bookmarkEnd w:id="44"/>
    </w:p>
    <w:p w:rsidR="00C81B0E" w:rsidRPr="00C81B0E" w:rsidRDefault="00C81B0E" w:rsidP="00C81B0E">
      <w:pPr>
        <w:pStyle w:val="template"/>
        <w:rPr>
          <w:i w:val="0"/>
        </w:rPr>
      </w:pPr>
      <w:bookmarkStart w:id="45" w:name="_Toc439994687"/>
      <w:r>
        <w:rPr>
          <w:i w:val="0"/>
        </w:rPr>
        <w:t>Not applicable for this class assignment</w:t>
      </w:r>
      <w:r w:rsidRPr="00C81B0E">
        <w:rPr>
          <w:i w:val="0"/>
        </w:rPr>
        <w:t>.</w:t>
      </w:r>
    </w:p>
    <w:p w:rsidR="0013499D" w:rsidRDefault="0013499D">
      <w:pPr>
        <w:pStyle w:val="Heading1"/>
      </w:pPr>
      <w:bookmarkStart w:id="46" w:name="_Toc370472772"/>
      <w:r>
        <w:t>System Features</w:t>
      </w:r>
      <w:bookmarkEnd w:id="45"/>
      <w:bookmarkEnd w:id="46"/>
    </w:p>
    <w:p w:rsidR="0013499D" w:rsidRDefault="000C13E7">
      <w:pPr>
        <w:pStyle w:val="Heading2"/>
      </w:pPr>
      <w:bookmarkStart w:id="47" w:name="_Toc370472773"/>
      <w:r>
        <w:t>User Interface</w:t>
      </w:r>
      <w:bookmarkEnd w:id="47"/>
    </w:p>
    <w:p w:rsidR="0013499D" w:rsidRDefault="0013499D" w:rsidP="00B04163">
      <w:pPr>
        <w:pStyle w:val="Heading3"/>
      </w:pPr>
      <w:r>
        <w:t>Description</w:t>
      </w:r>
    </w:p>
    <w:p w:rsidR="0013499D" w:rsidRPr="000C13E7" w:rsidRDefault="000C13E7" w:rsidP="00B04163">
      <w:pPr>
        <w:pStyle w:val="level3text"/>
        <w:numPr>
          <w:ilvl w:val="12"/>
          <w:numId w:val="0"/>
        </w:numPr>
        <w:ind w:left="716" w:hanging="716"/>
        <w:rPr>
          <w:i w:val="0"/>
        </w:rPr>
      </w:pPr>
      <w:r>
        <w:rPr>
          <w:i w:val="0"/>
        </w:rPr>
        <w:t>This is the data required at the start of the program intended for input by the program operator.</w:t>
      </w:r>
    </w:p>
    <w:p w:rsidR="0013499D" w:rsidRDefault="0013499D" w:rsidP="00B04163">
      <w:pPr>
        <w:pStyle w:val="Heading3"/>
      </w:pPr>
      <w:r>
        <w:t>Stimulus/Response Sequences</w:t>
      </w:r>
    </w:p>
    <w:p w:rsidR="0013499D"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Welcome to GP Genie.</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Input Population Size (n to NN) &gt;</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Error if necessary</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Correct: respond with next question</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Input Maximum Tree Depth (n to NN) &gt;</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Error if necessary</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Correct: respond with next question</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Input Fitness Selection Percent – top items to survive (n to NN) &gt;</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Error if necessary</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Correct: respond with next question</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Input Time Limit in minutes (n to NN) &gt;</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Error if necessary</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Correct: respond with next question</w:t>
      </w:r>
    </w:p>
    <w:p w:rsidR="000C13E7" w:rsidRDefault="000C13E7" w:rsidP="00B04163">
      <w:pPr>
        <w:pStyle w:val="level3text"/>
        <w:numPr>
          <w:ilvl w:val="12"/>
          <w:numId w:val="0"/>
        </w:numPr>
        <w:ind w:left="716" w:hanging="716"/>
        <w:rPr>
          <w:i w:val="0"/>
        </w:rPr>
      </w:pPr>
      <w:r>
        <w:rPr>
          <w:i w:val="0"/>
        </w:rPr>
        <w:tab/>
      </w:r>
    </w:p>
    <w:p w:rsidR="000C13E7" w:rsidRDefault="000C13E7" w:rsidP="00B04163">
      <w:pPr>
        <w:pStyle w:val="level3text"/>
        <w:numPr>
          <w:ilvl w:val="12"/>
          <w:numId w:val="0"/>
        </w:numPr>
        <w:ind w:left="716" w:hanging="716"/>
        <w:rPr>
          <w:rFonts w:ascii="Courier New" w:hAnsi="Courier New" w:cs="Courier New"/>
          <w:i w:val="0"/>
        </w:rPr>
      </w:pPr>
      <w:r>
        <w:rPr>
          <w:rFonts w:ascii="Courier New" w:hAnsi="Courier New" w:cs="Courier New"/>
          <w:i w:val="0"/>
        </w:rPr>
        <w:t>Program working to find match…</w:t>
      </w:r>
    </w:p>
    <w:p w:rsidR="000C13E7" w:rsidRDefault="000C13E7" w:rsidP="00B04163">
      <w:pPr>
        <w:pStyle w:val="level3text"/>
        <w:numPr>
          <w:ilvl w:val="12"/>
          <w:numId w:val="0"/>
        </w:numPr>
        <w:ind w:left="716" w:hanging="716"/>
        <w:rPr>
          <w:rFonts w:ascii="Courier New" w:hAnsi="Courier New" w:cs="Courier New"/>
          <w:i w:val="0"/>
        </w:rPr>
      </w:pPr>
    </w:p>
    <w:p w:rsidR="000C13E7" w:rsidRDefault="000C13E7" w:rsidP="00B04163">
      <w:pPr>
        <w:pStyle w:val="level3text"/>
        <w:numPr>
          <w:ilvl w:val="12"/>
          <w:numId w:val="0"/>
        </w:numPr>
        <w:ind w:left="716" w:hanging="716"/>
        <w:rPr>
          <w:rFonts w:ascii="Courier New" w:hAnsi="Courier New" w:cs="Courier New"/>
          <w:i w:val="0"/>
        </w:rPr>
      </w:pPr>
      <w:r>
        <w:rPr>
          <w:rFonts w:ascii="Courier New" w:hAnsi="Courier New" w:cs="Courier New"/>
          <w:i w:val="0"/>
        </w:rPr>
        <w:t>Program complete. Results:</w:t>
      </w:r>
    </w:p>
    <w:p w:rsidR="000C13E7" w:rsidRPr="000C13E7" w:rsidRDefault="000C13E7" w:rsidP="00B04163">
      <w:pPr>
        <w:pStyle w:val="level3text"/>
        <w:numPr>
          <w:ilvl w:val="12"/>
          <w:numId w:val="0"/>
        </w:numPr>
        <w:ind w:left="716" w:firstLine="90"/>
        <w:rPr>
          <w:rFonts w:ascii="Courier New" w:hAnsi="Courier New" w:cs="Courier New"/>
          <w:i w:val="0"/>
        </w:rPr>
      </w:pPr>
      <w:r>
        <w:rPr>
          <w:rFonts w:ascii="Courier New" w:hAnsi="Courier New" w:cs="Courier New"/>
          <w:i w:val="0"/>
        </w:rPr>
        <w:t>(TBD)</w:t>
      </w:r>
      <w:r>
        <w:rPr>
          <w:rFonts w:ascii="Courier New" w:hAnsi="Courier New" w:cs="Courier New"/>
          <w:i w:val="0"/>
        </w:rPr>
        <w:tab/>
      </w:r>
    </w:p>
    <w:p w:rsidR="000C13E7" w:rsidRPr="000C13E7" w:rsidRDefault="000C13E7">
      <w:pPr>
        <w:pStyle w:val="level3text"/>
        <w:numPr>
          <w:ilvl w:val="12"/>
          <w:numId w:val="0"/>
        </w:numPr>
        <w:ind w:left="1350" w:hanging="716"/>
        <w:rPr>
          <w:i w:val="0"/>
        </w:rPr>
      </w:pPr>
    </w:p>
    <w:p w:rsidR="0013499D" w:rsidRDefault="0013499D" w:rsidP="00B04163">
      <w:pPr>
        <w:pStyle w:val="Heading3"/>
      </w:pPr>
      <w:r>
        <w:lastRenderedPageBreak/>
        <w:t>Functional Requirements</w:t>
      </w:r>
    </w:p>
    <w:p w:rsidR="0013499D" w:rsidRDefault="000C13E7" w:rsidP="00B04163">
      <w:pPr>
        <w:pStyle w:val="requirement"/>
        <w:ind w:left="1714"/>
      </w:pPr>
      <w:r>
        <w:t>REQ-1</w:t>
      </w:r>
      <w:r w:rsidRPr="000C13E7">
        <w:t>: Program shall obtain initial input con</w:t>
      </w:r>
      <w:r w:rsidR="0013499D">
        <w:t>figuration value from the user for population size.</w:t>
      </w:r>
    </w:p>
    <w:p w:rsidR="0013499D" w:rsidRDefault="0013499D" w:rsidP="00B04163">
      <w:pPr>
        <w:pStyle w:val="requirement"/>
        <w:ind w:left="1714"/>
      </w:pPr>
      <w:r>
        <w:t>REQ-2</w:t>
      </w:r>
      <w:r w:rsidRPr="000C13E7">
        <w:t>: Program shall obtain initial input con</w:t>
      </w:r>
      <w:r>
        <w:t>figuration value from the user for maximum tree depth.</w:t>
      </w:r>
    </w:p>
    <w:p w:rsidR="0013499D" w:rsidRDefault="0013499D" w:rsidP="00B04163">
      <w:pPr>
        <w:pStyle w:val="requirement"/>
        <w:ind w:left="1714"/>
      </w:pPr>
      <w:r>
        <w:t>REQ-3</w:t>
      </w:r>
      <w:r w:rsidRPr="000C13E7">
        <w:t>: Program shall obtain initial input con</w:t>
      </w:r>
      <w:r>
        <w:t>figuration value from the user for fitness selection percent to keep.</w:t>
      </w:r>
    </w:p>
    <w:p w:rsidR="0013499D" w:rsidRDefault="0013499D" w:rsidP="00B04163">
      <w:pPr>
        <w:pStyle w:val="requirement"/>
        <w:ind w:left="1714"/>
      </w:pPr>
      <w:r>
        <w:t>REQ-4</w:t>
      </w:r>
      <w:r w:rsidRPr="000C13E7">
        <w:t>: Program shall obtain initial input con</w:t>
      </w:r>
      <w:r>
        <w:t>figuration value from the user for time limit to run program.</w:t>
      </w:r>
    </w:p>
    <w:p w:rsidR="000C13E7" w:rsidRDefault="0013499D" w:rsidP="00B04163">
      <w:pPr>
        <w:pStyle w:val="requirement"/>
        <w:ind w:left="1714"/>
      </w:pPr>
      <w:r>
        <w:t>REQ-5:</w:t>
      </w:r>
      <w:r w:rsidR="000C13E7">
        <w:t xml:space="preserve"> </w:t>
      </w:r>
      <w:r w:rsidR="000C13E7" w:rsidRPr="000C13E7">
        <w:t>Program will report periodic output data to the user while the program runs including, but not limited to:</w:t>
      </w:r>
      <w:r w:rsidR="000C13E7">
        <w:t xml:space="preserve"> (TBD)</w:t>
      </w:r>
    </w:p>
    <w:p w:rsidR="0013499D" w:rsidRDefault="0013499D" w:rsidP="00B04163">
      <w:pPr>
        <w:pStyle w:val="requirement"/>
        <w:ind w:left="1714"/>
      </w:pPr>
      <w:r>
        <w:t>REQ-6</w:t>
      </w:r>
      <w:r w:rsidR="000C13E7">
        <w:t xml:space="preserve">: </w:t>
      </w:r>
      <w:r w:rsidRPr="0013499D">
        <w:t>Program will immediately conclude when a su</w:t>
      </w:r>
      <w:r>
        <w:t xml:space="preserve">ccessful termination is reached </w:t>
      </w:r>
      <w:r w:rsidRPr="0013499D">
        <w:t>and report the matching function to the user on screen.</w:t>
      </w:r>
    </w:p>
    <w:p w:rsidR="0013499D" w:rsidRDefault="0013499D" w:rsidP="00B04163">
      <w:pPr>
        <w:pStyle w:val="requirement"/>
        <w:ind w:left="1714"/>
      </w:pPr>
      <w:r>
        <w:t xml:space="preserve">REQ-7: </w:t>
      </w:r>
      <w:r w:rsidRPr="0013499D">
        <w:t xml:space="preserve">Program will conclude after </w:t>
      </w:r>
      <w:r>
        <w:t>entered time limit</w:t>
      </w:r>
      <w:r w:rsidRPr="0013499D">
        <w:t xml:space="preserve"> </w:t>
      </w:r>
      <w:r>
        <w:t>has</w:t>
      </w:r>
      <w:r w:rsidRPr="0013499D">
        <w:t xml:space="preserve"> elapsed and display</w:t>
      </w:r>
      <w:r>
        <w:t xml:space="preserve"> feedback to user.</w:t>
      </w:r>
    </w:p>
    <w:p w:rsidR="0013499D" w:rsidRDefault="0013499D">
      <w:pPr>
        <w:pStyle w:val="Heading2"/>
      </w:pPr>
      <w:bookmarkStart w:id="48" w:name="_Toc370472774"/>
      <w:r>
        <w:t>Training Data</w:t>
      </w:r>
      <w:bookmarkEnd w:id="48"/>
    </w:p>
    <w:p w:rsidR="00B04163" w:rsidRDefault="00B04163" w:rsidP="00B04163">
      <w:pPr>
        <w:pStyle w:val="Heading3"/>
      </w:pPr>
      <w:r>
        <w:t>Description</w:t>
      </w:r>
    </w:p>
    <w:p w:rsidR="00B04163" w:rsidRPr="00B04163" w:rsidRDefault="00B04163" w:rsidP="00B04163">
      <w:r>
        <w:t>Training data include the target equation, the collection of the X inputs and their Y output results. This set may be generated randomly or hard-coded after a good set is identified. It is not expected that the training data be input by the operator at the outset of the program.</w:t>
      </w:r>
    </w:p>
    <w:p w:rsidR="00B04163" w:rsidRDefault="00B04163" w:rsidP="00B04163">
      <w:pPr>
        <w:pStyle w:val="Heading3"/>
      </w:pPr>
      <w:r>
        <w:t>Stimulus/Response Sequences</w:t>
      </w:r>
    </w:p>
    <w:p w:rsidR="00A8603F" w:rsidRPr="00A8603F" w:rsidRDefault="00A8603F" w:rsidP="00A8603F">
      <w:r>
        <w:t>TBD</w:t>
      </w:r>
    </w:p>
    <w:p w:rsidR="00B04163" w:rsidRDefault="00B04163" w:rsidP="00B04163">
      <w:pPr>
        <w:pStyle w:val="Heading3"/>
      </w:pPr>
      <w:r>
        <w:t>Functional Requirements</w:t>
      </w:r>
    </w:p>
    <w:p w:rsidR="00B04163" w:rsidRDefault="00B04163" w:rsidP="00B04163">
      <w:pPr>
        <w:pStyle w:val="requirement"/>
        <w:ind w:left="1714"/>
      </w:pPr>
      <w:r>
        <w:t>REQ-8</w:t>
      </w:r>
      <w:r w:rsidRPr="000C13E7">
        <w:t>:</w:t>
      </w:r>
      <w:r>
        <w:t xml:space="preserve"> </w:t>
      </w:r>
      <w:r w:rsidRPr="00B04163">
        <w:t>Program shall generate</w:t>
      </w:r>
      <w:r>
        <w:t xml:space="preserve"> or use </w:t>
      </w:r>
      <w:r w:rsidRPr="00B04163">
        <w:t xml:space="preserve">a </w:t>
      </w:r>
      <w:r>
        <w:t xml:space="preserve">preprogrammed (TBD) </w:t>
      </w:r>
      <w:r w:rsidRPr="00B04163">
        <w:t xml:space="preserve">set of training data consisting of no more than </w:t>
      </w:r>
      <w:r>
        <w:t>(TBD)</w:t>
      </w:r>
      <w:r w:rsidRPr="00B04163">
        <w:t xml:space="preserve"> positive and negative integers that vary in range from each other and covering a total range of </w:t>
      </w:r>
      <w:r>
        <w:t>(TBD</w:t>
      </w:r>
      <w:r w:rsidR="0053632C">
        <w:t>)</w:t>
      </w:r>
      <w:r w:rsidR="0053632C" w:rsidRPr="00B04163">
        <w:t>.</w:t>
      </w:r>
    </w:p>
    <w:p w:rsidR="0013499D" w:rsidRDefault="00B04163" w:rsidP="0013499D">
      <w:pPr>
        <w:pStyle w:val="Heading2"/>
      </w:pPr>
      <w:bookmarkStart w:id="49" w:name="_Toc370472775"/>
      <w:r>
        <w:t>Population</w:t>
      </w:r>
      <w:bookmarkEnd w:id="49"/>
    </w:p>
    <w:p w:rsidR="00B04163" w:rsidRDefault="00B04163" w:rsidP="00B04163">
      <w:pPr>
        <w:pStyle w:val="Heading3"/>
      </w:pPr>
      <w:r>
        <w:t>Description</w:t>
      </w:r>
    </w:p>
    <w:p w:rsidR="00B04163" w:rsidRPr="00B04163" w:rsidRDefault="00B04163" w:rsidP="00B04163">
      <w:r>
        <w:t>The program will randomly generate a set of individual equations to be evaluated against the training data for fitness to the target equation.</w:t>
      </w:r>
    </w:p>
    <w:p w:rsidR="00B04163" w:rsidRDefault="00B04163" w:rsidP="00B04163">
      <w:pPr>
        <w:pStyle w:val="Heading3"/>
      </w:pPr>
      <w:r>
        <w:t>Stimulus/Response Sequences</w:t>
      </w:r>
    </w:p>
    <w:p w:rsidR="00A8603F" w:rsidRPr="00A8603F" w:rsidRDefault="00A8603F" w:rsidP="00A8603F">
      <w:r>
        <w:t>TBD</w:t>
      </w:r>
    </w:p>
    <w:p w:rsidR="00B04163" w:rsidRDefault="00B04163" w:rsidP="00B04163">
      <w:pPr>
        <w:pStyle w:val="Heading3"/>
      </w:pPr>
      <w:r>
        <w:t>Functional Requirements</w:t>
      </w:r>
    </w:p>
    <w:p w:rsidR="00B04163" w:rsidRDefault="00B04163" w:rsidP="00B04163">
      <w:pPr>
        <w:pStyle w:val="requirement"/>
        <w:ind w:left="1714"/>
      </w:pPr>
      <w:r>
        <w:t>REQ-</w:t>
      </w:r>
      <w:r w:rsidR="00A8603F">
        <w:t>9</w:t>
      </w:r>
      <w:r w:rsidRPr="000C13E7">
        <w:t>:</w:t>
      </w:r>
      <w:r>
        <w:t xml:space="preserve"> </w:t>
      </w:r>
      <w:r w:rsidRPr="00B04163">
        <w:t>Program shall randomly generate a configurable number of populations of individual candidates for fitness evaluation.</w:t>
      </w:r>
    </w:p>
    <w:p w:rsidR="00B04163" w:rsidRDefault="00A8603F" w:rsidP="00A8603F">
      <w:pPr>
        <w:pStyle w:val="requirement"/>
        <w:ind w:left="1714"/>
      </w:pPr>
      <w:r>
        <w:t>REQ-10</w:t>
      </w:r>
      <w:r w:rsidRPr="000C13E7">
        <w:t>:</w:t>
      </w:r>
      <w:r>
        <w:t xml:space="preserve"> </w:t>
      </w:r>
      <w:r w:rsidRPr="00A8603F">
        <w:t>Program will generate populations until a solution match is found or until 15 minutes has passed, whichever comes first.</w:t>
      </w:r>
    </w:p>
    <w:p w:rsidR="0013499D" w:rsidRDefault="00A8603F" w:rsidP="00A8603F">
      <w:pPr>
        <w:pStyle w:val="requirement"/>
        <w:ind w:left="1714"/>
      </w:pPr>
      <w:r>
        <w:lastRenderedPageBreak/>
        <w:t xml:space="preserve">REG-11: </w:t>
      </w:r>
      <w:r w:rsidR="0053632C">
        <w:t>Program shall use user</w:t>
      </w:r>
      <w:r w:rsidRPr="00A8603F">
        <w:t xml:space="preserve"> input to determine the size of all the populations for that training execution.</w:t>
      </w:r>
    </w:p>
    <w:p w:rsidR="0013499D" w:rsidRDefault="00A8603F" w:rsidP="0013499D">
      <w:pPr>
        <w:pStyle w:val="Heading2"/>
      </w:pPr>
      <w:bookmarkStart w:id="50" w:name="_Toc370472776"/>
      <w:r>
        <w:t>Individual Equation Trees</w:t>
      </w:r>
      <w:bookmarkEnd w:id="50"/>
    </w:p>
    <w:p w:rsidR="00B04163" w:rsidRDefault="00B04163" w:rsidP="00B04163">
      <w:pPr>
        <w:pStyle w:val="Heading3"/>
      </w:pPr>
      <w:r>
        <w:t>Description</w:t>
      </w:r>
    </w:p>
    <w:p w:rsidR="00A8603F" w:rsidRPr="00A8603F" w:rsidRDefault="00A8603F" w:rsidP="00A8603F">
      <w:r>
        <w:t>The individuals generated for the population will be binary trees of a depth input at the start of the program. The nodes will be operators which take either operators or operands for their next level. These will be generated randomly operators include + - * and / while operands include the variable X and integers whose range is TBD.</w:t>
      </w:r>
    </w:p>
    <w:p w:rsidR="00B04163" w:rsidRDefault="00B04163" w:rsidP="00B04163">
      <w:pPr>
        <w:pStyle w:val="Heading3"/>
      </w:pPr>
      <w:r>
        <w:t>Stimulus/Response Sequences</w:t>
      </w:r>
    </w:p>
    <w:p w:rsidR="00A8603F" w:rsidRPr="00A8603F" w:rsidRDefault="00A8603F" w:rsidP="00A8603F">
      <w:r>
        <w:t>TBD</w:t>
      </w:r>
    </w:p>
    <w:p w:rsidR="00B04163" w:rsidRDefault="00B04163" w:rsidP="00B04163">
      <w:pPr>
        <w:pStyle w:val="Heading3"/>
      </w:pPr>
      <w:r>
        <w:t>Functional Requirements</w:t>
      </w:r>
    </w:p>
    <w:p w:rsidR="00B04163" w:rsidRDefault="00B04163" w:rsidP="00B04163">
      <w:pPr>
        <w:pStyle w:val="requirement"/>
        <w:ind w:left="1714"/>
      </w:pPr>
      <w:r>
        <w:t>REQ-</w:t>
      </w:r>
      <w:r w:rsidR="00A8603F">
        <w:t>12</w:t>
      </w:r>
      <w:r w:rsidRPr="000C13E7">
        <w:t>:</w:t>
      </w:r>
      <w:r w:rsidR="00A8603F">
        <w:t xml:space="preserve"> </w:t>
      </w:r>
      <w:r w:rsidR="00A8603F" w:rsidRPr="00A8603F">
        <w:t xml:space="preserve">Program shall generate populations’ individual equations using a </w:t>
      </w:r>
      <w:r w:rsidR="00A8603F">
        <w:t xml:space="preserve">binary </w:t>
      </w:r>
      <w:r w:rsidR="00A8603F" w:rsidRPr="00A8603F">
        <w:t>tree building method.</w:t>
      </w:r>
    </w:p>
    <w:p w:rsidR="00A8603F" w:rsidRDefault="00A8603F" w:rsidP="00B04163">
      <w:pPr>
        <w:pStyle w:val="requirement"/>
        <w:ind w:left="1714"/>
      </w:pPr>
      <w:r>
        <w:t xml:space="preserve">REQ-13: </w:t>
      </w:r>
      <w:r w:rsidRPr="00A8603F">
        <w:t xml:space="preserve">Program shall not allow trees to exceed a depth greater than a user </w:t>
      </w:r>
      <w:r>
        <w:t>input</w:t>
      </w:r>
      <w:r w:rsidRPr="00A8603F">
        <w:t xml:space="preserve"> number.</w:t>
      </w:r>
    </w:p>
    <w:p w:rsidR="00A8603F" w:rsidRDefault="00A8603F" w:rsidP="00B04163">
      <w:pPr>
        <w:pStyle w:val="requirement"/>
        <w:ind w:left="1714"/>
      </w:pPr>
      <w:r>
        <w:t xml:space="preserve">REQ-14: </w:t>
      </w:r>
      <w:r w:rsidRPr="00A8603F">
        <w:t>Program shall randomly generate each tree node from a finite list of operands (</w:t>
      </w:r>
      <w:r>
        <w:t>positive and negative integers, range TBD</w:t>
      </w:r>
      <w:r w:rsidRPr="00A8603F">
        <w:t>) and operators (+</w:t>
      </w:r>
      <w:r w:rsidR="0053632C">
        <w:t xml:space="preserve"> </w:t>
      </w:r>
      <w:r w:rsidRPr="00A8603F">
        <w:t>-</w:t>
      </w:r>
      <w:r w:rsidR="0053632C">
        <w:t xml:space="preserve"> </w:t>
      </w:r>
      <w:r w:rsidRPr="00A8603F">
        <w:t>/</w:t>
      </w:r>
      <w:r w:rsidR="0053632C">
        <w:t xml:space="preserve"> </w:t>
      </w:r>
      <w:r w:rsidRPr="00A8603F">
        <w:t>*).</w:t>
      </w:r>
    </w:p>
    <w:p w:rsidR="00A8603F" w:rsidRDefault="00A8603F" w:rsidP="00B04163">
      <w:pPr>
        <w:pStyle w:val="requirement"/>
        <w:ind w:left="1714"/>
      </w:pPr>
      <w:r>
        <w:t xml:space="preserve">REQ-15: </w:t>
      </w:r>
      <w:r w:rsidRPr="00A8603F">
        <w:t>Program shall prevent errors of bad operations (divide by zero) and bad configuration inputs (</w:t>
      </w:r>
      <w:r>
        <w:t xml:space="preserve">negative </w:t>
      </w:r>
      <w:r w:rsidRPr="00A8603F">
        <w:t>generations).</w:t>
      </w:r>
    </w:p>
    <w:p w:rsidR="0013499D" w:rsidRDefault="00A8603F" w:rsidP="0013499D">
      <w:pPr>
        <w:pStyle w:val="Heading2"/>
      </w:pPr>
      <w:bookmarkStart w:id="51" w:name="_Toc370472777"/>
      <w:r>
        <w:t>Fitness Evaluation</w:t>
      </w:r>
      <w:r w:rsidR="00FA4B1C">
        <w:t xml:space="preserve"> and Selection</w:t>
      </w:r>
      <w:bookmarkEnd w:id="51"/>
    </w:p>
    <w:p w:rsidR="00B04163" w:rsidRDefault="00B04163" w:rsidP="00B04163">
      <w:pPr>
        <w:pStyle w:val="Heading3"/>
      </w:pPr>
      <w:r>
        <w:t>Description</w:t>
      </w:r>
    </w:p>
    <w:p w:rsidR="00A8603F" w:rsidRPr="00A8603F" w:rsidRDefault="00A8603F" w:rsidP="00A8603F">
      <w:r>
        <w:t>Each tree Individual will be evaluated for closeness to match with the target equation. This is figured by a method of running the training data Xs through the equation and evaluating the closeness of its Y result to the Y result of the same X in the training data. This delta is added for all training pairs and the sum compared to the</w:t>
      </w:r>
      <w:r w:rsidR="00FA4B1C">
        <w:t xml:space="preserve"> sum of the Ys in the training data. When all equations have been analyzed, those with the closest fit, as determined by the percent of fit items entered at the start of the program, are kept for further processing. If a match is found (Fitness Value = 0) the program is stopped.</w:t>
      </w:r>
    </w:p>
    <w:p w:rsidR="00B04163" w:rsidRDefault="00B04163" w:rsidP="00B04163">
      <w:pPr>
        <w:pStyle w:val="Heading3"/>
      </w:pPr>
      <w:r>
        <w:t>Stimulus/Response Sequences</w:t>
      </w:r>
    </w:p>
    <w:p w:rsidR="00FA4B1C" w:rsidRPr="00FA4B1C" w:rsidRDefault="00FA4B1C" w:rsidP="00FA4B1C">
      <w:r>
        <w:t>TBD</w:t>
      </w:r>
    </w:p>
    <w:p w:rsidR="00B04163" w:rsidRDefault="00B04163" w:rsidP="00B04163">
      <w:pPr>
        <w:pStyle w:val="Heading3"/>
      </w:pPr>
      <w:r>
        <w:t>Functional Requirements</w:t>
      </w:r>
    </w:p>
    <w:p w:rsidR="00B04163" w:rsidRDefault="00B04163" w:rsidP="00B04163">
      <w:pPr>
        <w:pStyle w:val="requirement"/>
        <w:ind w:left="1714"/>
      </w:pPr>
      <w:r>
        <w:t>REQ-</w:t>
      </w:r>
      <w:r w:rsidR="00FA4B1C">
        <w:t>16</w:t>
      </w:r>
      <w:r w:rsidRPr="000C13E7">
        <w:t>:</w:t>
      </w:r>
      <w:r w:rsidR="00FA4B1C">
        <w:t xml:space="preserve"> </w:t>
      </w:r>
      <w:r w:rsidR="00FA4B1C" w:rsidRPr="00FA4B1C">
        <w:t xml:space="preserve">Program shall evaluate the fitness, to match equation </w:t>
      </w:r>
      <w:r w:rsidR="00FA4B1C" w:rsidRPr="0036232B">
        <w:rPr>
          <w:highlight w:val="yellow"/>
        </w:rPr>
        <w:t>Y = (X^2 - 1) / 2),</w:t>
      </w:r>
      <w:r w:rsidR="00FA4B1C" w:rsidRPr="00FA4B1C">
        <w:t xml:space="preserve"> of each individual in each population using provided training data.</w:t>
      </w:r>
    </w:p>
    <w:p w:rsidR="00B04163" w:rsidRDefault="00FA4B1C" w:rsidP="00FA4B1C">
      <w:pPr>
        <w:pStyle w:val="requirement"/>
        <w:ind w:left="1714"/>
      </w:pPr>
      <w:r>
        <w:t>REQ-17</w:t>
      </w:r>
      <w:r w:rsidRPr="000C13E7">
        <w:t>:</w:t>
      </w:r>
      <w:r w:rsidRPr="00FA4B1C">
        <w:t xml:space="preserve"> Program shall immediately approve of any individual matching the target equation exactly.</w:t>
      </w:r>
    </w:p>
    <w:p w:rsidR="00FA4B1C" w:rsidRPr="00B04163" w:rsidRDefault="00FA4B1C" w:rsidP="00FA4B1C">
      <w:pPr>
        <w:pStyle w:val="requirement"/>
        <w:ind w:left="1714"/>
      </w:pPr>
      <w:r>
        <w:t xml:space="preserve">REQ-18: </w:t>
      </w:r>
      <w:r w:rsidRPr="00FA4B1C">
        <w:t xml:space="preserve">When a population doesn’t produce an approved equation, the program shall modify the population to create a new population using Selection, Reproduction, and Mutation </w:t>
      </w:r>
      <w:r>
        <w:t>operations</w:t>
      </w:r>
      <w:r w:rsidRPr="00FA4B1C">
        <w:t>.</w:t>
      </w:r>
    </w:p>
    <w:p w:rsidR="00FA4B1C" w:rsidRPr="00B04163" w:rsidRDefault="00FA4B1C" w:rsidP="00FA4B1C">
      <w:pPr>
        <w:pStyle w:val="requirement"/>
        <w:ind w:left="1714"/>
      </w:pPr>
      <w:r>
        <w:lastRenderedPageBreak/>
        <w:t xml:space="preserve">REQ-19:  </w:t>
      </w:r>
      <w:r w:rsidRPr="00FA4B1C">
        <w:t xml:space="preserve">Program shall perform natural selection by using the </w:t>
      </w:r>
      <w:r>
        <w:t>input</w:t>
      </w:r>
      <w:r w:rsidRPr="00FA4B1C">
        <w:t xml:space="preserve"> setting for a population’s fitness bar to </w:t>
      </w:r>
      <w:r>
        <w:t>retain</w:t>
      </w:r>
      <w:r w:rsidRPr="00FA4B1C">
        <w:t xml:space="preserve"> the </w:t>
      </w:r>
      <w:r>
        <w:t xml:space="preserve">top </w:t>
      </w:r>
      <w:r w:rsidR="0053632C">
        <w:t>fit</w:t>
      </w:r>
      <w:r>
        <w:t xml:space="preserve"> </w:t>
      </w:r>
      <w:r w:rsidRPr="00FA4B1C">
        <w:t>percent of the population.</w:t>
      </w:r>
    </w:p>
    <w:p w:rsidR="0013499D" w:rsidRDefault="0013499D" w:rsidP="0013499D"/>
    <w:p w:rsidR="0013499D" w:rsidRDefault="00FA4B1C" w:rsidP="0013499D">
      <w:pPr>
        <w:pStyle w:val="Heading2"/>
      </w:pPr>
      <w:bookmarkStart w:id="52" w:name="_Toc370472778"/>
      <w:r>
        <w:t>Crossover and Mutation</w:t>
      </w:r>
      <w:bookmarkEnd w:id="52"/>
    </w:p>
    <w:p w:rsidR="00B04163" w:rsidRDefault="00B04163" w:rsidP="00B04163">
      <w:pPr>
        <w:pStyle w:val="Heading3"/>
      </w:pPr>
      <w:r>
        <w:t>Description</w:t>
      </w:r>
    </w:p>
    <w:p w:rsidR="00FA4B1C" w:rsidRDefault="00FA4B1C" w:rsidP="00FA4B1C">
      <w:pPr>
        <w:pStyle w:val="template"/>
        <w:rPr>
          <w:i w:val="0"/>
        </w:rPr>
      </w:pPr>
      <w:r>
        <w:rPr>
          <w:i w:val="0"/>
        </w:rPr>
        <w:t>The program will create children form pairs of fit parents and modify the children individuals with a small mutation operation where one node is swapped with another value of the same type. The fitness of the children will be evaluated against the training data in hopes that the program will have created match using the selection, crossover, and mutation operations.</w:t>
      </w:r>
    </w:p>
    <w:p w:rsidR="00B04163" w:rsidRPr="00B04163" w:rsidRDefault="00B04163" w:rsidP="00B04163">
      <w:pPr>
        <w:pStyle w:val="Heading3"/>
      </w:pPr>
      <w:r>
        <w:t>Stimulus/Response Sequences</w:t>
      </w:r>
    </w:p>
    <w:p w:rsidR="00B04163" w:rsidRDefault="00B04163" w:rsidP="00B04163">
      <w:pPr>
        <w:pStyle w:val="Heading3"/>
      </w:pPr>
      <w:r>
        <w:t>Functional Requirements</w:t>
      </w:r>
    </w:p>
    <w:p w:rsidR="00FA4B1C" w:rsidRDefault="00B04163" w:rsidP="00B04163">
      <w:pPr>
        <w:pStyle w:val="requirement"/>
        <w:ind w:left="1714"/>
      </w:pPr>
      <w:r>
        <w:t>REQ-</w:t>
      </w:r>
      <w:r w:rsidR="00FA4B1C">
        <w:t>20</w:t>
      </w:r>
      <w:r w:rsidRPr="000C13E7">
        <w:t>:</w:t>
      </w:r>
      <w:r w:rsidR="00FA4B1C">
        <w:t xml:space="preserve"> Program shall pair the postselection population individuals randomly creating pairs of parents.</w:t>
      </w:r>
    </w:p>
    <w:p w:rsidR="00B04163" w:rsidRDefault="00FA4B1C" w:rsidP="00B04163">
      <w:pPr>
        <w:pStyle w:val="requirement"/>
        <w:ind w:left="1714"/>
      </w:pPr>
      <w:r>
        <w:t xml:space="preserve">REQ-21: </w:t>
      </w:r>
      <w:r w:rsidRPr="00FA4B1C">
        <w:t xml:space="preserve">Program shall perform reproduction </w:t>
      </w:r>
      <w:r>
        <w:t xml:space="preserve">to produce new children individuals </w:t>
      </w:r>
      <w:r w:rsidRPr="00FA4B1C">
        <w:t xml:space="preserve">by a method of crossover - swapping portions of </w:t>
      </w:r>
      <w:r>
        <w:t>parent</w:t>
      </w:r>
      <w:r w:rsidRPr="00FA4B1C">
        <w:t xml:space="preserve"> trees at a random level</w:t>
      </w:r>
      <w:r>
        <w:t>.</w:t>
      </w:r>
    </w:p>
    <w:p w:rsidR="00FA4B1C" w:rsidRDefault="00FA4B1C" w:rsidP="00B04163">
      <w:pPr>
        <w:pStyle w:val="requirement"/>
        <w:ind w:left="1714"/>
      </w:pPr>
      <w:r>
        <w:t xml:space="preserve">REQ-22: </w:t>
      </w:r>
      <w:r w:rsidRPr="00FA4B1C">
        <w:t xml:space="preserve">Program shall perform mutation </w:t>
      </w:r>
      <w:r>
        <w:t xml:space="preserve">on each child individual </w:t>
      </w:r>
      <w:r w:rsidRPr="00FA4B1C">
        <w:t xml:space="preserve">by a method of changing out </w:t>
      </w:r>
      <w:r>
        <w:t xml:space="preserve">a value of a node in their </w:t>
      </w:r>
      <w:r w:rsidRPr="00FA4B1C">
        <w:t>tree</w:t>
      </w:r>
      <w:r>
        <w:t>s</w:t>
      </w:r>
      <w:r w:rsidRPr="00FA4B1C">
        <w:t xml:space="preserve"> - either an operator or operand at some level</w:t>
      </w:r>
      <w:r>
        <w:t>.</w:t>
      </w:r>
    </w:p>
    <w:p w:rsidR="00FA4B1C" w:rsidRDefault="00FA4B1C" w:rsidP="00B04163">
      <w:pPr>
        <w:pStyle w:val="requirement"/>
        <w:ind w:left="1714"/>
      </w:pPr>
      <w:r>
        <w:t>REQ-23: Program shall evaluate the fitness of each child.</w:t>
      </w:r>
    </w:p>
    <w:p w:rsidR="00B04163" w:rsidRPr="00B04163" w:rsidRDefault="00B04163" w:rsidP="00B04163"/>
    <w:p w:rsidR="0013499D" w:rsidRPr="0013499D" w:rsidRDefault="0013499D" w:rsidP="0013499D"/>
    <w:p w:rsidR="0013499D" w:rsidRDefault="0013499D">
      <w:pPr>
        <w:pStyle w:val="Heading1"/>
      </w:pPr>
      <w:bookmarkStart w:id="53" w:name="_Toc370472779"/>
      <w:bookmarkStart w:id="54" w:name="_Toc439994690"/>
      <w:r>
        <w:t>Other Nonfunctional Requirements</w:t>
      </w:r>
      <w:bookmarkEnd w:id="53"/>
    </w:p>
    <w:p w:rsidR="0013499D" w:rsidRDefault="0013499D">
      <w:pPr>
        <w:pStyle w:val="Heading2"/>
      </w:pPr>
      <w:bookmarkStart w:id="55" w:name="_Toc370472780"/>
      <w:r>
        <w:t>Performance Requirements</w:t>
      </w:r>
      <w:bookmarkEnd w:id="54"/>
      <w:bookmarkEnd w:id="55"/>
    </w:p>
    <w:p w:rsidR="0013499D" w:rsidRPr="0053632C" w:rsidRDefault="0053632C">
      <w:pPr>
        <w:pStyle w:val="template"/>
        <w:rPr>
          <w:i w:val="0"/>
        </w:rPr>
      </w:pPr>
      <w:r w:rsidRPr="0053632C">
        <w:rPr>
          <w:i w:val="0"/>
        </w:rPr>
        <w:t>TBD</w:t>
      </w:r>
    </w:p>
    <w:p w:rsidR="0013499D" w:rsidRDefault="0013499D">
      <w:pPr>
        <w:pStyle w:val="Heading2"/>
      </w:pPr>
      <w:bookmarkStart w:id="56" w:name="_Toc439994691"/>
      <w:bookmarkStart w:id="57" w:name="_Toc370472781"/>
      <w:r>
        <w:t>Safety Requirements</w:t>
      </w:r>
      <w:bookmarkEnd w:id="56"/>
      <w:bookmarkEnd w:id="57"/>
    </w:p>
    <w:p w:rsidR="0013499D" w:rsidRPr="0053632C" w:rsidRDefault="0053632C">
      <w:pPr>
        <w:pStyle w:val="template"/>
        <w:rPr>
          <w:i w:val="0"/>
        </w:rPr>
      </w:pPr>
      <w:r w:rsidRPr="0053632C">
        <w:rPr>
          <w:i w:val="0"/>
        </w:rPr>
        <w:t>Not applicable in this class assignment.</w:t>
      </w:r>
    </w:p>
    <w:p w:rsidR="0013499D" w:rsidRDefault="0013499D">
      <w:pPr>
        <w:pStyle w:val="Heading2"/>
      </w:pPr>
      <w:bookmarkStart w:id="58" w:name="_Toc439994692"/>
      <w:bookmarkStart w:id="59" w:name="_Toc370472782"/>
      <w:r>
        <w:t>Security Requirements</w:t>
      </w:r>
      <w:bookmarkEnd w:id="58"/>
      <w:bookmarkEnd w:id="59"/>
    </w:p>
    <w:p w:rsidR="0053632C" w:rsidRPr="0053632C" w:rsidRDefault="0053632C" w:rsidP="0053632C">
      <w:pPr>
        <w:pStyle w:val="template"/>
        <w:rPr>
          <w:i w:val="0"/>
        </w:rPr>
      </w:pPr>
      <w:bookmarkStart w:id="60" w:name="_Toc439994693"/>
      <w:r w:rsidRPr="0053632C">
        <w:rPr>
          <w:i w:val="0"/>
        </w:rPr>
        <w:t>Not applicable in this class assignment.</w:t>
      </w:r>
    </w:p>
    <w:p w:rsidR="0013499D" w:rsidRDefault="0013499D">
      <w:pPr>
        <w:pStyle w:val="Heading2"/>
      </w:pPr>
      <w:bookmarkStart w:id="61" w:name="_Toc370472783"/>
      <w:r>
        <w:t>Software Quality Attributes</w:t>
      </w:r>
      <w:bookmarkEnd w:id="60"/>
      <w:bookmarkEnd w:id="61"/>
    </w:p>
    <w:p w:rsidR="0013499D" w:rsidRPr="0053632C" w:rsidRDefault="0053632C">
      <w:pPr>
        <w:pStyle w:val="template"/>
        <w:rPr>
          <w:i w:val="0"/>
        </w:rPr>
      </w:pPr>
      <w:r w:rsidRPr="0053632C">
        <w:rPr>
          <w:i w:val="0"/>
        </w:rPr>
        <w:t>TBD: Reliability, determining correct ranges of input settings, on-time performance of the algorithms</w:t>
      </w:r>
      <w:r>
        <w:rPr>
          <w:i w:val="0"/>
        </w:rPr>
        <w:t>, ability to hone inputs to get likelihood of close matches.</w:t>
      </w:r>
    </w:p>
    <w:p w:rsidR="0013499D" w:rsidRDefault="0013499D">
      <w:pPr>
        <w:pStyle w:val="Heading2"/>
      </w:pPr>
      <w:bookmarkStart w:id="62" w:name="_Toc439994694"/>
      <w:bookmarkStart w:id="63" w:name="_Toc370472784"/>
      <w:r>
        <w:lastRenderedPageBreak/>
        <w:t>Business Rules</w:t>
      </w:r>
      <w:bookmarkEnd w:id="62"/>
      <w:bookmarkEnd w:id="63"/>
    </w:p>
    <w:p w:rsidR="0013499D" w:rsidRPr="0053632C" w:rsidRDefault="0053632C">
      <w:pPr>
        <w:pStyle w:val="template"/>
        <w:rPr>
          <w:i w:val="0"/>
        </w:rPr>
      </w:pPr>
      <w:r>
        <w:rPr>
          <w:i w:val="0"/>
        </w:rPr>
        <w:t>TBD: Input range limits, time limits, etc.</w:t>
      </w:r>
    </w:p>
    <w:p w:rsidR="0013499D" w:rsidRDefault="0013499D">
      <w:pPr>
        <w:pStyle w:val="Heading1"/>
      </w:pPr>
      <w:bookmarkStart w:id="64" w:name="_Toc439994695"/>
      <w:bookmarkStart w:id="65" w:name="_Toc370472785"/>
      <w:r>
        <w:t>Other Requirements</w:t>
      </w:r>
      <w:bookmarkEnd w:id="64"/>
      <w:bookmarkEnd w:id="65"/>
    </w:p>
    <w:p w:rsidR="0013499D" w:rsidRPr="0053632C" w:rsidRDefault="0053632C">
      <w:pPr>
        <w:pStyle w:val="template"/>
        <w:rPr>
          <w:i w:val="0"/>
        </w:rPr>
      </w:pPr>
      <w:r w:rsidRPr="0053632C">
        <w:rPr>
          <w:i w:val="0"/>
        </w:rPr>
        <w:t>None identified for this draft.</w:t>
      </w:r>
    </w:p>
    <w:p w:rsidR="0013499D" w:rsidRDefault="0053632C">
      <w:pPr>
        <w:pStyle w:val="TOCEntry"/>
      </w:pPr>
      <w:bookmarkStart w:id="66" w:name="_Toc439994696"/>
      <w:bookmarkStart w:id="67" w:name="_GoBack"/>
      <w:bookmarkEnd w:id="67"/>
      <w:r>
        <w:br w:type="page"/>
      </w:r>
      <w:bookmarkStart w:id="68" w:name="_Toc370472786"/>
      <w:r w:rsidR="0013499D">
        <w:lastRenderedPageBreak/>
        <w:t xml:space="preserve">Appendix A: </w:t>
      </w:r>
      <w:bookmarkEnd w:id="66"/>
      <w:r w:rsidR="0013499D">
        <w:t>Data Dictionary</w:t>
      </w:r>
      <w:bookmarkEnd w:id="68"/>
    </w:p>
    <w:tbl>
      <w:tblPr>
        <w:tblStyle w:val="TableGrid"/>
        <w:tblW w:w="9468" w:type="dxa"/>
        <w:tblLook w:val="04A0" w:firstRow="1" w:lastRow="0" w:firstColumn="1" w:lastColumn="0" w:noHBand="0" w:noVBand="1"/>
      </w:tblPr>
      <w:tblGrid>
        <w:gridCol w:w="2511"/>
        <w:gridCol w:w="1523"/>
        <w:gridCol w:w="3213"/>
        <w:gridCol w:w="2221"/>
      </w:tblGrid>
      <w:tr w:rsidR="0013499D" w:rsidRPr="0013499D" w:rsidTr="0013499D">
        <w:tc>
          <w:tcPr>
            <w:tcW w:w="2538" w:type="dxa"/>
          </w:tcPr>
          <w:p w:rsidR="0013499D" w:rsidRPr="0013499D" w:rsidRDefault="0013499D" w:rsidP="0013499D">
            <w:pPr>
              <w:rPr>
                <w:b/>
              </w:rPr>
            </w:pPr>
            <w:bookmarkStart w:id="69" w:name="_Toc439994697"/>
            <w:r w:rsidRPr="0013499D">
              <w:rPr>
                <w:b/>
              </w:rPr>
              <w:t>Data Name</w:t>
            </w:r>
          </w:p>
        </w:tc>
        <w:tc>
          <w:tcPr>
            <w:tcW w:w="1440" w:type="dxa"/>
          </w:tcPr>
          <w:p w:rsidR="0013499D" w:rsidRPr="0013499D" w:rsidRDefault="0013499D" w:rsidP="0013499D">
            <w:pPr>
              <w:rPr>
                <w:b/>
              </w:rPr>
            </w:pPr>
            <w:r w:rsidRPr="0013499D">
              <w:rPr>
                <w:b/>
              </w:rPr>
              <w:t>Data Type</w:t>
            </w:r>
          </w:p>
        </w:tc>
        <w:tc>
          <w:tcPr>
            <w:tcW w:w="3240" w:type="dxa"/>
          </w:tcPr>
          <w:p w:rsidR="0013499D" w:rsidRPr="0013499D" w:rsidRDefault="0013499D" w:rsidP="0013499D">
            <w:pPr>
              <w:rPr>
                <w:b/>
              </w:rPr>
            </w:pPr>
            <w:r w:rsidRPr="0013499D">
              <w:rPr>
                <w:b/>
              </w:rPr>
              <w:t>Description/Process</w:t>
            </w:r>
          </w:p>
        </w:tc>
        <w:tc>
          <w:tcPr>
            <w:tcW w:w="2250" w:type="dxa"/>
          </w:tcPr>
          <w:p w:rsidR="0013499D" w:rsidRPr="0013499D" w:rsidRDefault="0013499D" w:rsidP="0013499D">
            <w:pPr>
              <w:rPr>
                <w:b/>
              </w:rPr>
            </w:pPr>
            <w:r w:rsidRPr="0013499D">
              <w:rPr>
                <w:b/>
              </w:rPr>
              <w:t>Possible Values</w:t>
            </w:r>
          </w:p>
        </w:tc>
      </w:tr>
      <w:tr w:rsidR="0013499D" w:rsidRPr="0013499D" w:rsidTr="0013499D">
        <w:tc>
          <w:tcPr>
            <w:tcW w:w="2538" w:type="dxa"/>
          </w:tcPr>
          <w:p w:rsidR="0013499D" w:rsidRPr="0013499D" w:rsidRDefault="0013499D" w:rsidP="0013499D">
            <w:r w:rsidRPr="0013499D">
              <w:t>Crossover NodeIDs A, B</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Randomized Node ID of each of two Individuals’ trees that will be the crossover target in each</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Crossover SubTrees A.B</w:t>
            </w:r>
          </w:p>
        </w:tc>
        <w:tc>
          <w:tcPr>
            <w:tcW w:w="1440" w:type="dxa"/>
          </w:tcPr>
          <w:p w:rsidR="0013499D" w:rsidRPr="0013499D" w:rsidRDefault="0013499D" w:rsidP="0013499D">
            <w:r w:rsidRPr="0013499D">
              <w:t>EquationTree</w:t>
            </w:r>
          </w:p>
        </w:tc>
        <w:tc>
          <w:tcPr>
            <w:tcW w:w="3240" w:type="dxa"/>
          </w:tcPr>
          <w:p w:rsidR="0013499D" w:rsidRPr="0013499D" w:rsidRDefault="0013499D" w:rsidP="0013499D">
            <w:r w:rsidRPr="0013499D">
              <w:t>Subset of each of the crossover individuals’ trees which will be placed at the Crossover Node ID in the other tree</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Crossover TreeIDs A, B</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Randomized IDs of two remaining trees in the PostSelection Population list; trees will be selected and paired for crossover with each other until non</w:t>
            </w:r>
            <w:r w:rsidR="0053632C">
              <w:t>e remain.</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Crossover Trees AMod(n), BMod(n)</w:t>
            </w:r>
          </w:p>
        </w:tc>
        <w:tc>
          <w:tcPr>
            <w:tcW w:w="1440" w:type="dxa"/>
          </w:tcPr>
          <w:p w:rsidR="0013499D" w:rsidRPr="0013499D" w:rsidRDefault="0013499D" w:rsidP="0013499D">
            <w:r w:rsidRPr="0013499D">
              <w:t>EquationTree Array(Nx2)</w:t>
            </w:r>
          </w:p>
        </w:tc>
        <w:tc>
          <w:tcPr>
            <w:tcW w:w="3240" w:type="dxa"/>
          </w:tcPr>
          <w:p w:rsidR="0013499D" w:rsidRPr="0013499D" w:rsidRDefault="0013499D" w:rsidP="0013499D">
            <w:r w:rsidRPr="0013499D">
              <w:t>Randomly selected Pairs of PostSelection trees which will be/have been targets for the crossover section of the other in the Crossover operation</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Fitness Bar</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User input percent of the population which will be kept after Natural Selection</w:t>
            </w:r>
          </w:p>
        </w:tc>
        <w:tc>
          <w:tcPr>
            <w:tcW w:w="2250" w:type="dxa"/>
          </w:tcPr>
          <w:p w:rsidR="0013499D" w:rsidRPr="0013499D" w:rsidRDefault="0013499D" w:rsidP="0013499D">
            <w:r w:rsidRPr="0013499D">
              <w:t>1 - 99</w:t>
            </w:r>
          </w:p>
        </w:tc>
      </w:tr>
      <w:tr w:rsidR="0013499D" w:rsidRPr="0013499D" w:rsidTr="0013499D">
        <w:tc>
          <w:tcPr>
            <w:tcW w:w="2538" w:type="dxa"/>
          </w:tcPr>
          <w:p w:rsidR="0013499D" w:rsidRPr="0013499D" w:rsidRDefault="0013499D" w:rsidP="0013499D">
            <w:r w:rsidRPr="0013499D">
              <w:t>Individual Fitness Value</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Sum of the Tree Y Deltas from 1 to quantity of training Ys</w:t>
            </w:r>
          </w:p>
        </w:tc>
        <w:tc>
          <w:tcPr>
            <w:tcW w:w="2250" w:type="dxa"/>
          </w:tcPr>
          <w:p w:rsidR="0013499D" w:rsidRPr="0013499D" w:rsidRDefault="0013499D" w:rsidP="0013499D">
            <w:r w:rsidRPr="0013499D">
              <w:t>0 to any with 0 being an exact match to the target equation result</w:t>
            </w:r>
          </w:p>
        </w:tc>
      </w:tr>
      <w:tr w:rsidR="0013499D" w:rsidRPr="0013499D" w:rsidTr="0013499D">
        <w:tc>
          <w:tcPr>
            <w:tcW w:w="2538" w:type="dxa"/>
          </w:tcPr>
          <w:p w:rsidR="0013499D" w:rsidRPr="0013499D" w:rsidRDefault="0013499D" w:rsidP="0013499D">
            <w:r w:rsidRPr="0013499D">
              <w:t>Individual ID</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Unique identifier for each candidate in a population</w:t>
            </w:r>
          </w:p>
        </w:tc>
        <w:tc>
          <w:tcPr>
            <w:tcW w:w="2250" w:type="dxa"/>
          </w:tcPr>
          <w:p w:rsidR="0013499D" w:rsidRPr="0013499D" w:rsidRDefault="0013499D" w:rsidP="0013499D">
            <w:r w:rsidRPr="0013499D">
              <w:t>100-1000</w:t>
            </w:r>
          </w:p>
        </w:tc>
      </w:tr>
      <w:tr w:rsidR="0013499D" w:rsidRPr="0013499D" w:rsidTr="0013499D">
        <w:tc>
          <w:tcPr>
            <w:tcW w:w="2538" w:type="dxa"/>
          </w:tcPr>
          <w:p w:rsidR="0013499D" w:rsidRPr="0013499D" w:rsidRDefault="0013499D" w:rsidP="0013499D">
            <w:r w:rsidRPr="0013499D">
              <w:t>Individual Tree(n)</w:t>
            </w:r>
          </w:p>
        </w:tc>
        <w:tc>
          <w:tcPr>
            <w:tcW w:w="1440" w:type="dxa"/>
          </w:tcPr>
          <w:p w:rsidR="0013499D" w:rsidRPr="0013499D" w:rsidRDefault="0013499D" w:rsidP="0013499D">
            <w:r w:rsidRPr="0013499D">
              <w:t>EquationTree</w:t>
            </w:r>
          </w:p>
        </w:tc>
        <w:tc>
          <w:tcPr>
            <w:tcW w:w="3240" w:type="dxa"/>
          </w:tcPr>
          <w:p w:rsidR="0013499D" w:rsidRPr="0013499D" w:rsidRDefault="0013499D" w:rsidP="0013499D">
            <w:r w:rsidRPr="0013499D">
              <w:t>Collection and sequence of Nodes making up a candidate equation</w:t>
            </w:r>
          </w:p>
        </w:tc>
        <w:tc>
          <w:tcPr>
            <w:tcW w:w="2250" w:type="dxa"/>
          </w:tcPr>
          <w:p w:rsidR="0013499D" w:rsidRPr="0013499D" w:rsidRDefault="0013499D" w:rsidP="0013499D">
            <w:pPr>
              <w:rPr>
                <w:bCs/>
              </w:rPr>
            </w:pPr>
            <w:r w:rsidRPr="0013499D">
              <w:rPr>
                <w:bCs/>
              </w:rPr>
              <w:t>Example:</w:t>
            </w:r>
          </w:p>
          <w:p w:rsidR="0013499D" w:rsidRPr="0013499D" w:rsidRDefault="0013499D" w:rsidP="0013499D">
            <w:r w:rsidRPr="0013499D">
              <w:rPr>
                <w:bCs/>
              </w:rPr>
              <w:t>(x * x + 20 -6 / 4/ 9 * 114) / (2 * x + 5 – 6 / 2 – x)</w:t>
            </w:r>
          </w:p>
        </w:tc>
      </w:tr>
      <w:tr w:rsidR="0013499D" w:rsidRPr="0013499D" w:rsidTr="0013499D">
        <w:tc>
          <w:tcPr>
            <w:tcW w:w="2538" w:type="dxa"/>
          </w:tcPr>
          <w:p w:rsidR="0013499D" w:rsidRPr="0013499D" w:rsidRDefault="0013499D" w:rsidP="0013499D">
            <w:r w:rsidRPr="0013499D">
              <w:t>Most Fit Equation</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ID of the tree after crossover and mutation whose resulting fitness value is the lowest</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Mutation NodeID(n)</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Randomized NodeID generated for each tree in Crossover Trees population</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Mutation Operand Node</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Random replacement operand for a node in a crossover tree</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Mutation Operator Node</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Random replacement operator for a node in a crossover tree</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Node ID</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Unique identifier of a specific tree node</w:t>
            </w:r>
          </w:p>
        </w:tc>
        <w:tc>
          <w:tcPr>
            <w:tcW w:w="2250" w:type="dxa"/>
          </w:tcPr>
          <w:p w:rsidR="0013499D" w:rsidRPr="0013499D" w:rsidRDefault="0013499D" w:rsidP="0013499D">
            <w:r w:rsidRPr="0013499D">
              <w:t>1-100?</w:t>
            </w:r>
          </w:p>
        </w:tc>
      </w:tr>
      <w:tr w:rsidR="0013499D" w:rsidRPr="0013499D" w:rsidTr="0013499D">
        <w:tc>
          <w:tcPr>
            <w:tcW w:w="2538" w:type="dxa"/>
          </w:tcPr>
          <w:p w:rsidR="0013499D" w:rsidRPr="0013499D" w:rsidRDefault="0013499D" w:rsidP="0013499D">
            <w:r w:rsidRPr="0013499D">
              <w:t>Population</w:t>
            </w:r>
          </w:p>
        </w:tc>
        <w:tc>
          <w:tcPr>
            <w:tcW w:w="1440" w:type="dxa"/>
          </w:tcPr>
          <w:p w:rsidR="0013499D" w:rsidRPr="0013499D" w:rsidRDefault="0013499D" w:rsidP="0013499D">
            <w:r w:rsidRPr="0013499D">
              <w:t>List</w:t>
            </w:r>
          </w:p>
        </w:tc>
        <w:tc>
          <w:tcPr>
            <w:tcW w:w="3240" w:type="dxa"/>
          </w:tcPr>
          <w:p w:rsidR="0013499D" w:rsidRPr="0013499D" w:rsidRDefault="0013499D" w:rsidP="0013499D">
            <w:r w:rsidRPr="0013499D">
              <w:t>List of Individual Trees for fitness evaluation</w:t>
            </w:r>
          </w:p>
        </w:tc>
        <w:tc>
          <w:tcPr>
            <w:tcW w:w="2250" w:type="dxa"/>
          </w:tcPr>
          <w:p w:rsidR="0013499D" w:rsidRPr="0013499D" w:rsidRDefault="0013499D" w:rsidP="0013499D">
            <w:pPr>
              <w:rPr>
                <w:bCs/>
              </w:rPr>
            </w:pPr>
          </w:p>
        </w:tc>
      </w:tr>
      <w:tr w:rsidR="0013499D" w:rsidRPr="0013499D" w:rsidTr="0013499D">
        <w:tc>
          <w:tcPr>
            <w:tcW w:w="2538" w:type="dxa"/>
          </w:tcPr>
          <w:p w:rsidR="0013499D" w:rsidRPr="0013499D" w:rsidRDefault="0013499D" w:rsidP="0013499D">
            <w:r w:rsidRPr="0013499D">
              <w:t>Population Size</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Quantity of individual equations in the population</w:t>
            </w:r>
          </w:p>
        </w:tc>
        <w:tc>
          <w:tcPr>
            <w:tcW w:w="2250" w:type="dxa"/>
          </w:tcPr>
          <w:p w:rsidR="0013499D" w:rsidRPr="0013499D" w:rsidRDefault="0013499D" w:rsidP="0013499D">
            <w:r w:rsidRPr="0013499D">
              <w:t>100-1000</w:t>
            </w:r>
          </w:p>
        </w:tc>
      </w:tr>
      <w:tr w:rsidR="0013499D" w:rsidRPr="0013499D" w:rsidTr="0013499D">
        <w:tc>
          <w:tcPr>
            <w:tcW w:w="2538" w:type="dxa"/>
          </w:tcPr>
          <w:p w:rsidR="0013499D" w:rsidRPr="0013499D" w:rsidRDefault="0013499D" w:rsidP="0013499D">
            <w:r w:rsidRPr="0013499D">
              <w:t xml:space="preserve">PostSelection </w:t>
            </w:r>
            <w:r w:rsidRPr="0013499D">
              <w:lastRenderedPageBreak/>
              <w:t>Population</w:t>
            </w:r>
          </w:p>
        </w:tc>
        <w:tc>
          <w:tcPr>
            <w:tcW w:w="1440" w:type="dxa"/>
          </w:tcPr>
          <w:p w:rsidR="0013499D" w:rsidRPr="0013499D" w:rsidRDefault="0013499D" w:rsidP="0013499D">
            <w:r w:rsidRPr="0013499D">
              <w:lastRenderedPageBreak/>
              <w:t>List</w:t>
            </w:r>
          </w:p>
        </w:tc>
        <w:tc>
          <w:tcPr>
            <w:tcW w:w="3240" w:type="dxa"/>
          </w:tcPr>
          <w:p w:rsidR="0013499D" w:rsidRPr="0013499D" w:rsidRDefault="0013499D" w:rsidP="0013499D">
            <w:r w:rsidRPr="0013499D">
              <w:t xml:space="preserve">Even numbered collection of </w:t>
            </w:r>
            <w:r w:rsidRPr="0013499D">
              <w:lastRenderedPageBreak/>
              <w:t xml:space="preserve">Individual tree equations remaining after Natural Selection </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lastRenderedPageBreak/>
              <w:t>Program Duration</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Minutes input by user for the length of time the program has to run</w:t>
            </w:r>
          </w:p>
        </w:tc>
        <w:tc>
          <w:tcPr>
            <w:tcW w:w="2250" w:type="dxa"/>
          </w:tcPr>
          <w:p w:rsidR="0013499D" w:rsidRPr="0013499D" w:rsidRDefault="0013499D" w:rsidP="0013499D">
            <w:r w:rsidRPr="0013499D">
              <w:t>Default: 15</w:t>
            </w:r>
          </w:p>
        </w:tc>
      </w:tr>
      <w:tr w:rsidR="0013499D" w:rsidRPr="0013499D" w:rsidTr="0013499D">
        <w:tc>
          <w:tcPr>
            <w:tcW w:w="2538" w:type="dxa"/>
          </w:tcPr>
          <w:p w:rsidR="0013499D" w:rsidRPr="0013499D" w:rsidRDefault="0013499D" w:rsidP="0013499D">
            <w:r w:rsidRPr="0013499D">
              <w:t>Target Equation</w:t>
            </w:r>
          </w:p>
        </w:tc>
        <w:tc>
          <w:tcPr>
            <w:tcW w:w="1440" w:type="dxa"/>
          </w:tcPr>
          <w:p w:rsidR="0013499D" w:rsidRPr="0013499D" w:rsidRDefault="0013499D" w:rsidP="0013499D">
            <w:r w:rsidRPr="0013499D">
              <w:t>EquationTree</w:t>
            </w:r>
          </w:p>
        </w:tc>
        <w:tc>
          <w:tcPr>
            <w:tcW w:w="3240" w:type="dxa"/>
          </w:tcPr>
          <w:p w:rsidR="0013499D" w:rsidRPr="0013499D" w:rsidRDefault="0013499D" w:rsidP="0013499D">
            <w:r w:rsidRPr="0013499D">
              <w:t>The target for individuals’ fitness when being evaluated</w:t>
            </w:r>
          </w:p>
          <w:p w:rsidR="0013499D" w:rsidRPr="0013499D" w:rsidRDefault="0013499D" w:rsidP="0013499D">
            <w:r w:rsidRPr="0013499D">
              <w:t>(Not sure this is needed in the program as long as training data is provided as input)</w:t>
            </w:r>
          </w:p>
        </w:tc>
        <w:tc>
          <w:tcPr>
            <w:tcW w:w="2250" w:type="dxa"/>
          </w:tcPr>
          <w:p w:rsidR="0013499D" w:rsidRPr="0013499D" w:rsidRDefault="0013499D" w:rsidP="0013499D">
            <w:r w:rsidRPr="0013499D">
              <w:t>( (x^2) - 1 / 2)</w:t>
            </w:r>
          </w:p>
        </w:tc>
      </w:tr>
      <w:tr w:rsidR="0013499D" w:rsidRPr="0013499D" w:rsidTr="0013499D">
        <w:tc>
          <w:tcPr>
            <w:tcW w:w="2538" w:type="dxa"/>
          </w:tcPr>
          <w:p w:rsidR="0013499D" w:rsidRPr="0013499D" w:rsidRDefault="0013499D" w:rsidP="0013499D">
            <w:r w:rsidRPr="0013499D">
              <w:t>Training Data</w:t>
            </w:r>
          </w:p>
        </w:tc>
        <w:tc>
          <w:tcPr>
            <w:tcW w:w="1440" w:type="dxa"/>
          </w:tcPr>
          <w:p w:rsidR="0013499D" w:rsidRPr="0013499D" w:rsidRDefault="0013499D" w:rsidP="0013499D">
            <w:r w:rsidRPr="0013499D">
              <w:t>Nx2 Array</w:t>
            </w:r>
          </w:p>
        </w:tc>
        <w:tc>
          <w:tcPr>
            <w:tcW w:w="3240" w:type="dxa"/>
          </w:tcPr>
          <w:p w:rsidR="0013499D" w:rsidRPr="0013499D" w:rsidRDefault="0013499D" w:rsidP="0013499D">
            <w:r w:rsidRPr="0013499D">
              <w:t>Collection of the training X and Y pairs for the target equation</w:t>
            </w:r>
          </w:p>
        </w:tc>
        <w:tc>
          <w:tcPr>
            <w:tcW w:w="2250" w:type="dxa"/>
          </w:tcPr>
          <w:p w:rsidR="0013499D" w:rsidRPr="0013499D" w:rsidRDefault="0013499D" w:rsidP="0013499D">
            <w:r w:rsidRPr="0013499D">
              <w:t>(x1, y1) – (xN, yN)</w:t>
            </w:r>
          </w:p>
        </w:tc>
      </w:tr>
      <w:tr w:rsidR="0013499D" w:rsidRPr="0013499D" w:rsidTr="0013499D">
        <w:tc>
          <w:tcPr>
            <w:tcW w:w="2538" w:type="dxa"/>
          </w:tcPr>
          <w:p w:rsidR="0013499D" w:rsidRPr="0013499D" w:rsidRDefault="0013499D" w:rsidP="0013499D">
            <w:r w:rsidRPr="0013499D">
              <w:t>Training Data Size</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Number of X and Y pairs in the training data that will be used to iterate over the training data with each Individual equation</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Tree Depth</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Limit to number of levels deep a candidate tree can be</w:t>
            </w:r>
          </w:p>
        </w:tc>
        <w:tc>
          <w:tcPr>
            <w:tcW w:w="2250" w:type="dxa"/>
          </w:tcPr>
          <w:p w:rsidR="0013499D" w:rsidRPr="0013499D" w:rsidRDefault="0013499D" w:rsidP="0013499D">
            <w:r w:rsidRPr="0013499D">
              <w:t>1-30?</w:t>
            </w:r>
          </w:p>
        </w:tc>
      </w:tr>
      <w:tr w:rsidR="0013499D" w:rsidRPr="0013499D" w:rsidTr="0013499D">
        <w:tc>
          <w:tcPr>
            <w:tcW w:w="2538" w:type="dxa"/>
          </w:tcPr>
          <w:p w:rsidR="0013499D" w:rsidRPr="0013499D" w:rsidRDefault="0013499D" w:rsidP="0013499D">
            <w:r w:rsidRPr="0013499D">
              <w:t>Tree Node Count</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Number of total nodes in an Individual’s tree used for iterating over nodes to locate crossover and mutation locations</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Tree Operand Max</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User input for the highest an operand value can be</w:t>
            </w:r>
          </w:p>
        </w:tc>
        <w:tc>
          <w:tcPr>
            <w:tcW w:w="2250" w:type="dxa"/>
          </w:tcPr>
          <w:p w:rsidR="0013499D" w:rsidRPr="0013499D" w:rsidRDefault="0013499D" w:rsidP="0013499D">
            <w:r w:rsidRPr="0013499D">
              <w:t>1 - 100</w:t>
            </w:r>
          </w:p>
        </w:tc>
      </w:tr>
      <w:tr w:rsidR="0013499D" w:rsidRPr="0013499D" w:rsidTr="0013499D">
        <w:tc>
          <w:tcPr>
            <w:tcW w:w="2538" w:type="dxa"/>
          </w:tcPr>
          <w:p w:rsidR="0013499D" w:rsidRPr="0013499D" w:rsidRDefault="0013499D" w:rsidP="0013499D">
            <w:r w:rsidRPr="0013499D">
              <w:t>Tree Operand Min</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User input for the lowest an operand value can be</w:t>
            </w:r>
          </w:p>
        </w:tc>
        <w:tc>
          <w:tcPr>
            <w:tcW w:w="2250" w:type="dxa"/>
          </w:tcPr>
          <w:p w:rsidR="0013499D" w:rsidRPr="0013499D" w:rsidRDefault="0013499D" w:rsidP="0013499D">
            <w:r w:rsidRPr="0013499D">
              <w:t>-100 - 0</w:t>
            </w:r>
          </w:p>
        </w:tc>
      </w:tr>
      <w:tr w:rsidR="0013499D" w:rsidRPr="0013499D" w:rsidTr="0013499D">
        <w:tc>
          <w:tcPr>
            <w:tcW w:w="2538" w:type="dxa"/>
          </w:tcPr>
          <w:p w:rsidR="0013499D" w:rsidRPr="0013499D" w:rsidRDefault="0013499D" w:rsidP="0013499D">
            <w:r w:rsidRPr="0013499D">
              <w:t>Tree Operand Node</w:t>
            </w:r>
          </w:p>
        </w:tc>
        <w:tc>
          <w:tcPr>
            <w:tcW w:w="1440" w:type="dxa"/>
          </w:tcPr>
          <w:p w:rsidR="0013499D" w:rsidRPr="0013499D" w:rsidRDefault="0013499D" w:rsidP="0013499D">
            <w:r w:rsidRPr="0013499D">
              <w:t>TreeNode</w:t>
            </w:r>
          </w:p>
        </w:tc>
        <w:tc>
          <w:tcPr>
            <w:tcW w:w="3240" w:type="dxa"/>
          </w:tcPr>
          <w:p w:rsidR="0013499D" w:rsidRPr="0013499D" w:rsidRDefault="0013499D" w:rsidP="0013499D">
            <w:r w:rsidRPr="0013499D">
              <w:t>Operator or Operand node of the candidate equation tree</w:t>
            </w:r>
          </w:p>
        </w:tc>
        <w:tc>
          <w:tcPr>
            <w:tcW w:w="2250" w:type="dxa"/>
          </w:tcPr>
          <w:p w:rsidR="0013499D" w:rsidRPr="0013499D" w:rsidRDefault="0013499D" w:rsidP="0013499D">
            <w:r w:rsidRPr="0013499D">
              <w:t>x, integers -100 – 100?</w:t>
            </w:r>
          </w:p>
        </w:tc>
      </w:tr>
      <w:tr w:rsidR="0013499D" w:rsidRPr="0013499D" w:rsidTr="0013499D">
        <w:tc>
          <w:tcPr>
            <w:tcW w:w="2538" w:type="dxa"/>
          </w:tcPr>
          <w:p w:rsidR="0013499D" w:rsidRPr="0013499D" w:rsidRDefault="0013499D" w:rsidP="0013499D">
            <w:r w:rsidRPr="0013499D">
              <w:t>Tree Operator Node</w:t>
            </w:r>
          </w:p>
        </w:tc>
        <w:tc>
          <w:tcPr>
            <w:tcW w:w="1440" w:type="dxa"/>
          </w:tcPr>
          <w:p w:rsidR="0013499D" w:rsidRPr="0013499D" w:rsidRDefault="0013499D" w:rsidP="0013499D">
            <w:r w:rsidRPr="0013499D">
              <w:t>TreeNode</w:t>
            </w:r>
          </w:p>
        </w:tc>
        <w:tc>
          <w:tcPr>
            <w:tcW w:w="3240" w:type="dxa"/>
          </w:tcPr>
          <w:p w:rsidR="0013499D" w:rsidRPr="0013499D" w:rsidRDefault="0013499D" w:rsidP="0013499D">
            <w:r w:rsidRPr="0013499D">
              <w:t>Operator or Operand node of the candidate equation tree</w:t>
            </w:r>
          </w:p>
        </w:tc>
        <w:tc>
          <w:tcPr>
            <w:tcW w:w="2250" w:type="dxa"/>
          </w:tcPr>
          <w:p w:rsidR="0013499D" w:rsidRPr="0013499D" w:rsidRDefault="0013499D" w:rsidP="0013499D">
            <w:r w:rsidRPr="0013499D">
              <w:t>+ - * /</w:t>
            </w:r>
          </w:p>
        </w:tc>
      </w:tr>
      <w:tr w:rsidR="0013499D" w:rsidRPr="0013499D" w:rsidTr="0013499D">
        <w:tc>
          <w:tcPr>
            <w:tcW w:w="2538" w:type="dxa"/>
          </w:tcPr>
          <w:p w:rsidR="0013499D" w:rsidRPr="0013499D" w:rsidRDefault="0013499D" w:rsidP="0013499D">
            <w:r w:rsidRPr="0013499D">
              <w:t>Tree Y Delta (n)</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Absolute value of the difference between the Tree Y Result (n) and the Training Data Y (n)</w:t>
            </w:r>
          </w:p>
        </w:tc>
        <w:tc>
          <w:tcPr>
            <w:tcW w:w="2250" w:type="dxa"/>
          </w:tcPr>
          <w:p w:rsidR="0013499D" w:rsidRPr="0013499D" w:rsidRDefault="0013499D" w:rsidP="0013499D">
            <w:r w:rsidRPr="0013499D">
              <w:t>Any positive integer</w:t>
            </w:r>
          </w:p>
        </w:tc>
      </w:tr>
      <w:tr w:rsidR="0013499D" w:rsidRPr="0013499D" w:rsidTr="0013499D">
        <w:tc>
          <w:tcPr>
            <w:tcW w:w="2538" w:type="dxa"/>
          </w:tcPr>
          <w:p w:rsidR="0013499D" w:rsidRPr="0013499D" w:rsidRDefault="0013499D" w:rsidP="0013499D">
            <w:r w:rsidRPr="0013499D">
              <w:t>Tree Y Result(n)</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Result of running the training Xs through the new equation tree individual</w:t>
            </w:r>
          </w:p>
        </w:tc>
        <w:tc>
          <w:tcPr>
            <w:tcW w:w="2250" w:type="dxa"/>
          </w:tcPr>
          <w:p w:rsidR="0013499D" w:rsidRPr="0013499D" w:rsidRDefault="0013499D" w:rsidP="0013499D">
            <w:r w:rsidRPr="0013499D">
              <w:t>Any. Rounding will be fine given the wide range of training data Xs we will use</w:t>
            </w:r>
          </w:p>
        </w:tc>
      </w:tr>
    </w:tbl>
    <w:p w:rsidR="0013499D" w:rsidRDefault="0013499D">
      <w:pPr>
        <w:pStyle w:val="TOCEntry"/>
      </w:pPr>
    </w:p>
    <w:p w:rsidR="0013499D" w:rsidRDefault="0013499D">
      <w:pPr>
        <w:pStyle w:val="TOCEntry"/>
      </w:pPr>
      <w:r>
        <w:br w:type="page"/>
      </w:r>
      <w:bookmarkStart w:id="70" w:name="_Toc370472787"/>
      <w:r>
        <w:lastRenderedPageBreak/>
        <w:t>Appendix B: Analysis Models</w:t>
      </w:r>
      <w:bookmarkEnd w:id="69"/>
      <w:bookmarkEnd w:id="70"/>
    </w:p>
    <w:bookmarkStart w:id="71" w:name="_Toc370472788"/>
    <w:bookmarkEnd w:id="71"/>
    <w:p w:rsidR="00614931" w:rsidRDefault="00614931" w:rsidP="001A4EC3">
      <w:pPr>
        <w:pStyle w:val="TOCEntry"/>
        <w:jc w:val="center"/>
      </w:pPr>
      <w:r>
        <w:object w:dxaOrig="10524" w:dyaOrig="14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45pt;height:552.25pt" o:ole="">
            <v:imagedata r:id="rId15" o:title=""/>
          </v:shape>
          <o:OLEObject Type="Embed" ProgID="Visio.Drawing.11" ShapeID="_x0000_i1025" DrawAspect="Content" ObjectID="_1447480365" r:id="rId16"/>
        </w:object>
      </w:r>
    </w:p>
    <w:p w:rsidR="00614931" w:rsidRDefault="00614931" w:rsidP="00614931">
      <w:pPr>
        <w:pStyle w:val="Caption"/>
        <w:jc w:val="center"/>
      </w:pPr>
      <w:bookmarkStart w:id="72" w:name="Fig1"/>
      <w:r>
        <w:t xml:space="preserve">Figure </w:t>
      </w:r>
      <w:fldSimple w:instr=" SEQ Figure \* ARABIC ">
        <w:r w:rsidR="001A4EC3">
          <w:rPr>
            <w:noProof/>
          </w:rPr>
          <w:t>1</w:t>
        </w:r>
      </w:fldSimple>
      <w:r>
        <w:t xml:space="preserve"> – Flowchart</w:t>
      </w:r>
      <w:bookmarkEnd w:id="72"/>
    </w:p>
    <w:p w:rsidR="00614931" w:rsidRDefault="00614931" w:rsidP="0013499D">
      <w:r>
        <w:br w:type="page"/>
      </w:r>
    </w:p>
    <w:p w:rsidR="001A4EC3" w:rsidRDefault="001A4EC3" w:rsidP="001A4EC3">
      <w:pPr>
        <w:pStyle w:val="Caption"/>
        <w:jc w:val="center"/>
      </w:pPr>
      <w:bookmarkStart w:id="73" w:name="Fig2"/>
      <w:r>
        <w:lastRenderedPageBreak/>
        <w:t>Figure 2</w:t>
      </w:r>
      <w:bookmarkEnd w:id="73"/>
      <w:r>
        <w:t xml:space="preserve"> – Data Flow Diagram</w:t>
      </w:r>
    </w:p>
    <w:p w:rsidR="001A4EC3" w:rsidRPr="00614931" w:rsidRDefault="008D3E50" w:rsidP="00614931">
      <w:r>
        <w:rPr>
          <w:noProof/>
        </w:rPr>
        <w:pict>
          <v:shape id="_x0000_s1032" type="#_x0000_t75" style="position:absolute;margin-left:14.95pt;margin-top:-7.95pt;width:482.25pt;height:441.5pt;z-index:251660288;mso-position-horizontal-relative:text;mso-position-vertical-relative:text">
            <v:imagedata r:id="rId17" o:title=""/>
            <w10:wrap type="square"/>
          </v:shape>
          <o:OLEObject Type="Embed" ProgID="Visio.Drawing.11" ShapeID="_x0000_s1032" DrawAspect="Content" ObjectID="_1447480367" r:id="rId18"/>
        </w:pict>
      </w:r>
    </w:p>
    <w:p w:rsidR="001A4EC3" w:rsidRDefault="001A4EC3" w:rsidP="001A4EC3">
      <w:pPr>
        <w:pStyle w:val="TOCEntry"/>
        <w:jc w:val="center"/>
      </w:pPr>
      <w:bookmarkStart w:id="74" w:name="_Toc439994698"/>
      <w:r>
        <w:br w:type="page"/>
      </w:r>
      <w:bookmarkStart w:id="75" w:name="_Toc370472789"/>
      <w:bookmarkEnd w:id="75"/>
      <w:r>
        <w:object w:dxaOrig="7156" w:dyaOrig="12540">
          <v:shape id="_x0000_i1026" type="#_x0000_t75" style="width:336.9pt;height:589.6pt" o:ole="">
            <v:imagedata r:id="rId19" o:title=""/>
          </v:shape>
          <o:OLEObject Type="Embed" ProgID="Visio.Drawing.11" ShapeID="_x0000_i1026" DrawAspect="Content" ObjectID="_1447480366" r:id="rId20"/>
        </w:object>
      </w:r>
    </w:p>
    <w:p w:rsidR="001A4EC3" w:rsidRDefault="001A4EC3" w:rsidP="001A4EC3">
      <w:pPr>
        <w:pStyle w:val="Caption"/>
        <w:jc w:val="center"/>
      </w:pPr>
      <w:r>
        <w:t>Figure 3 - Class Diagram</w:t>
      </w:r>
    </w:p>
    <w:p w:rsidR="0013499D" w:rsidRDefault="0013499D">
      <w:pPr>
        <w:pStyle w:val="TOCEntry"/>
      </w:pPr>
      <w:bookmarkStart w:id="76" w:name="_Toc370472790"/>
      <w:r>
        <w:lastRenderedPageBreak/>
        <w:t>Appendix C: To Be Determined List</w:t>
      </w:r>
      <w:bookmarkEnd w:id="74"/>
      <w:bookmarkEnd w:id="76"/>
    </w:p>
    <w:p w:rsidR="0013499D" w:rsidRDefault="0013499D">
      <w:pPr>
        <w:pStyle w:val="template"/>
      </w:pPr>
      <w:r>
        <w:t>&lt;Collect a numbered list of the TBD (to be determined) references that remain in the SRS so they can be tracked to closure.&gt;</w:t>
      </w:r>
    </w:p>
    <w:p w:rsidR="0013499D" w:rsidRDefault="0013499D">
      <w:pPr>
        <w:pStyle w:val="template"/>
      </w:pPr>
    </w:p>
    <w:p w:rsidR="0013499D" w:rsidRDefault="0013499D">
      <w:pPr>
        <w:ind w:left="720"/>
        <w:rPr>
          <w:sz w:val="28"/>
        </w:rPr>
      </w:pPr>
      <w:r>
        <w:rPr>
          <w:sz w:val="28"/>
        </w:rPr>
        <w:t xml:space="preserve">Source: http://www.frontiernet.net/~kwiegers/process_assets/srs_template.doc </w:t>
      </w:r>
    </w:p>
    <w:p w:rsidR="0013499D" w:rsidRDefault="0013499D">
      <w:pPr>
        <w:pStyle w:val="template"/>
      </w:pPr>
    </w:p>
    <w:sectPr w:rsidR="0013499D">
      <w:headerReference w:type="default" r:id="rId2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E50" w:rsidRDefault="008D3E50">
      <w:pPr>
        <w:spacing w:line="240" w:lineRule="auto"/>
      </w:pPr>
      <w:r>
        <w:separator/>
      </w:r>
    </w:p>
  </w:endnote>
  <w:endnote w:type="continuationSeparator" w:id="0">
    <w:p w:rsidR="008D3E50" w:rsidRDefault="008D3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E7F" w:rsidRDefault="00A56E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99D" w:rsidRDefault="0013499D">
    <w:pPr>
      <w:pStyle w:val="Footer"/>
      <w:jc w:val="center"/>
    </w:pPr>
    <w:r>
      <w:t xml:space="preserve">Copyright © 1999 by Karl E. </w:t>
    </w:r>
    <w:proofErr w:type="spellStart"/>
    <w:r>
      <w:t>Wiegers</w:t>
    </w:r>
    <w:proofErr w:type="spellEnd"/>
    <w:r>
      <w:t>. Permission is granted to use, modify, and distribute this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E7F" w:rsidRDefault="00A56E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E50" w:rsidRDefault="008D3E50">
      <w:pPr>
        <w:spacing w:line="240" w:lineRule="auto"/>
      </w:pPr>
      <w:r>
        <w:separator/>
      </w:r>
    </w:p>
  </w:footnote>
  <w:footnote w:type="continuationSeparator" w:id="0">
    <w:p w:rsidR="008D3E50" w:rsidRDefault="008D3E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E7F" w:rsidRDefault="00A56E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E7F" w:rsidRDefault="00A56E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E7F" w:rsidRDefault="00A56E7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99D" w:rsidRDefault="0013499D">
    <w:pPr>
      <w:pStyle w:val="Header"/>
      <w:tabs>
        <w:tab w:val="clear" w:pos="9360"/>
        <w:tab w:val="right" w:pos="9630"/>
      </w:tabs>
    </w:pPr>
    <w:r>
      <w:t>Software</w:t>
    </w:r>
    <w:r>
      <w:rPr>
        <w:sz w:val="24"/>
      </w:rPr>
      <w:t xml:space="preserve"> </w:t>
    </w:r>
    <w:r w:rsidR="00A56E7F">
      <w:t>Requirements Specification for GP Genie</w:t>
    </w:r>
    <w:r>
      <w:tab/>
    </w:r>
    <w:r>
      <w:tab/>
      <w:t xml:space="preserve">Page </w:t>
    </w:r>
    <w:r>
      <w:fldChar w:fldCharType="begin"/>
    </w:r>
    <w:r>
      <w:instrText xml:space="preserve"> PAGE  \* MERGEFORMAT </w:instrText>
    </w:r>
    <w:r>
      <w:fldChar w:fldCharType="separate"/>
    </w:r>
    <w:r w:rsidR="0036232B">
      <w:rPr>
        <w:noProof/>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18E2690"/>
    <w:multiLevelType w:val="hybridMultilevel"/>
    <w:tmpl w:val="250E0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767BCE"/>
    <w:multiLevelType w:val="hybridMultilevel"/>
    <w:tmpl w:val="CEF8A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D55F14"/>
    <w:multiLevelType w:val="hybridMultilevel"/>
    <w:tmpl w:val="A186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7C4"/>
    <w:rsid w:val="000811E9"/>
    <w:rsid w:val="000C13E7"/>
    <w:rsid w:val="0013499D"/>
    <w:rsid w:val="001A4EC3"/>
    <w:rsid w:val="001F3D40"/>
    <w:rsid w:val="0026227A"/>
    <w:rsid w:val="0036232B"/>
    <w:rsid w:val="003B034D"/>
    <w:rsid w:val="003D407A"/>
    <w:rsid w:val="0053632C"/>
    <w:rsid w:val="00614931"/>
    <w:rsid w:val="008D3E50"/>
    <w:rsid w:val="008F0AA0"/>
    <w:rsid w:val="009C37ED"/>
    <w:rsid w:val="009E444F"/>
    <w:rsid w:val="00A56E7F"/>
    <w:rsid w:val="00A8603F"/>
    <w:rsid w:val="00B04163"/>
    <w:rsid w:val="00C81B0E"/>
    <w:rsid w:val="00DC66BF"/>
    <w:rsid w:val="00E110F1"/>
    <w:rsid w:val="00E927C4"/>
    <w:rsid w:val="00FA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Caption">
    <w:name w:val="caption"/>
    <w:basedOn w:val="Normal"/>
    <w:next w:val="Normal"/>
    <w:uiPriority w:val="35"/>
    <w:unhideWhenUsed/>
    <w:qFormat/>
    <w:rsid w:val="00614931"/>
    <w:rPr>
      <w:b/>
      <w:bCs/>
      <w:sz w:val="20"/>
    </w:rPr>
  </w:style>
  <w:style w:type="character" w:styleId="Hyperlink">
    <w:name w:val="Hyperlink"/>
    <w:basedOn w:val="DefaultParagraphFont"/>
    <w:uiPriority w:val="99"/>
    <w:unhideWhenUsed/>
    <w:rsid w:val="00614931"/>
    <w:rPr>
      <w:color w:val="0000FF" w:themeColor="hyperlink"/>
      <w:u w:val="single"/>
    </w:rPr>
  </w:style>
  <w:style w:type="table" w:styleId="TableGrid">
    <w:name w:val="Table Grid"/>
    <w:basedOn w:val="TableNormal"/>
    <w:uiPriority w:val="59"/>
    <w:rsid w:val="001349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Caption">
    <w:name w:val="caption"/>
    <w:basedOn w:val="Normal"/>
    <w:next w:val="Normal"/>
    <w:uiPriority w:val="35"/>
    <w:unhideWhenUsed/>
    <w:qFormat/>
    <w:rsid w:val="00614931"/>
    <w:rPr>
      <w:b/>
      <w:bCs/>
      <w:sz w:val="20"/>
    </w:rPr>
  </w:style>
  <w:style w:type="character" w:styleId="Hyperlink">
    <w:name w:val="Hyperlink"/>
    <w:basedOn w:val="DefaultParagraphFont"/>
    <w:uiPriority w:val="99"/>
    <w:unhideWhenUsed/>
    <w:rsid w:val="00614931"/>
    <w:rPr>
      <w:color w:val="0000FF" w:themeColor="hyperlink"/>
      <w:u w:val="single"/>
    </w:rPr>
  </w:style>
  <w:style w:type="table" w:styleId="TableGrid">
    <w:name w:val="Table Grid"/>
    <w:basedOn w:val="TableNormal"/>
    <w:uiPriority w:val="59"/>
    <w:rsid w:val="001349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3" Type="http://schemas.microsoft.com/office/2007/relationships/stylesWithEffects" Target="stylesWithEffect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Ingersoll Rand</Company>
  <LinksUpToDate>false</LinksUpToDate>
  <CharactersWithSpaces>17579</CharactersWithSpaces>
  <SharedDoc>false</SharedDoc>
  <HLinks>
    <vt:vector size="18" baseType="variant">
      <vt:variant>
        <vt:i4>5963777</vt:i4>
      </vt:variant>
      <vt:variant>
        <vt:i4>135</vt:i4>
      </vt:variant>
      <vt:variant>
        <vt:i4>0</vt:i4>
      </vt:variant>
      <vt:variant>
        <vt:i4>5</vt:i4>
      </vt:variant>
      <vt:variant>
        <vt:lpwstr/>
      </vt:variant>
      <vt:variant>
        <vt:lpwstr>Fig2</vt:lpwstr>
      </vt:variant>
      <vt:variant>
        <vt:i4>5963777</vt:i4>
      </vt:variant>
      <vt:variant>
        <vt:i4>132</vt:i4>
      </vt:variant>
      <vt:variant>
        <vt:i4>0</vt:i4>
      </vt:variant>
      <vt:variant>
        <vt:i4>5</vt:i4>
      </vt:variant>
      <vt:variant>
        <vt:lpwstr/>
      </vt:variant>
      <vt:variant>
        <vt:lpwstr>Fig2</vt:lpwstr>
      </vt:variant>
      <vt:variant>
        <vt:i4>5767169</vt:i4>
      </vt:variant>
      <vt:variant>
        <vt:i4>129</vt:i4>
      </vt:variant>
      <vt:variant>
        <vt:i4>0</vt:i4>
      </vt:variant>
      <vt:variant>
        <vt:i4>5</vt:i4>
      </vt:variant>
      <vt:variant>
        <vt:lpwstr/>
      </vt:variant>
      <vt:variant>
        <vt:lpwstr>Fig1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Susan Mairs</cp:lastModifiedBy>
  <cp:revision>6</cp:revision>
  <cp:lastPrinted>2013-10-25T18:58:00Z</cp:lastPrinted>
  <dcterms:created xsi:type="dcterms:W3CDTF">2013-10-25T18:58:00Z</dcterms:created>
  <dcterms:modified xsi:type="dcterms:W3CDTF">2013-12-02T15:06:00Z</dcterms:modified>
</cp:coreProperties>
</file>