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8FAF" w14:textId="09D34663" w:rsidR="006774DB" w:rsidRPr="006774DB" w:rsidRDefault="006774DB" w:rsidP="006774DB">
      <w:pPr>
        <w:pStyle w:val="Heading1"/>
        <w:shd w:val="clear" w:color="auto" w:fill="FFFFFF"/>
        <w:textAlignment w:val="baseline"/>
        <w:rPr>
          <w:rFonts w:ascii="Source Sans Pro" w:hAnsi="Source Sans Pro"/>
          <w:color w:val="273239"/>
          <w:sz w:val="22"/>
          <w:szCs w:val="22"/>
        </w:rPr>
      </w:pPr>
      <w:r w:rsidRPr="006774DB">
        <w:rPr>
          <w:rFonts w:ascii="Source Sans Pro" w:hAnsi="Source Sans Pro"/>
          <w:color w:val="273239"/>
          <w:sz w:val="22"/>
          <w:szCs w:val="22"/>
        </w:rPr>
        <w:fldChar w:fldCharType="begin"/>
      </w:r>
      <w:r w:rsidRPr="006774DB">
        <w:rPr>
          <w:rFonts w:ascii="Source Sans Pro" w:hAnsi="Source Sans Pro"/>
          <w:color w:val="273239"/>
          <w:sz w:val="22"/>
          <w:szCs w:val="22"/>
        </w:rPr>
        <w:instrText xml:space="preserve"> HYPERLINK "</w:instrText>
      </w:r>
      <w:r w:rsidRPr="006774DB">
        <w:rPr>
          <w:rFonts w:ascii="Source Sans Pro" w:hAnsi="Source Sans Pro"/>
          <w:color w:val="273239"/>
          <w:sz w:val="22"/>
          <w:szCs w:val="22"/>
        </w:rPr>
        <w:instrText>https://www.geeksforgeeks.org/mid-point-circle-drawing-algorithm/</w:instrText>
      </w:r>
      <w:r w:rsidRPr="006774DB">
        <w:rPr>
          <w:rFonts w:ascii="Source Sans Pro" w:hAnsi="Source Sans Pro"/>
          <w:color w:val="273239"/>
          <w:sz w:val="22"/>
          <w:szCs w:val="22"/>
        </w:rPr>
        <w:instrText xml:space="preserve">" </w:instrText>
      </w:r>
      <w:r w:rsidRPr="006774DB">
        <w:rPr>
          <w:rFonts w:ascii="Source Sans Pro" w:hAnsi="Source Sans Pro"/>
          <w:color w:val="273239"/>
          <w:sz w:val="22"/>
          <w:szCs w:val="22"/>
        </w:rPr>
        <w:fldChar w:fldCharType="separate"/>
      </w:r>
      <w:r w:rsidRPr="006774DB">
        <w:rPr>
          <w:rStyle w:val="Hyperlink"/>
          <w:rFonts w:ascii="Source Sans Pro" w:hAnsi="Source Sans Pro"/>
          <w:sz w:val="22"/>
          <w:szCs w:val="22"/>
        </w:rPr>
        <w:t>https://www.geeksforgeeks.org/mid-point-circle-drawing-algorithm/</w:t>
      </w:r>
      <w:r w:rsidRPr="006774DB">
        <w:rPr>
          <w:rFonts w:ascii="Source Sans Pro" w:hAnsi="Source Sans Pro"/>
          <w:color w:val="273239"/>
          <w:sz w:val="22"/>
          <w:szCs w:val="22"/>
        </w:rPr>
        <w:fldChar w:fldCharType="end"/>
      </w:r>
    </w:p>
    <w:p w14:paraId="2D65B4ED" w14:textId="77777777" w:rsidR="006774DB" w:rsidRPr="006774DB" w:rsidRDefault="006774DB" w:rsidP="006774DB"/>
    <w:p w14:paraId="11201ADB" w14:textId="04346DA9" w:rsidR="006774DB" w:rsidRDefault="006774DB" w:rsidP="006774DB">
      <w:pPr>
        <w:pStyle w:val="Heading1"/>
        <w:shd w:val="clear" w:color="auto" w:fill="FFFFFF"/>
        <w:textAlignment w:val="baseline"/>
        <w:rPr>
          <w:rFonts w:ascii="Source Sans Pro" w:eastAsia="Times New Roman" w:hAnsi="Source Sans Pro"/>
          <w:color w:val="273239"/>
        </w:rPr>
      </w:pPr>
      <w:r>
        <w:rPr>
          <w:rFonts w:ascii="Source Sans Pro" w:hAnsi="Source Sans Pro"/>
          <w:color w:val="273239"/>
        </w:rPr>
        <w:t>Mid-Point Circle Drawing Algorithm</w:t>
      </w:r>
    </w:p>
    <w:p w14:paraId="17B30F77" w14:textId="77777777" w:rsidR="006774DB" w:rsidRDefault="006774DB" w:rsidP="006774DB">
      <w:pPr>
        <w:shd w:val="clear" w:color="auto" w:fill="FFFFFF"/>
        <w:spacing w:line="450" w:lineRule="atLeast"/>
        <w:textAlignment w:val="baseline"/>
        <w:rPr>
          <w:rFonts w:ascii="Source Sans Pro" w:hAnsi="Source Sans Pro"/>
          <w:color w:val="273239"/>
          <w:sz w:val="16"/>
          <w:szCs w:val="16"/>
        </w:rPr>
      </w:pPr>
      <w:r>
        <w:rPr>
          <w:rFonts w:ascii="Source Sans Pro" w:hAnsi="Symbol"/>
          <w:color w:val="273239"/>
          <w:sz w:val="16"/>
          <w:szCs w:val="16"/>
        </w:rPr>
        <w:t></w:t>
      </w:r>
      <w:r>
        <w:rPr>
          <w:rFonts w:ascii="Source Sans Pro" w:hAnsi="Source Sans Pro"/>
          <w:color w:val="273239"/>
          <w:sz w:val="16"/>
          <w:szCs w:val="16"/>
        </w:rPr>
        <w:t xml:space="preserve">  </w:t>
      </w:r>
      <w:hyperlink r:id="rId8" w:history="1">
        <w:r>
          <w:rPr>
            <w:rStyle w:val="Hyperlink"/>
            <w:rFonts w:ascii="Source Sans Pro" w:hAnsi="Source Sans Pro"/>
            <w:sz w:val="23"/>
            <w:szCs w:val="23"/>
            <w:bdr w:val="none" w:sz="0" w:space="0" w:color="auto" w:frame="1"/>
          </w:rPr>
          <w:t>Read</w:t>
        </w:r>
      </w:hyperlink>
    </w:p>
    <w:p w14:paraId="4B64FBC8" w14:textId="77777777" w:rsidR="006774DB" w:rsidRDefault="006774DB" w:rsidP="006774DB">
      <w:pPr>
        <w:shd w:val="clear" w:color="auto" w:fill="FFFFFF"/>
        <w:spacing w:line="450" w:lineRule="atLeast"/>
        <w:textAlignment w:val="baseline"/>
        <w:rPr>
          <w:rFonts w:ascii="Source Sans Pro" w:hAnsi="Source Sans Pro"/>
          <w:color w:val="273239"/>
          <w:sz w:val="16"/>
          <w:szCs w:val="16"/>
        </w:rPr>
      </w:pPr>
      <w:r>
        <w:rPr>
          <w:rFonts w:ascii="Source Sans Pro" w:hAnsi="Symbol"/>
          <w:color w:val="273239"/>
          <w:sz w:val="16"/>
          <w:szCs w:val="16"/>
        </w:rPr>
        <w:t></w:t>
      </w:r>
      <w:r>
        <w:rPr>
          <w:rFonts w:ascii="Source Sans Pro" w:hAnsi="Source Sans Pro"/>
          <w:color w:val="273239"/>
          <w:sz w:val="16"/>
          <w:szCs w:val="16"/>
        </w:rPr>
        <w:t xml:space="preserve">  </w:t>
      </w:r>
      <w:hyperlink r:id="rId9" w:history="1">
        <w:r>
          <w:rPr>
            <w:rStyle w:val="Hyperlink"/>
            <w:rFonts w:ascii="Source Sans Pro" w:hAnsi="Source Sans Pro"/>
            <w:color w:val="000000"/>
            <w:sz w:val="23"/>
            <w:szCs w:val="23"/>
            <w:bdr w:val="none" w:sz="0" w:space="0" w:color="auto" w:frame="1"/>
          </w:rPr>
          <w:t>Discuss</w:t>
        </w:r>
      </w:hyperlink>
    </w:p>
    <w:p w14:paraId="7C1C004B" w14:textId="77777777" w:rsidR="006774DB" w:rsidRDefault="006774DB" w:rsidP="006774DB">
      <w:pPr>
        <w:shd w:val="clear" w:color="auto" w:fill="FFFFFF"/>
        <w:spacing w:line="450" w:lineRule="atLeast"/>
        <w:textAlignment w:val="baseline"/>
        <w:rPr>
          <w:rFonts w:ascii="Source Sans Pro" w:hAnsi="Source Sans Pro"/>
          <w:color w:val="273239"/>
          <w:sz w:val="16"/>
          <w:szCs w:val="16"/>
        </w:rPr>
      </w:pPr>
      <w:r>
        <w:rPr>
          <w:rFonts w:ascii="Source Sans Pro" w:hAnsi="Symbol"/>
          <w:color w:val="273239"/>
          <w:sz w:val="16"/>
          <w:szCs w:val="16"/>
        </w:rPr>
        <w:t></w:t>
      </w:r>
      <w:r>
        <w:rPr>
          <w:rFonts w:ascii="Source Sans Pro" w:hAnsi="Source Sans Pro"/>
          <w:color w:val="273239"/>
          <w:sz w:val="16"/>
          <w:szCs w:val="16"/>
        </w:rPr>
        <w:t xml:space="preserve">  </w:t>
      </w:r>
      <w:hyperlink r:id="rId10" w:history="1">
        <w:r>
          <w:rPr>
            <w:rStyle w:val="Hyperlink"/>
            <w:rFonts w:ascii="Source Sans Pro" w:hAnsi="Source Sans Pro"/>
            <w:color w:val="000000"/>
            <w:sz w:val="23"/>
            <w:szCs w:val="23"/>
            <w:bdr w:val="none" w:sz="0" w:space="0" w:color="auto" w:frame="1"/>
          </w:rPr>
          <w:t>Courses</w:t>
        </w:r>
      </w:hyperlink>
    </w:p>
    <w:p w14:paraId="594438E0" w14:textId="77777777" w:rsidR="006774DB" w:rsidRDefault="006774DB" w:rsidP="006774DB">
      <w:pPr>
        <w:shd w:val="clear" w:color="auto" w:fill="FFFFFF"/>
        <w:spacing w:line="450" w:lineRule="atLeast"/>
        <w:textAlignment w:val="baseline"/>
        <w:rPr>
          <w:rFonts w:ascii="Source Sans Pro" w:hAnsi="Source Sans Pro"/>
          <w:color w:val="273239"/>
          <w:sz w:val="16"/>
          <w:szCs w:val="16"/>
        </w:rPr>
      </w:pPr>
      <w:r>
        <w:rPr>
          <w:rFonts w:ascii="Source Sans Pro" w:hAnsi="Symbol"/>
          <w:color w:val="273239"/>
          <w:sz w:val="16"/>
          <w:szCs w:val="16"/>
        </w:rPr>
        <w:t></w:t>
      </w:r>
      <w:r>
        <w:rPr>
          <w:rFonts w:ascii="Source Sans Pro" w:hAnsi="Source Sans Pro"/>
          <w:color w:val="273239"/>
          <w:sz w:val="16"/>
          <w:szCs w:val="16"/>
        </w:rPr>
        <w:t xml:space="preserve">  </w:t>
      </w:r>
      <w:hyperlink r:id="rId11" w:history="1">
        <w:r>
          <w:rPr>
            <w:rStyle w:val="Hyperlink"/>
            <w:rFonts w:ascii="Source Sans Pro" w:hAnsi="Source Sans Pro"/>
            <w:color w:val="000000"/>
            <w:sz w:val="23"/>
            <w:szCs w:val="23"/>
            <w:bdr w:val="none" w:sz="0" w:space="0" w:color="auto" w:frame="1"/>
          </w:rPr>
          <w:t>Practice</w:t>
        </w:r>
      </w:hyperlink>
    </w:p>
    <w:p w14:paraId="2946DE7D" w14:textId="77777777" w:rsidR="006774DB" w:rsidRDefault="006774DB" w:rsidP="006774DB">
      <w:pPr>
        <w:shd w:val="clear" w:color="auto" w:fill="FFFFFF"/>
        <w:spacing w:line="450" w:lineRule="atLeast"/>
        <w:textAlignment w:val="baseline"/>
        <w:rPr>
          <w:rFonts w:ascii="Source Sans Pro" w:hAnsi="Source Sans Pro"/>
          <w:color w:val="273239"/>
          <w:sz w:val="16"/>
          <w:szCs w:val="16"/>
        </w:rPr>
      </w:pPr>
      <w:r>
        <w:rPr>
          <w:rFonts w:ascii="Source Sans Pro" w:hAnsi="Symbol"/>
          <w:color w:val="273239"/>
          <w:sz w:val="16"/>
          <w:szCs w:val="16"/>
        </w:rPr>
        <w:t></w:t>
      </w:r>
      <w:r>
        <w:rPr>
          <w:rFonts w:ascii="Source Sans Pro" w:hAnsi="Source Sans Pro"/>
          <w:color w:val="273239"/>
          <w:sz w:val="16"/>
          <w:szCs w:val="16"/>
        </w:rPr>
        <w:t xml:space="preserve">  </w:t>
      </w:r>
      <w:hyperlink r:id="rId12" w:history="1">
        <w:r>
          <w:rPr>
            <w:rStyle w:val="Hyperlink"/>
            <w:rFonts w:ascii="Source Sans Pro" w:hAnsi="Source Sans Pro"/>
            <w:color w:val="000000"/>
            <w:sz w:val="23"/>
            <w:szCs w:val="23"/>
            <w:bdr w:val="none" w:sz="0" w:space="0" w:color="auto" w:frame="1"/>
          </w:rPr>
          <w:t>Video</w:t>
        </w:r>
      </w:hyperlink>
    </w:p>
    <w:p w14:paraId="1ED23794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The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mid-point</w:t>
      </w:r>
      <w:r>
        <w:rPr>
          <w:rFonts w:ascii="var(--font-secondary)" w:hAnsi="var(--font-secondary)"/>
          <w:color w:val="273239"/>
          <w:sz w:val="26"/>
          <w:szCs w:val="26"/>
        </w:rPr>
        <w:t> circle drawing algorithm is an algorithm used to determine the points needed for rasterizing a circle. </w:t>
      </w:r>
      <w:r>
        <w:rPr>
          <w:rFonts w:ascii="var(--font-secondary)" w:hAnsi="var(--font-secondary)"/>
          <w:color w:val="273239"/>
          <w:sz w:val="26"/>
          <w:szCs w:val="26"/>
        </w:rPr>
        <w:br/>
        <w:t> </w:t>
      </w:r>
    </w:p>
    <w:p w14:paraId="01AAFE43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We use the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mid-point</w:t>
      </w:r>
      <w:r>
        <w:rPr>
          <w:rFonts w:ascii="var(--font-secondary)" w:hAnsi="var(--font-secondary)"/>
          <w:color w:val="273239"/>
          <w:sz w:val="26"/>
          <w:szCs w:val="26"/>
        </w:rPr>
        <w:t> algorithm to calculate all the perimeter points of the circle in the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first octant</w:t>
      </w:r>
      <w:r>
        <w:rPr>
          <w:rFonts w:ascii="var(--font-secondary)" w:hAnsi="var(--font-secondary)"/>
          <w:color w:val="273239"/>
          <w:sz w:val="26"/>
          <w:szCs w:val="26"/>
        </w:rPr>
        <w:t xml:space="preserve"> and then print them along with their mirror points in the other octants. This will work because a circle is symmetric about its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centre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>.</w:t>
      </w:r>
    </w:p>
    <w:p w14:paraId="17E90D7C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62B709EA" w14:textId="02412CC8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noProof/>
          <w:color w:val="273239"/>
          <w:sz w:val="26"/>
          <w:szCs w:val="26"/>
        </w:rPr>
        <w:drawing>
          <wp:inline distT="0" distB="0" distL="0" distR="0" wp14:anchorId="2A365D51" wp14:editId="29AD8E84">
            <wp:extent cx="5381625" cy="3590925"/>
            <wp:effectExtent l="0" t="0" r="9525" b="9525"/>
            <wp:docPr id="128726524" name="Picture 3" descr="Circle oc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le octa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4BDF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76DF7922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The algorithm is very similar to the </w:t>
      </w:r>
      <w:hyperlink r:id="rId14" w:history="1">
        <w:r>
          <w:rPr>
            <w:rStyle w:val="Hyperlink"/>
            <w:rFonts w:ascii="var(--font-secondary)" w:hAnsi="var(--font-secondary)"/>
            <w:sz w:val="26"/>
            <w:szCs w:val="26"/>
            <w:bdr w:val="none" w:sz="0" w:space="0" w:color="auto" w:frame="1"/>
          </w:rPr>
          <w:t>Mid-Point Line Generation Algorithm</w:t>
        </w:r>
      </w:hyperlink>
      <w:r>
        <w:rPr>
          <w:rFonts w:ascii="var(--font-secondary)" w:hAnsi="var(--font-secondary)"/>
          <w:color w:val="273239"/>
          <w:sz w:val="26"/>
          <w:szCs w:val="26"/>
        </w:rPr>
        <w:t>. Here, only the boundary condition is different.</w:t>
      </w:r>
    </w:p>
    <w:p w14:paraId="7637065C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37FBDEC0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For any given pixel (x, y), the next pixel to be plotted is either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(x, y+1)</w:t>
      </w:r>
      <w:r>
        <w:rPr>
          <w:rFonts w:ascii="var(--font-secondary)" w:hAnsi="var(--font-secondary)"/>
          <w:color w:val="273239"/>
          <w:sz w:val="26"/>
          <w:szCs w:val="26"/>
        </w:rPr>
        <w:t> or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(x-1, y+1)</w:t>
      </w:r>
      <w:r>
        <w:rPr>
          <w:rFonts w:ascii="var(--font-secondary)" w:hAnsi="var(--font-secondary)"/>
          <w:color w:val="273239"/>
          <w:sz w:val="26"/>
          <w:szCs w:val="26"/>
        </w:rPr>
        <w:t>. This can be decided by following the steps below.</w:t>
      </w:r>
    </w:p>
    <w:p w14:paraId="549D31CF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2D8CA5AC" w14:textId="77777777" w:rsidR="006774DB" w:rsidRDefault="006774DB" w:rsidP="006774DB">
      <w:pPr>
        <w:widowControl/>
        <w:numPr>
          <w:ilvl w:val="0"/>
          <w:numId w:val="7"/>
        </w:numPr>
        <w:shd w:val="clear" w:color="auto" w:fill="FFFFFF"/>
        <w:kinsoku/>
        <w:wordWrap/>
        <w:autoSpaceDE/>
        <w:autoSpaceDN/>
        <w:spacing w:line="240" w:lineRule="auto"/>
        <w:ind w:left="1080"/>
        <w:jc w:val="left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lastRenderedPageBreak/>
        <w:t>Find the mid-point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p</w:t>
      </w:r>
      <w:r>
        <w:rPr>
          <w:rFonts w:ascii="var(--font-secondary)" w:hAnsi="var(--font-secondary)"/>
          <w:color w:val="273239"/>
          <w:sz w:val="26"/>
          <w:szCs w:val="26"/>
        </w:rPr>
        <w:t xml:space="preserve"> of the two possible pixels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i.e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(x-0.5, y+1)</w:t>
      </w:r>
    </w:p>
    <w:p w14:paraId="07BC784D" w14:textId="77777777" w:rsidR="006774DB" w:rsidRDefault="006774DB" w:rsidP="006774DB">
      <w:pPr>
        <w:widowControl/>
        <w:numPr>
          <w:ilvl w:val="0"/>
          <w:numId w:val="7"/>
        </w:numPr>
        <w:shd w:val="clear" w:color="auto" w:fill="FFFFFF"/>
        <w:kinsoku/>
        <w:wordWrap/>
        <w:autoSpaceDE/>
        <w:autoSpaceDN/>
        <w:spacing w:line="240" w:lineRule="auto"/>
        <w:ind w:left="1080"/>
        <w:jc w:val="left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If </w:t>
      </w: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p</w:t>
      </w:r>
      <w:r>
        <w:rPr>
          <w:rFonts w:ascii="var(--font-secondary)" w:hAnsi="var(--font-secondary)"/>
          <w:color w:val="273239"/>
          <w:sz w:val="26"/>
          <w:szCs w:val="26"/>
        </w:rPr>
        <w:t> lies inside or on the circle perimeter, we plot the pixel (x, y+1), otherwise if it’s outside we plot the pixel (x-1, y+1)</w:t>
      </w:r>
    </w:p>
    <w:p w14:paraId="645FDA04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 xml:space="preserve">Boundary </w:t>
      </w:r>
      <w:proofErr w:type="gramStart"/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Condition :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> Whether the mid-point lies inside or outside the circle can be decided by using the formula:- </w:t>
      </w:r>
      <w:r>
        <w:rPr>
          <w:rFonts w:ascii="var(--font-secondary)" w:hAnsi="var(--font-secondary)"/>
          <w:color w:val="273239"/>
          <w:sz w:val="26"/>
          <w:szCs w:val="26"/>
        </w:rPr>
        <w:br/>
        <w:t> </w:t>
      </w:r>
    </w:p>
    <w:p w14:paraId="4C3BC68F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i/>
          <w:iCs/>
          <w:color w:val="273239"/>
          <w:sz w:val="26"/>
          <w:szCs w:val="26"/>
        </w:rPr>
      </w:pPr>
      <w:r>
        <w:rPr>
          <w:rFonts w:ascii="var(--font-secondary)" w:hAnsi="var(--font-secondary)"/>
          <w:i/>
          <w:iCs/>
          <w:color w:val="273239"/>
          <w:sz w:val="26"/>
          <w:szCs w:val="26"/>
        </w:rPr>
        <w:t>Given a circle centered at (0,0) and radius r and a point p(</w:t>
      </w:r>
      <w:proofErr w:type="spellStart"/>
      <w:proofErr w:type="gram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x,y</w:t>
      </w:r>
      <w:proofErr w:type="spellEnd"/>
      <w:proofErr w:type="gram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)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F(p) = 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 y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– r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if F(p)&lt;0, the point is inside the circle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F(p)=0, the point is on the perimeter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F(p)&gt;0, the point is outside the circle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 </w:t>
      </w:r>
    </w:p>
    <w:p w14:paraId="2C3D4680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45C65B37" w14:textId="34DE7625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noProof/>
          <w:color w:val="273239"/>
          <w:sz w:val="26"/>
          <w:szCs w:val="26"/>
        </w:rPr>
        <w:drawing>
          <wp:inline distT="0" distB="0" distL="0" distR="0" wp14:anchorId="02A6B988" wp14:editId="72EACD9A">
            <wp:extent cx="2990850" cy="3162300"/>
            <wp:effectExtent l="0" t="0" r="0" b="0"/>
            <wp:docPr id="2147384151" name="Picture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2817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In our program, we denote F(p) with P. The value of P is calculated at the mid-point of the two contending pixels i.e. (x-0.5, y+1). Each pixel is described with a subscript k.</w:t>
      </w:r>
      <w:r>
        <w:rPr>
          <w:rFonts w:ascii="var(--font-secondary)" w:hAnsi="var(--font-secondary)"/>
          <w:color w:val="273239"/>
          <w:sz w:val="26"/>
          <w:szCs w:val="26"/>
        </w:rPr>
        <w:br/>
        <w:t> </w:t>
      </w:r>
    </w:p>
    <w:p w14:paraId="325CF5C3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i/>
          <w:iCs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P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= (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— 0.5)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 (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y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+ 1)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– r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Now,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 xml:space="preserve"> = 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or 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k-1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, 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 xml:space="preserve">= 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∴ P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=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(y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+1)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r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[(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+1) + 1]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r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+1)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+ 2(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+ 1) + 1 – r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[ – 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] + 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+ 1)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r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+ 2(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+ 1) + 1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P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+ 2(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+ 1) + 1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P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) – (x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 xml:space="preserve">– 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x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) + 2(</w:t>
      </w:r>
      <w:proofErr w:type="spellStart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y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+ 1) + 1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= P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+ 2(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y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+1) + 1, when P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 xml:space="preserve"> &lt;=0 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i.e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 xml:space="preserve"> the midpoint is inside the circle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(x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 xml:space="preserve"> = 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)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lastRenderedPageBreak/>
        <w:t>P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+ 2(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y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+1) – 2(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– 1) + 1, when P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 xml:space="preserve">&gt;0 </w:t>
      </w:r>
      <w:proofErr w:type="spellStart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I.e</w:t>
      </w:r>
      <w:proofErr w:type="spellEnd"/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 xml:space="preserve"> the mid point is outside the circle(x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k+1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 = x</w:t>
      </w:r>
      <w:r>
        <w:rPr>
          <w:rStyle w:val="Strong"/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bscript"/>
        </w:rPr>
        <w:t>k</w:t>
      </w:r>
      <w:r>
        <w:rPr>
          <w:rStyle w:val="Strong"/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-1)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 </w:t>
      </w:r>
    </w:p>
    <w:p w14:paraId="334D19E6" w14:textId="77777777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The first point to be plotted is (r, 0) on the x-axis. The initial value of P is calculated as </w:t>
      </w:r>
      <w:proofErr w:type="gramStart"/>
      <w:r>
        <w:rPr>
          <w:rFonts w:ascii="var(--font-secondary)" w:hAnsi="var(--font-secondary)"/>
          <w:color w:val="273239"/>
          <w:sz w:val="26"/>
          <w:szCs w:val="26"/>
        </w:rPr>
        <w:t>follows:-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br/>
        <w:t> </w:t>
      </w:r>
    </w:p>
    <w:p w14:paraId="2FE76126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i/>
          <w:iCs/>
          <w:color w:val="273239"/>
          <w:sz w:val="26"/>
          <w:szCs w:val="26"/>
        </w:rPr>
      </w:pPr>
      <w:r>
        <w:rPr>
          <w:rFonts w:ascii="var(--font-secondary)" w:hAnsi="var(--font-secondary)"/>
          <w:i/>
          <w:iCs/>
          <w:color w:val="273239"/>
          <w:sz w:val="26"/>
          <w:szCs w:val="26"/>
        </w:rPr>
        <w:t>P1 = (r – 0.5)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+ (0+1)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– r</w:t>
      </w:r>
      <w:r>
        <w:rPr>
          <w:rFonts w:ascii="var(--font-secondary)" w:hAnsi="var(--font-secondary)"/>
          <w:i/>
          <w:iCs/>
          <w:color w:val="273239"/>
          <w:sz w:val="19"/>
          <w:szCs w:val="19"/>
          <w:bdr w:val="none" w:sz="0" w:space="0" w:color="auto" w:frame="1"/>
          <w:vertAlign w:val="superscript"/>
        </w:rPr>
        <w:t>2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t>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1.25 – r 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= 1 -r (When rounded off)</w:t>
      </w:r>
      <w:r>
        <w:rPr>
          <w:rFonts w:ascii="var(--font-secondary)" w:hAnsi="var(--font-secondary)"/>
          <w:i/>
          <w:iCs/>
          <w:color w:val="273239"/>
          <w:sz w:val="26"/>
          <w:szCs w:val="26"/>
        </w:rPr>
        <w:br/>
        <w:t> </w:t>
      </w:r>
    </w:p>
    <w:p w14:paraId="5A86CB6A" w14:textId="77777777" w:rsidR="006774DB" w:rsidRDefault="006774DB" w:rsidP="006774DB">
      <w:pPr>
        <w:pStyle w:val="NormalWeb"/>
        <w:shd w:val="clear" w:color="auto" w:fill="FFFFFF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Examples:</w:t>
      </w:r>
      <w:r>
        <w:rPr>
          <w:rFonts w:ascii="var(--font-secondary)" w:hAnsi="var(--font-secondary)"/>
          <w:color w:val="273239"/>
          <w:sz w:val="26"/>
          <w:szCs w:val="26"/>
        </w:rPr>
        <w:t> </w:t>
      </w:r>
      <w:r>
        <w:rPr>
          <w:rFonts w:ascii="var(--font-secondary)" w:hAnsi="var(--font-secondary)"/>
          <w:color w:val="273239"/>
          <w:sz w:val="26"/>
          <w:szCs w:val="26"/>
        </w:rPr>
        <w:br/>
        <w:t> </w:t>
      </w:r>
    </w:p>
    <w:p w14:paraId="00368ED5" w14:textId="77777777" w:rsidR="006774DB" w:rsidRDefault="006774DB" w:rsidP="006774DB">
      <w:pPr>
        <w:pStyle w:val="HTMLPreformatted"/>
        <w:shd w:val="clear" w:color="auto" w:fill="FFFFFF"/>
        <w:textAlignment w:val="baseline"/>
        <w:rPr>
          <w:rFonts w:ascii="Consolas" w:hAnsi="Consolas"/>
          <w:color w:val="273239"/>
        </w:rPr>
      </w:pPr>
      <w:proofErr w:type="gramStart"/>
      <w:r>
        <w:rPr>
          <w:rStyle w:val="Strong"/>
          <w:rFonts w:ascii="Consolas" w:hAnsi="Consolas"/>
          <w:color w:val="273239"/>
          <w:bdr w:val="none" w:sz="0" w:space="0" w:color="auto" w:frame="1"/>
        </w:rPr>
        <w:t>Input :</w:t>
      </w:r>
      <w:proofErr w:type="gramEnd"/>
      <w:r>
        <w:rPr>
          <w:rFonts w:ascii="Consolas" w:hAnsi="Consolas"/>
          <w:color w:val="273239"/>
        </w:rPr>
        <w:t xml:space="preserve"> Centre -&gt; (0, 0), Radius -&gt; 3</w:t>
      </w:r>
    </w:p>
    <w:p w14:paraId="48123561" w14:textId="77777777" w:rsidR="006774DB" w:rsidRDefault="006774DB" w:rsidP="006774DB">
      <w:pPr>
        <w:pStyle w:val="HTMLPreformatted"/>
        <w:shd w:val="clear" w:color="auto" w:fill="FFFFFF"/>
        <w:textAlignment w:val="baseline"/>
        <w:rPr>
          <w:rFonts w:ascii="Consolas" w:hAnsi="Consolas"/>
          <w:color w:val="273239"/>
        </w:rPr>
      </w:pPr>
      <w:proofErr w:type="gramStart"/>
      <w:r>
        <w:rPr>
          <w:rStyle w:val="Strong"/>
          <w:rFonts w:ascii="Consolas" w:hAnsi="Consolas"/>
          <w:color w:val="273239"/>
          <w:bdr w:val="none" w:sz="0" w:space="0" w:color="auto" w:frame="1"/>
        </w:rPr>
        <w:t>Output :</w:t>
      </w:r>
      <w:proofErr w:type="gramEnd"/>
      <w:r>
        <w:rPr>
          <w:rFonts w:ascii="Consolas" w:hAnsi="Consolas"/>
          <w:color w:val="273239"/>
        </w:rPr>
        <w:t xml:space="preserve"> (3, 0) (3, 0) (0, 3) (0, 3)</w:t>
      </w:r>
    </w:p>
    <w:p w14:paraId="7D96A653" w14:textId="77777777" w:rsidR="006774DB" w:rsidRDefault="006774DB" w:rsidP="006774DB">
      <w:pPr>
        <w:pStyle w:val="HTMLPreformatted"/>
        <w:shd w:val="clear" w:color="auto" w:fill="FFFFFF"/>
        <w:textAlignment w:val="baseline"/>
        <w:rPr>
          <w:rFonts w:ascii="Consolas" w:hAnsi="Consolas"/>
          <w:color w:val="273239"/>
        </w:rPr>
      </w:pPr>
      <w:r>
        <w:rPr>
          <w:rFonts w:ascii="Consolas" w:hAnsi="Consolas"/>
          <w:color w:val="273239"/>
        </w:rPr>
        <w:t xml:space="preserve">         (3, 1) (-3, 1) (3, -1) (-3, -1)</w:t>
      </w:r>
    </w:p>
    <w:p w14:paraId="1777AF72" w14:textId="77777777" w:rsidR="006774DB" w:rsidRDefault="006774DB" w:rsidP="006774DB">
      <w:pPr>
        <w:pStyle w:val="HTMLPreformatted"/>
        <w:shd w:val="clear" w:color="auto" w:fill="FFFFFF"/>
        <w:textAlignment w:val="baseline"/>
        <w:rPr>
          <w:rFonts w:ascii="Consolas" w:hAnsi="Consolas"/>
          <w:color w:val="273239"/>
        </w:rPr>
      </w:pPr>
      <w:r>
        <w:rPr>
          <w:rFonts w:ascii="Consolas" w:hAnsi="Consolas"/>
          <w:color w:val="273239"/>
        </w:rPr>
        <w:t xml:space="preserve">         (1, 3) (-1, 3) (1, -3) (-1, -3)</w:t>
      </w:r>
    </w:p>
    <w:p w14:paraId="65927477" w14:textId="77777777" w:rsidR="006774DB" w:rsidRDefault="006774DB" w:rsidP="006774DB">
      <w:pPr>
        <w:pStyle w:val="HTMLPreformatted"/>
        <w:shd w:val="clear" w:color="auto" w:fill="FFFFFF"/>
        <w:textAlignment w:val="baseline"/>
        <w:rPr>
          <w:rFonts w:ascii="Consolas" w:hAnsi="Consolas"/>
          <w:color w:val="273239"/>
        </w:rPr>
      </w:pPr>
      <w:r>
        <w:rPr>
          <w:rFonts w:ascii="Consolas" w:hAnsi="Consolas"/>
          <w:color w:val="273239"/>
        </w:rPr>
        <w:t xml:space="preserve">         (2, 2) (-2, 2) (2, -2) (-2, -2)</w:t>
      </w:r>
    </w:p>
    <w:p w14:paraId="3E8AE115" w14:textId="7945F71F" w:rsidR="006774DB" w:rsidRDefault="006774DB" w:rsidP="006774DB">
      <w:pPr>
        <w:pStyle w:val="NormalWeb"/>
        <w:shd w:val="clear" w:color="auto" w:fill="FFFFFF"/>
        <w:spacing w:after="150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noProof/>
          <w:color w:val="273239"/>
          <w:sz w:val="26"/>
          <w:szCs w:val="26"/>
        </w:rPr>
        <w:drawing>
          <wp:inline distT="0" distB="0" distL="0" distR="0" wp14:anchorId="5128465C" wp14:editId="6CC5BF3A">
            <wp:extent cx="6188710" cy="2310765"/>
            <wp:effectExtent l="0" t="0" r="2540" b="0"/>
            <wp:docPr id="166234372" name="Picture 1" descr="first point to be plot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point to be plotted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9356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onsolas" w:hAnsi="Consolas"/>
          <w:color w:val="273239"/>
          <w:sz w:val="24"/>
          <w:szCs w:val="24"/>
        </w:rPr>
        <w:t> 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KVectorUtil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MidpointCircle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HDC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</w:t>
      </w:r>
    </w:p>
    <w:p w14:paraId="325F2AAD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{</w:t>
      </w:r>
    </w:p>
    <w:p w14:paraId="07F4FFEC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0AC8BD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1C3E9DC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53EF3F50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color2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;</w:t>
      </w:r>
    </w:p>
    <w:p w14:paraId="1C5CC838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</w:rPr>
        <w:t>_DEBUG</w:t>
      </w:r>
    </w:p>
    <w:p w14:paraId="2E79C2E5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//color2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Gdiplus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::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Color::Red; // for debug</w:t>
      </w:r>
    </w:p>
    <w:p w14:paraId="103687A9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#endif</w:t>
      </w:r>
    </w:p>
    <w:p w14:paraId="16FF2847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55B8E304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Printing the initial point on the axes</w:t>
      </w:r>
    </w:p>
    <w:p w14:paraId="30E9E546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after translation</w:t>
      </w:r>
    </w:p>
    <w:p w14:paraId="180D7996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);</w:t>
      </w:r>
    </w:p>
    <w:p w14:paraId="57FE2A16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4CA1697B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When radius is zero only a single</w:t>
      </w:r>
    </w:p>
    <w:p w14:paraId="67586534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point will be printed</w:t>
      </w:r>
    </w:p>
    <w:p w14:paraId="452F6DB5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7908F39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D348B7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, color2);</w:t>
      </w:r>
    </w:p>
    <w:p w14:paraId="3799412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);</w:t>
      </w:r>
    </w:p>
    <w:p w14:paraId="0D64BF7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, color2);</w:t>
      </w:r>
    </w:p>
    <w:p w14:paraId="6D11492F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B3188EF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465F1237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Initialising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the value of P</w:t>
      </w:r>
    </w:p>
    <w:p w14:paraId="484A9635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P = 1 -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713B01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dbgCnt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2F187B4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(x &gt; y)</w:t>
      </w:r>
    </w:p>
    <w:p w14:paraId="46EFE56C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142B0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y+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EA84DB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49B9BE4B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Mid-point is inside or on the perimeter</w:t>
      </w:r>
    </w:p>
    <w:p w14:paraId="75C61D3B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(P &lt;= 0)</w:t>
      </w:r>
    </w:p>
    <w:p w14:paraId="4C5C6668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P = P + 2 * y +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FD174EF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Mid-point is outside the perimeter</w:t>
      </w:r>
    </w:p>
    <w:p w14:paraId="717F9D6F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</w:p>
    <w:p w14:paraId="47C79666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E19042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x-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3E681F9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P = P + 2 * y - 2 * x +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3B901DF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D9BB10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15EA08BE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All the perimeter points have already been printed</w:t>
      </w:r>
    </w:p>
    <w:p w14:paraId="4E5E0FC7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(x &lt; y)</w:t>
      </w:r>
    </w:p>
    <w:p w14:paraId="09902C5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011642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73BFE55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</w:rPr>
        <w:t>_DEBUG</w:t>
      </w:r>
    </w:p>
    <w:p w14:paraId="23CD8B07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dbgCnt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g_idebug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)</w:t>
      </w:r>
    </w:p>
    <w:p w14:paraId="1F5B5859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   </w:t>
      </w:r>
      <w:proofErr w:type="gram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break;</w:t>
      </w:r>
      <w:proofErr w:type="gramEnd"/>
    </w:p>
    <w:p w14:paraId="0E5908C8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dbgCnt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1;</w:t>
      </w:r>
      <w:proofErr w:type="gramEnd"/>
    </w:p>
    <w:p w14:paraId="08B287D9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#endif</w:t>
      </w:r>
    </w:p>
    <w:p w14:paraId="4412433C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0BAA1F81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Printing the generated point and its reflection</w:t>
      </w:r>
    </w:p>
    <w:p w14:paraId="18874F0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in the other octants after translation</w:t>
      </w:r>
    </w:p>
    <w:p w14:paraId="19EEF3F1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);</w:t>
      </w:r>
    </w:p>
    <w:p w14:paraId="7F1133D2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, color2);</w:t>
      </w:r>
    </w:p>
    <w:p w14:paraId="51FE063C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);</w:t>
      </w:r>
    </w:p>
    <w:p w14:paraId="19420AE2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, color2);</w:t>
      </w:r>
    </w:p>
    <w:p w14:paraId="15A846D6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</w:p>
    <w:p w14:paraId="73B2453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If the generated point is on the line x = y then</w:t>
      </w:r>
    </w:p>
    <w:p w14:paraId="19159DFB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the perimeter points have already been printed</w:t>
      </w:r>
    </w:p>
    <w:p w14:paraId="6D5A61C0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x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= y)</w:t>
      </w:r>
    </w:p>
    <w:p w14:paraId="3F64EC19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C263E9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);</w:t>
      </w:r>
    </w:p>
    <w:p w14:paraId="457F998B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, color2);</w:t>
      </w:r>
    </w:p>
    <w:p w14:paraId="4B32304E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);</w:t>
      </w:r>
    </w:p>
    <w:p w14:paraId="5F73ECC3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PutPixel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hdc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-y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, -x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y_centre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, color2);</w:t>
      </w:r>
    </w:p>
    <w:p w14:paraId="7D4ED92A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EE28C7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9F3255" w14:textId="77777777" w:rsidR="006774DB" w:rsidRDefault="006774DB" w:rsidP="006774DB">
      <w:pPr>
        <w:widowControl/>
        <w:kinsoku/>
        <w:wordWrap/>
        <w:adjustRightInd w:val="0"/>
        <w:spacing w:line="240" w:lineRule="auto"/>
        <w:ind w:firstLine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</w:rPr>
        <w:t>}</w:t>
      </w:r>
    </w:p>
    <w:p w14:paraId="73813FCE" w14:textId="295AD121" w:rsidR="00DC364D" w:rsidRPr="006774DB" w:rsidRDefault="00DC364D" w:rsidP="006774DB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</w:rPr>
      </w:pPr>
    </w:p>
    <w:sectPr w:rsidR="00DC364D" w:rsidRPr="006774DB" w:rsidSect="003F664C">
      <w:footerReference w:type="default" r:id="rId17"/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6890" w14:textId="77777777" w:rsidR="00B6486F" w:rsidRDefault="00B6486F" w:rsidP="001136CE">
      <w:pPr>
        <w:spacing w:line="240" w:lineRule="auto"/>
      </w:pPr>
      <w:r>
        <w:separator/>
      </w:r>
    </w:p>
  </w:endnote>
  <w:endnote w:type="continuationSeparator" w:id="0">
    <w:p w14:paraId="54880BC6" w14:textId="77777777" w:rsidR="00B6486F" w:rsidRDefault="00B6486F" w:rsidP="0011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907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15750" w14:textId="49E59148" w:rsidR="00BD4D25" w:rsidRDefault="00BD4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8B032" w14:textId="77777777" w:rsidR="00BD4D25" w:rsidRDefault="00BD4D25" w:rsidP="007D54B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992D" w14:textId="77777777" w:rsidR="00B6486F" w:rsidRDefault="00B6486F" w:rsidP="001136CE">
      <w:pPr>
        <w:spacing w:line="240" w:lineRule="auto"/>
      </w:pPr>
      <w:r>
        <w:separator/>
      </w:r>
    </w:p>
  </w:footnote>
  <w:footnote w:type="continuationSeparator" w:id="0">
    <w:p w14:paraId="2200A600" w14:textId="77777777" w:rsidR="00B6486F" w:rsidRDefault="00B6486F" w:rsidP="00113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69F"/>
    <w:multiLevelType w:val="hybridMultilevel"/>
    <w:tmpl w:val="E0D4AE94"/>
    <w:lvl w:ilvl="0" w:tplc="93663B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63AAC"/>
    <w:multiLevelType w:val="multilevel"/>
    <w:tmpl w:val="2CBC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06058"/>
    <w:multiLevelType w:val="hybridMultilevel"/>
    <w:tmpl w:val="209443A6"/>
    <w:lvl w:ilvl="0" w:tplc="888A7F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D11590D"/>
    <w:multiLevelType w:val="hybridMultilevel"/>
    <w:tmpl w:val="49C0CACA"/>
    <w:lvl w:ilvl="0" w:tplc="8F44A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662DDD"/>
    <w:multiLevelType w:val="hybridMultilevel"/>
    <w:tmpl w:val="8D50B500"/>
    <w:lvl w:ilvl="0" w:tplc="72F49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272938"/>
    <w:multiLevelType w:val="multilevel"/>
    <w:tmpl w:val="064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D7741"/>
    <w:multiLevelType w:val="multilevel"/>
    <w:tmpl w:val="801C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896505">
    <w:abstractNumId w:val="4"/>
  </w:num>
  <w:num w:numId="2" w16cid:durableId="1570462796">
    <w:abstractNumId w:val="2"/>
  </w:num>
  <w:num w:numId="3" w16cid:durableId="816454195">
    <w:abstractNumId w:val="0"/>
  </w:num>
  <w:num w:numId="4" w16cid:durableId="818575066">
    <w:abstractNumId w:val="3"/>
  </w:num>
  <w:num w:numId="5" w16cid:durableId="1320574093">
    <w:abstractNumId w:val="5"/>
  </w:num>
  <w:num w:numId="6" w16cid:durableId="983661190">
    <w:abstractNumId w:val="1"/>
  </w:num>
  <w:num w:numId="7" w16cid:durableId="1996491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25"/>
    <w:rsid w:val="00001CEA"/>
    <w:rsid w:val="00012D93"/>
    <w:rsid w:val="00017B59"/>
    <w:rsid w:val="00020E93"/>
    <w:rsid w:val="00025469"/>
    <w:rsid w:val="00031C6A"/>
    <w:rsid w:val="00034564"/>
    <w:rsid w:val="00035741"/>
    <w:rsid w:val="00037712"/>
    <w:rsid w:val="000461B1"/>
    <w:rsid w:val="00046A76"/>
    <w:rsid w:val="00054DFA"/>
    <w:rsid w:val="0005643C"/>
    <w:rsid w:val="000658D4"/>
    <w:rsid w:val="00074755"/>
    <w:rsid w:val="0007595C"/>
    <w:rsid w:val="0007661D"/>
    <w:rsid w:val="0008073A"/>
    <w:rsid w:val="000822DC"/>
    <w:rsid w:val="00092E56"/>
    <w:rsid w:val="00095138"/>
    <w:rsid w:val="0009590F"/>
    <w:rsid w:val="000A3AE6"/>
    <w:rsid w:val="000A67F1"/>
    <w:rsid w:val="000B5898"/>
    <w:rsid w:val="000C522D"/>
    <w:rsid w:val="000C62CA"/>
    <w:rsid w:val="000D0C3C"/>
    <w:rsid w:val="000D218A"/>
    <w:rsid w:val="000D2907"/>
    <w:rsid w:val="000D3440"/>
    <w:rsid w:val="000D45BD"/>
    <w:rsid w:val="000E2523"/>
    <w:rsid w:val="000E6D34"/>
    <w:rsid w:val="000F09F0"/>
    <w:rsid w:val="000F47F0"/>
    <w:rsid w:val="001136CE"/>
    <w:rsid w:val="00113F62"/>
    <w:rsid w:val="0011534B"/>
    <w:rsid w:val="00135783"/>
    <w:rsid w:val="001376F1"/>
    <w:rsid w:val="001443D7"/>
    <w:rsid w:val="00144F30"/>
    <w:rsid w:val="0015012C"/>
    <w:rsid w:val="0015230E"/>
    <w:rsid w:val="0016110B"/>
    <w:rsid w:val="00165295"/>
    <w:rsid w:val="00166EBF"/>
    <w:rsid w:val="00170EC0"/>
    <w:rsid w:val="00173961"/>
    <w:rsid w:val="001744EC"/>
    <w:rsid w:val="001817FA"/>
    <w:rsid w:val="00187AB8"/>
    <w:rsid w:val="001A0ED7"/>
    <w:rsid w:val="001A47D7"/>
    <w:rsid w:val="001A5D93"/>
    <w:rsid w:val="001A6341"/>
    <w:rsid w:val="001B05D0"/>
    <w:rsid w:val="001B2AF1"/>
    <w:rsid w:val="001D02B1"/>
    <w:rsid w:val="001D7943"/>
    <w:rsid w:val="001F0E5E"/>
    <w:rsid w:val="001F294D"/>
    <w:rsid w:val="001F3D38"/>
    <w:rsid w:val="001F762E"/>
    <w:rsid w:val="001F7948"/>
    <w:rsid w:val="0020271B"/>
    <w:rsid w:val="00203003"/>
    <w:rsid w:val="002042C3"/>
    <w:rsid w:val="00205E0C"/>
    <w:rsid w:val="002077DF"/>
    <w:rsid w:val="00211C4A"/>
    <w:rsid w:val="0021560F"/>
    <w:rsid w:val="00232448"/>
    <w:rsid w:val="00241177"/>
    <w:rsid w:val="00242F20"/>
    <w:rsid w:val="0024373C"/>
    <w:rsid w:val="002456A4"/>
    <w:rsid w:val="00254713"/>
    <w:rsid w:val="00257AFB"/>
    <w:rsid w:val="00263886"/>
    <w:rsid w:val="00264D41"/>
    <w:rsid w:val="0027180B"/>
    <w:rsid w:val="00280C6D"/>
    <w:rsid w:val="002906E5"/>
    <w:rsid w:val="002907D8"/>
    <w:rsid w:val="002A09BC"/>
    <w:rsid w:val="002A7E46"/>
    <w:rsid w:val="002B3E31"/>
    <w:rsid w:val="002D299B"/>
    <w:rsid w:val="002D4535"/>
    <w:rsid w:val="002D557B"/>
    <w:rsid w:val="002E01E4"/>
    <w:rsid w:val="002E038D"/>
    <w:rsid w:val="002E2382"/>
    <w:rsid w:val="002E6341"/>
    <w:rsid w:val="002F4E64"/>
    <w:rsid w:val="002F6FAB"/>
    <w:rsid w:val="00304824"/>
    <w:rsid w:val="0030544B"/>
    <w:rsid w:val="003073CE"/>
    <w:rsid w:val="003130C0"/>
    <w:rsid w:val="003324E9"/>
    <w:rsid w:val="0034001D"/>
    <w:rsid w:val="003408B5"/>
    <w:rsid w:val="00345A7C"/>
    <w:rsid w:val="00363DF2"/>
    <w:rsid w:val="00370B39"/>
    <w:rsid w:val="003729FD"/>
    <w:rsid w:val="003862B0"/>
    <w:rsid w:val="00386DBC"/>
    <w:rsid w:val="00393037"/>
    <w:rsid w:val="003A2854"/>
    <w:rsid w:val="003A31B7"/>
    <w:rsid w:val="003A5762"/>
    <w:rsid w:val="003D0F65"/>
    <w:rsid w:val="003E0E58"/>
    <w:rsid w:val="003F174B"/>
    <w:rsid w:val="003F1B6A"/>
    <w:rsid w:val="003F2D73"/>
    <w:rsid w:val="003F664C"/>
    <w:rsid w:val="004061A0"/>
    <w:rsid w:val="00414B63"/>
    <w:rsid w:val="0041587C"/>
    <w:rsid w:val="00422B1E"/>
    <w:rsid w:val="00422DEB"/>
    <w:rsid w:val="00422EDF"/>
    <w:rsid w:val="004238B8"/>
    <w:rsid w:val="00427CCA"/>
    <w:rsid w:val="00444CC0"/>
    <w:rsid w:val="00445B1C"/>
    <w:rsid w:val="004464D7"/>
    <w:rsid w:val="004477A0"/>
    <w:rsid w:val="004537D1"/>
    <w:rsid w:val="00470F7D"/>
    <w:rsid w:val="00485A1D"/>
    <w:rsid w:val="00492C23"/>
    <w:rsid w:val="004A30A5"/>
    <w:rsid w:val="004A62C7"/>
    <w:rsid w:val="004A6613"/>
    <w:rsid w:val="004B0DF7"/>
    <w:rsid w:val="004B121A"/>
    <w:rsid w:val="004D45A6"/>
    <w:rsid w:val="004E4633"/>
    <w:rsid w:val="004F15CF"/>
    <w:rsid w:val="004F282D"/>
    <w:rsid w:val="004F4DDE"/>
    <w:rsid w:val="004F4E97"/>
    <w:rsid w:val="00500606"/>
    <w:rsid w:val="00502268"/>
    <w:rsid w:val="00505097"/>
    <w:rsid w:val="0050691D"/>
    <w:rsid w:val="00511241"/>
    <w:rsid w:val="00511632"/>
    <w:rsid w:val="00512614"/>
    <w:rsid w:val="00516C14"/>
    <w:rsid w:val="00516F11"/>
    <w:rsid w:val="005203E7"/>
    <w:rsid w:val="005210D3"/>
    <w:rsid w:val="0052165F"/>
    <w:rsid w:val="005218B8"/>
    <w:rsid w:val="00542F0A"/>
    <w:rsid w:val="0054690D"/>
    <w:rsid w:val="00553015"/>
    <w:rsid w:val="0055304E"/>
    <w:rsid w:val="005550DC"/>
    <w:rsid w:val="00562765"/>
    <w:rsid w:val="00564C13"/>
    <w:rsid w:val="00566C13"/>
    <w:rsid w:val="005716E6"/>
    <w:rsid w:val="005756A0"/>
    <w:rsid w:val="00575EF4"/>
    <w:rsid w:val="00585139"/>
    <w:rsid w:val="00585772"/>
    <w:rsid w:val="0058727F"/>
    <w:rsid w:val="005A028D"/>
    <w:rsid w:val="005A3982"/>
    <w:rsid w:val="005B1644"/>
    <w:rsid w:val="005B3807"/>
    <w:rsid w:val="005B594F"/>
    <w:rsid w:val="005B76FC"/>
    <w:rsid w:val="005C0414"/>
    <w:rsid w:val="005C2B0B"/>
    <w:rsid w:val="005D29AF"/>
    <w:rsid w:val="005D5767"/>
    <w:rsid w:val="005D68D9"/>
    <w:rsid w:val="005D7D9F"/>
    <w:rsid w:val="005E0765"/>
    <w:rsid w:val="005E0915"/>
    <w:rsid w:val="005E0EDD"/>
    <w:rsid w:val="005E1755"/>
    <w:rsid w:val="005E4C4D"/>
    <w:rsid w:val="005E51E7"/>
    <w:rsid w:val="005E72C9"/>
    <w:rsid w:val="005F02D0"/>
    <w:rsid w:val="005F30E9"/>
    <w:rsid w:val="005F3D99"/>
    <w:rsid w:val="005F52F8"/>
    <w:rsid w:val="00600B29"/>
    <w:rsid w:val="00602B50"/>
    <w:rsid w:val="00613C7E"/>
    <w:rsid w:val="006162F1"/>
    <w:rsid w:val="00616308"/>
    <w:rsid w:val="0062488A"/>
    <w:rsid w:val="006272CB"/>
    <w:rsid w:val="00627A25"/>
    <w:rsid w:val="00631940"/>
    <w:rsid w:val="00631C67"/>
    <w:rsid w:val="00632488"/>
    <w:rsid w:val="0063581B"/>
    <w:rsid w:val="006445E7"/>
    <w:rsid w:val="00653730"/>
    <w:rsid w:val="00657F0A"/>
    <w:rsid w:val="00666633"/>
    <w:rsid w:val="00667F45"/>
    <w:rsid w:val="006774DB"/>
    <w:rsid w:val="00680944"/>
    <w:rsid w:val="00683859"/>
    <w:rsid w:val="006875A4"/>
    <w:rsid w:val="00690143"/>
    <w:rsid w:val="00691A00"/>
    <w:rsid w:val="0069445E"/>
    <w:rsid w:val="0069484E"/>
    <w:rsid w:val="006A1143"/>
    <w:rsid w:val="006B6405"/>
    <w:rsid w:val="006B76CB"/>
    <w:rsid w:val="006C55F8"/>
    <w:rsid w:val="006D3983"/>
    <w:rsid w:val="006D5B6E"/>
    <w:rsid w:val="006D6EBC"/>
    <w:rsid w:val="006E6AFE"/>
    <w:rsid w:val="006F215B"/>
    <w:rsid w:val="006F295A"/>
    <w:rsid w:val="006F516D"/>
    <w:rsid w:val="006F65D2"/>
    <w:rsid w:val="006F74F5"/>
    <w:rsid w:val="007065C8"/>
    <w:rsid w:val="007065FA"/>
    <w:rsid w:val="007074C4"/>
    <w:rsid w:val="00712A08"/>
    <w:rsid w:val="0072085D"/>
    <w:rsid w:val="00723A80"/>
    <w:rsid w:val="0072777B"/>
    <w:rsid w:val="00727FFB"/>
    <w:rsid w:val="0073053E"/>
    <w:rsid w:val="00732B16"/>
    <w:rsid w:val="00733855"/>
    <w:rsid w:val="00734204"/>
    <w:rsid w:val="00735020"/>
    <w:rsid w:val="00740312"/>
    <w:rsid w:val="00743765"/>
    <w:rsid w:val="007441B2"/>
    <w:rsid w:val="00745657"/>
    <w:rsid w:val="00761584"/>
    <w:rsid w:val="007636A5"/>
    <w:rsid w:val="00767D64"/>
    <w:rsid w:val="00773C45"/>
    <w:rsid w:val="00775CF2"/>
    <w:rsid w:val="00787028"/>
    <w:rsid w:val="00791AD3"/>
    <w:rsid w:val="00791F14"/>
    <w:rsid w:val="00796903"/>
    <w:rsid w:val="007A6621"/>
    <w:rsid w:val="007B1F94"/>
    <w:rsid w:val="007B2D54"/>
    <w:rsid w:val="007C3CB8"/>
    <w:rsid w:val="007C6258"/>
    <w:rsid w:val="007C69C0"/>
    <w:rsid w:val="007D0D5E"/>
    <w:rsid w:val="007D456C"/>
    <w:rsid w:val="007D54B0"/>
    <w:rsid w:val="007D60D1"/>
    <w:rsid w:val="007E4BDD"/>
    <w:rsid w:val="007F3840"/>
    <w:rsid w:val="008035F0"/>
    <w:rsid w:val="00804C31"/>
    <w:rsid w:val="00806B2F"/>
    <w:rsid w:val="00810251"/>
    <w:rsid w:val="00817F46"/>
    <w:rsid w:val="00820835"/>
    <w:rsid w:val="0082616F"/>
    <w:rsid w:val="00826DD0"/>
    <w:rsid w:val="00843828"/>
    <w:rsid w:val="008510E5"/>
    <w:rsid w:val="00851B48"/>
    <w:rsid w:val="00852D5B"/>
    <w:rsid w:val="00853950"/>
    <w:rsid w:val="008539D4"/>
    <w:rsid w:val="008539D9"/>
    <w:rsid w:val="00855248"/>
    <w:rsid w:val="00855458"/>
    <w:rsid w:val="0086301D"/>
    <w:rsid w:val="008634B8"/>
    <w:rsid w:val="008716BC"/>
    <w:rsid w:val="00876083"/>
    <w:rsid w:val="00880392"/>
    <w:rsid w:val="00884B46"/>
    <w:rsid w:val="00885651"/>
    <w:rsid w:val="008A1696"/>
    <w:rsid w:val="008A25AB"/>
    <w:rsid w:val="008A3BA6"/>
    <w:rsid w:val="008B0616"/>
    <w:rsid w:val="008B4654"/>
    <w:rsid w:val="008B52B7"/>
    <w:rsid w:val="008C071A"/>
    <w:rsid w:val="008D028F"/>
    <w:rsid w:val="008D4CB2"/>
    <w:rsid w:val="008F04DB"/>
    <w:rsid w:val="008F31CA"/>
    <w:rsid w:val="008F3A9B"/>
    <w:rsid w:val="009036FF"/>
    <w:rsid w:val="009046F9"/>
    <w:rsid w:val="00905157"/>
    <w:rsid w:val="00907202"/>
    <w:rsid w:val="00911348"/>
    <w:rsid w:val="009221D8"/>
    <w:rsid w:val="0092752B"/>
    <w:rsid w:val="0093382B"/>
    <w:rsid w:val="00942D46"/>
    <w:rsid w:val="00943E32"/>
    <w:rsid w:val="00946840"/>
    <w:rsid w:val="00947CE0"/>
    <w:rsid w:val="009556D5"/>
    <w:rsid w:val="0096078B"/>
    <w:rsid w:val="009614F2"/>
    <w:rsid w:val="00964139"/>
    <w:rsid w:val="00967D55"/>
    <w:rsid w:val="00970EC3"/>
    <w:rsid w:val="009832EB"/>
    <w:rsid w:val="00985522"/>
    <w:rsid w:val="00986DBE"/>
    <w:rsid w:val="00991A12"/>
    <w:rsid w:val="009A333A"/>
    <w:rsid w:val="009A4534"/>
    <w:rsid w:val="009B1D09"/>
    <w:rsid w:val="009B274E"/>
    <w:rsid w:val="009B3656"/>
    <w:rsid w:val="009B7F75"/>
    <w:rsid w:val="009C4D57"/>
    <w:rsid w:val="009D531B"/>
    <w:rsid w:val="009E06C3"/>
    <w:rsid w:val="009E5F64"/>
    <w:rsid w:val="009E70D5"/>
    <w:rsid w:val="009F3EFC"/>
    <w:rsid w:val="00A220F0"/>
    <w:rsid w:val="00A22D30"/>
    <w:rsid w:val="00A2717A"/>
    <w:rsid w:val="00A274A5"/>
    <w:rsid w:val="00A309EF"/>
    <w:rsid w:val="00A32F27"/>
    <w:rsid w:val="00A33611"/>
    <w:rsid w:val="00A34003"/>
    <w:rsid w:val="00A34FEF"/>
    <w:rsid w:val="00A376CD"/>
    <w:rsid w:val="00A404E5"/>
    <w:rsid w:val="00A544A8"/>
    <w:rsid w:val="00A54C8C"/>
    <w:rsid w:val="00A64133"/>
    <w:rsid w:val="00A64301"/>
    <w:rsid w:val="00A744EB"/>
    <w:rsid w:val="00A82975"/>
    <w:rsid w:val="00A90A2F"/>
    <w:rsid w:val="00A9699B"/>
    <w:rsid w:val="00AB08DA"/>
    <w:rsid w:val="00AB2B02"/>
    <w:rsid w:val="00AB3B41"/>
    <w:rsid w:val="00AC3075"/>
    <w:rsid w:val="00AC4B6E"/>
    <w:rsid w:val="00AC7EB5"/>
    <w:rsid w:val="00AD0AA4"/>
    <w:rsid w:val="00AD3589"/>
    <w:rsid w:val="00AD3F08"/>
    <w:rsid w:val="00AD6313"/>
    <w:rsid w:val="00AF109F"/>
    <w:rsid w:val="00AF11EC"/>
    <w:rsid w:val="00AF1281"/>
    <w:rsid w:val="00AF1EA2"/>
    <w:rsid w:val="00AF41F8"/>
    <w:rsid w:val="00AF4E3C"/>
    <w:rsid w:val="00B0418F"/>
    <w:rsid w:val="00B068EF"/>
    <w:rsid w:val="00B11ED0"/>
    <w:rsid w:val="00B136FB"/>
    <w:rsid w:val="00B20242"/>
    <w:rsid w:val="00B24889"/>
    <w:rsid w:val="00B441C2"/>
    <w:rsid w:val="00B471DE"/>
    <w:rsid w:val="00B472D3"/>
    <w:rsid w:val="00B51F51"/>
    <w:rsid w:val="00B54EEB"/>
    <w:rsid w:val="00B63C9C"/>
    <w:rsid w:val="00B6486F"/>
    <w:rsid w:val="00B72A69"/>
    <w:rsid w:val="00B77FAF"/>
    <w:rsid w:val="00B80B0B"/>
    <w:rsid w:val="00B9729E"/>
    <w:rsid w:val="00BA0ECF"/>
    <w:rsid w:val="00BA4786"/>
    <w:rsid w:val="00BA4A49"/>
    <w:rsid w:val="00BA74C1"/>
    <w:rsid w:val="00BB2691"/>
    <w:rsid w:val="00BB2C52"/>
    <w:rsid w:val="00BC3E51"/>
    <w:rsid w:val="00BC4933"/>
    <w:rsid w:val="00BD09B6"/>
    <w:rsid w:val="00BD3EC8"/>
    <w:rsid w:val="00BD4D25"/>
    <w:rsid w:val="00BD50AE"/>
    <w:rsid w:val="00BD560C"/>
    <w:rsid w:val="00BF4E44"/>
    <w:rsid w:val="00BF5A7B"/>
    <w:rsid w:val="00BF6434"/>
    <w:rsid w:val="00BF6BBD"/>
    <w:rsid w:val="00C05DB1"/>
    <w:rsid w:val="00C17988"/>
    <w:rsid w:val="00C21C37"/>
    <w:rsid w:val="00C23E17"/>
    <w:rsid w:val="00C300F9"/>
    <w:rsid w:val="00C318D6"/>
    <w:rsid w:val="00C345CA"/>
    <w:rsid w:val="00C41615"/>
    <w:rsid w:val="00C42C1D"/>
    <w:rsid w:val="00C43502"/>
    <w:rsid w:val="00C537DD"/>
    <w:rsid w:val="00C66484"/>
    <w:rsid w:val="00C7363E"/>
    <w:rsid w:val="00C81835"/>
    <w:rsid w:val="00C83924"/>
    <w:rsid w:val="00C8653C"/>
    <w:rsid w:val="00C91D25"/>
    <w:rsid w:val="00C934E4"/>
    <w:rsid w:val="00C94558"/>
    <w:rsid w:val="00C94763"/>
    <w:rsid w:val="00C96FEE"/>
    <w:rsid w:val="00C97FA3"/>
    <w:rsid w:val="00CA0BB8"/>
    <w:rsid w:val="00CA7D60"/>
    <w:rsid w:val="00CC24EB"/>
    <w:rsid w:val="00CC5A3B"/>
    <w:rsid w:val="00CD6F46"/>
    <w:rsid w:val="00CE7608"/>
    <w:rsid w:val="00D025F0"/>
    <w:rsid w:val="00D03434"/>
    <w:rsid w:val="00D043EF"/>
    <w:rsid w:val="00D06FC0"/>
    <w:rsid w:val="00D14454"/>
    <w:rsid w:val="00D15899"/>
    <w:rsid w:val="00D268B2"/>
    <w:rsid w:val="00D2710C"/>
    <w:rsid w:val="00D32C0F"/>
    <w:rsid w:val="00D3485F"/>
    <w:rsid w:val="00D35A26"/>
    <w:rsid w:val="00D37EC9"/>
    <w:rsid w:val="00D459D7"/>
    <w:rsid w:val="00D518BD"/>
    <w:rsid w:val="00D521E6"/>
    <w:rsid w:val="00D5373E"/>
    <w:rsid w:val="00D66091"/>
    <w:rsid w:val="00D71705"/>
    <w:rsid w:val="00D74451"/>
    <w:rsid w:val="00D9420C"/>
    <w:rsid w:val="00D94983"/>
    <w:rsid w:val="00D9668F"/>
    <w:rsid w:val="00DA3052"/>
    <w:rsid w:val="00DA39E3"/>
    <w:rsid w:val="00DA6567"/>
    <w:rsid w:val="00DA7322"/>
    <w:rsid w:val="00DB481B"/>
    <w:rsid w:val="00DB636B"/>
    <w:rsid w:val="00DC364D"/>
    <w:rsid w:val="00DD45CE"/>
    <w:rsid w:val="00DD4A70"/>
    <w:rsid w:val="00DE0ABA"/>
    <w:rsid w:val="00DE0D9F"/>
    <w:rsid w:val="00DF2DD2"/>
    <w:rsid w:val="00DF5D91"/>
    <w:rsid w:val="00E0222C"/>
    <w:rsid w:val="00E03B5C"/>
    <w:rsid w:val="00E03FDA"/>
    <w:rsid w:val="00E07980"/>
    <w:rsid w:val="00E07A9B"/>
    <w:rsid w:val="00E16588"/>
    <w:rsid w:val="00E2198B"/>
    <w:rsid w:val="00E230C4"/>
    <w:rsid w:val="00E27A8D"/>
    <w:rsid w:val="00E349B2"/>
    <w:rsid w:val="00E36B33"/>
    <w:rsid w:val="00E405D9"/>
    <w:rsid w:val="00E452A1"/>
    <w:rsid w:val="00E46CCA"/>
    <w:rsid w:val="00E60DF0"/>
    <w:rsid w:val="00E62493"/>
    <w:rsid w:val="00E67C1D"/>
    <w:rsid w:val="00E71B32"/>
    <w:rsid w:val="00E73C1F"/>
    <w:rsid w:val="00E7516A"/>
    <w:rsid w:val="00E81257"/>
    <w:rsid w:val="00E83CB4"/>
    <w:rsid w:val="00E92570"/>
    <w:rsid w:val="00E95F21"/>
    <w:rsid w:val="00EA1A73"/>
    <w:rsid w:val="00EA2075"/>
    <w:rsid w:val="00EB0001"/>
    <w:rsid w:val="00EB1DB1"/>
    <w:rsid w:val="00ED7099"/>
    <w:rsid w:val="00EE4471"/>
    <w:rsid w:val="00EE54FC"/>
    <w:rsid w:val="00EF1527"/>
    <w:rsid w:val="00F0527A"/>
    <w:rsid w:val="00F069D9"/>
    <w:rsid w:val="00F24B7F"/>
    <w:rsid w:val="00F3110E"/>
    <w:rsid w:val="00F363A6"/>
    <w:rsid w:val="00F43736"/>
    <w:rsid w:val="00F44379"/>
    <w:rsid w:val="00F454D0"/>
    <w:rsid w:val="00F64378"/>
    <w:rsid w:val="00F7103B"/>
    <w:rsid w:val="00F80D06"/>
    <w:rsid w:val="00F86868"/>
    <w:rsid w:val="00F907D1"/>
    <w:rsid w:val="00F90BDC"/>
    <w:rsid w:val="00F9172C"/>
    <w:rsid w:val="00FA018F"/>
    <w:rsid w:val="00FA065A"/>
    <w:rsid w:val="00FA693A"/>
    <w:rsid w:val="00FB5DC1"/>
    <w:rsid w:val="00FC2A8A"/>
    <w:rsid w:val="00FC6938"/>
    <w:rsid w:val="00FD376A"/>
    <w:rsid w:val="00FD5850"/>
    <w:rsid w:val="00FD5F32"/>
    <w:rsid w:val="00FE4AC7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AEC6"/>
  <w15:docId w15:val="{8AB8FC6F-27BA-4E0B-9D24-A29E78C0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D3"/>
    <w:pPr>
      <w:widowControl w:val="0"/>
      <w:kinsoku w:val="0"/>
      <w:wordWrap w:val="0"/>
      <w:autoSpaceDE w:val="0"/>
      <w:autoSpaceDN w:val="0"/>
      <w:spacing w:after="0"/>
      <w:ind w:firstLine="288"/>
    </w:pPr>
    <w:rPr>
      <w:rFonts w:ascii="Times New Roman" w:eastAsia="나눔바른고딕" w:hAnsi="Times New Roman"/>
    </w:rPr>
  </w:style>
  <w:style w:type="paragraph" w:styleId="Heading1">
    <w:name w:val="heading 1"/>
    <w:basedOn w:val="a"/>
    <w:next w:val="Normal"/>
    <w:link w:val="Heading1Char"/>
    <w:uiPriority w:val="9"/>
    <w:qFormat/>
    <w:rsid w:val="00553015"/>
    <w:pPr>
      <w:pBdr>
        <w:bottom w:val="single" w:sz="4" w:space="1" w:color="auto"/>
      </w:pBdr>
      <w:ind w:firstLine="0"/>
      <w:outlineLvl w:val="0"/>
    </w:pPr>
    <w:rPr>
      <w:color w:val="002060"/>
      <w:sz w:val="40"/>
    </w:rPr>
  </w:style>
  <w:style w:type="paragraph" w:styleId="Heading2">
    <w:name w:val="heading 2"/>
    <w:basedOn w:val="a0"/>
    <w:next w:val="Normal"/>
    <w:link w:val="Heading2Char"/>
    <w:uiPriority w:val="9"/>
    <w:unhideWhenUsed/>
    <w:qFormat/>
    <w:rsid w:val="00C43502"/>
    <w:pPr>
      <w:pBdr>
        <w:bottom w:val="double" w:sz="4" w:space="1" w:color="auto"/>
      </w:pBdr>
      <w:ind w:firstLine="0"/>
      <w:outlineLvl w:val="1"/>
    </w:pPr>
    <w:rPr>
      <w:color w:val="0070C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02"/>
    <w:pPr>
      <w:pBdr>
        <w:bottom w:val="dotted" w:sz="4" w:space="1" w:color="auto"/>
      </w:pBdr>
      <w:ind w:firstLine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3502"/>
    <w:pPr>
      <w:framePr w:wrap="notBeside" w:vAnchor="text" w:hAnchor="text" w:y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firstLine="0"/>
      <w:outlineLvl w:val="3"/>
    </w:pPr>
    <w:rPr>
      <w:sz w:val="18"/>
    </w:rPr>
  </w:style>
  <w:style w:type="paragraph" w:styleId="Heading5">
    <w:name w:val="heading 5"/>
    <w:aliases w:val="본문 리스트"/>
    <w:basedOn w:val="Normal"/>
    <w:next w:val="Normal"/>
    <w:link w:val="Heading5Char"/>
    <w:uiPriority w:val="9"/>
    <w:unhideWhenUsed/>
    <w:rsid w:val="005210D3"/>
    <w:pPr>
      <w:keepNext/>
      <w:framePr w:wrap="around" w:vAnchor="text" w:hAnchor="text" w:y="1"/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2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2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피드백제목"/>
    <w:basedOn w:val="Normal"/>
    <w:link w:val="Char"/>
    <w:rsid w:val="005550DC"/>
    <w:rPr>
      <w:b/>
      <w:color w:val="C00000"/>
      <w:sz w:val="32"/>
      <w:szCs w:val="28"/>
    </w:rPr>
  </w:style>
  <w:style w:type="paragraph" w:customStyle="1" w:styleId="a1">
    <w:name w:val="소스"/>
    <w:basedOn w:val="Normal"/>
    <w:link w:val="Char0"/>
    <w:qFormat/>
    <w:rsid w:val="008B52B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wordWrap/>
      <w:adjustRightInd w:val="0"/>
      <w:spacing w:line="240" w:lineRule="auto"/>
      <w:ind w:firstLine="0"/>
      <w:jc w:val="left"/>
    </w:pPr>
    <w:rPr>
      <w:rFonts w:ascii="Fixedsys Excelsior 3.01" w:eastAsia="Fixedsys Excelsior 3.01" w:cs="Fixedsys Excelsior 3.01"/>
      <w:color w:val="000000"/>
      <w:kern w:val="0"/>
      <w:szCs w:val="24"/>
    </w:rPr>
  </w:style>
  <w:style w:type="character" w:customStyle="1" w:styleId="Char">
    <w:name w:val="피드백제목 Char"/>
    <w:basedOn w:val="DefaultParagraphFont"/>
    <w:link w:val="a"/>
    <w:rsid w:val="005550DC"/>
    <w:rPr>
      <w:rFonts w:ascii="나눔바른고딕" w:hAnsi="나눔바른고딕"/>
      <w:b/>
      <w:color w:val="C00000"/>
      <w:sz w:val="32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1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0">
    <w:name w:val="소스 Char"/>
    <w:basedOn w:val="DefaultParagraphFont"/>
    <w:link w:val="a1"/>
    <w:rsid w:val="008B52B7"/>
    <w:rPr>
      <w:rFonts w:ascii="Fixedsys Excelsior 3.01" w:eastAsia="Fixedsys Excelsior 3.01" w:cs="Fixedsys Excelsior 3.01"/>
      <w:color w:val="000000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CEA"/>
    <w:rPr>
      <w:rFonts w:ascii="굴림체" w:eastAsia="굴림체" w:hAnsi="굴림체" w:cs="굴림체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136CE"/>
  </w:style>
  <w:style w:type="paragraph" w:styleId="Footer">
    <w:name w:val="footer"/>
    <w:basedOn w:val="Normal"/>
    <w:link w:val="FooterChar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136CE"/>
  </w:style>
  <w:style w:type="paragraph" w:styleId="BalloonText">
    <w:name w:val="Balloon Text"/>
    <w:basedOn w:val="Normal"/>
    <w:link w:val="BalloonTextChar"/>
    <w:uiPriority w:val="99"/>
    <w:semiHidden/>
    <w:unhideWhenUsed/>
    <w:rsid w:val="00AD0AA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A4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C13"/>
    <w:pPr>
      <w:ind w:leftChars="400" w:left="800"/>
    </w:pPr>
  </w:style>
  <w:style w:type="paragraph" w:styleId="NoSpacing">
    <w:name w:val="No Spacing"/>
    <w:uiPriority w:val="1"/>
    <w:rsid w:val="005210D3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나눔바른고딕" w:hAnsi="Times New Roman"/>
    </w:rPr>
  </w:style>
  <w:style w:type="paragraph" w:customStyle="1" w:styleId="a0">
    <w:name w:val="작은제목"/>
    <w:basedOn w:val="Normal"/>
    <w:link w:val="Char1"/>
    <w:rsid w:val="005210D3"/>
    <w:pPr>
      <w:widowControl/>
      <w:wordWrap/>
      <w:autoSpaceDE/>
      <w:autoSpaceDN/>
      <w:spacing w:before="120" w:after="120" w:line="240" w:lineRule="auto"/>
      <w:jc w:val="left"/>
    </w:pPr>
    <w:rPr>
      <w:rFonts w:cs="굴림"/>
      <w:b/>
      <w:bCs/>
      <w:color w:val="833C0B" w:themeColor="accent2" w:themeShade="80"/>
      <w:kern w:val="0"/>
      <w:sz w:val="28"/>
      <w:szCs w:val="28"/>
    </w:rPr>
  </w:style>
  <w:style w:type="character" w:customStyle="1" w:styleId="Char1">
    <w:name w:val="작은제목 Char"/>
    <w:basedOn w:val="DefaultParagraphFont"/>
    <w:link w:val="a0"/>
    <w:rsid w:val="005210D3"/>
    <w:rPr>
      <w:rFonts w:ascii="Times New Roman" w:eastAsia="나눔바른고딕" w:hAnsi="Times New Roman" w:cs="굴림"/>
      <w:b/>
      <w:bCs/>
      <w:color w:val="833C0B" w:themeColor="accent2" w:themeShade="80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07661D"/>
    <w:pPr>
      <w:widowControl/>
      <w:wordWrap/>
      <w:autoSpaceDE/>
      <w:autoSpaceDN/>
      <w:spacing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3015"/>
    <w:rPr>
      <w:rFonts w:asciiTheme="minorEastAsia" w:hAnsiTheme="minorEastAsia"/>
      <w:b/>
      <w:color w:val="00206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502"/>
    <w:rPr>
      <w:rFonts w:ascii="맑은 고딕" w:eastAsia="맑은 고딕" w:hAnsi="맑은 고딕" w:cs="굴림"/>
      <w:b/>
      <w:bCs/>
      <w:color w:val="0070C0"/>
      <w:kern w:val="0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41B2"/>
    <w:pPr>
      <w:pBdr>
        <w:bottom w:val="double" w:sz="4" w:space="1" w:color="auto"/>
      </w:pBdr>
      <w:spacing w:line="180" w:lineRule="auto"/>
    </w:pPr>
    <w:rPr>
      <w:b/>
      <w:color w:val="002060"/>
      <w:sz w:val="6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441B2"/>
    <w:rPr>
      <w:b/>
      <w:color w:val="002060"/>
      <w:sz w:val="66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43502"/>
    <w:rPr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5D68D9"/>
  </w:style>
  <w:style w:type="character" w:styleId="Hyperlink">
    <w:name w:val="Hyperlink"/>
    <w:basedOn w:val="DefaultParagraphFont"/>
    <w:uiPriority w:val="99"/>
    <w:unhideWhenUsed/>
    <w:rsid w:val="005D68D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43502"/>
    <w:rPr>
      <w:sz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4454"/>
  </w:style>
  <w:style w:type="character" w:customStyle="1" w:styleId="DateChar">
    <w:name w:val="Date Char"/>
    <w:basedOn w:val="DefaultParagraphFont"/>
    <w:link w:val="Date"/>
    <w:uiPriority w:val="99"/>
    <w:semiHidden/>
    <w:rsid w:val="00D14454"/>
  </w:style>
  <w:style w:type="character" w:customStyle="1" w:styleId="1">
    <w:name w:val="확인되지 않은 멘션1"/>
    <w:basedOn w:val="DefaultParagraphFont"/>
    <w:uiPriority w:val="99"/>
    <w:semiHidden/>
    <w:unhideWhenUsed/>
    <w:rsid w:val="00B24889"/>
    <w:rPr>
      <w:color w:val="808080"/>
      <w:shd w:val="clear" w:color="auto" w:fill="E6E6E6"/>
    </w:rPr>
  </w:style>
  <w:style w:type="character" w:customStyle="1" w:styleId="Heading5Char">
    <w:name w:val="Heading 5 Char"/>
    <w:aliases w:val="본문 리스트 Char"/>
    <w:basedOn w:val="DefaultParagraphFont"/>
    <w:link w:val="Heading5"/>
    <w:uiPriority w:val="9"/>
    <w:rsid w:val="005210D3"/>
    <w:rPr>
      <w:rFonts w:ascii="Times New Roman" w:eastAsia="나눔바른고딕" w:hAnsi="Times New Roman" w:cstheme="majorBidi"/>
    </w:rPr>
  </w:style>
  <w:style w:type="character" w:styleId="Strong">
    <w:name w:val="Strong"/>
    <w:basedOn w:val="DefaultParagraphFont"/>
    <w:uiPriority w:val="22"/>
    <w:qFormat/>
    <w:rsid w:val="005E72C9"/>
    <w:rPr>
      <w:b/>
      <w:bCs/>
    </w:rPr>
  </w:style>
  <w:style w:type="character" w:customStyle="1" w:styleId="highlight">
    <w:name w:val="highlight"/>
    <w:basedOn w:val="DefaultParagraphFont"/>
    <w:rsid w:val="0058727F"/>
  </w:style>
  <w:style w:type="character" w:styleId="CommentReference">
    <w:name w:val="annotation reference"/>
    <w:basedOn w:val="DefaultParagraphFont"/>
    <w:uiPriority w:val="99"/>
    <w:semiHidden/>
    <w:unhideWhenUsed/>
    <w:rsid w:val="00031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C6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C6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C6A"/>
    <w:rPr>
      <w:b/>
      <w:bCs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220F0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8B5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5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print">
    <w:name w:val="print"/>
    <w:basedOn w:val="DefaultParagraphFont"/>
    <w:rsid w:val="00211C4A"/>
  </w:style>
  <w:style w:type="character" w:customStyle="1" w:styleId="main">
    <w:name w:val="main"/>
    <w:basedOn w:val="DefaultParagraphFont"/>
    <w:rsid w:val="00211C4A"/>
  </w:style>
  <w:style w:type="character" w:customStyle="1" w:styleId="smaller">
    <w:name w:val="smaller"/>
    <w:basedOn w:val="DefaultParagraphFont"/>
    <w:rsid w:val="00211C4A"/>
  </w:style>
  <w:style w:type="character" w:customStyle="1" w:styleId="larger">
    <w:name w:val="larger"/>
    <w:basedOn w:val="DefaultParagraphFont"/>
    <w:rsid w:val="00211C4A"/>
  </w:style>
  <w:style w:type="character" w:styleId="Emphasis">
    <w:name w:val="Emphasis"/>
    <w:basedOn w:val="DefaultParagraphFont"/>
    <w:uiPriority w:val="20"/>
    <w:qFormat/>
    <w:rsid w:val="00211C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8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3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0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8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0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91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9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1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2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1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271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76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7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13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9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62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2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6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494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0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26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9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5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47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4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5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4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09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47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5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32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61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59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0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8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7749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4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39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www.geeksforgeeks.org/mid-point-line-generation-algorith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4161-691E-4E4C-A7F9-7A109668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KOG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서진택</dc:creator>
  <cp:keywords/>
  <dc:description/>
  <cp:lastModifiedBy>Seo Jintaek</cp:lastModifiedBy>
  <cp:revision>2</cp:revision>
  <cp:lastPrinted>2023-04-24T03:31:00Z</cp:lastPrinted>
  <dcterms:created xsi:type="dcterms:W3CDTF">2023-05-11T09:17:00Z</dcterms:created>
  <dcterms:modified xsi:type="dcterms:W3CDTF">2023-05-11T09:17:00Z</dcterms:modified>
</cp:coreProperties>
</file>