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E74C" w14:textId="77777777" w:rsidR="0073211B" w:rsidRDefault="0073211B" w:rsidP="001610AC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31700" w14:textId="20B13C4E" w:rsidR="006A5A67" w:rsidRDefault="006A5A67" w:rsidP="001610AC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5A6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Melhorias Grand </w:t>
      </w:r>
      <w:proofErr w:type="spellStart"/>
      <w:r w:rsidRPr="006A5A6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Vinum</w:t>
      </w:r>
      <w:proofErr w:type="spellEnd"/>
    </w:p>
    <w:p w14:paraId="33429BEE" w14:textId="513FBB92" w:rsidR="006A5A67" w:rsidRDefault="006A5A67" w:rsidP="001610AC">
      <w:pPr>
        <w:pStyle w:val="PargrafodaLista"/>
        <w:numPr>
          <w:ilvl w:val="0"/>
          <w:numId w:val="2"/>
        </w:numPr>
      </w:pPr>
      <w:r w:rsidRPr="006A5A67">
        <w:t xml:space="preserve">Retirar </w:t>
      </w:r>
      <w:r>
        <w:t>r</w:t>
      </w:r>
      <w:r w:rsidRPr="006A5A67">
        <w:t>estrições</w:t>
      </w:r>
      <w:r>
        <w:t xml:space="preserve"> de inserções </w:t>
      </w:r>
      <w:r w:rsidR="0073211B">
        <w:t xml:space="preserve">do tipo de vinho </w:t>
      </w:r>
      <w:r>
        <w:t xml:space="preserve">no banco de dados do projeto (vinho tinto, </w:t>
      </w:r>
      <w:proofErr w:type="spellStart"/>
      <w:r>
        <w:t>rosé</w:t>
      </w:r>
      <w:proofErr w:type="spellEnd"/>
      <w:r>
        <w:t xml:space="preserve"> </w:t>
      </w:r>
      <w:r w:rsidR="0073211B">
        <w:t>ou</w:t>
      </w:r>
      <w:r>
        <w:t xml:space="preserve"> branco) pois existem outr</w:t>
      </w:r>
      <w:r w:rsidR="0073211B">
        <w:t>a</w:t>
      </w:r>
      <w:r>
        <w:t xml:space="preserve">s </w:t>
      </w:r>
      <w:r w:rsidR="0073211B" w:rsidRPr="0073211B">
        <w:t>subcaracterísticas</w:t>
      </w:r>
      <w:r w:rsidR="0073211B">
        <w:t xml:space="preserve"> </w:t>
      </w:r>
      <w:r>
        <w:t xml:space="preserve">dos vinhos já citados (como vinho tinto do porto ou </w:t>
      </w:r>
      <w:proofErr w:type="spellStart"/>
      <w:r w:rsidRPr="006A5A67">
        <w:t>pinot</w:t>
      </w:r>
      <w:proofErr w:type="spellEnd"/>
      <w:r w:rsidRPr="006A5A67">
        <w:t xml:space="preserve"> </w:t>
      </w:r>
      <w:proofErr w:type="spellStart"/>
      <w:r w:rsidRPr="006A5A67">
        <w:t>noir</w:t>
      </w:r>
      <w:proofErr w:type="spellEnd"/>
      <w:r>
        <w:t>)</w:t>
      </w:r>
      <w:r w:rsidR="0073211B">
        <w:t>;</w:t>
      </w:r>
    </w:p>
    <w:p w14:paraId="433D9A84" w14:textId="47C45C85" w:rsidR="009E1C2D" w:rsidRDefault="0073211B" w:rsidP="001610AC">
      <w:pPr>
        <w:pStyle w:val="PargrafodaLista"/>
        <w:numPr>
          <w:ilvl w:val="0"/>
          <w:numId w:val="2"/>
        </w:numPr>
      </w:pPr>
      <w:r>
        <w:t xml:space="preserve">Enaltecer e evidenciar o </w:t>
      </w:r>
      <w:r w:rsidR="009E1C2D">
        <w:t>porquê</w:t>
      </w:r>
      <w:r>
        <w:t xml:space="preserve"> do nosso cliente estar </w:t>
      </w:r>
      <w:r w:rsidR="009E1C2D">
        <w:t>lucrando com a nossa calculadora financeira</w:t>
      </w:r>
      <w:r w:rsidR="001610AC">
        <w:t>.</w:t>
      </w:r>
    </w:p>
    <w:p w14:paraId="7E50E2EC" w14:textId="5935687B" w:rsidR="009E1C2D" w:rsidRPr="001610AC" w:rsidRDefault="009E1C2D" w:rsidP="001610AC">
      <w:pPr>
        <w:rPr>
          <w:b/>
          <w:bCs/>
        </w:rPr>
      </w:pPr>
      <w:r w:rsidRPr="001610AC">
        <w:rPr>
          <w:b/>
          <w:bCs/>
        </w:rPr>
        <w:t>Outr</w:t>
      </w:r>
      <w:r w:rsidR="001610AC">
        <w:rPr>
          <w:b/>
          <w:bCs/>
        </w:rPr>
        <w:t>os adendos</w:t>
      </w:r>
      <w:r w:rsidRPr="001610AC">
        <w:rPr>
          <w:b/>
          <w:bCs/>
        </w:rPr>
        <w:t>:</w:t>
      </w:r>
    </w:p>
    <w:p w14:paraId="2D30D53F" w14:textId="4DEB144B" w:rsidR="009E1C2D" w:rsidRDefault="009E1C2D" w:rsidP="001610AC">
      <w:pPr>
        <w:pStyle w:val="PargrafodaLista"/>
        <w:numPr>
          <w:ilvl w:val="0"/>
          <w:numId w:val="1"/>
        </w:numPr>
      </w:pPr>
      <w:r>
        <w:t>Evitar de apresentar olhando para o slide e/ou ficar-se virando para o quadro, de modo com qual retire a atenção do espectador;</w:t>
      </w:r>
    </w:p>
    <w:p w14:paraId="586FE23B" w14:textId="437844B0" w:rsidR="001610AC" w:rsidRPr="001610AC" w:rsidRDefault="009E1C2D" w:rsidP="001610AC">
      <w:pPr>
        <w:pStyle w:val="PargrafodaLista"/>
        <w:numPr>
          <w:ilvl w:val="0"/>
          <w:numId w:val="1"/>
        </w:numPr>
      </w:pPr>
      <w:r>
        <w:t xml:space="preserve">Realçar e valorizar, na problemática do projeto, as dores do cliente e o que faria com que seu investimento fosse </w:t>
      </w:r>
      <w:r w:rsidR="001610AC">
        <w:t>por</w:t>
      </w:r>
      <w:r>
        <w:t xml:space="preserve"> água abaixo (na citação do problema, poderia citar que em más condições, o vinho pode virar vinagre. E com isso, todo o investimento do cliente(empresário) seria perdido).</w:t>
      </w:r>
    </w:p>
    <w:sectPr w:rsidR="001610AC" w:rsidRPr="001610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CA8B" w14:textId="77777777" w:rsidR="00B007D8" w:rsidRDefault="00B007D8" w:rsidP="0073211B">
      <w:pPr>
        <w:spacing w:after="0" w:line="240" w:lineRule="auto"/>
      </w:pPr>
      <w:r>
        <w:separator/>
      </w:r>
    </w:p>
  </w:endnote>
  <w:endnote w:type="continuationSeparator" w:id="0">
    <w:p w14:paraId="2F086E0B" w14:textId="77777777" w:rsidR="00B007D8" w:rsidRDefault="00B007D8" w:rsidP="0073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AFC1" w14:textId="77777777" w:rsidR="00B007D8" w:rsidRDefault="00B007D8" w:rsidP="0073211B">
      <w:pPr>
        <w:spacing w:after="0" w:line="240" w:lineRule="auto"/>
      </w:pPr>
      <w:r>
        <w:separator/>
      </w:r>
    </w:p>
  </w:footnote>
  <w:footnote w:type="continuationSeparator" w:id="0">
    <w:p w14:paraId="226DB78B" w14:textId="77777777" w:rsidR="00B007D8" w:rsidRDefault="00B007D8" w:rsidP="0073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5D93" w14:textId="2C89BEA0" w:rsidR="0073211B" w:rsidRPr="0073211B" w:rsidRDefault="0073211B" w:rsidP="0073211B">
    <w:pPr>
      <w:pStyle w:val="Cabealho"/>
      <w:jc w:val="center"/>
      <w:rPr>
        <w:color w:val="4472C4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73211B">
      <w:rPr>
        <w:color w:val="4472C4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Sprint2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C18"/>
    <w:multiLevelType w:val="hybridMultilevel"/>
    <w:tmpl w:val="CF20A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7541"/>
    <w:multiLevelType w:val="hybridMultilevel"/>
    <w:tmpl w:val="3B2E9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49444">
    <w:abstractNumId w:val="0"/>
  </w:num>
  <w:num w:numId="2" w16cid:durableId="138644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67"/>
    <w:rsid w:val="001610AC"/>
    <w:rsid w:val="002A13C4"/>
    <w:rsid w:val="006A5A67"/>
    <w:rsid w:val="00710DDD"/>
    <w:rsid w:val="0073211B"/>
    <w:rsid w:val="009E1C2D"/>
    <w:rsid w:val="00B007D8"/>
    <w:rsid w:val="00D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3DE5"/>
  <w15:chartTrackingRefBased/>
  <w15:docId w15:val="{D3FABFAD-8558-4EFF-9047-AC302F4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11B"/>
  </w:style>
  <w:style w:type="paragraph" w:styleId="Rodap">
    <w:name w:val="footer"/>
    <w:basedOn w:val="Normal"/>
    <w:link w:val="RodapChar"/>
    <w:uiPriority w:val="99"/>
    <w:unhideWhenUsed/>
    <w:rsid w:val="0073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11B"/>
  </w:style>
  <w:style w:type="paragraph" w:styleId="PargrafodaLista">
    <w:name w:val="List Paragraph"/>
    <w:basedOn w:val="Normal"/>
    <w:uiPriority w:val="34"/>
    <w:qFormat/>
    <w:rsid w:val="0016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1</cp:revision>
  <dcterms:created xsi:type="dcterms:W3CDTF">2022-09-08T19:52:00Z</dcterms:created>
  <dcterms:modified xsi:type="dcterms:W3CDTF">2022-09-08T20:10:00Z</dcterms:modified>
</cp:coreProperties>
</file>