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47FC" w14:textId="77777777" w:rsidR="00CD081A" w:rsidRPr="00B20DAC" w:rsidRDefault="00CD081A" w:rsidP="00CD081A">
      <w:pPr>
        <w:jc w:val="center"/>
        <w:rPr>
          <w:b/>
        </w:rPr>
      </w:pPr>
      <w:r w:rsidRPr="00B20DAC">
        <w:rPr>
          <w:b/>
        </w:rPr>
        <w:t xml:space="preserve">Ajuda Memória da reunião do Projeto </w:t>
      </w:r>
      <w:r>
        <w:rPr>
          <w:b/>
        </w:rPr>
        <w:t>APP</w:t>
      </w:r>
      <w:r w:rsidRPr="00B20DAC">
        <w:rPr>
          <w:b/>
        </w:rPr>
        <w:t xml:space="preserve"> do GPE-</w:t>
      </w:r>
      <w:proofErr w:type="spellStart"/>
      <w:r w:rsidRPr="00B20DAC">
        <w:rPr>
          <w:b/>
        </w:rPr>
        <w:t>Conle</w:t>
      </w:r>
      <w:proofErr w:type="spellEnd"/>
    </w:p>
    <w:p w14:paraId="672A6659" w14:textId="77777777" w:rsidR="00CD081A" w:rsidRDefault="00CD081A" w:rsidP="00CD081A"/>
    <w:p w14:paraId="77923F9E" w14:textId="28D88F2E" w:rsidR="00CD081A" w:rsidRDefault="0279E340" w:rsidP="00506840">
      <w:pPr>
        <w:jc w:val="both"/>
      </w:pPr>
      <w:r w:rsidRPr="0279E340">
        <w:rPr>
          <w:b/>
          <w:bCs/>
        </w:rPr>
        <w:t>I. Data:</w:t>
      </w:r>
      <w:r>
        <w:t xml:space="preserve"> 18/04/24.</w:t>
      </w:r>
    </w:p>
    <w:p w14:paraId="01CDD606" w14:textId="5BA3D504" w:rsidR="00CD081A" w:rsidRDefault="46EF86F9" w:rsidP="00506840">
      <w:pPr>
        <w:jc w:val="both"/>
      </w:pPr>
      <w:r w:rsidRPr="46EF86F9">
        <w:rPr>
          <w:b/>
          <w:bCs/>
        </w:rPr>
        <w:t xml:space="preserve">II. Local/horário: </w:t>
      </w:r>
      <w:r>
        <w:t>Sala virtual no Zoom, 14h30.</w:t>
      </w:r>
    </w:p>
    <w:p w14:paraId="65179F61" w14:textId="59FC2318" w:rsidR="00E52D71" w:rsidRPr="00E52D71" w:rsidRDefault="0279E340" w:rsidP="4BA572E6">
      <w:pPr>
        <w:jc w:val="both"/>
      </w:pPr>
      <w:r w:rsidRPr="0279E340">
        <w:rPr>
          <w:b/>
          <w:bCs/>
        </w:rPr>
        <w:t>III. Participantes:</w:t>
      </w:r>
      <w:r>
        <w:t xml:space="preserve"> Bruna, Fábio, Paula, Rocha.</w:t>
      </w:r>
    </w:p>
    <w:p w14:paraId="64B36A58" w14:textId="2EED122A" w:rsidR="00CD081A" w:rsidRDefault="46EF86F9" w:rsidP="1633952C">
      <w:pPr>
        <w:jc w:val="both"/>
      </w:pPr>
      <w:r w:rsidRPr="46EF86F9">
        <w:rPr>
          <w:b/>
          <w:bCs/>
        </w:rPr>
        <w:t xml:space="preserve">IV. Pauta: </w:t>
      </w:r>
      <w:r>
        <w:t xml:space="preserve">Painel da </w:t>
      </w:r>
      <w:proofErr w:type="spellStart"/>
      <w:r>
        <w:t>Ditec</w:t>
      </w:r>
      <w:proofErr w:type="spellEnd"/>
      <w:r>
        <w:t xml:space="preserve"> e publicação na revista Agenda Brasileira.</w:t>
      </w:r>
    </w:p>
    <w:p w14:paraId="52F17019" w14:textId="104301A1" w:rsidR="0279E340" w:rsidRDefault="0279E340" w:rsidP="0279E340">
      <w:pPr>
        <w:jc w:val="both"/>
        <w:rPr>
          <w:b/>
          <w:bCs/>
        </w:rPr>
      </w:pPr>
      <w:r w:rsidRPr="0279E340">
        <w:rPr>
          <w:b/>
          <w:bCs/>
        </w:rPr>
        <w:t xml:space="preserve">V. Comentários: </w:t>
      </w:r>
    </w:p>
    <w:p w14:paraId="074D8211" w14:textId="2C59544E" w:rsidR="00CD081A" w:rsidRPr="00BE0731" w:rsidRDefault="46EF86F9" w:rsidP="0279E340">
      <w:pPr>
        <w:jc w:val="both"/>
      </w:pPr>
      <w:r>
        <w:t xml:space="preserve">V.a. Fábio fez a apresentação do aplicativo que está sendo desenvolvido pela </w:t>
      </w:r>
      <w:proofErr w:type="spellStart"/>
      <w:r>
        <w:t>Ditec</w:t>
      </w:r>
      <w:proofErr w:type="spellEnd"/>
      <w:r>
        <w:t xml:space="preserve"> com painéis com os dados da PNAD contínua. Esse piloto foi mencionado na reunião com Luciana e foi apresentado pela </w:t>
      </w:r>
      <w:proofErr w:type="spellStart"/>
      <w:r>
        <w:t>Ditec</w:t>
      </w:r>
      <w:proofErr w:type="spellEnd"/>
      <w:r>
        <w:t xml:space="preserve"> para a consultoria, reunião para qual o grupo foi convidado. O tema do painel é trabalho, renda e desigualdade. Fábio apontou que no site do IBGE existem diferentes módulos de indicadores para além dos utilizados no painel piloto que está sendo desenvolvido pela </w:t>
      </w:r>
      <w:proofErr w:type="spellStart"/>
      <w:r>
        <w:t>Ditec</w:t>
      </w:r>
      <w:proofErr w:type="spellEnd"/>
      <w:r>
        <w:t xml:space="preserve">. A partir dos 25 indicadores foram elaborados 25 painéis, associados a questões de trabalho e renda, os painéis apresentados obedecem ao comando dos usuários para seleção de parâmetros. O link do painel foi compartilhado pelo WhatsApp para aqueles que tenham interesse e querem ter acesso. Fábio perguntou ao grupo sobre o instrumento e a sua possibilidade do uso </w:t>
      </w:r>
      <w:r w:rsidR="005666AE">
        <w:t xml:space="preserve">em algum texto </w:t>
      </w:r>
      <w:r w:rsidR="008D5262">
        <w:t>a ser produzido por membros do</w:t>
      </w:r>
      <w:r>
        <w:t xml:space="preserve"> projeto.</w:t>
      </w:r>
    </w:p>
    <w:p w14:paraId="574A668F" w14:textId="082ACB53" w:rsidR="00CD081A" w:rsidRPr="00BE0731" w:rsidRDefault="46EF86F9" w:rsidP="0279E340">
      <w:pPr>
        <w:jc w:val="both"/>
      </w:pPr>
      <w:proofErr w:type="spellStart"/>
      <w:r>
        <w:t>V.b</w:t>
      </w:r>
      <w:proofErr w:type="spellEnd"/>
      <w:r>
        <w:t>. Rocha levantou uma questão sobre dados e indicadores das outras áreas, além de trabalho e renda. Fábio afirmou que como esse painel é um piloto</w:t>
      </w:r>
      <w:r w:rsidR="001B22A4">
        <w:t>,</w:t>
      </w:r>
      <w:r>
        <w:t xml:space="preserve"> Luciana colocou na última reunião que esses dados serão utilizados para análise na consultoria, assim outros temas serão tratados a depender da discussão do projeto dentro da consultoria. Fábio citou o exemplo do módulo sobre saúde na primeira infância, que seria a possibilidade do tema de saúde dentro da PNAD contínua. </w:t>
      </w:r>
    </w:p>
    <w:p w14:paraId="70A2D048" w14:textId="55E644A0" w:rsidR="00CD081A" w:rsidRPr="00BE0731" w:rsidRDefault="46EF86F9" w:rsidP="0279E340">
      <w:pPr>
        <w:jc w:val="both"/>
      </w:pPr>
      <w:proofErr w:type="spellStart"/>
      <w:r>
        <w:t>V.c</w:t>
      </w:r>
      <w:proofErr w:type="spellEnd"/>
      <w:r>
        <w:t xml:space="preserve">. Fábio levantou também o tema da Agenda Brasileira, </w:t>
      </w:r>
      <w:r w:rsidR="001B22A4">
        <w:t>publicação</w:t>
      </w:r>
      <w:r>
        <w:t xml:space="preserve"> produzida pela consultoria para a qual o grupo foi convidado pela Luciana a produzir material. No próximo número será tratado o tema da desigualdade, e foi citado o interesse da </w:t>
      </w:r>
      <w:r w:rsidR="00161120">
        <w:t>C</w:t>
      </w:r>
      <w:r>
        <w:t>onsultoria no uso dos dados do painel para produção desse material. Fábio pontuou que para ele pessoalmente ia ser uma dificuldade visto que o tema não é o qual ele tenha contato, dificultando sua contribuição. Rocha reforçou sua dificuldade em abordar a temática, visto a sua especialidade, foi questionado por ele a questão do prazo, Fábio respondeu que a coordenação da revista ainda não informou sobre os prazos. Rocha afirmou que em razão da demanda de trabalho e a depender do prazo talvez fosse possível contribuir com a publicação.</w:t>
      </w:r>
    </w:p>
    <w:p w14:paraId="41EDD6FE" w14:textId="14BB0B3F" w:rsidR="00CD081A" w:rsidRPr="00BE0731" w:rsidRDefault="46EF86F9" w:rsidP="0279E340">
      <w:pPr>
        <w:jc w:val="both"/>
      </w:pPr>
      <w:proofErr w:type="spellStart"/>
      <w:r>
        <w:t>V.d</w:t>
      </w:r>
      <w:proofErr w:type="spellEnd"/>
      <w:r>
        <w:t xml:space="preserve">. Paula mencionou que os dados do painel poderiam ser utilizados </w:t>
      </w:r>
      <w:r w:rsidR="00DB5668">
        <w:t xml:space="preserve">em </w:t>
      </w:r>
      <w:r>
        <w:t xml:space="preserve">artigo a ser publicado </w:t>
      </w:r>
      <w:r w:rsidR="00DB5668">
        <w:t xml:space="preserve">na </w:t>
      </w:r>
      <w:r w:rsidR="00DB5668">
        <w:t>Agenda Brasileira</w:t>
      </w:r>
      <w:r>
        <w:t xml:space="preserve">. </w:t>
      </w:r>
    </w:p>
    <w:p w14:paraId="5EA552B1" w14:textId="21A37CA2" w:rsidR="00CD081A" w:rsidRPr="00BE0731" w:rsidRDefault="46EF86F9" w:rsidP="0279E340">
      <w:pPr>
        <w:jc w:val="both"/>
      </w:pPr>
      <w:proofErr w:type="spellStart"/>
      <w:r>
        <w:t>V.e</w:t>
      </w:r>
      <w:proofErr w:type="spellEnd"/>
      <w:r>
        <w:t xml:space="preserve">. Paula também trouxe questões sobre a publicação e como ela foi definida. Fábio esclareceu que apesar do convite feito diretamente ao grupo, a revista iria abrir chamada para outros tópicos e que eles representam uma outra possibilidade para publicação. </w:t>
      </w:r>
    </w:p>
    <w:p w14:paraId="22254ED0" w14:textId="1C0FFA03" w:rsidR="00CD081A" w:rsidRPr="00BE0731" w:rsidRDefault="46EF86F9" w:rsidP="0279E340">
      <w:pPr>
        <w:jc w:val="both"/>
      </w:pPr>
      <w:proofErr w:type="spellStart"/>
      <w:r>
        <w:t>V.f</w:t>
      </w:r>
      <w:proofErr w:type="spellEnd"/>
      <w:r>
        <w:t>. Fábio apontou o contínuo uso do WhatsApp como forma de comunicação do grupo, servindo até mesmo como um mural para compartilhamento de informações e materiais.</w:t>
      </w:r>
    </w:p>
    <w:p w14:paraId="13739657" w14:textId="2A1E0EB4" w:rsidR="045141CF" w:rsidRDefault="46EF86F9" w:rsidP="045141CF">
      <w:pPr>
        <w:jc w:val="both"/>
      </w:pPr>
      <w:r>
        <w:t>V.g. Fábio colocou que seria mais interessante que a próxima reunião fosse marcada após a produção de materiais pelo grupo, que abririam espaço para discussão.</w:t>
      </w:r>
    </w:p>
    <w:sectPr w:rsidR="045141C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5A809" w14:textId="77777777" w:rsidR="006A56CB" w:rsidRDefault="006A56CB" w:rsidP="008E371C">
      <w:pPr>
        <w:spacing w:after="0" w:line="240" w:lineRule="auto"/>
      </w:pPr>
      <w:r>
        <w:separator/>
      </w:r>
    </w:p>
  </w:endnote>
  <w:endnote w:type="continuationSeparator" w:id="0">
    <w:p w14:paraId="5A39BBE3" w14:textId="77777777" w:rsidR="006A56CB" w:rsidRDefault="006A56CB" w:rsidP="008E3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6C7B" w14:textId="77777777" w:rsidR="008E371C" w:rsidRDefault="008E37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8F396" w14:textId="77777777" w:rsidR="006A56CB" w:rsidRDefault="006A56CB" w:rsidP="008E371C">
      <w:pPr>
        <w:spacing w:after="0" w:line="240" w:lineRule="auto"/>
      </w:pPr>
      <w:r>
        <w:separator/>
      </w:r>
    </w:p>
  </w:footnote>
  <w:footnote w:type="continuationSeparator" w:id="0">
    <w:p w14:paraId="72A3D3EC" w14:textId="77777777" w:rsidR="006A56CB" w:rsidRDefault="006A56CB" w:rsidP="008E3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3C1DE3" w:rsidRDefault="003C1DE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q8DWjgnY2Xep6" int2:id="Bt1rAX9F">
      <int2:state int2:value="Rejected" int2:type="AugLoop_Text_Critique"/>
    </int2:textHash>
    <int2:textHash int2:hashCode="vHdAiSU2ZnLX4N" int2:id="wKCREpVy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E0A"/>
    <w:rsid w:val="0004105D"/>
    <w:rsid w:val="000661D5"/>
    <w:rsid w:val="00084FA4"/>
    <w:rsid w:val="000A220C"/>
    <w:rsid w:val="000F6731"/>
    <w:rsid w:val="00112103"/>
    <w:rsid w:val="0011550D"/>
    <w:rsid w:val="00161120"/>
    <w:rsid w:val="001655F7"/>
    <w:rsid w:val="001B1C17"/>
    <w:rsid w:val="001B22A4"/>
    <w:rsid w:val="00206687"/>
    <w:rsid w:val="002359DF"/>
    <w:rsid w:val="002F6B25"/>
    <w:rsid w:val="002F7F3C"/>
    <w:rsid w:val="003044F3"/>
    <w:rsid w:val="00347DB1"/>
    <w:rsid w:val="003514D3"/>
    <w:rsid w:val="003665EC"/>
    <w:rsid w:val="003C1DE3"/>
    <w:rsid w:val="0047506F"/>
    <w:rsid w:val="00480889"/>
    <w:rsid w:val="004D7E0A"/>
    <w:rsid w:val="004F57AB"/>
    <w:rsid w:val="0050059B"/>
    <w:rsid w:val="00506840"/>
    <w:rsid w:val="00531359"/>
    <w:rsid w:val="00536099"/>
    <w:rsid w:val="005666AE"/>
    <w:rsid w:val="005F0695"/>
    <w:rsid w:val="00634302"/>
    <w:rsid w:val="006A56CB"/>
    <w:rsid w:val="006A65D1"/>
    <w:rsid w:val="00721523"/>
    <w:rsid w:val="007279A3"/>
    <w:rsid w:val="0074439A"/>
    <w:rsid w:val="00754AA0"/>
    <w:rsid w:val="00756FDA"/>
    <w:rsid w:val="00760637"/>
    <w:rsid w:val="007B275A"/>
    <w:rsid w:val="0082799B"/>
    <w:rsid w:val="00870C8B"/>
    <w:rsid w:val="00894F9D"/>
    <w:rsid w:val="008B0793"/>
    <w:rsid w:val="008D04C2"/>
    <w:rsid w:val="008D5262"/>
    <w:rsid w:val="008E371C"/>
    <w:rsid w:val="00905741"/>
    <w:rsid w:val="00925046"/>
    <w:rsid w:val="00945C45"/>
    <w:rsid w:val="0098409E"/>
    <w:rsid w:val="009959B5"/>
    <w:rsid w:val="009A71B3"/>
    <w:rsid w:val="00A64015"/>
    <w:rsid w:val="00B17242"/>
    <w:rsid w:val="00B52BCF"/>
    <w:rsid w:val="00B677A8"/>
    <w:rsid w:val="00B75748"/>
    <w:rsid w:val="00BA574E"/>
    <w:rsid w:val="00BB7340"/>
    <w:rsid w:val="00BE0731"/>
    <w:rsid w:val="00BF0124"/>
    <w:rsid w:val="00C029EC"/>
    <w:rsid w:val="00C71638"/>
    <w:rsid w:val="00CD081A"/>
    <w:rsid w:val="00CD5D99"/>
    <w:rsid w:val="00D65156"/>
    <w:rsid w:val="00DA26B9"/>
    <w:rsid w:val="00DB5668"/>
    <w:rsid w:val="00DB6C24"/>
    <w:rsid w:val="00DD1217"/>
    <w:rsid w:val="00DE06C7"/>
    <w:rsid w:val="00E453A2"/>
    <w:rsid w:val="00E52D71"/>
    <w:rsid w:val="00F07096"/>
    <w:rsid w:val="00F144AC"/>
    <w:rsid w:val="00F76473"/>
    <w:rsid w:val="00FA2D25"/>
    <w:rsid w:val="00FB20F1"/>
    <w:rsid w:val="0279E340"/>
    <w:rsid w:val="045141CF"/>
    <w:rsid w:val="10AAC853"/>
    <w:rsid w:val="12828A7D"/>
    <w:rsid w:val="1633952C"/>
    <w:rsid w:val="46416EBA"/>
    <w:rsid w:val="46EF86F9"/>
    <w:rsid w:val="4BA572E6"/>
    <w:rsid w:val="4D57A2B3"/>
    <w:rsid w:val="4EAC3D38"/>
    <w:rsid w:val="5FD98FCD"/>
    <w:rsid w:val="74A59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E12F"/>
  <w15:chartTrackingRefBased/>
  <w15:docId w15:val="{5F5BFF53-20D5-4D88-A4BC-81955D6D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16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E3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371C"/>
  </w:style>
  <w:style w:type="paragraph" w:styleId="Rodap">
    <w:name w:val="footer"/>
    <w:basedOn w:val="Normal"/>
    <w:link w:val="RodapChar"/>
    <w:uiPriority w:val="99"/>
    <w:unhideWhenUsed/>
    <w:rsid w:val="008E3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3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20/10/relationships/intelligence" Target="intelligence2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485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Revisor</cp:lastModifiedBy>
  <cp:revision>52</cp:revision>
  <dcterms:created xsi:type="dcterms:W3CDTF">2023-04-13T17:41:00Z</dcterms:created>
  <dcterms:modified xsi:type="dcterms:W3CDTF">2024-04-22T19:56:00Z</dcterms:modified>
</cp:coreProperties>
</file>