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Gabe</w:t>
      </w:r>
    </w:p>
    <w:p>
      <w:pPr>
        <w:pStyle w:val="Date"/>
      </w:pPr>
      <w:r>
        <w:t xml:space="preserve">4/24/2018</w:t>
      </w:r>
    </w:p>
    <w:p>
      <w:pPr>
        <w:pStyle w:val="Heading1"/>
      </w:pPr>
      <w:bookmarkStart w:id="21" w:name="report"/>
      <w:bookmarkEnd w:id="21"/>
      <w:r>
        <w:t xml:space="preserve">Report</w:t>
      </w:r>
    </w:p>
    <w:p>
      <w:pPr>
        <w:pStyle w:val="Heading2"/>
      </w:pPr>
      <w:bookmarkStart w:id="22" w:name="total-chunks"/>
      <w:bookmarkEnd w:id="22"/>
      <w:r>
        <w:t xml:space="preserve">Total Chunks</w:t>
      </w:r>
    </w:p>
    <w:p>
      <w:pPr>
        <w:pStyle w:val="Heading2"/>
      </w:pPr>
      <w:bookmarkStart w:id="23" w:name="time-of-completion"/>
      <w:bookmarkEnd w:id="23"/>
      <w:r>
        <w:t xml:space="preserve">Time of Completion</w:t>
      </w:r>
    </w:p>
    <w:p>
      <w:pPr>
        <w:pStyle w:val="FirstParagraph"/>
      </w:pPr>
      <w:r>
        <w:t xml:space="preserve">Time for grading each document</w:t>
      </w:r>
    </w:p>
    <w:p>
      <w:pPr>
        <w:pStyle w:val="SourceCode"/>
      </w:pPr>
      <w:r>
        <w:rPr>
          <w:rStyle w:val="VerbatimChar"/>
        </w:rPr>
        <w:t xml:space="preserve">## 'data.frame':    34 obs. of  4 variables:</w:t>
      </w:r>
      <w:r>
        <w:br w:type="textWrapping"/>
      </w:r>
      <w:r>
        <w:rPr>
          <w:rStyle w:val="VerbatimChar"/>
        </w:rPr>
        <w:t xml:space="preserve">##  $ Paws  : Factor w/ 34 levels "bbowen8","bdoiro4",..: 28 24 1 16 26 5 2 22 13 6 ...</w:t>
      </w:r>
      <w:r>
        <w:br w:type="textWrapping"/>
      </w:r>
      <w:r>
        <w:rPr>
          <w:rStyle w:val="VerbatimChar"/>
        </w:rPr>
        <w:t xml:space="preserve">##  $ Anna  : int  5 5 NA 3 7 8 4 NA NA 3 ...</w:t>
      </w:r>
      <w:r>
        <w:br w:type="textWrapping"/>
      </w:r>
      <w:r>
        <w:rPr>
          <w:rStyle w:val="VerbatimChar"/>
        </w:rPr>
        <w:t xml:space="preserve">##  $ Grace : int  3 2 NA 4 2 3 3 NA NA 3 ...</w:t>
      </w:r>
      <w:r>
        <w:br w:type="textWrapping"/>
      </w:r>
      <w:r>
        <w:rPr>
          <w:rStyle w:val="VerbatimChar"/>
        </w:rPr>
        <w:t xml:space="preserve">##  $ Rachel: int  8 7 NA 22 11 12 12 NA NA 8 ...</w:t>
      </w:r>
    </w:p>
    <w:p>
      <w:pPr>
        <w:pStyle w:val="SourceCode"/>
      </w:pPr>
      <w:r>
        <w:rPr>
          <w:rStyle w:val="VerbatimChar"/>
        </w:rPr>
        <w:t xml:space="preserve">##      Anna     Grace    Rachel </w:t>
      </w:r>
      <w:r>
        <w:br w:type="textWrapping"/>
      </w:r>
      <w:r>
        <w:rPr>
          <w:rStyle w:val="VerbatimChar"/>
        </w:rPr>
        <w:t xml:space="preserve">##  4.590909  3.227273 12.227273</w:t>
      </w:r>
    </w:p>
    <w:p>
      <w:pPr>
        <w:pStyle w:val="SourceCode"/>
      </w:pPr>
      <w:r>
        <w:rPr>
          <w:rStyle w:val="VerbatimChar"/>
        </w:rPr>
        <w:t xml:space="preserve">##   salle85   lbooth3   bbowen8   jbro371   pcastr1   ccroc24   bdoiro4 </w:t>
      </w:r>
      <w:r>
        <w:br w:type="textWrapping"/>
      </w:r>
      <w:r>
        <w:rPr>
          <w:rStyle w:val="VerbatimChar"/>
        </w:rPr>
        <w:t xml:space="preserve">##  5.333333  4.666667       NaN  9.666667  6.666667  7.666667  6.333333 </w:t>
      </w:r>
      <w:r>
        <w:br w:type="textWrapping"/>
      </w:r>
      <w:r>
        <w:rPr>
          <w:rStyle w:val="VerbatimChar"/>
        </w:rPr>
        <w:t xml:space="preserve">##   kdrigg2   hfanni2   charne3   mjohn74   gkilch1   jkilgo6    rlee64 </w:t>
      </w:r>
      <w:r>
        <w:br w:type="textWrapping"/>
      </w:r>
      <w:r>
        <w:rPr>
          <w:rStyle w:val="VerbatimChar"/>
        </w:rPr>
        <w:t xml:space="preserve">##       NaN       NaN  4.666667  5.333333  7.333333  5.000000       NaN </w:t>
      </w:r>
      <w:r>
        <w:br w:type="textWrapping"/>
      </w:r>
      <w:r>
        <w:rPr>
          <w:rStyle w:val="VerbatimChar"/>
        </w:rPr>
        <w:t xml:space="preserve">##   jlockh8   smanto3   smazza2   cmcgre7   hmoor29   wmulli8   kmyer22 </w:t>
      </w:r>
      <w:r>
        <w:br w:type="textWrapping"/>
      </w:r>
      <w:r>
        <w:rPr>
          <w:rStyle w:val="VerbatimChar"/>
        </w:rPr>
        <w:t xml:space="preserve">##       NaN  5.666667  7.333333  9.000000       NaN  9.666667       NaN </w:t>
      </w:r>
      <w:r>
        <w:br w:type="textWrapping"/>
      </w:r>
      <w:r>
        <w:rPr>
          <w:rStyle w:val="VerbatimChar"/>
        </w:rPr>
        <w:t xml:space="preserve">##   zpater1   eperke1   jponth4   jric186   jric194   brobi61   hsmi116 </w:t>
      </w:r>
      <w:r>
        <w:br w:type="textWrapping"/>
      </w:r>
      <w:r>
        <w:rPr>
          <w:rStyle w:val="VerbatimChar"/>
        </w:rPr>
        <w:t xml:space="preserve">##  4.666667  8.000000  5.000000  5.333333       NaN       NaN       NaN </w:t>
      </w:r>
      <w:r>
        <w:br w:type="textWrapping"/>
      </w:r>
      <w:r>
        <w:rPr>
          <w:rStyle w:val="VerbatimChar"/>
        </w:rPr>
        <w:t xml:space="preserve">##   bsvate1     ctai3   dtally1   tvaugh8   swagu17   ewebbe2 </w:t>
      </w:r>
      <w:r>
        <w:br w:type="textWrapping"/>
      </w:r>
      <w:r>
        <w:rPr>
          <w:rStyle w:val="VerbatimChar"/>
        </w:rPr>
        <w:t xml:space="preserve">##  4.666667 11.000000       NaN  5.333333       NaN  8.666667</w:t>
      </w:r>
    </w:p>
    <w:p>
      <w:pPr>
        <w:pStyle w:val="SourceCode"/>
      </w:pPr>
      <w:r>
        <w:rPr>
          <w:rStyle w:val="VerbatimChar"/>
        </w:rPr>
        <w:t xml:space="preserve">## [1] 6.681818</w:t>
      </w:r>
    </w:p>
    <w:p>
      <w:pPr>
        <w:pStyle w:val="Heading2"/>
      </w:pPr>
      <w:bookmarkStart w:id="24" w:name="reliability-and-validity-word-exam-v1"/>
      <w:bookmarkEnd w:id="24"/>
      <w:r>
        <w:t xml:space="preserve">Reliability and Validity Word Exam v1</w:t>
      </w:r>
    </w:p>
    <w:p>
      <w:pPr>
        <w:pStyle w:val="FirstParagraph"/>
      </w:pPr>
      <w:r>
        <w:t xml:space="preserve">Percentage correct by rater on a basis of 189</w:t>
      </w:r>
    </w:p>
    <w:p>
      <w:pPr>
        <w:pStyle w:val="TableCaption"/>
      </w:pPr>
      <w:r>
        <w:t xml:space="preserve">Percentage correct</w:t>
      </w:r>
    </w:p>
    <w:tbl>
      <w:tblPr>
        <w:tblStyle w:val="TableNormal"/>
        <w:tblW w:type="pct" w:w="0.0"/>
        <w:tblLook/>
        <w:tblCaption w:val="Percentage correct"/>
      </w:tblPr>
      <w:tblGrid/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88.36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83.60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85.71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92.06</w:t>
            </w:r>
          </w:p>
        </w:tc>
      </w:tr>
    </w:tbl>
    <w:p>
      <w:pPr>
        <w:pStyle w:val="BodyText"/>
      </w:pPr>
      <w:r>
        <w:t xml:space="preserve">Total value of errors by human raters on a basis of 171.5</w:t>
      </w:r>
    </w:p>
    <w:p>
      <w:pPr>
        <w:pStyle w:val="TableCaption"/>
      </w:pPr>
      <w:r>
        <w:t xml:space="preserve">Total score error</w:t>
      </w:r>
    </w:p>
    <w:tbl>
      <w:tblPr>
        <w:tblStyle w:val="TableNormal"/>
        <w:tblW w:type="pct" w:w="0.0"/>
        <w:tblLook/>
        <w:tblCaption w:val="Total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26.00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20.75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13.25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</w:tr>
    </w:tbl>
    <w:p>
      <w:pPr>
        <w:pStyle w:val="TableCaption"/>
      </w:pPr>
      <w:r>
        <w:t xml:space="preserve">Percentage score error</w:t>
      </w:r>
    </w:p>
    <w:tbl>
      <w:tblPr>
        <w:tblStyle w:val="TableNormal"/>
        <w:tblW w:type="pct" w:w="0.0"/>
        <w:tblLook/>
        <w:tblCaption w:val="Percentage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15.160350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12.099125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7.725948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8.017493</w:t>
            </w:r>
          </w:p>
        </w:tc>
      </w:tr>
    </w:tbl>
    <w:p>
      <w:pPr>
        <w:pStyle w:val="Heading2"/>
      </w:pPr>
      <w:bookmarkStart w:id="25" w:name="reliability-and-validity-word-exam-v2"/>
      <w:bookmarkEnd w:id="25"/>
      <w:r>
        <w:t xml:space="preserve">Reliability and Validity Word Exam v2</w:t>
      </w:r>
    </w:p>
    <w:p>
      <w:pPr>
        <w:pStyle w:val="FirstParagraph"/>
      </w:pPr>
      <w:r>
        <w:t xml:space="preserve">Percentage correct by rater on a basis of 182</w:t>
      </w:r>
    </w:p>
    <w:p>
      <w:pPr>
        <w:pStyle w:val="TableCaption"/>
      </w:pPr>
      <w:r>
        <w:t xml:space="preserve">Percentage correct</w:t>
      </w:r>
    </w:p>
    <w:tbl>
      <w:tblPr>
        <w:tblStyle w:val="TableNormal"/>
        <w:tblW w:type="pct" w:w="0.0"/>
        <w:tblLook/>
        <w:tblCaption w:val="Percentage correct"/>
      </w:tblPr>
      <w:tblGrid/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77.47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90.66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90.66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91.21</w:t>
            </w:r>
          </w:p>
        </w:tc>
      </w:tr>
    </w:tbl>
    <w:p>
      <w:pPr>
        <w:pStyle w:val="BodyText"/>
      </w:pPr>
      <w:r>
        <w:t xml:space="preserve">Total value of errors by human raters on a basis of 164.5</w:t>
      </w:r>
    </w:p>
    <w:p>
      <w:pPr>
        <w:pStyle w:val="TableCaption"/>
      </w:pPr>
      <w:r>
        <w:t xml:space="preserve">Total score error</w:t>
      </w:r>
    </w:p>
    <w:tbl>
      <w:tblPr>
        <w:tblStyle w:val="TableNormal"/>
        <w:tblW w:type="pct" w:w="0.0"/>
        <w:tblLook/>
        <w:tblCaption w:val="Total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</w:tr>
    </w:tbl>
    <w:p>
      <w:pPr>
        <w:pStyle w:val="TableCaption"/>
      </w:pPr>
      <w:r>
        <w:t xml:space="preserve">Percentage score error</w:t>
      </w:r>
    </w:p>
    <w:tbl>
      <w:tblPr>
        <w:tblStyle w:val="TableNormal"/>
        <w:tblW w:type="pct" w:w="0.0"/>
        <w:tblLook/>
        <w:tblCaption w:val="Percentage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7.294833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6.382979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4.863222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24.924012</w:t>
            </w:r>
          </w:p>
        </w:tc>
      </w:tr>
    </w:tbl>
    <w:p>
      <w:pPr>
        <w:pStyle w:val="Heading2"/>
      </w:pPr>
      <w:bookmarkStart w:id="26" w:name="reliability-and-validity-word-exam-v3"/>
      <w:bookmarkEnd w:id="26"/>
      <w:r>
        <w:t xml:space="preserve">Reliability and Validity Word Exam v3</w:t>
      </w:r>
    </w:p>
    <w:p>
      <w:pPr>
        <w:pStyle w:val="FirstParagraph"/>
      </w:pPr>
      <w:r>
        <w:t xml:space="preserve">Percentage correct by rater on a basis of 176</w:t>
      </w:r>
    </w:p>
    <w:p>
      <w:pPr>
        <w:pStyle w:val="TableCaption"/>
      </w:pPr>
      <w:r>
        <w:t xml:space="preserve">Percentage correct</w:t>
      </w:r>
    </w:p>
    <w:tbl>
      <w:tblPr>
        <w:tblStyle w:val="TableNormal"/>
        <w:tblW w:type="pct" w:w="0.0"/>
        <w:tblLook/>
        <w:tblCaption w:val="Percentage correct"/>
      </w:tblPr>
      <w:tblGrid/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98.30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91.48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89.20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85.80</w:t>
            </w:r>
          </w:p>
        </w:tc>
      </w:tr>
    </w:tbl>
    <w:p>
      <w:pPr>
        <w:pStyle w:val="BodyText"/>
      </w:pPr>
      <w:r>
        <w:t xml:space="preserve">Total value of errors by human raters on a basis of 188</w:t>
      </w:r>
    </w:p>
    <w:p>
      <w:pPr>
        <w:pStyle w:val="TableCaption"/>
      </w:pPr>
      <w:r>
        <w:t xml:space="preserve">Total score error</w:t>
      </w:r>
    </w:p>
    <w:tbl>
      <w:tblPr>
        <w:tblStyle w:val="TableNormal"/>
        <w:tblW w:type="pct" w:w="0.0"/>
        <w:tblLook/>
        <w:tblCaption w:val="Total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14.08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16.88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</w:tbl>
    <w:p>
      <w:pPr>
        <w:pStyle w:val="TableCaption"/>
      </w:pPr>
      <w:r>
        <w:t xml:space="preserve">Percentage score error</w:t>
      </w:r>
    </w:p>
    <w:tbl>
      <w:tblPr>
        <w:tblStyle w:val="TableNormal"/>
        <w:tblW w:type="pct" w:w="0.0"/>
        <w:tblLook/>
        <w:tblCaption w:val="Percentage score error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7.489362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8.978723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10.319149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1.063830</w:t>
            </w:r>
          </w:p>
        </w:tc>
      </w:tr>
    </w:tbl>
    <w:p>
      <w:pPr>
        <w:pStyle w:val="Heading2"/>
      </w:pPr>
      <w:bookmarkStart w:id="27" w:name="reliability-and-validity-word-exam-all-exams"/>
      <w:bookmarkEnd w:id="27"/>
      <w:r>
        <w:t xml:space="preserve">Reliability and Validity Word Exam All Exams</w:t>
      </w:r>
    </w:p>
    <w:p>
      <w:pPr>
        <w:pStyle w:val="FirstParagraph"/>
      </w:pPr>
      <w:r>
        <w:t xml:space="preserve">Percentage correct by rater on a basis of 547</w:t>
      </w:r>
    </w:p>
    <w:p>
      <w:pPr>
        <w:pStyle w:val="TableCaption"/>
      </w:pPr>
      <w:r>
        <w:t xml:space="preserve">Percentage correct - All Exams</w:t>
      </w:r>
    </w:p>
    <w:tbl>
      <w:tblPr>
        <w:tblStyle w:val="TableNormal"/>
        <w:tblW w:type="pct" w:w="0.0"/>
        <w:tblLook/>
        <w:tblCaption w:val="Percentage correct - All Exams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88.48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88.48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89.76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87.93</w:t>
            </w:r>
          </w:p>
        </w:tc>
      </w:tr>
    </w:tbl>
    <w:p>
      <w:pPr>
        <w:pStyle w:val="BodyText"/>
      </w:pPr>
      <w:r>
        <w:t xml:space="preserve">Total value of errors by human raters on a basis of 188</w:t>
      </w:r>
    </w:p>
    <w:p>
      <w:pPr>
        <w:pStyle w:val="TableCaption"/>
      </w:pPr>
      <w:r>
        <w:t xml:space="preserve">Total score error - All Exams</w:t>
      </w:r>
    </w:p>
    <w:tbl>
      <w:tblPr>
        <w:tblStyle w:val="TableNormal"/>
        <w:tblW w:type="pct" w:w="0.0"/>
        <w:tblLook/>
        <w:tblCaption w:val="Total score error - All Exams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52.08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48.13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40.65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56.75</w:t>
            </w:r>
          </w:p>
        </w:tc>
      </w:tr>
    </w:tbl>
    <w:p>
      <w:pPr>
        <w:pStyle w:val="TableCaption"/>
      </w:pPr>
      <w:r>
        <w:t xml:space="preserve">Percentage score error - All Exams</w:t>
      </w:r>
    </w:p>
    <w:tbl>
      <w:tblPr>
        <w:tblStyle w:val="TableNormal"/>
        <w:tblW w:type="pct" w:w="0.0"/>
        <w:tblLook/>
        <w:tblCaption w:val="Percentage score error - All Exams"/>
      </w:tblPr>
      <w:tblGrid/>
      <w:tr>
        <w:tc>
          <w:p>
            <w:pPr>
              <w:pStyle w:val="Compact"/>
              <w:jc w:val="left"/>
            </w:pPr>
            <w:r>
              <w:t xml:space="preserve">anna</w:t>
            </w:r>
          </w:p>
        </w:tc>
        <w:tc>
          <w:p>
            <w:pPr>
              <w:pStyle w:val="Compact"/>
              <w:jc w:val="right"/>
            </w:pPr>
            <w:r>
              <w:t xml:space="preserve">27.70213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grace</w:t>
            </w:r>
          </w:p>
        </w:tc>
        <w:tc>
          <w:p>
            <w:pPr>
              <w:pStyle w:val="Compact"/>
              <w:jc w:val="right"/>
            </w:pPr>
            <w:r>
              <w:t xml:space="preserve">25.60106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</w:t>
            </w:r>
          </w:p>
        </w:tc>
        <w:tc>
          <w:p>
            <w:pPr>
              <w:pStyle w:val="Compact"/>
              <w:jc w:val="right"/>
            </w:pPr>
            <w:r>
              <w:t xml:space="preserve">21.62234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autograder</w:t>
            </w:r>
          </w:p>
        </w:tc>
        <w:tc>
          <w:p>
            <w:pPr>
              <w:pStyle w:val="Compact"/>
              <w:jc w:val="right"/>
            </w:pPr>
            <w:r>
              <w:t xml:space="preserve">30.18617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a22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 Word</dc:title>
  <dc:creator>Gabe</dc:creator>
  <dcterms:created xsi:type="dcterms:W3CDTF">2018-06-25T15:54:49Z</dcterms:created>
  <dcterms:modified xsi:type="dcterms:W3CDTF">2018-06-25T15:54:49Z</dcterms:modified>
</cp:coreProperties>
</file>