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887" w:rsidRPr="002E0967" w:rsidRDefault="008E2887" w:rsidP="002E0967">
      <w:pPr>
        <w:jc w:val="center"/>
        <w:rPr>
          <w:rFonts w:hint="eastAsia"/>
          <w:b/>
          <w:sz w:val="32"/>
          <w:szCs w:val="28"/>
        </w:rPr>
      </w:pPr>
      <w:bookmarkStart w:id="0" w:name="_GoBack"/>
      <w:proofErr w:type="gramStart"/>
      <w:r w:rsidRPr="002E0967">
        <w:rPr>
          <w:rFonts w:hint="eastAsia"/>
          <w:b/>
          <w:sz w:val="32"/>
          <w:szCs w:val="28"/>
        </w:rPr>
        <w:t>微信营销</w:t>
      </w:r>
      <w:proofErr w:type="gramEnd"/>
      <w:r w:rsidRPr="002E0967">
        <w:rPr>
          <w:rFonts w:hint="eastAsia"/>
          <w:b/>
          <w:sz w:val="32"/>
          <w:szCs w:val="28"/>
        </w:rPr>
        <w:t>和移动营销各具优势</w:t>
      </w:r>
    </w:p>
    <w:bookmarkEnd w:id="0"/>
    <w:p w:rsidR="008E2887" w:rsidRDefault="008E2887" w:rsidP="008E2887">
      <w:pPr>
        <w:rPr>
          <w:rFonts w:hint="eastAsia"/>
          <w:sz w:val="28"/>
          <w:szCs w:val="28"/>
        </w:rPr>
      </w:pPr>
      <w:r w:rsidRPr="008E2887">
        <w:rPr>
          <w:rFonts w:hint="eastAsia"/>
          <w:sz w:val="28"/>
          <w:szCs w:val="28"/>
        </w:rPr>
        <w:t xml:space="preserve">  </w:t>
      </w:r>
      <w:r w:rsidRPr="008E2887">
        <w:rPr>
          <w:rFonts w:hint="eastAsia"/>
          <w:sz w:val="28"/>
          <w:szCs w:val="28"/>
        </w:rPr>
        <w:t>时下，</w:t>
      </w:r>
      <w:proofErr w:type="gramStart"/>
      <w:r w:rsidRPr="008E2887">
        <w:rPr>
          <w:rFonts w:hint="eastAsia"/>
          <w:sz w:val="28"/>
          <w:szCs w:val="28"/>
        </w:rPr>
        <w:t>微博微信</w:t>
      </w:r>
      <w:proofErr w:type="gramEnd"/>
      <w:r w:rsidRPr="008E2887">
        <w:rPr>
          <w:rFonts w:hint="eastAsia"/>
          <w:sz w:val="28"/>
          <w:szCs w:val="28"/>
        </w:rPr>
        <w:t>营销占据着企业网络营销</w:t>
      </w:r>
      <w:proofErr w:type="gramStart"/>
      <w:r w:rsidRPr="008E2887">
        <w:rPr>
          <w:rFonts w:hint="eastAsia"/>
          <w:sz w:val="28"/>
          <w:szCs w:val="28"/>
        </w:rPr>
        <w:t>的大壁江山</w:t>
      </w:r>
      <w:proofErr w:type="gramEnd"/>
      <w:r w:rsidRPr="008E2887">
        <w:rPr>
          <w:rFonts w:hint="eastAsia"/>
          <w:sz w:val="28"/>
          <w:szCs w:val="28"/>
        </w:rPr>
        <w:t>，尤其</w:t>
      </w:r>
      <w:proofErr w:type="gramStart"/>
      <w:r w:rsidRPr="008E2887">
        <w:rPr>
          <w:rFonts w:hint="eastAsia"/>
          <w:sz w:val="28"/>
          <w:szCs w:val="28"/>
        </w:rPr>
        <w:t>是微信营销</w:t>
      </w:r>
      <w:proofErr w:type="gramEnd"/>
      <w:r w:rsidRPr="008E2887">
        <w:rPr>
          <w:rFonts w:hint="eastAsia"/>
          <w:sz w:val="28"/>
          <w:szCs w:val="28"/>
        </w:rPr>
        <w:t>已经成了众多企业线下线上结合发展的桥梁。品牌联播营销机构作为一线上发展为主结合企业线下活动做企业品牌推广，充分利用</w:t>
      </w:r>
      <w:proofErr w:type="gramStart"/>
      <w:r w:rsidRPr="008E2887">
        <w:rPr>
          <w:rFonts w:hint="eastAsia"/>
          <w:sz w:val="28"/>
          <w:szCs w:val="28"/>
        </w:rPr>
        <w:t>微博微信</w:t>
      </w:r>
      <w:proofErr w:type="gramEnd"/>
      <w:r w:rsidRPr="008E2887">
        <w:rPr>
          <w:rFonts w:hint="eastAsia"/>
          <w:sz w:val="28"/>
          <w:szCs w:val="28"/>
        </w:rPr>
        <w:t>等一系列的营销方式最大程度的帮助企业提高品牌知名度和影响力，实现营销价值最大化。</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品牌联播策划服务团队由拥有</w:t>
      </w:r>
      <w:r w:rsidRPr="008E2887">
        <w:rPr>
          <w:rFonts w:hint="eastAsia"/>
          <w:sz w:val="28"/>
          <w:szCs w:val="28"/>
        </w:rPr>
        <w:t>10</w:t>
      </w:r>
      <w:r w:rsidRPr="008E2887">
        <w:rPr>
          <w:rFonts w:hint="eastAsia"/>
          <w:sz w:val="28"/>
          <w:szCs w:val="28"/>
        </w:rPr>
        <w:t>年互联网营销经验的百人策划、千人服务团队专业支持，为每位客户按照其所在行业特点，量身定制点对点策划方案。中国多家顶尖</w:t>
      </w:r>
      <w:r w:rsidRPr="008E2887">
        <w:rPr>
          <w:rFonts w:hint="eastAsia"/>
          <w:sz w:val="28"/>
          <w:szCs w:val="28"/>
        </w:rPr>
        <w:t>4A</w:t>
      </w:r>
      <w:r w:rsidRPr="008E2887">
        <w:rPr>
          <w:rFonts w:hint="eastAsia"/>
          <w:sz w:val="28"/>
          <w:szCs w:val="28"/>
        </w:rPr>
        <w:t>广告公司重点合作伙伴，服务众多全球</w:t>
      </w:r>
      <w:r w:rsidRPr="008E2887">
        <w:rPr>
          <w:rFonts w:hint="eastAsia"/>
          <w:sz w:val="28"/>
          <w:szCs w:val="28"/>
        </w:rPr>
        <w:t>500</w:t>
      </w:r>
      <w:r w:rsidRPr="008E2887">
        <w:rPr>
          <w:rFonts w:hint="eastAsia"/>
          <w:sz w:val="28"/>
          <w:szCs w:val="28"/>
        </w:rPr>
        <w:t>强及知名集团企业</w:t>
      </w:r>
      <w:r w:rsidRPr="008E2887">
        <w:rPr>
          <w:rFonts w:hint="eastAsia"/>
          <w:sz w:val="28"/>
          <w:szCs w:val="28"/>
        </w:rPr>
        <w:t>,</w:t>
      </w:r>
      <w:r w:rsidRPr="008E2887">
        <w:rPr>
          <w:rFonts w:hint="eastAsia"/>
          <w:sz w:val="28"/>
          <w:szCs w:val="28"/>
        </w:rPr>
        <w:t>深得客户认可。</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近日大家</w:t>
      </w:r>
      <w:proofErr w:type="gramStart"/>
      <w:r w:rsidRPr="008E2887">
        <w:rPr>
          <w:rFonts w:hint="eastAsia"/>
          <w:sz w:val="28"/>
          <w:szCs w:val="28"/>
        </w:rPr>
        <w:t>热议微信</w:t>
      </w:r>
      <w:proofErr w:type="gramEnd"/>
      <w:r w:rsidRPr="008E2887">
        <w:rPr>
          <w:rFonts w:hint="eastAsia"/>
          <w:sz w:val="28"/>
          <w:szCs w:val="28"/>
        </w:rPr>
        <w:t>营销，更多的集中在信息的</w:t>
      </w:r>
      <w:r w:rsidRPr="008E2887">
        <w:rPr>
          <w:rFonts w:hint="eastAsia"/>
          <w:sz w:val="28"/>
          <w:szCs w:val="28"/>
        </w:rPr>
        <w:t>push</w:t>
      </w:r>
      <w:r w:rsidRPr="008E2887">
        <w:rPr>
          <w:rFonts w:hint="eastAsia"/>
          <w:sz w:val="28"/>
          <w:szCs w:val="28"/>
        </w:rPr>
        <w:t>还是</w:t>
      </w:r>
      <w:r w:rsidRPr="008E2887">
        <w:rPr>
          <w:rFonts w:hint="eastAsia"/>
          <w:sz w:val="28"/>
          <w:szCs w:val="28"/>
        </w:rPr>
        <w:t>pull</w:t>
      </w:r>
      <w:r w:rsidRPr="008E2887">
        <w:rPr>
          <w:rFonts w:hint="eastAsia"/>
          <w:sz w:val="28"/>
          <w:szCs w:val="28"/>
        </w:rPr>
        <w:t>之争。笔者认为略显稚嫩，</w:t>
      </w:r>
      <w:proofErr w:type="gramStart"/>
      <w:r w:rsidRPr="008E2887">
        <w:rPr>
          <w:rFonts w:hint="eastAsia"/>
          <w:sz w:val="28"/>
          <w:szCs w:val="28"/>
        </w:rPr>
        <w:t>腾讯对微信</w:t>
      </w:r>
      <w:proofErr w:type="gramEnd"/>
      <w:r w:rsidRPr="008E2887">
        <w:rPr>
          <w:rFonts w:hint="eastAsia"/>
          <w:sz w:val="28"/>
          <w:szCs w:val="28"/>
        </w:rPr>
        <w:t>的商业勾画将不会这么简单。在</w:t>
      </w:r>
      <w:proofErr w:type="gramStart"/>
      <w:r w:rsidRPr="008E2887">
        <w:rPr>
          <w:rFonts w:hint="eastAsia"/>
          <w:sz w:val="28"/>
          <w:szCs w:val="28"/>
        </w:rPr>
        <w:t>思考微信及</w:t>
      </w:r>
      <w:proofErr w:type="gramEnd"/>
      <w:r w:rsidRPr="008E2887">
        <w:rPr>
          <w:rFonts w:hint="eastAsia"/>
          <w:sz w:val="28"/>
          <w:szCs w:val="28"/>
        </w:rPr>
        <w:t>移动营销的未来时，如果不考虑</w:t>
      </w:r>
      <w:r w:rsidRPr="008E2887">
        <w:rPr>
          <w:rFonts w:hint="eastAsia"/>
          <w:sz w:val="28"/>
          <w:szCs w:val="28"/>
        </w:rPr>
        <w:t>O2O</w:t>
      </w:r>
      <w:r w:rsidRPr="008E2887">
        <w:rPr>
          <w:rFonts w:hint="eastAsia"/>
          <w:sz w:val="28"/>
          <w:szCs w:val="28"/>
        </w:rPr>
        <w:t>，线上线下打通，基于用户时间空间，社群的应用，对移动营销的思考将还是停留在曝光，广告的思维怪圈。</w:t>
      </w:r>
      <w:proofErr w:type="gramStart"/>
      <w:r w:rsidRPr="008E2887">
        <w:rPr>
          <w:rFonts w:hint="eastAsia"/>
          <w:sz w:val="28"/>
          <w:szCs w:val="28"/>
        </w:rPr>
        <w:t>二维码作为</w:t>
      </w:r>
      <w:proofErr w:type="gramEnd"/>
      <w:r w:rsidRPr="008E2887">
        <w:rPr>
          <w:rFonts w:hint="eastAsia"/>
          <w:sz w:val="28"/>
          <w:szCs w:val="28"/>
        </w:rPr>
        <w:t>移动互联网的信息入口的功能作用正在凸显。</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Call to action</w:t>
      </w:r>
      <w:r w:rsidRPr="008E2887">
        <w:rPr>
          <w:rFonts w:hint="eastAsia"/>
          <w:sz w:val="28"/>
          <w:szCs w:val="28"/>
        </w:rPr>
        <w:t>，这个词语海外电子商务及数字营销广泛应用，翻译成中文即号召行动。虽有可能翻译的意思有偏差，其核心点是：让消费者、网民动起来。动起来可以是打电话给商家、下载优惠券、现在就购买、</w:t>
      </w:r>
      <w:proofErr w:type="gramStart"/>
      <w:r w:rsidRPr="008E2887">
        <w:rPr>
          <w:rFonts w:hint="eastAsia"/>
          <w:sz w:val="28"/>
          <w:szCs w:val="28"/>
        </w:rPr>
        <w:t>微博转发</w:t>
      </w:r>
      <w:proofErr w:type="gramEnd"/>
      <w:r w:rsidRPr="008E2887">
        <w:rPr>
          <w:rFonts w:hint="eastAsia"/>
          <w:sz w:val="28"/>
          <w:szCs w:val="28"/>
        </w:rPr>
        <w:t>等。</w:t>
      </w:r>
      <w:r w:rsidRPr="008E2887">
        <w:rPr>
          <w:rFonts w:hint="eastAsia"/>
          <w:sz w:val="28"/>
          <w:szCs w:val="28"/>
        </w:rPr>
        <w:t xml:space="preserve">    </w:t>
      </w:r>
    </w:p>
    <w:p w:rsidR="008E2887" w:rsidRDefault="008E2887" w:rsidP="008E2887">
      <w:pPr>
        <w:ind w:firstLineChars="150" w:firstLine="420"/>
        <w:rPr>
          <w:rFonts w:hint="eastAsia"/>
          <w:sz w:val="28"/>
          <w:szCs w:val="28"/>
        </w:rPr>
      </w:pPr>
      <w:proofErr w:type="gramStart"/>
      <w:r w:rsidRPr="008E2887">
        <w:rPr>
          <w:rFonts w:hint="eastAsia"/>
          <w:sz w:val="28"/>
          <w:szCs w:val="28"/>
        </w:rPr>
        <w:t>微博需要</w:t>
      </w:r>
      <w:proofErr w:type="gramEnd"/>
      <w:r w:rsidRPr="008E2887">
        <w:rPr>
          <w:rFonts w:hint="eastAsia"/>
          <w:sz w:val="28"/>
          <w:szCs w:val="28"/>
        </w:rPr>
        <w:t>有号召行动，让粉丝动起来。</w:t>
      </w:r>
      <w:proofErr w:type="gramStart"/>
      <w:r w:rsidRPr="008E2887">
        <w:rPr>
          <w:rFonts w:hint="eastAsia"/>
          <w:sz w:val="28"/>
          <w:szCs w:val="28"/>
        </w:rPr>
        <w:t>许多微博写到</w:t>
      </w:r>
      <w:proofErr w:type="gramEnd"/>
      <w:r w:rsidRPr="008E2887">
        <w:rPr>
          <w:rFonts w:hint="eastAsia"/>
          <w:sz w:val="28"/>
          <w:szCs w:val="28"/>
        </w:rPr>
        <w:t>最后，粉丝看了就看了，没有留下任何动作</w:t>
      </w:r>
      <w:r w:rsidRPr="008E2887">
        <w:rPr>
          <w:rFonts w:hint="eastAsia"/>
          <w:sz w:val="28"/>
          <w:szCs w:val="28"/>
        </w:rPr>
        <w:t>(</w:t>
      </w:r>
      <w:r w:rsidRPr="008E2887">
        <w:rPr>
          <w:rFonts w:hint="eastAsia"/>
          <w:sz w:val="28"/>
          <w:szCs w:val="28"/>
        </w:rPr>
        <w:t>评论、转发、收藏</w:t>
      </w:r>
      <w:r w:rsidRPr="008E2887">
        <w:rPr>
          <w:rFonts w:hint="eastAsia"/>
          <w:sz w:val="28"/>
          <w:szCs w:val="28"/>
        </w:rPr>
        <w:t>)</w:t>
      </w:r>
      <w:r w:rsidRPr="008E2887">
        <w:rPr>
          <w:rFonts w:hint="eastAsia"/>
          <w:sz w:val="28"/>
          <w:szCs w:val="28"/>
        </w:rPr>
        <w:t>。一条优秀的微</w:t>
      </w:r>
      <w:r w:rsidRPr="008E2887">
        <w:rPr>
          <w:rFonts w:hint="eastAsia"/>
          <w:sz w:val="28"/>
          <w:szCs w:val="28"/>
        </w:rPr>
        <w:lastRenderedPageBreak/>
        <w:t>博，应该在结束处有号召行动。例如：</w:t>
      </w:r>
      <w:r w:rsidRPr="008E2887">
        <w:rPr>
          <w:rFonts w:hint="eastAsia"/>
          <w:sz w:val="28"/>
          <w:szCs w:val="28"/>
        </w:rPr>
        <w:t xml:space="preserve">1. </w:t>
      </w:r>
      <w:r w:rsidRPr="008E2887">
        <w:rPr>
          <w:rFonts w:hint="eastAsia"/>
          <w:sz w:val="28"/>
          <w:szCs w:val="28"/>
        </w:rPr>
        <w:t>同意的请举手</w:t>
      </w:r>
      <w:r w:rsidRPr="008E2887">
        <w:rPr>
          <w:rFonts w:hint="eastAsia"/>
          <w:sz w:val="28"/>
          <w:szCs w:val="28"/>
        </w:rPr>
        <w:t>;2.</w:t>
      </w:r>
      <w:r w:rsidRPr="008E2887">
        <w:rPr>
          <w:rFonts w:hint="eastAsia"/>
          <w:sz w:val="28"/>
          <w:szCs w:val="28"/>
        </w:rPr>
        <w:t>请关注</w:t>
      </w:r>
      <w:r w:rsidRPr="008E2887">
        <w:rPr>
          <w:rFonts w:hint="eastAsia"/>
          <w:sz w:val="28"/>
          <w:szCs w:val="28"/>
        </w:rPr>
        <w:t>@ 3.</w:t>
      </w:r>
      <w:r w:rsidRPr="008E2887">
        <w:rPr>
          <w:rFonts w:hint="eastAsia"/>
          <w:sz w:val="28"/>
          <w:szCs w:val="28"/>
        </w:rPr>
        <w:t>转起来</w:t>
      </w:r>
      <w:r w:rsidRPr="008E2887">
        <w:rPr>
          <w:rFonts w:hint="eastAsia"/>
          <w:sz w:val="28"/>
          <w:szCs w:val="28"/>
        </w:rPr>
        <w:t>;4.</w:t>
      </w:r>
      <w:r w:rsidRPr="008E2887">
        <w:rPr>
          <w:rFonts w:hint="eastAsia"/>
          <w:sz w:val="28"/>
          <w:szCs w:val="28"/>
        </w:rPr>
        <w:t>求</w:t>
      </w:r>
      <w:r w:rsidRPr="008E2887">
        <w:rPr>
          <w:rFonts w:hint="eastAsia"/>
          <w:sz w:val="28"/>
          <w:szCs w:val="28"/>
        </w:rPr>
        <w:t>##</w:t>
      </w:r>
      <w:r w:rsidRPr="008E2887">
        <w:rPr>
          <w:rFonts w:hint="eastAsia"/>
          <w:sz w:val="28"/>
          <w:szCs w:val="28"/>
        </w:rPr>
        <w:t>等。</w:t>
      </w:r>
      <w:r w:rsidRPr="008E2887">
        <w:rPr>
          <w:rFonts w:hint="eastAsia"/>
          <w:sz w:val="28"/>
          <w:szCs w:val="28"/>
        </w:rPr>
        <w:t xml:space="preserve">    </w:t>
      </w:r>
    </w:p>
    <w:p w:rsidR="008E2887" w:rsidRPr="008E2887" w:rsidRDefault="008E2887" w:rsidP="008E2887">
      <w:pPr>
        <w:ind w:firstLineChars="150" w:firstLine="420"/>
        <w:rPr>
          <w:rFonts w:hint="eastAsia"/>
          <w:sz w:val="28"/>
          <w:szCs w:val="28"/>
        </w:rPr>
      </w:pPr>
      <w:r w:rsidRPr="008E2887">
        <w:rPr>
          <w:rFonts w:hint="eastAsia"/>
          <w:sz w:val="28"/>
          <w:szCs w:val="28"/>
        </w:rPr>
        <w:t>回到话题，移动营销中</w:t>
      </w:r>
      <w:r w:rsidRPr="008E2887">
        <w:rPr>
          <w:rFonts w:hint="eastAsia"/>
          <w:sz w:val="28"/>
          <w:szCs w:val="28"/>
        </w:rPr>
        <w:t>Call to action</w:t>
      </w:r>
      <w:r w:rsidRPr="008E2887">
        <w:rPr>
          <w:rFonts w:hint="eastAsia"/>
          <w:sz w:val="28"/>
          <w:szCs w:val="28"/>
        </w:rPr>
        <w:t>显得越发重要，移动的特性让</w:t>
      </w:r>
      <w:r w:rsidRPr="008E2887">
        <w:rPr>
          <w:rFonts w:hint="eastAsia"/>
          <w:sz w:val="28"/>
          <w:szCs w:val="28"/>
        </w:rPr>
        <w:t>offline</w:t>
      </w:r>
      <w:r w:rsidRPr="008E2887">
        <w:rPr>
          <w:rFonts w:hint="eastAsia"/>
          <w:sz w:val="28"/>
          <w:szCs w:val="28"/>
        </w:rPr>
        <w:t>和</w:t>
      </w:r>
      <w:r w:rsidRPr="008E2887">
        <w:rPr>
          <w:rFonts w:hint="eastAsia"/>
          <w:sz w:val="28"/>
          <w:szCs w:val="28"/>
        </w:rPr>
        <w:t>online</w:t>
      </w:r>
      <w:r w:rsidRPr="008E2887">
        <w:rPr>
          <w:rFonts w:hint="eastAsia"/>
          <w:sz w:val="28"/>
          <w:szCs w:val="28"/>
        </w:rPr>
        <w:t>可以马上连接。只需要一个手机，即可将线下和线上对接我完成购买，浏览等行为。移动互联网让消费者的冲动得以迅速满足，企业应该使用移动终端的特性将线下消费者行为很好的与互联网结合。所有这些的前提是你如何设置号召行动。</w:t>
      </w:r>
      <w:r w:rsidRPr="008E2887">
        <w:rPr>
          <w:rFonts w:hint="eastAsia"/>
          <w:sz w:val="28"/>
          <w:szCs w:val="28"/>
        </w:rPr>
        <w:t xml:space="preserve"> </w:t>
      </w:r>
    </w:p>
    <w:p w:rsidR="008E2887" w:rsidRDefault="008E2887" w:rsidP="008E2887">
      <w:pPr>
        <w:rPr>
          <w:rFonts w:hint="eastAsia"/>
          <w:sz w:val="28"/>
          <w:szCs w:val="28"/>
        </w:rPr>
      </w:pPr>
      <w:r w:rsidRPr="008E2887">
        <w:rPr>
          <w:rFonts w:hint="eastAsia"/>
          <w:sz w:val="28"/>
          <w:szCs w:val="28"/>
        </w:rPr>
        <w:t xml:space="preserve">  1.</w:t>
      </w:r>
      <w:r w:rsidRPr="008E2887">
        <w:rPr>
          <w:rFonts w:hint="eastAsia"/>
          <w:sz w:val="28"/>
          <w:szCs w:val="28"/>
        </w:rPr>
        <w:t>号召行动的刺激来的直接点</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我们看到在移动营销中，企业会简单的要求消费者展开行动，例如：请扫描</w:t>
      </w:r>
      <w:proofErr w:type="gramStart"/>
      <w:r w:rsidRPr="008E2887">
        <w:rPr>
          <w:rFonts w:hint="eastAsia"/>
          <w:sz w:val="28"/>
          <w:szCs w:val="28"/>
        </w:rPr>
        <w:t>二维码</w:t>
      </w:r>
      <w:proofErr w:type="gramEnd"/>
      <w:r w:rsidRPr="008E2887">
        <w:rPr>
          <w:rFonts w:hint="eastAsia"/>
          <w:sz w:val="28"/>
          <w:szCs w:val="28"/>
        </w:rPr>
        <w:t>;</w:t>
      </w:r>
      <w:r w:rsidRPr="008E2887">
        <w:rPr>
          <w:rFonts w:hint="eastAsia"/>
          <w:sz w:val="28"/>
          <w:szCs w:val="28"/>
        </w:rPr>
        <w:t>发短信到</w:t>
      </w:r>
      <w:r w:rsidRPr="008E2887">
        <w:rPr>
          <w:rFonts w:hint="eastAsia"/>
          <w:sz w:val="28"/>
          <w:szCs w:val="28"/>
        </w:rPr>
        <w:t>086##</w:t>
      </w:r>
      <w:r w:rsidRPr="008E2887">
        <w:rPr>
          <w:rFonts w:hint="eastAsia"/>
          <w:sz w:val="28"/>
          <w:szCs w:val="28"/>
        </w:rPr>
        <w:t>。消费者又不傻，干嘛要“苦哈哈”扫描二维码，发短信</w:t>
      </w:r>
      <w:r w:rsidRPr="008E2887">
        <w:rPr>
          <w:rFonts w:hint="eastAsia"/>
          <w:sz w:val="28"/>
          <w:szCs w:val="28"/>
        </w:rPr>
        <w:t>?</w:t>
      </w:r>
      <w:r w:rsidRPr="008E2887">
        <w:rPr>
          <w:rFonts w:hint="eastAsia"/>
          <w:sz w:val="28"/>
          <w:szCs w:val="28"/>
        </w:rPr>
        <w:t>简单的这样号召行动的邀请，大部分消费者是不买账的。</w:t>
      </w:r>
      <w:r w:rsidRPr="008E2887">
        <w:rPr>
          <w:rFonts w:hint="eastAsia"/>
          <w:sz w:val="28"/>
          <w:szCs w:val="28"/>
        </w:rPr>
        <w:t xml:space="preserve">    </w:t>
      </w:r>
      <w:r w:rsidRPr="008E2887">
        <w:rPr>
          <w:rFonts w:hint="eastAsia"/>
          <w:sz w:val="28"/>
          <w:szCs w:val="28"/>
        </w:rPr>
        <w:t>营销人员需要为消费者的号召行动提供一个明确的诱因、或理由。“请扫描二维码”和“扫描一下，下次你将获得</w:t>
      </w:r>
      <w:r w:rsidRPr="008E2887">
        <w:rPr>
          <w:rFonts w:hint="eastAsia"/>
          <w:sz w:val="28"/>
          <w:szCs w:val="28"/>
        </w:rPr>
        <w:t>8</w:t>
      </w:r>
      <w:r w:rsidRPr="008E2887">
        <w:rPr>
          <w:rFonts w:hint="eastAsia"/>
          <w:sz w:val="28"/>
          <w:szCs w:val="28"/>
        </w:rPr>
        <w:t>折优惠”两者的效果是显而易见的。</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但是刺激的号召行动其实不仅仅是提供价值，更多是构建信任，获得</w:t>
      </w:r>
      <w:r w:rsidRPr="008E2887">
        <w:rPr>
          <w:rFonts w:hint="eastAsia"/>
          <w:sz w:val="28"/>
          <w:szCs w:val="28"/>
        </w:rPr>
        <w:t>(engagement)</w:t>
      </w:r>
      <w:r w:rsidRPr="008E2887">
        <w:rPr>
          <w:rFonts w:hint="eastAsia"/>
          <w:sz w:val="28"/>
          <w:szCs w:val="28"/>
        </w:rPr>
        <w:t>互动。为此我们</w:t>
      </w:r>
      <w:proofErr w:type="gramStart"/>
      <w:r w:rsidRPr="008E2887">
        <w:rPr>
          <w:rFonts w:hint="eastAsia"/>
          <w:sz w:val="28"/>
          <w:szCs w:val="28"/>
        </w:rPr>
        <w:t>再品牌</w:t>
      </w:r>
      <w:proofErr w:type="gramEnd"/>
      <w:r w:rsidRPr="008E2887">
        <w:rPr>
          <w:rFonts w:hint="eastAsia"/>
          <w:sz w:val="28"/>
          <w:szCs w:val="28"/>
        </w:rPr>
        <w:t>的宣传中需要关注互动，刺激的标识、口号的设计将直接影响号召行动的参与度。</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好的号召行动刺激，将获得高的互动参与度，也将较多注册用户。</w:t>
      </w:r>
      <w:r w:rsidRPr="008E2887">
        <w:rPr>
          <w:rFonts w:hint="eastAsia"/>
          <w:sz w:val="28"/>
          <w:szCs w:val="28"/>
        </w:rPr>
        <w:t xml:space="preserve">   2.</w:t>
      </w:r>
      <w:r w:rsidRPr="008E2887">
        <w:rPr>
          <w:rFonts w:hint="eastAsia"/>
          <w:sz w:val="28"/>
          <w:szCs w:val="28"/>
        </w:rPr>
        <w:t>用户参与的潜在问题与难点</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移动营销活动最不能接受的一点是：消费者无法参与互动。经常发生的情况是消费者不会参与活动，究其原因无外乎：</w:t>
      </w:r>
      <w:r w:rsidRPr="008E2887">
        <w:rPr>
          <w:rFonts w:hint="eastAsia"/>
          <w:sz w:val="28"/>
          <w:szCs w:val="28"/>
        </w:rPr>
        <w:t>1.</w:t>
      </w:r>
      <w:r w:rsidRPr="008E2887">
        <w:rPr>
          <w:rFonts w:hint="eastAsia"/>
          <w:sz w:val="28"/>
          <w:szCs w:val="28"/>
        </w:rPr>
        <w:t>活动机制太复杂</w:t>
      </w:r>
      <w:r w:rsidRPr="008E2887">
        <w:rPr>
          <w:rFonts w:hint="eastAsia"/>
          <w:sz w:val="28"/>
          <w:szCs w:val="28"/>
        </w:rPr>
        <w:t>;2.</w:t>
      </w:r>
      <w:r w:rsidRPr="008E2887">
        <w:rPr>
          <w:rFonts w:hint="eastAsia"/>
          <w:sz w:val="28"/>
          <w:szCs w:val="28"/>
        </w:rPr>
        <w:t>参与方式描述不清</w:t>
      </w:r>
      <w:r w:rsidRPr="008E2887">
        <w:rPr>
          <w:rFonts w:hint="eastAsia"/>
          <w:sz w:val="28"/>
          <w:szCs w:val="28"/>
        </w:rPr>
        <w:t>;3.</w:t>
      </w:r>
      <w:r w:rsidRPr="008E2887">
        <w:rPr>
          <w:rFonts w:hint="eastAsia"/>
          <w:sz w:val="28"/>
          <w:szCs w:val="28"/>
        </w:rPr>
        <w:t>遇到突发问题不会处理。</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lastRenderedPageBreak/>
        <w:t>移动终端特有的交互性和直接性，移动用户从一开始就需要的是无间隙的用户体验。一旦跟不上，消费者就会拒绝参与。</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常见的问题有：</w:t>
      </w:r>
      <w:r w:rsidRPr="008E2887">
        <w:rPr>
          <w:rFonts w:hint="eastAsia"/>
          <w:sz w:val="28"/>
          <w:szCs w:val="28"/>
        </w:rPr>
        <w:t>1.</w:t>
      </w:r>
      <w:r w:rsidRPr="008E2887">
        <w:rPr>
          <w:rFonts w:hint="eastAsia"/>
          <w:sz w:val="28"/>
          <w:szCs w:val="28"/>
        </w:rPr>
        <w:t>移动的网址太长，记不住，用户敲进去很麻烦</w:t>
      </w:r>
      <w:r w:rsidRPr="008E2887">
        <w:rPr>
          <w:rFonts w:hint="eastAsia"/>
          <w:sz w:val="28"/>
          <w:szCs w:val="28"/>
        </w:rPr>
        <w:t>;2.</w:t>
      </w:r>
      <w:r w:rsidRPr="008E2887">
        <w:rPr>
          <w:rFonts w:hint="eastAsia"/>
          <w:sz w:val="28"/>
          <w:szCs w:val="28"/>
        </w:rPr>
        <w:t>短信参与方式被误解，消费者害怕乱收费等</w:t>
      </w:r>
      <w:r w:rsidRPr="008E2887">
        <w:rPr>
          <w:rFonts w:hint="eastAsia"/>
          <w:sz w:val="28"/>
          <w:szCs w:val="28"/>
        </w:rPr>
        <w:t>;3.</w:t>
      </w:r>
      <w:proofErr w:type="gramStart"/>
      <w:r w:rsidRPr="008E2887">
        <w:rPr>
          <w:rFonts w:hint="eastAsia"/>
          <w:sz w:val="28"/>
          <w:szCs w:val="28"/>
        </w:rPr>
        <w:t>二维码扫描</w:t>
      </w:r>
      <w:proofErr w:type="gramEnd"/>
      <w:r w:rsidRPr="008E2887">
        <w:rPr>
          <w:rFonts w:hint="eastAsia"/>
          <w:sz w:val="28"/>
          <w:szCs w:val="28"/>
        </w:rPr>
        <w:t>，没有网络，或没有</w:t>
      </w:r>
      <w:proofErr w:type="gramStart"/>
      <w:r w:rsidRPr="008E2887">
        <w:rPr>
          <w:rFonts w:hint="eastAsia"/>
          <w:sz w:val="28"/>
          <w:szCs w:val="28"/>
        </w:rPr>
        <w:t>二维码扫描</w:t>
      </w:r>
      <w:proofErr w:type="gramEnd"/>
      <w:r w:rsidRPr="008E2887">
        <w:rPr>
          <w:rFonts w:hint="eastAsia"/>
          <w:sz w:val="28"/>
          <w:szCs w:val="28"/>
        </w:rPr>
        <w:t>软件等。</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移动营销的活动策划者，不仅仅要关注高端用户</w:t>
      </w:r>
      <w:r w:rsidRPr="008E2887">
        <w:rPr>
          <w:rFonts w:hint="eastAsia"/>
          <w:sz w:val="28"/>
          <w:szCs w:val="28"/>
        </w:rPr>
        <w:t>(</w:t>
      </w:r>
      <w:r w:rsidRPr="008E2887">
        <w:rPr>
          <w:rFonts w:hint="eastAsia"/>
          <w:sz w:val="28"/>
          <w:szCs w:val="28"/>
        </w:rPr>
        <w:t>高富贵</w:t>
      </w:r>
      <w:r w:rsidRPr="008E2887">
        <w:rPr>
          <w:rFonts w:hint="eastAsia"/>
          <w:sz w:val="28"/>
          <w:szCs w:val="28"/>
        </w:rPr>
        <w:t>)</w:t>
      </w:r>
      <w:r w:rsidRPr="008E2887">
        <w:rPr>
          <w:rFonts w:hint="eastAsia"/>
          <w:sz w:val="28"/>
          <w:szCs w:val="28"/>
        </w:rPr>
        <w:t>，还需要考虑普通的大众在活动参与中存在的技术、环境等问题。只有让更多的用户，号召行动，才可以获得更棒的投资回报率。</w:t>
      </w:r>
      <w:r w:rsidRPr="008E2887">
        <w:rPr>
          <w:rFonts w:hint="eastAsia"/>
          <w:sz w:val="28"/>
          <w:szCs w:val="28"/>
        </w:rPr>
        <w:t xml:space="preserve">    </w:t>
      </w:r>
    </w:p>
    <w:p w:rsidR="008E2887" w:rsidRPr="008E2887" w:rsidRDefault="008E2887" w:rsidP="008E2887">
      <w:pPr>
        <w:ind w:firstLineChars="150" w:firstLine="420"/>
        <w:rPr>
          <w:rFonts w:hint="eastAsia"/>
          <w:sz w:val="28"/>
          <w:szCs w:val="28"/>
        </w:rPr>
      </w:pPr>
      <w:r w:rsidRPr="008E2887">
        <w:rPr>
          <w:rFonts w:hint="eastAsia"/>
          <w:sz w:val="28"/>
          <w:szCs w:val="28"/>
        </w:rPr>
        <w:t>3.</w:t>
      </w:r>
      <w:r w:rsidRPr="008E2887">
        <w:rPr>
          <w:rFonts w:hint="eastAsia"/>
          <w:sz w:val="28"/>
          <w:szCs w:val="28"/>
        </w:rPr>
        <w:t>优化移动互联网的用户体验</w:t>
      </w:r>
      <w:r w:rsidRPr="008E2887">
        <w:rPr>
          <w:rFonts w:hint="eastAsia"/>
          <w:sz w:val="28"/>
          <w:szCs w:val="28"/>
        </w:rPr>
        <w:t xml:space="preserve"> </w:t>
      </w:r>
    </w:p>
    <w:p w:rsidR="008E2887" w:rsidRDefault="008E2887" w:rsidP="008E2887">
      <w:pPr>
        <w:rPr>
          <w:rFonts w:hint="eastAsia"/>
          <w:sz w:val="28"/>
          <w:szCs w:val="28"/>
        </w:rPr>
      </w:pPr>
      <w:r w:rsidRPr="008E2887">
        <w:rPr>
          <w:rFonts w:hint="eastAsia"/>
          <w:sz w:val="28"/>
          <w:szCs w:val="28"/>
        </w:rPr>
        <w:t xml:space="preserve">  </w:t>
      </w:r>
      <w:r w:rsidRPr="008E2887">
        <w:rPr>
          <w:rFonts w:hint="eastAsia"/>
          <w:sz w:val="28"/>
          <w:szCs w:val="28"/>
        </w:rPr>
        <w:t>到目前为止，移动营销人员面临的最大挑战之一依然是针对不同的操作系统、手机终端，提供良好的访问体验。也许只能等</w:t>
      </w:r>
      <w:r w:rsidRPr="008E2887">
        <w:rPr>
          <w:rFonts w:hint="eastAsia"/>
          <w:sz w:val="28"/>
          <w:szCs w:val="28"/>
        </w:rPr>
        <w:t>HTML5</w:t>
      </w:r>
      <w:r w:rsidRPr="008E2887">
        <w:rPr>
          <w:rFonts w:hint="eastAsia"/>
          <w:sz w:val="28"/>
          <w:szCs w:val="28"/>
        </w:rPr>
        <w:t>或将来的技术来短平快实现。</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移动互联网的用户体验的底线是活动参与的用户不论其机型都将获得良好的页面展示。不然消费者将会被排列混乱的表层，不知所措，不仅起不到品牌宣传的效果，反而大打折扣。</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除了优化移动的网页外，在执行过程中最好提供</w:t>
      </w:r>
      <w:r w:rsidRPr="008E2887">
        <w:rPr>
          <w:rFonts w:hint="eastAsia"/>
          <w:sz w:val="28"/>
          <w:szCs w:val="28"/>
        </w:rPr>
        <w:t>2</w:t>
      </w:r>
      <w:r w:rsidRPr="008E2887">
        <w:rPr>
          <w:rFonts w:hint="eastAsia"/>
          <w:sz w:val="28"/>
          <w:szCs w:val="28"/>
        </w:rPr>
        <w:t>个或以上的参与入口，这样消费者可以根据自身硬件的情况，个人偏好采用相关的活动参与方式。举例：你可以采用敲入短信的方式，</w:t>
      </w:r>
      <w:r w:rsidRPr="008E2887">
        <w:rPr>
          <w:rFonts w:hint="eastAsia"/>
          <w:sz w:val="28"/>
          <w:szCs w:val="28"/>
        </w:rPr>
        <w:t>QR</w:t>
      </w:r>
      <w:r w:rsidRPr="008E2887">
        <w:rPr>
          <w:rFonts w:hint="eastAsia"/>
          <w:sz w:val="28"/>
          <w:szCs w:val="28"/>
        </w:rPr>
        <w:t>二维码，或者提供点击链接的方式。</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企业可结合之前的活动经验，数据收集，以半智能化的与消费者进行互动。例如通过浏览器信息判断是否是智能机</w:t>
      </w:r>
      <w:r w:rsidRPr="008E2887">
        <w:rPr>
          <w:rFonts w:hint="eastAsia"/>
          <w:sz w:val="28"/>
          <w:szCs w:val="28"/>
        </w:rPr>
        <w:t>;APP</w:t>
      </w:r>
      <w:r w:rsidRPr="008E2887">
        <w:rPr>
          <w:rFonts w:hint="eastAsia"/>
          <w:sz w:val="28"/>
          <w:szCs w:val="28"/>
        </w:rPr>
        <w:t>的点击信息判断操作系统</w:t>
      </w:r>
      <w:r w:rsidRPr="008E2887">
        <w:rPr>
          <w:rFonts w:hint="eastAsia"/>
          <w:sz w:val="28"/>
          <w:szCs w:val="28"/>
        </w:rPr>
        <w:t>;</w:t>
      </w:r>
      <w:r w:rsidRPr="008E2887">
        <w:rPr>
          <w:rFonts w:hint="eastAsia"/>
          <w:sz w:val="28"/>
          <w:szCs w:val="28"/>
        </w:rPr>
        <w:t>手机号码之前参与活动的偏好等。</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lastRenderedPageBreak/>
        <w:t>4.</w:t>
      </w:r>
      <w:r w:rsidRPr="008E2887">
        <w:rPr>
          <w:rFonts w:hint="eastAsia"/>
          <w:sz w:val="28"/>
          <w:szCs w:val="28"/>
        </w:rPr>
        <w:t>想明白用户的数据用途</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移动营销不是针对机器、终端的营销，是针对特定的人</w:t>
      </w:r>
      <w:r w:rsidRPr="008E2887">
        <w:rPr>
          <w:rFonts w:hint="eastAsia"/>
          <w:sz w:val="28"/>
          <w:szCs w:val="28"/>
        </w:rPr>
        <w:t>(</w:t>
      </w:r>
      <w:r w:rsidRPr="008E2887">
        <w:rPr>
          <w:rFonts w:hint="eastAsia"/>
          <w:sz w:val="28"/>
          <w:szCs w:val="28"/>
        </w:rPr>
        <w:t>使用终端</w:t>
      </w:r>
      <w:r w:rsidRPr="008E2887">
        <w:rPr>
          <w:rFonts w:hint="eastAsia"/>
          <w:sz w:val="28"/>
          <w:szCs w:val="28"/>
        </w:rPr>
        <w:t>)</w:t>
      </w:r>
      <w:r w:rsidRPr="008E2887">
        <w:rPr>
          <w:rFonts w:hint="eastAsia"/>
          <w:sz w:val="28"/>
          <w:szCs w:val="28"/>
        </w:rPr>
        <w:t>。整合的营销是让消费者是无间隙，自然的跨媒体整合</w:t>
      </w:r>
      <w:r w:rsidRPr="008E2887">
        <w:rPr>
          <w:rFonts w:hint="eastAsia"/>
          <w:sz w:val="28"/>
          <w:szCs w:val="28"/>
        </w:rPr>
        <w:t>(</w:t>
      </w:r>
      <w:r w:rsidRPr="008E2887">
        <w:rPr>
          <w:rFonts w:hint="eastAsia"/>
          <w:sz w:val="28"/>
          <w:szCs w:val="28"/>
        </w:rPr>
        <w:t>户外广告、二维码、电视、互联网广告等</w:t>
      </w:r>
      <w:r w:rsidRPr="008E2887">
        <w:rPr>
          <w:rFonts w:hint="eastAsia"/>
          <w:sz w:val="28"/>
          <w:szCs w:val="28"/>
        </w:rPr>
        <w:t>)</w:t>
      </w:r>
      <w:r w:rsidRPr="008E2887">
        <w:rPr>
          <w:rFonts w:hint="eastAsia"/>
          <w:sz w:val="28"/>
          <w:szCs w:val="28"/>
        </w:rPr>
        <w:t>。</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许多号召行动仅仅将消费者带到特定的网站而没有采取进一步的行动，例如获得生日信息、性别、偏好等。实际操作中有可能消费者会排斥企业收集更多的信息，这个时候就需要企业采取一定的“好处”或诱惑，但不是</w:t>
      </w:r>
      <w:proofErr w:type="gramStart"/>
      <w:r w:rsidRPr="008E2887">
        <w:rPr>
          <w:rFonts w:hint="eastAsia"/>
          <w:sz w:val="28"/>
          <w:szCs w:val="28"/>
        </w:rPr>
        <w:t>说客户</w:t>
      </w:r>
      <w:proofErr w:type="gramEnd"/>
      <w:r w:rsidRPr="008E2887">
        <w:rPr>
          <w:rFonts w:hint="eastAsia"/>
          <w:sz w:val="28"/>
          <w:szCs w:val="28"/>
        </w:rPr>
        <w:t>授权你可以发骚扰短信。</w:t>
      </w:r>
      <w:r w:rsidRPr="008E2887">
        <w:rPr>
          <w:rFonts w:hint="eastAsia"/>
          <w:sz w:val="28"/>
          <w:szCs w:val="28"/>
        </w:rPr>
        <w:t xml:space="preserve">    </w:t>
      </w:r>
    </w:p>
    <w:p w:rsidR="008E2887" w:rsidRDefault="008E2887" w:rsidP="008E2887">
      <w:pPr>
        <w:ind w:firstLineChars="150" w:firstLine="420"/>
        <w:rPr>
          <w:rFonts w:hint="eastAsia"/>
          <w:sz w:val="28"/>
          <w:szCs w:val="28"/>
        </w:rPr>
      </w:pPr>
      <w:r w:rsidRPr="008E2887">
        <w:rPr>
          <w:rFonts w:hint="eastAsia"/>
          <w:sz w:val="28"/>
          <w:szCs w:val="28"/>
        </w:rPr>
        <w:t>案例：新</w:t>
      </w:r>
      <w:proofErr w:type="gramStart"/>
      <w:r w:rsidRPr="008E2887">
        <w:rPr>
          <w:rFonts w:hint="eastAsia"/>
          <w:sz w:val="28"/>
          <w:szCs w:val="28"/>
        </w:rPr>
        <w:t>浪乐居曾经</w:t>
      </w:r>
      <w:proofErr w:type="gramEnd"/>
      <w:r w:rsidRPr="008E2887">
        <w:rPr>
          <w:rFonts w:hint="eastAsia"/>
          <w:sz w:val="28"/>
          <w:szCs w:val="28"/>
        </w:rPr>
        <w:t>在网上发起一个活动，你希望在那个区，买什么样的房子，风格如何，诱惑消费者去填写资料。他们给予一定的优惠。如果仅仅到这里是个不错的活动构思。但是接下来的行为就非常让人讨厌，乐居时不时的给你发来房屋促销短信，根本就关注用户体验，变成中国式的强奸用户。这种行为在海外是要负法律责任，受到惩罚。赤裸裸的使用用户个人信息，不是移动营销的硬道理。</w:t>
      </w:r>
      <w:r w:rsidRPr="008E2887">
        <w:rPr>
          <w:rFonts w:hint="eastAsia"/>
          <w:sz w:val="28"/>
          <w:szCs w:val="28"/>
        </w:rPr>
        <w:t xml:space="preserve">    </w:t>
      </w:r>
    </w:p>
    <w:p w:rsidR="000B75EC" w:rsidRPr="008E2887" w:rsidRDefault="008E2887" w:rsidP="008E2887">
      <w:pPr>
        <w:ind w:firstLineChars="150" w:firstLine="420"/>
        <w:rPr>
          <w:sz w:val="28"/>
          <w:szCs w:val="28"/>
        </w:rPr>
      </w:pPr>
      <w:r w:rsidRPr="008E2887">
        <w:rPr>
          <w:rFonts w:hint="eastAsia"/>
          <w:sz w:val="28"/>
          <w:szCs w:val="28"/>
        </w:rPr>
        <w:t>移动营销的价值不是一次性的，更多的是客户终身价值的营销应用。企业需要构建稳定的客户关系，将客户分层进行多频次、个性化的沟通。</w:t>
      </w:r>
    </w:p>
    <w:sectPr w:rsidR="000B75EC" w:rsidRPr="008E28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F7F" w:rsidRDefault="00EA3F7F" w:rsidP="008E2887">
      <w:r>
        <w:separator/>
      </w:r>
    </w:p>
  </w:endnote>
  <w:endnote w:type="continuationSeparator" w:id="0">
    <w:p w:rsidR="00EA3F7F" w:rsidRDefault="00EA3F7F" w:rsidP="008E2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F7F" w:rsidRDefault="00EA3F7F" w:rsidP="008E2887">
      <w:r>
        <w:separator/>
      </w:r>
    </w:p>
  </w:footnote>
  <w:footnote w:type="continuationSeparator" w:id="0">
    <w:p w:rsidR="00EA3F7F" w:rsidRDefault="00EA3F7F" w:rsidP="008E28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7F4"/>
    <w:rsid w:val="000B75EC"/>
    <w:rsid w:val="002E0967"/>
    <w:rsid w:val="00325F00"/>
    <w:rsid w:val="004D2FBB"/>
    <w:rsid w:val="004E2939"/>
    <w:rsid w:val="008E2887"/>
    <w:rsid w:val="009537F4"/>
    <w:rsid w:val="00EA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0"/>
    <w:link w:val="1Char"/>
    <w:uiPriority w:val="9"/>
    <w:qFormat/>
    <w:rsid w:val="004D2FBB"/>
    <w:pPr>
      <w:keepNext/>
      <w:keepLines/>
      <w:spacing w:before="160" w:after="160" w:line="578" w:lineRule="auto"/>
      <w:jc w:val="left"/>
      <w:outlineLvl w:val="0"/>
    </w:pPr>
    <w:rPr>
      <w:b/>
      <w:bCs/>
      <w:kern w:val="44"/>
      <w:sz w:val="2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4D2FBB"/>
    <w:rPr>
      <w:b/>
      <w:bCs/>
      <w:kern w:val="44"/>
      <w:sz w:val="24"/>
      <w:szCs w:val="44"/>
    </w:rPr>
  </w:style>
  <w:style w:type="paragraph" w:styleId="a0">
    <w:name w:val="No Spacing"/>
    <w:uiPriority w:val="1"/>
    <w:qFormat/>
    <w:rsid w:val="004D2FBB"/>
    <w:pPr>
      <w:widowControl w:val="0"/>
      <w:jc w:val="both"/>
    </w:pPr>
  </w:style>
  <w:style w:type="paragraph" w:styleId="a4">
    <w:name w:val="header"/>
    <w:basedOn w:val="a"/>
    <w:link w:val="Char"/>
    <w:uiPriority w:val="99"/>
    <w:unhideWhenUsed/>
    <w:rsid w:val="008E28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E2887"/>
    <w:rPr>
      <w:sz w:val="18"/>
      <w:szCs w:val="18"/>
    </w:rPr>
  </w:style>
  <w:style w:type="paragraph" w:styleId="a5">
    <w:name w:val="footer"/>
    <w:basedOn w:val="a"/>
    <w:link w:val="Char0"/>
    <w:uiPriority w:val="99"/>
    <w:unhideWhenUsed/>
    <w:rsid w:val="008E2887"/>
    <w:pPr>
      <w:tabs>
        <w:tab w:val="center" w:pos="4153"/>
        <w:tab w:val="right" w:pos="8306"/>
      </w:tabs>
      <w:snapToGrid w:val="0"/>
      <w:jc w:val="left"/>
    </w:pPr>
    <w:rPr>
      <w:sz w:val="18"/>
      <w:szCs w:val="18"/>
    </w:rPr>
  </w:style>
  <w:style w:type="character" w:customStyle="1" w:styleId="Char0">
    <w:name w:val="页脚 Char"/>
    <w:basedOn w:val="a1"/>
    <w:link w:val="a5"/>
    <w:uiPriority w:val="99"/>
    <w:rsid w:val="008E2887"/>
    <w:rPr>
      <w:sz w:val="18"/>
      <w:szCs w:val="18"/>
    </w:rPr>
  </w:style>
  <w:style w:type="paragraph" w:styleId="a6">
    <w:name w:val="List Paragraph"/>
    <w:basedOn w:val="a"/>
    <w:uiPriority w:val="34"/>
    <w:qFormat/>
    <w:rsid w:val="008E28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0"/>
    <w:link w:val="1Char"/>
    <w:uiPriority w:val="9"/>
    <w:qFormat/>
    <w:rsid w:val="004D2FBB"/>
    <w:pPr>
      <w:keepNext/>
      <w:keepLines/>
      <w:spacing w:before="160" w:after="160" w:line="578" w:lineRule="auto"/>
      <w:jc w:val="left"/>
      <w:outlineLvl w:val="0"/>
    </w:pPr>
    <w:rPr>
      <w:b/>
      <w:bCs/>
      <w:kern w:val="44"/>
      <w:sz w:val="2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4D2FBB"/>
    <w:rPr>
      <w:b/>
      <w:bCs/>
      <w:kern w:val="44"/>
      <w:sz w:val="24"/>
      <w:szCs w:val="44"/>
    </w:rPr>
  </w:style>
  <w:style w:type="paragraph" w:styleId="a0">
    <w:name w:val="No Spacing"/>
    <w:uiPriority w:val="1"/>
    <w:qFormat/>
    <w:rsid w:val="004D2FBB"/>
    <w:pPr>
      <w:widowControl w:val="0"/>
      <w:jc w:val="both"/>
    </w:pPr>
  </w:style>
  <w:style w:type="paragraph" w:styleId="a4">
    <w:name w:val="header"/>
    <w:basedOn w:val="a"/>
    <w:link w:val="Char"/>
    <w:uiPriority w:val="99"/>
    <w:unhideWhenUsed/>
    <w:rsid w:val="008E28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E2887"/>
    <w:rPr>
      <w:sz w:val="18"/>
      <w:szCs w:val="18"/>
    </w:rPr>
  </w:style>
  <w:style w:type="paragraph" w:styleId="a5">
    <w:name w:val="footer"/>
    <w:basedOn w:val="a"/>
    <w:link w:val="Char0"/>
    <w:uiPriority w:val="99"/>
    <w:unhideWhenUsed/>
    <w:rsid w:val="008E2887"/>
    <w:pPr>
      <w:tabs>
        <w:tab w:val="center" w:pos="4153"/>
        <w:tab w:val="right" w:pos="8306"/>
      </w:tabs>
      <w:snapToGrid w:val="0"/>
      <w:jc w:val="left"/>
    </w:pPr>
    <w:rPr>
      <w:sz w:val="18"/>
      <w:szCs w:val="18"/>
    </w:rPr>
  </w:style>
  <w:style w:type="character" w:customStyle="1" w:styleId="Char0">
    <w:name w:val="页脚 Char"/>
    <w:basedOn w:val="a1"/>
    <w:link w:val="a5"/>
    <w:uiPriority w:val="99"/>
    <w:rsid w:val="008E2887"/>
    <w:rPr>
      <w:sz w:val="18"/>
      <w:szCs w:val="18"/>
    </w:rPr>
  </w:style>
  <w:style w:type="paragraph" w:styleId="a6">
    <w:name w:val="List Paragraph"/>
    <w:basedOn w:val="a"/>
    <w:uiPriority w:val="34"/>
    <w:qFormat/>
    <w:rsid w:val="008E28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341</Words>
  <Characters>1948</Characters>
  <Application>Microsoft Office Word</Application>
  <DocSecurity>0</DocSecurity>
  <Lines>16</Lines>
  <Paragraphs>4</Paragraphs>
  <ScaleCrop>false</ScaleCrop>
  <Company>Microsoft</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7</cp:revision>
  <dcterms:created xsi:type="dcterms:W3CDTF">2013-09-25T05:57:00Z</dcterms:created>
  <dcterms:modified xsi:type="dcterms:W3CDTF">2013-09-25T06:00:00Z</dcterms:modified>
</cp:coreProperties>
</file>