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1F" w:rsidRPr="009D541F" w:rsidRDefault="009D541F" w:rsidP="009D541F">
      <w:pPr>
        <w:widowControl/>
        <w:shd w:val="clear" w:color="auto" w:fill="FFFFFF"/>
        <w:spacing w:line="180" w:lineRule="atLeast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330294">
        <w:rPr>
          <w:rFonts w:ascii="宋体" w:eastAsia="宋体" w:hAnsi="宋体" w:cs="宋体"/>
          <w:kern w:val="0"/>
          <w:sz w:val="36"/>
          <w:szCs w:val="36"/>
        </w:rPr>
        <w:t>江南TT</w:t>
      </w:r>
    </w:p>
    <w:p w:rsidR="00C938CB" w:rsidRDefault="009D541F" w:rsidP="00330294">
      <w:pPr>
        <w:spacing w:line="240" w:lineRule="atLeas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330294">
        <w:rPr>
          <w:rFonts w:ascii="宋体" w:eastAsia="宋体" w:hAnsi="宋体" w:cs="宋体"/>
          <w:kern w:val="0"/>
          <w:sz w:val="24"/>
          <w:szCs w:val="24"/>
        </w:rPr>
        <w:t>江南TT是在原江</w:t>
      </w:r>
      <w:proofErr w:type="gramStart"/>
      <w:r w:rsidRPr="00330294">
        <w:rPr>
          <w:rFonts w:ascii="宋体" w:eastAsia="宋体" w:hAnsi="宋体" w:cs="宋体"/>
          <w:kern w:val="0"/>
          <w:sz w:val="24"/>
          <w:szCs w:val="24"/>
        </w:rPr>
        <w:t>南奥</w:t>
      </w:r>
      <w:proofErr w:type="gramEnd"/>
      <w:r w:rsidRPr="00330294">
        <w:rPr>
          <w:rFonts w:ascii="宋体" w:eastAsia="宋体" w:hAnsi="宋体" w:cs="宋体"/>
          <w:kern w:val="0"/>
          <w:sz w:val="24"/>
          <w:szCs w:val="24"/>
        </w:rPr>
        <w:t>拓的基础上的改进款，对发动机的排放系统进行了优化。号称最便宜得代步车，使用成本很低，作为上班代步使用经济实惠。对于这款经典微轿江</w:t>
      </w:r>
      <w:proofErr w:type="gramStart"/>
      <w:r w:rsidRPr="00330294">
        <w:rPr>
          <w:rFonts w:ascii="宋体" w:eastAsia="宋体" w:hAnsi="宋体" w:cs="宋体"/>
          <w:kern w:val="0"/>
          <w:sz w:val="24"/>
          <w:szCs w:val="24"/>
        </w:rPr>
        <w:t>南奥</w:t>
      </w:r>
      <w:proofErr w:type="gramEnd"/>
      <w:r w:rsidRPr="00330294">
        <w:rPr>
          <w:rFonts w:ascii="宋体" w:eastAsia="宋体" w:hAnsi="宋体" w:cs="宋体"/>
          <w:kern w:val="0"/>
          <w:sz w:val="24"/>
          <w:szCs w:val="24"/>
        </w:rPr>
        <w:t>拓重现车市，低价的销售策略的确够吸引人眼球。</w:t>
      </w:r>
    </w:p>
    <w:p w:rsidR="00330294" w:rsidRPr="00330294" w:rsidRDefault="00330294" w:rsidP="00330294">
      <w:pPr>
        <w:spacing w:line="240" w:lineRule="atLeas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541F" w:rsidRDefault="009D541F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 w:rsidRPr="00330294">
        <w:rPr>
          <w:rFonts w:ascii="宋体" w:eastAsia="宋体" w:hAnsi="宋体" w:cs="宋体" w:hint="eastAsia"/>
          <w:kern w:val="0"/>
          <w:sz w:val="24"/>
          <w:szCs w:val="24"/>
        </w:rPr>
        <w:t>外观：</w:t>
      </w:r>
      <w:r w:rsidRPr="00330294">
        <w:rPr>
          <w:rFonts w:ascii="Tahoma" w:eastAsia="宋体" w:hAnsi="Tahoma" w:cs="Tahoma"/>
          <w:sz w:val="24"/>
          <w:szCs w:val="18"/>
        </w:rPr>
        <w:t>江</w:t>
      </w:r>
      <w:proofErr w:type="gramStart"/>
      <w:r w:rsidRPr="00330294">
        <w:rPr>
          <w:rFonts w:ascii="Tahoma" w:eastAsia="宋体" w:hAnsi="Tahoma" w:cs="Tahoma"/>
          <w:sz w:val="24"/>
          <w:szCs w:val="18"/>
        </w:rPr>
        <w:t>南奥</w:t>
      </w:r>
      <w:proofErr w:type="gramEnd"/>
      <w:r w:rsidRPr="00330294">
        <w:rPr>
          <w:rFonts w:ascii="Tahoma" w:eastAsia="宋体" w:hAnsi="Tahoma" w:cs="Tahoma"/>
          <w:sz w:val="24"/>
          <w:szCs w:val="18"/>
        </w:rPr>
        <w:t>拓造型硬朗动感，线条简洁，整体外观还行。</w:t>
      </w:r>
    </w:p>
    <w:p w:rsidR="00330294" w:rsidRDefault="00330294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>
        <w:rPr>
          <w:rFonts w:ascii="Tahoma" w:eastAsia="宋体" w:hAnsi="Tahoma" w:cs="Tahoma" w:hint="eastAsia"/>
          <w:sz w:val="24"/>
          <w:szCs w:val="18"/>
        </w:rPr>
        <w:t>评分：</w:t>
      </w:r>
      <w:r>
        <w:rPr>
          <w:rFonts w:ascii="Tahoma" w:eastAsia="宋体" w:hAnsi="Tahoma" w:cs="Tahoma" w:hint="eastAsia"/>
          <w:sz w:val="24"/>
          <w:szCs w:val="18"/>
        </w:rPr>
        <w:t>8.8</w:t>
      </w:r>
      <w:r>
        <w:rPr>
          <w:rFonts w:ascii="Tahoma" w:eastAsia="宋体" w:hAnsi="Tahoma" w:cs="Tahoma" w:hint="eastAsia"/>
          <w:sz w:val="24"/>
          <w:szCs w:val="18"/>
        </w:rPr>
        <w:t>分</w:t>
      </w:r>
    </w:p>
    <w:p w:rsidR="00330294" w:rsidRPr="00330294" w:rsidRDefault="00330294" w:rsidP="00330294">
      <w:pPr>
        <w:spacing w:line="240" w:lineRule="atLeas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541F" w:rsidRDefault="009D541F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 w:rsidRPr="00330294">
        <w:rPr>
          <w:rFonts w:ascii="宋体" w:eastAsia="宋体" w:hAnsi="宋体" w:cs="宋体" w:hint="eastAsia"/>
          <w:kern w:val="0"/>
          <w:sz w:val="24"/>
          <w:szCs w:val="24"/>
        </w:rPr>
        <w:t>内饰：</w:t>
      </w:r>
      <w:r w:rsidRPr="00330294">
        <w:rPr>
          <w:rFonts w:ascii="Tahoma" w:eastAsia="宋体" w:hAnsi="Tahoma" w:cs="Tahoma"/>
          <w:sz w:val="24"/>
          <w:szCs w:val="18"/>
        </w:rPr>
        <w:t>内饰简单大方，但做工较差，接缝处做工不均匀，整体感觉比较粗糙；中控面板略显老套，但空调效果不错，碍于成本考虑，大部分网友表示能够接受这样的内饰。</w:t>
      </w:r>
    </w:p>
    <w:p w:rsid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  <w:r>
        <w:rPr>
          <w:rFonts w:ascii="Tahoma" w:eastAsia="宋体" w:hAnsi="Tahoma" w:cs="Tahoma" w:hint="eastAsia"/>
          <w:sz w:val="24"/>
          <w:szCs w:val="18"/>
        </w:rPr>
        <w:t>评分：</w:t>
      </w:r>
      <w:r>
        <w:rPr>
          <w:rFonts w:ascii="Tahoma" w:eastAsia="宋体" w:hAnsi="Tahoma" w:cs="Tahoma" w:hint="eastAsia"/>
          <w:sz w:val="24"/>
          <w:szCs w:val="18"/>
        </w:rPr>
        <w:t>8.6</w:t>
      </w:r>
      <w:r>
        <w:rPr>
          <w:rFonts w:ascii="Tahoma" w:eastAsia="宋体" w:hAnsi="Tahoma" w:cs="Tahoma" w:hint="eastAsia"/>
          <w:sz w:val="24"/>
          <w:szCs w:val="18"/>
        </w:rPr>
        <w:t>分</w:t>
      </w:r>
    </w:p>
    <w:p w:rsidR="00330294" w:rsidRPr="00330294" w:rsidRDefault="00330294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</w:p>
    <w:p w:rsidR="009D541F" w:rsidRDefault="009D541F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 w:rsidRPr="00330294">
        <w:rPr>
          <w:rFonts w:ascii="Tahoma" w:eastAsia="宋体" w:hAnsi="Tahoma" w:cs="Tahoma" w:hint="eastAsia"/>
          <w:sz w:val="24"/>
          <w:szCs w:val="18"/>
        </w:rPr>
        <w:t>空间：</w:t>
      </w:r>
      <w:r w:rsidRPr="00330294">
        <w:rPr>
          <w:rFonts w:ascii="Tahoma" w:eastAsia="宋体" w:hAnsi="Tahoma" w:cs="Tahoma"/>
          <w:sz w:val="24"/>
          <w:szCs w:val="18"/>
        </w:rPr>
        <w:t>整体空间比较局促，但网友评价</w:t>
      </w:r>
      <w:r w:rsidRPr="00330294">
        <w:rPr>
          <w:rFonts w:ascii="Tahoma" w:eastAsia="宋体" w:hAnsi="Tahoma" w:cs="Tahoma"/>
          <w:sz w:val="24"/>
          <w:szCs w:val="18"/>
        </w:rPr>
        <w:t>“</w:t>
      </w:r>
      <w:r w:rsidRPr="00330294">
        <w:rPr>
          <w:rFonts w:ascii="Tahoma" w:eastAsia="宋体" w:hAnsi="Tahoma" w:cs="Tahoma"/>
          <w:sz w:val="24"/>
          <w:szCs w:val="18"/>
        </w:rPr>
        <w:t>后排座位放腿的空间太拥挤，腿长的人上下车比较困难，但后排座位放倒可以有很大空间利用。</w:t>
      </w:r>
      <w:r w:rsidRPr="00330294">
        <w:rPr>
          <w:rFonts w:ascii="Tahoma" w:eastAsia="宋体" w:hAnsi="Tahoma" w:cs="Tahoma"/>
          <w:sz w:val="24"/>
          <w:szCs w:val="18"/>
        </w:rPr>
        <w:t>”</w:t>
      </w:r>
    </w:p>
    <w:p w:rsid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  <w:r>
        <w:rPr>
          <w:rFonts w:ascii="Tahoma" w:eastAsia="宋体" w:hAnsi="Tahoma" w:cs="Tahoma" w:hint="eastAsia"/>
          <w:sz w:val="24"/>
          <w:szCs w:val="18"/>
        </w:rPr>
        <w:t>评分：</w:t>
      </w:r>
      <w:r>
        <w:rPr>
          <w:rFonts w:ascii="Tahoma" w:eastAsia="宋体" w:hAnsi="Tahoma" w:cs="Tahoma" w:hint="eastAsia"/>
          <w:sz w:val="24"/>
          <w:szCs w:val="18"/>
        </w:rPr>
        <w:t>8.2</w:t>
      </w:r>
      <w:r>
        <w:rPr>
          <w:rFonts w:ascii="Tahoma" w:eastAsia="宋体" w:hAnsi="Tahoma" w:cs="Tahoma" w:hint="eastAsia"/>
          <w:sz w:val="24"/>
          <w:szCs w:val="18"/>
        </w:rPr>
        <w:t>分</w:t>
      </w:r>
    </w:p>
    <w:p w:rsidR="00330294" w:rsidRPr="00330294" w:rsidRDefault="00330294" w:rsidP="00330294">
      <w:pPr>
        <w:spacing w:line="240" w:lineRule="atLeas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541F" w:rsidRDefault="009D541F" w:rsidP="00330294">
      <w:pPr>
        <w:spacing w:line="240" w:lineRule="atLeast"/>
        <w:ind w:firstLineChars="200" w:firstLine="480"/>
        <w:rPr>
          <w:rFonts w:eastAsia="宋体" w:hint="eastAsia"/>
          <w:sz w:val="24"/>
        </w:rPr>
      </w:pPr>
      <w:r w:rsidRPr="00330294">
        <w:rPr>
          <w:rFonts w:ascii="宋体" w:eastAsia="宋体" w:hAnsi="宋体" w:cs="宋体" w:hint="eastAsia"/>
          <w:kern w:val="0"/>
          <w:sz w:val="24"/>
          <w:szCs w:val="24"/>
        </w:rPr>
        <w:t>动力：</w:t>
      </w:r>
      <w:r w:rsidRPr="00330294">
        <w:rPr>
          <w:rFonts w:eastAsia="宋体"/>
          <w:sz w:val="24"/>
        </w:rPr>
        <w:t>动力方面，采用</w:t>
      </w:r>
      <w:r w:rsidRPr="00330294">
        <w:rPr>
          <w:rFonts w:eastAsia="宋体"/>
          <w:sz w:val="24"/>
        </w:rPr>
        <w:t>0.8L</w:t>
      </w:r>
      <w:r w:rsidRPr="00330294">
        <w:rPr>
          <w:rFonts w:eastAsia="宋体"/>
          <w:sz w:val="24"/>
        </w:rPr>
        <w:t>三缸电喷汽油机和</w:t>
      </w:r>
      <w:r w:rsidRPr="00330294">
        <w:rPr>
          <w:rFonts w:eastAsia="宋体"/>
          <w:sz w:val="24"/>
        </w:rPr>
        <w:t>JN465QA</w:t>
      </w:r>
      <w:r w:rsidRPr="00330294">
        <w:rPr>
          <w:rFonts w:eastAsia="宋体"/>
          <w:sz w:val="24"/>
        </w:rPr>
        <w:t>四缸电喷汽油机。</w:t>
      </w:r>
      <w:r w:rsidRPr="00330294">
        <w:rPr>
          <w:rFonts w:eastAsia="宋体"/>
          <w:sz w:val="24"/>
        </w:rPr>
        <w:t xml:space="preserve"> </w:t>
      </w:r>
      <w:r w:rsidRPr="00330294">
        <w:rPr>
          <w:rFonts w:eastAsia="宋体"/>
          <w:sz w:val="24"/>
        </w:rPr>
        <w:t>配置方面，由于价格的原因，所以江南</w:t>
      </w:r>
      <w:r w:rsidRPr="00330294">
        <w:rPr>
          <w:rFonts w:eastAsia="宋体"/>
          <w:sz w:val="24"/>
        </w:rPr>
        <w:t>TT</w:t>
      </w:r>
      <w:r w:rsidRPr="00330294">
        <w:rPr>
          <w:rFonts w:eastAsia="宋体"/>
          <w:sz w:val="24"/>
        </w:rPr>
        <w:t>仅能够满足日常的基本需求。</w:t>
      </w:r>
      <w:bookmarkStart w:id="0" w:name="_GoBack"/>
      <w:bookmarkEnd w:id="0"/>
    </w:p>
    <w:p w:rsidR="00330294" w:rsidRDefault="00330294" w:rsidP="00330294">
      <w:pPr>
        <w:spacing w:line="240" w:lineRule="atLeas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评分：</w:t>
      </w:r>
      <w:r>
        <w:rPr>
          <w:rFonts w:eastAsia="宋体" w:hint="eastAsia"/>
          <w:sz w:val="24"/>
        </w:rPr>
        <w:t>7.2</w:t>
      </w:r>
      <w:r>
        <w:rPr>
          <w:rFonts w:eastAsia="宋体" w:hint="eastAsia"/>
          <w:sz w:val="24"/>
        </w:rPr>
        <w:t>分</w:t>
      </w:r>
    </w:p>
    <w:p w:rsidR="00330294" w:rsidRPr="00330294" w:rsidRDefault="00330294" w:rsidP="00330294">
      <w:pPr>
        <w:spacing w:line="240" w:lineRule="atLeast"/>
        <w:rPr>
          <w:rFonts w:eastAsia="宋体" w:hint="eastAsia"/>
          <w:sz w:val="24"/>
        </w:rPr>
      </w:pPr>
    </w:p>
    <w:p w:rsidR="009D541F" w:rsidRDefault="009D541F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 w:rsidRPr="00330294">
        <w:rPr>
          <w:rFonts w:eastAsia="宋体" w:hint="eastAsia"/>
          <w:sz w:val="24"/>
        </w:rPr>
        <w:t>操控：</w:t>
      </w:r>
      <w:r w:rsidRPr="00330294">
        <w:rPr>
          <w:rFonts w:ascii="Tahoma" w:eastAsia="宋体" w:hAnsi="Tahoma" w:cs="Tahoma"/>
          <w:sz w:val="24"/>
          <w:szCs w:val="18"/>
        </w:rPr>
        <w:t>江</w:t>
      </w:r>
      <w:proofErr w:type="gramStart"/>
      <w:r w:rsidRPr="00330294">
        <w:rPr>
          <w:rFonts w:ascii="Tahoma" w:eastAsia="宋体" w:hAnsi="Tahoma" w:cs="Tahoma"/>
          <w:sz w:val="24"/>
          <w:szCs w:val="18"/>
        </w:rPr>
        <w:t>南奥</w:t>
      </w:r>
      <w:proofErr w:type="gramEnd"/>
      <w:r w:rsidRPr="00330294">
        <w:rPr>
          <w:rFonts w:ascii="Tahoma" w:eastAsia="宋体" w:hAnsi="Tahoma" w:cs="Tahoma"/>
          <w:sz w:val="24"/>
          <w:szCs w:val="18"/>
        </w:rPr>
        <w:t>拓小巧灵活，转向轻盈；驾驶视野不错；但个别网友反映１档２档不太好控制，新车挂档生涩；方向盘细小，更适合女性驾驶；噪音大，小毛病较多。</w:t>
      </w:r>
    </w:p>
    <w:p w:rsid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  <w:r>
        <w:rPr>
          <w:rFonts w:ascii="Tahoma" w:eastAsia="宋体" w:hAnsi="Tahoma" w:cs="Tahoma" w:hint="eastAsia"/>
          <w:sz w:val="24"/>
          <w:szCs w:val="18"/>
        </w:rPr>
        <w:t>评分：</w:t>
      </w:r>
      <w:r>
        <w:rPr>
          <w:rFonts w:ascii="Tahoma" w:eastAsia="宋体" w:hAnsi="Tahoma" w:cs="Tahoma" w:hint="eastAsia"/>
          <w:sz w:val="24"/>
          <w:szCs w:val="18"/>
        </w:rPr>
        <w:t>7.1</w:t>
      </w:r>
      <w:r>
        <w:rPr>
          <w:rFonts w:ascii="Tahoma" w:eastAsia="宋体" w:hAnsi="Tahoma" w:cs="Tahoma" w:hint="eastAsia"/>
          <w:sz w:val="24"/>
          <w:szCs w:val="18"/>
        </w:rPr>
        <w:t>分</w:t>
      </w:r>
    </w:p>
    <w:p w:rsidR="00330294" w:rsidRP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</w:p>
    <w:p w:rsidR="00330294" w:rsidRDefault="00330294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sz w:val="24"/>
          <w:szCs w:val="18"/>
        </w:rPr>
      </w:pPr>
      <w:r w:rsidRPr="00330294">
        <w:rPr>
          <w:rFonts w:ascii="Tahoma" w:eastAsia="宋体" w:hAnsi="Tahoma" w:cs="Tahoma" w:hint="eastAsia"/>
          <w:sz w:val="24"/>
          <w:szCs w:val="18"/>
        </w:rPr>
        <w:t>安全性：</w:t>
      </w:r>
      <w:r w:rsidRPr="00330294">
        <w:rPr>
          <w:rFonts w:ascii="Tahoma" w:eastAsia="宋体" w:hAnsi="Tahoma" w:cs="Tahoma"/>
          <w:sz w:val="24"/>
          <w:szCs w:val="18"/>
        </w:rPr>
        <w:t>江</w:t>
      </w:r>
      <w:proofErr w:type="gramStart"/>
      <w:r w:rsidRPr="00330294">
        <w:rPr>
          <w:rFonts w:ascii="Tahoma" w:eastAsia="宋体" w:hAnsi="Tahoma" w:cs="Tahoma"/>
          <w:sz w:val="24"/>
          <w:szCs w:val="18"/>
        </w:rPr>
        <w:t>南奥拓把</w:t>
      </w:r>
      <w:proofErr w:type="gramEnd"/>
      <w:r w:rsidRPr="00330294">
        <w:rPr>
          <w:rFonts w:ascii="Tahoma" w:eastAsia="宋体" w:hAnsi="Tahoma" w:cs="Tahoma"/>
          <w:sz w:val="24"/>
          <w:szCs w:val="18"/>
        </w:rPr>
        <w:t>ABS</w:t>
      </w:r>
      <w:r w:rsidRPr="00330294">
        <w:rPr>
          <w:rFonts w:ascii="Tahoma" w:eastAsia="宋体" w:hAnsi="Tahoma" w:cs="Tahoma"/>
          <w:sz w:val="24"/>
          <w:szCs w:val="18"/>
        </w:rPr>
        <w:t>引入微型轿车，基本安全配置到位，但网友认为安全性能较差。</w:t>
      </w:r>
    </w:p>
    <w:p w:rsid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  <w:r>
        <w:rPr>
          <w:rFonts w:ascii="Tahoma" w:eastAsia="宋体" w:hAnsi="Tahoma" w:cs="Tahoma" w:hint="eastAsia"/>
          <w:sz w:val="24"/>
          <w:szCs w:val="18"/>
        </w:rPr>
        <w:t>评分：</w:t>
      </w:r>
      <w:r>
        <w:rPr>
          <w:rFonts w:ascii="Tahoma" w:eastAsia="宋体" w:hAnsi="Tahoma" w:cs="Tahoma" w:hint="eastAsia"/>
          <w:sz w:val="24"/>
          <w:szCs w:val="18"/>
        </w:rPr>
        <w:t>7.0</w:t>
      </w:r>
      <w:r>
        <w:rPr>
          <w:rFonts w:ascii="Tahoma" w:eastAsia="宋体" w:hAnsi="Tahoma" w:cs="Tahoma" w:hint="eastAsia"/>
          <w:sz w:val="24"/>
          <w:szCs w:val="18"/>
        </w:rPr>
        <w:t>分</w:t>
      </w:r>
    </w:p>
    <w:p w:rsidR="00330294" w:rsidRPr="00330294" w:rsidRDefault="00330294" w:rsidP="00330294">
      <w:pPr>
        <w:spacing w:line="240" w:lineRule="atLeast"/>
        <w:rPr>
          <w:rFonts w:ascii="Tahoma" w:eastAsia="宋体" w:hAnsi="Tahoma" w:cs="Tahoma" w:hint="eastAsia"/>
          <w:sz w:val="24"/>
          <w:szCs w:val="18"/>
        </w:rPr>
      </w:pPr>
    </w:p>
    <w:p w:rsidR="00330294" w:rsidRDefault="00330294" w:rsidP="00330294">
      <w:pPr>
        <w:spacing w:line="240" w:lineRule="atLeast"/>
        <w:ind w:firstLineChars="200" w:firstLine="480"/>
        <w:rPr>
          <w:rFonts w:ascii="Tahoma" w:eastAsia="宋体" w:hAnsi="Tahoma" w:cs="Tahoma" w:hint="eastAsia"/>
          <w:kern w:val="0"/>
          <w:sz w:val="24"/>
          <w:szCs w:val="18"/>
        </w:rPr>
      </w:pPr>
      <w:r w:rsidRPr="00330294">
        <w:rPr>
          <w:rFonts w:ascii="Tahoma" w:eastAsia="宋体" w:hAnsi="Tahoma" w:cs="Tahoma" w:hint="eastAsia"/>
          <w:sz w:val="24"/>
          <w:szCs w:val="18"/>
        </w:rPr>
        <w:t>油耗：</w:t>
      </w:r>
      <w:r w:rsidRPr="00330294">
        <w:rPr>
          <w:rFonts w:ascii="Tahoma" w:eastAsia="宋体" w:hAnsi="Tahoma" w:cs="Tahoma"/>
          <w:kern w:val="0"/>
          <w:sz w:val="24"/>
          <w:szCs w:val="18"/>
        </w:rPr>
        <w:t>根据大部分网友的反映来看，江</w:t>
      </w:r>
      <w:proofErr w:type="gramStart"/>
      <w:r w:rsidRPr="00330294">
        <w:rPr>
          <w:rFonts w:ascii="Tahoma" w:eastAsia="宋体" w:hAnsi="Tahoma" w:cs="Tahoma"/>
          <w:kern w:val="0"/>
          <w:sz w:val="24"/>
          <w:szCs w:val="18"/>
        </w:rPr>
        <w:t>南奥</w:t>
      </w:r>
      <w:proofErr w:type="gramEnd"/>
      <w:r w:rsidRPr="00330294">
        <w:rPr>
          <w:rFonts w:ascii="Tahoma" w:eastAsia="宋体" w:hAnsi="Tahoma" w:cs="Tahoma"/>
          <w:kern w:val="0"/>
          <w:sz w:val="24"/>
          <w:szCs w:val="18"/>
        </w:rPr>
        <w:t>拓的燃油经济性比较不错，但磨合期内的油耗普遍偏高。</w:t>
      </w:r>
    </w:p>
    <w:p w:rsidR="00330294" w:rsidRPr="00330294" w:rsidRDefault="00330294" w:rsidP="00330294">
      <w:pPr>
        <w:spacing w:line="240" w:lineRule="atLeast"/>
        <w:rPr>
          <w:rFonts w:ascii="Tahoma" w:eastAsia="宋体" w:hAnsi="Tahoma" w:cs="Tahoma"/>
          <w:kern w:val="0"/>
          <w:sz w:val="24"/>
          <w:szCs w:val="18"/>
        </w:rPr>
      </w:pPr>
      <w:r>
        <w:rPr>
          <w:rFonts w:ascii="Tahoma" w:eastAsia="宋体" w:hAnsi="Tahoma" w:cs="Tahoma" w:hint="eastAsia"/>
          <w:kern w:val="0"/>
          <w:sz w:val="24"/>
          <w:szCs w:val="18"/>
        </w:rPr>
        <w:t>评分：</w:t>
      </w:r>
      <w:r>
        <w:rPr>
          <w:rFonts w:ascii="Tahoma" w:eastAsia="宋体" w:hAnsi="Tahoma" w:cs="Tahoma" w:hint="eastAsia"/>
          <w:kern w:val="0"/>
          <w:sz w:val="24"/>
          <w:szCs w:val="18"/>
        </w:rPr>
        <w:t>7.1</w:t>
      </w:r>
      <w:r>
        <w:rPr>
          <w:rFonts w:ascii="Tahoma" w:eastAsia="宋体" w:hAnsi="Tahoma" w:cs="Tahoma" w:hint="eastAsia"/>
          <w:kern w:val="0"/>
          <w:sz w:val="24"/>
          <w:szCs w:val="18"/>
        </w:rPr>
        <w:t>分</w:t>
      </w:r>
    </w:p>
    <w:p w:rsidR="009D541F" w:rsidRPr="00330294" w:rsidRDefault="009D541F" w:rsidP="00330294">
      <w:pPr>
        <w:spacing w:line="240" w:lineRule="atLeast"/>
        <w:ind w:firstLineChars="200" w:firstLine="480"/>
        <w:rPr>
          <w:rFonts w:eastAsia="宋体" w:hint="eastAsia"/>
          <w:sz w:val="24"/>
        </w:rPr>
      </w:pPr>
    </w:p>
    <w:sectPr w:rsidR="009D541F" w:rsidRPr="0033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50"/>
    <w:rsid w:val="00330294"/>
    <w:rsid w:val="004F5550"/>
    <w:rsid w:val="009D541F"/>
    <w:rsid w:val="00C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bum-div1">
    <w:name w:val="album-div1"/>
    <w:basedOn w:val="a"/>
    <w:rsid w:val="009D54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9D541F"/>
  </w:style>
  <w:style w:type="character" w:customStyle="1" w:styleId="count4">
    <w:name w:val="count4"/>
    <w:basedOn w:val="a0"/>
    <w:rsid w:val="009D541F"/>
  </w:style>
  <w:style w:type="paragraph" w:styleId="a3">
    <w:name w:val="Balloon Text"/>
    <w:basedOn w:val="a"/>
    <w:link w:val="Char"/>
    <w:uiPriority w:val="99"/>
    <w:semiHidden/>
    <w:unhideWhenUsed/>
    <w:rsid w:val="009D5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bum-div1">
    <w:name w:val="album-div1"/>
    <w:basedOn w:val="a"/>
    <w:rsid w:val="009D54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9D541F"/>
  </w:style>
  <w:style w:type="character" w:customStyle="1" w:styleId="count4">
    <w:name w:val="count4"/>
    <w:basedOn w:val="a0"/>
    <w:rsid w:val="009D541F"/>
  </w:style>
  <w:style w:type="paragraph" w:styleId="a3">
    <w:name w:val="Balloon Text"/>
    <w:basedOn w:val="a"/>
    <w:link w:val="Char"/>
    <w:uiPriority w:val="99"/>
    <w:semiHidden/>
    <w:unhideWhenUsed/>
    <w:rsid w:val="009D5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5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24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303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43937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71122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566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6511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54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811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084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1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2013-09-25T07:58:00Z</dcterms:created>
  <dcterms:modified xsi:type="dcterms:W3CDTF">2013-09-25T08:14:00Z</dcterms:modified>
</cp:coreProperties>
</file>