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473" w:rsidRPr="003E5473" w:rsidRDefault="003E5473" w:rsidP="003E5473">
      <w:pPr>
        <w:widowControl/>
        <w:shd w:val="clear" w:color="auto" w:fill="FFFFFF"/>
        <w:spacing w:before="100" w:beforeAutospacing="1" w:after="100" w:afterAutospacing="1" w:line="375" w:lineRule="atLeast"/>
        <w:jc w:val="center"/>
        <w:rPr>
          <w:rFonts w:ascii="宋体" w:eastAsia="宋体" w:hAnsi="宋体" w:cs="Arial" w:hint="eastAsia"/>
          <w:kern w:val="0"/>
          <w:sz w:val="36"/>
          <w:szCs w:val="36"/>
        </w:rPr>
      </w:pPr>
      <w:r w:rsidRPr="003E5473">
        <w:rPr>
          <w:rFonts w:ascii="宋体" w:eastAsia="宋体" w:hAnsi="宋体" w:cs="Arial" w:hint="eastAsia"/>
          <w:kern w:val="0"/>
          <w:sz w:val="36"/>
          <w:szCs w:val="36"/>
        </w:rPr>
        <w:t>熊猫</w:t>
      </w:r>
    </w:p>
    <w:p w:rsidR="003E5473" w:rsidRDefault="003E5473" w:rsidP="003C690A">
      <w:pPr>
        <w:widowControl/>
        <w:shd w:val="clear" w:color="auto" w:fill="FFFFFF"/>
        <w:spacing w:before="100" w:beforeAutospacing="1" w:after="100" w:afterAutospacing="1" w:line="240" w:lineRule="atLeast"/>
        <w:ind w:firstLineChars="200" w:firstLine="480"/>
        <w:jc w:val="left"/>
        <w:rPr>
          <w:rFonts w:eastAsia="宋体" w:cs="Arial" w:hint="eastAsia"/>
          <w:color w:val="000000" w:themeColor="text1"/>
          <w:sz w:val="24"/>
          <w:szCs w:val="21"/>
        </w:rPr>
      </w:pPr>
      <w:r w:rsidRPr="003E5473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吉利熊猫的前</w:t>
      </w:r>
      <w:proofErr w:type="gramStart"/>
      <w:r w:rsidRPr="003E5473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脸采用</w:t>
      </w:r>
      <w:proofErr w:type="gramEnd"/>
      <w:r w:rsidRPr="003E5473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大嘴式设计，整体给人一种非常可爱的感觉。酷似</w:t>
      </w:r>
      <w:hyperlink r:id="rId5" w:tooltip="熊猫" w:history="1">
        <w:r w:rsidRPr="003C690A">
          <w:rPr>
            <w:rFonts w:ascii="宋体" w:eastAsia="宋体" w:hAnsi="宋体" w:cs="Arial" w:hint="eastAsia"/>
            <w:color w:val="000000" w:themeColor="text1"/>
            <w:kern w:val="0"/>
            <w:sz w:val="24"/>
            <w:szCs w:val="21"/>
          </w:rPr>
          <w:t>熊猫</w:t>
        </w:r>
      </w:hyperlink>
      <w:r w:rsidRPr="003E5473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的</w:t>
      </w:r>
      <w:hyperlink r:id="rId6" w:tooltip="黑眼圈" w:history="1">
        <w:r w:rsidRPr="003C690A">
          <w:rPr>
            <w:rFonts w:ascii="宋体" w:eastAsia="宋体" w:hAnsi="宋体" w:cs="Arial" w:hint="eastAsia"/>
            <w:color w:val="000000" w:themeColor="text1"/>
            <w:kern w:val="0"/>
            <w:sz w:val="24"/>
            <w:szCs w:val="21"/>
          </w:rPr>
          <w:t>黑眼圈</w:t>
        </w:r>
      </w:hyperlink>
      <w:r w:rsidRPr="003E5473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；</w:t>
      </w:r>
      <w:hyperlink r:id="rId7" w:tooltip="尾灯" w:history="1">
        <w:r w:rsidRPr="003C690A">
          <w:rPr>
            <w:rFonts w:ascii="宋体" w:eastAsia="宋体" w:hAnsi="宋体" w:cs="Arial" w:hint="eastAsia"/>
            <w:color w:val="000000" w:themeColor="text1"/>
            <w:kern w:val="0"/>
            <w:sz w:val="24"/>
            <w:szCs w:val="21"/>
          </w:rPr>
          <w:t>尾灯</w:t>
        </w:r>
      </w:hyperlink>
      <w:r w:rsidRPr="003E5473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则是将大熊</w:t>
      </w:r>
      <w:hyperlink r:id="rId8" w:tooltip="猫脚印" w:history="1">
        <w:r w:rsidRPr="003C690A">
          <w:rPr>
            <w:rFonts w:ascii="宋体" w:eastAsia="宋体" w:hAnsi="宋体" w:cs="Arial" w:hint="eastAsia"/>
            <w:color w:val="000000" w:themeColor="text1"/>
            <w:kern w:val="0"/>
            <w:sz w:val="24"/>
            <w:szCs w:val="21"/>
          </w:rPr>
          <w:t>猫脚印</w:t>
        </w:r>
      </w:hyperlink>
      <w:r w:rsidRPr="003E5473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巧妙的设计成一大四小的五个灯组，吉利熊猫的前</w:t>
      </w:r>
      <w:hyperlink r:id="rId9" w:tgtFrame="_blank" w:tooltip="雨刷" w:history="1">
        <w:r w:rsidRPr="003C690A">
          <w:rPr>
            <w:rFonts w:ascii="宋体" w:eastAsia="宋体" w:hAnsi="宋体" w:cs="Arial" w:hint="eastAsia"/>
            <w:color w:val="000000" w:themeColor="text1"/>
            <w:kern w:val="0"/>
            <w:sz w:val="24"/>
            <w:szCs w:val="21"/>
          </w:rPr>
          <w:t>雨刷</w:t>
        </w:r>
      </w:hyperlink>
      <w:r w:rsidRPr="003E5473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均采用有骨架式设计，对前车窗的附着力很到位。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这款车型采用了吉利的</w:t>
      </w:r>
      <w:proofErr w:type="gramStart"/>
      <w:r w:rsidRPr="003C690A">
        <w:rPr>
          <w:rFonts w:eastAsia="宋体" w:cs="Arial" w:hint="eastAsia"/>
          <w:color w:val="000000" w:themeColor="text1"/>
          <w:sz w:val="24"/>
          <w:szCs w:val="21"/>
        </w:rPr>
        <w:t>全新车</w:t>
      </w:r>
      <w:proofErr w:type="gramEnd"/>
      <w:r w:rsidRPr="003C690A">
        <w:rPr>
          <w:rFonts w:eastAsia="宋体" w:cs="Arial" w:hint="eastAsia"/>
          <w:color w:val="000000" w:themeColor="text1"/>
          <w:sz w:val="24"/>
          <w:szCs w:val="21"/>
        </w:rPr>
        <w:t>标，采用四门设计，符合国内的消费习惯。从车身的尺寸来看，熊猫的内部空间有着不错的表现，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205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升的后备</w:t>
      </w:r>
      <w:proofErr w:type="gramStart"/>
      <w:r w:rsidRPr="003C690A">
        <w:rPr>
          <w:rFonts w:eastAsia="宋体" w:cs="Arial" w:hint="eastAsia"/>
          <w:color w:val="000000" w:themeColor="text1"/>
          <w:sz w:val="24"/>
          <w:szCs w:val="21"/>
        </w:rPr>
        <w:t>箱空间</w:t>
      </w:r>
      <w:proofErr w:type="gramEnd"/>
      <w:r w:rsidRPr="003C690A">
        <w:rPr>
          <w:rFonts w:eastAsia="宋体" w:cs="Arial" w:hint="eastAsia"/>
          <w:color w:val="000000" w:themeColor="text1"/>
          <w:sz w:val="24"/>
          <w:szCs w:val="21"/>
        </w:rPr>
        <w:t>也非常适宜家用。熊猫采用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1.0L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和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1.3L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两种排量</w:t>
      </w:r>
      <w:hyperlink r:id="rId10" w:tgtFrame="_blank" w:tooltip="发动机" w:history="1">
        <w:r w:rsidRPr="003C690A">
          <w:rPr>
            <w:rStyle w:val="a3"/>
            <w:rFonts w:eastAsia="宋体" w:cs="Arial" w:hint="eastAsia"/>
            <w:color w:val="000000" w:themeColor="text1"/>
            <w:sz w:val="24"/>
            <w:szCs w:val="21"/>
          </w:rPr>
          <w:t>发动机</w:t>
        </w:r>
      </w:hyperlink>
      <w:r w:rsidRPr="003C690A">
        <w:rPr>
          <w:rFonts w:eastAsia="宋体" w:cs="Arial" w:hint="eastAsia"/>
          <w:color w:val="000000" w:themeColor="text1"/>
          <w:sz w:val="24"/>
          <w:szCs w:val="21"/>
        </w:rPr>
        <w:t>，最大功率能够达到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63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千瓦，对于一款微型</w:t>
      </w:r>
      <w:hyperlink r:id="rId11" w:tooltip="轿车" w:history="1">
        <w:r w:rsidRPr="003C690A">
          <w:rPr>
            <w:rStyle w:val="a3"/>
            <w:rFonts w:eastAsia="宋体" w:cs="Arial" w:hint="eastAsia"/>
            <w:color w:val="000000" w:themeColor="text1"/>
            <w:sz w:val="24"/>
            <w:szCs w:val="21"/>
          </w:rPr>
          <w:t>轿车</w:t>
        </w:r>
      </w:hyperlink>
      <w:r w:rsidRPr="003C690A">
        <w:rPr>
          <w:rFonts w:eastAsia="宋体" w:cs="Arial" w:hint="eastAsia"/>
          <w:color w:val="000000" w:themeColor="text1"/>
          <w:sz w:val="24"/>
          <w:szCs w:val="21"/>
        </w:rPr>
        <w:t>来讲，吉利熊猫有着较高的动力表现。其中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1.0L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发动机采用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CVVT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技术，不仅提高了动力输出，而且节省了燃油耗费，使性能更进一步。吉利熊猫都采用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5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速手动变速箱，动力输出平稳、有力，具有较高的驾乘乐趣。目前，吉利熊猫为其所属系列下的最新车系。</w:t>
      </w:r>
    </w:p>
    <w:p w:rsidR="003C690A" w:rsidRPr="003E5473" w:rsidRDefault="003C690A" w:rsidP="003C690A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Arial"/>
          <w:color w:val="000000" w:themeColor="text1"/>
          <w:kern w:val="0"/>
          <w:sz w:val="24"/>
          <w:szCs w:val="21"/>
        </w:rPr>
      </w:pPr>
      <w:r>
        <w:rPr>
          <w:rFonts w:eastAsia="宋体" w:cs="Arial" w:hint="eastAsia"/>
          <w:color w:val="000000" w:themeColor="text1"/>
          <w:sz w:val="24"/>
          <w:szCs w:val="21"/>
        </w:rPr>
        <w:t>评分：</w:t>
      </w:r>
      <w:r>
        <w:rPr>
          <w:rFonts w:eastAsia="宋体" w:cs="Arial" w:hint="eastAsia"/>
          <w:color w:val="000000" w:themeColor="text1"/>
          <w:sz w:val="24"/>
          <w:szCs w:val="21"/>
        </w:rPr>
        <w:t>9.3</w:t>
      </w:r>
      <w:r>
        <w:rPr>
          <w:rFonts w:eastAsia="宋体" w:cs="Arial" w:hint="eastAsia"/>
          <w:color w:val="000000" w:themeColor="text1"/>
          <w:sz w:val="24"/>
          <w:szCs w:val="21"/>
        </w:rPr>
        <w:t>分</w:t>
      </w:r>
    </w:p>
    <w:p w:rsidR="003E5473" w:rsidRDefault="003E5473" w:rsidP="003C690A">
      <w:pPr>
        <w:shd w:val="clear" w:color="auto" w:fill="FFFFFF"/>
        <w:spacing w:before="100" w:beforeAutospacing="1" w:after="100" w:afterAutospacing="1" w:line="240" w:lineRule="atLeast"/>
        <w:ind w:firstLineChars="200" w:firstLine="480"/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</w:pPr>
      <w:r w:rsidRPr="003C690A">
        <w:rPr>
          <w:rFonts w:eastAsia="宋体" w:hint="eastAsia"/>
          <w:color w:val="000000" w:themeColor="text1"/>
          <w:sz w:val="24"/>
        </w:rPr>
        <w:t>外形：</w:t>
      </w:r>
      <w:r w:rsidRPr="003C690A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工程</w:t>
      </w:r>
      <w:hyperlink r:id="rId12" w:tooltip="仿生" w:history="1">
        <w:r w:rsidRPr="003C690A">
          <w:rPr>
            <w:rFonts w:ascii="宋体" w:eastAsia="宋体" w:hAnsi="宋体" w:cs="Arial" w:hint="eastAsia"/>
            <w:color w:val="000000" w:themeColor="text1"/>
            <w:kern w:val="0"/>
            <w:sz w:val="24"/>
            <w:szCs w:val="21"/>
          </w:rPr>
          <w:t>仿生</w:t>
        </w:r>
      </w:hyperlink>
      <w:r w:rsidRPr="003C690A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设计 一体试前</w:t>
      </w:r>
      <w:hyperlink r:id="rId13" w:tgtFrame="_blank" w:tooltip="保险杠" w:history="1">
        <w:r w:rsidRPr="003C690A">
          <w:rPr>
            <w:rFonts w:ascii="宋体" w:eastAsia="宋体" w:hAnsi="宋体" w:cs="Arial" w:hint="eastAsia"/>
            <w:color w:val="000000" w:themeColor="text1"/>
            <w:kern w:val="0"/>
            <w:sz w:val="24"/>
            <w:szCs w:val="21"/>
          </w:rPr>
          <w:t>保险杠</w:t>
        </w:r>
      </w:hyperlink>
      <w:r w:rsidRPr="003C690A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，通常形成后LED组合灯组 ，包覆式后保险杠 ，</w:t>
      </w:r>
      <w:proofErr w:type="gramStart"/>
      <w:r w:rsidRPr="003C690A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一</w:t>
      </w:r>
      <w:proofErr w:type="gramEnd"/>
      <w:r w:rsidRPr="003C690A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体式后背门 ，全新</w:t>
      </w:r>
      <w:hyperlink r:id="rId14" w:tooltip="全球鹰" w:history="1">
        <w:r w:rsidRPr="003C690A">
          <w:rPr>
            <w:rFonts w:ascii="宋体" w:eastAsia="宋体" w:hAnsi="宋体" w:cs="Arial" w:hint="eastAsia"/>
            <w:color w:val="000000" w:themeColor="text1"/>
            <w:kern w:val="0"/>
            <w:sz w:val="24"/>
            <w:szCs w:val="21"/>
          </w:rPr>
          <w:t>全球鹰</w:t>
        </w:r>
      </w:hyperlink>
      <w:r w:rsidRPr="003C690A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车标 ，</w:t>
      </w:r>
      <w:proofErr w:type="gramStart"/>
      <w:r w:rsidRPr="003C690A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半月型门把手</w:t>
      </w:r>
      <w:proofErr w:type="gramEnd"/>
      <w:r w:rsidRPr="003C690A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 xml:space="preserve"> ，电动后视镜+侧转向灯 ，五幅动感</w:t>
      </w:r>
      <w:hyperlink r:id="rId15" w:tooltip="铝合金" w:history="1">
        <w:r w:rsidRPr="003C690A">
          <w:rPr>
            <w:rFonts w:ascii="宋体" w:eastAsia="宋体" w:hAnsi="宋体" w:cs="Arial" w:hint="eastAsia"/>
            <w:color w:val="000000" w:themeColor="text1"/>
            <w:kern w:val="0"/>
            <w:sz w:val="24"/>
            <w:szCs w:val="21"/>
          </w:rPr>
          <w:t>铝合金</w:t>
        </w:r>
      </w:hyperlink>
      <w:r w:rsidRPr="003C690A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轮辋</w:t>
      </w:r>
    </w:p>
    <w:p w:rsidR="003C690A" w:rsidRDefault="003C690A" w:rsidP="003C690A">
      <w:pPr>
        <w:shd w:val="clear" w:color="auto" w:fill="FFFFFF"/>
        <w:spacing w:before="100" w:beforeAutospacing="1" w:after="100" w:afterAutospacing="1" w:line="240" w:lineRule="atLeast"/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</w:pPr>
      <w:r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缺点：没有男款，适合女生。</w:t>
      </w:r>
    </w:p>
    <w:p w:rsidR="003C690A" w:rsidRPr="003C690A" w:rsidRDefault="003C690A" w:rsidP="003C690A">
      <w:pPr>
        <w:shd w:val="clear" w:color="auto" w:fill="FFFFFF"/>
        <w:spacing w:before="100" w:beforeAutospacing="1" w:after="100" w:afterAutospacing="1" w:line="240" w:lineRule="atLeast"/>
        <w:rPr>
          <w:rFonts w:ascii="宋体" w:eastAsia="宋体" w:hAnsi="宋体" w:cs="Arial"/>
          <w:color w:val="000000" w:themeColor="text1"/>
          <w:kern w:val="0"/>
          <w:sz w:val="24"/>
          <w:szCs w:val="21"/>
        </w:rPr>
      </w:pPr>
      <w:r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评分9.4分</w:t>
      </w:r>
    </w:p>
    <w:p w:rsidR="00AF00D1" w:rsidRDefault="003E5473" w:rsidP="003C690A">
      <w:pPr>
        <w:spacing w:line="240" w:lineRule="atLeast"/>
        <w:ind w:firstLineChars="200" w:firstLine="480"/>
        <w:rPr>
          <w:rFonts w:eastAsia="宋体" w:cs="Arial" w:hint="eastAsia"/>
          <w:color w:val="000000" w:themeColor="text1"/>
          <w:sz w:val="24"/>
          <w:szCs w:val="21"/>
        </w:rPr>
      </w:pPr>
      <w:r w:rsidRPr="003C690A">
        <w:rPr>
          <w:rFonts w:eastAsia="宋体" w:hint="eastAsia"/>
          <w:color w:val="000000" w:themeColor="text1"/>
          <w:sz w:val="24"/>
        </w:rPr>
        <w:t>内饰和空间：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1.8m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以上的人可轻松进出；同步国际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NVH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降噪技术，内</w:t>
      </w:r>
      <w:proofErr w:type="gramStart"/>
      <w:r w:rsidRPr="003C690A">
        <w:rPr>
          <w:rFonts w:eastAsia="宋体" w:cs="Arial" w:hint="eastAsia"/>
          <w:color w:val="000000" w:themeColor="text1"/>
          <w:sz w:val="24"/>
          <w:szCs w:val="21"/>
        </w:rPr>
        <w:t>饰制造</w:t>
      </w:r>
      <w:proofErr w:type="gramEnd"/>
      <w:r w:rsidRPr="003C690A">
        <w:rPr>
          <w:rFonts w:eastAsia="宋体" w:cs="Arial" w:hint="eastAsia"/>
          <w:color w:val="000000" w:themeColor="text1"/>
          <w:sz w:val="24"/>
          <w:szCs w:val="21"/>
        </w:rPr>
        <w:t>精良，做工细致，圆盘设计中央操控台、圆润动感</w:t>
      </w:r>
      <w:hyperlink r:id="rId16" w:tooltip="仪表盘" w:history="1">
        <w:r w:rsidRPr="003C690A">
          <w:rPr>
            <w:rStyle w:val="a3"/>
            <w:rFonts w:eastAsia="宋体" w:cs="Arial" w:hint="eastAsia"/>
            <w:color w:val="000000" w:themeColor="text1"/>
            <w:sz w:val="24"/>
            <w:szCs w:val="21"/>
          </w:rPr>
          <w:t>仪表盘</w:t>
        </w:r>
      </w:hyperlink>
      <w:r w:rsidRPr="003C690A">
        <w:rPr>
          <w:rFonts w:eastAsia="宋体" w:cs="Arial" w:hint="eastAsia"/>
          <w:color w:val="000000" w:themeColor="text1"/>
          <w:sz w:val="24"/>
          <w:szCs w:val="21"/>
        </w:rPr>
        <w:t>、圆形空调出风口，处处圆形熊猫印迹，车内空间舒适宽敞，</w:t>
      </w:r>
      <w:hyperlink r:id="rId17" w:tooltip="仪表台" w:history="1">
        <w:r w:rsidRPr="003C690A">
          <w:rPr>
            <w:rStyle w:val="a3"/>
            <w:rFonts w:eastAsia="宋体" w:cs="Arial" w:hint="eastAsia"/>
            <w:color w:val="000000" w:themeColor="text1"/>
            <w:sz w:val="24"/>
            <w:szCs w:val="21"/>
          </w:rPr>
          <w:t>仪表台</w:t>
        </w:r>
      </w:hyperlink>
      <w:r w:rsidRPr="003C690A">
        <w:rPr>
          <w:rFonts w:eastAsia="宋体" w:cs="Arial" w:hint="eastAsia"/>
          <w:color w:val="000000" w:themeColor="text1"/>
          <w:sz w:val="24"/>
          <w:szCs w:val="21"/>
        </w:rPr>
        <w:t>与</w:t>
      </w:r>
      <w:hyperlink r:id="rId18" w:tooltip="座椅" w:history="1">
        <w:r w:rsidRPr="003C690A">
          <w:rPr>
            <w:rStyle w:val="a3"/>
            <w:rFonts w:eastAsia="宋体" w:cs="Arial" w:hint="eastAsia"/>
            <w:color w:val="000000" w:themeColor="text1"/>
            <w:sz w:val="24"/>
            <w:szCs w:val="21"/>
          </w:rPr>
          <w:t>座椅</w:t>
        </w:r>
      </w:hyperlink>
      <w:r w:rsidRPr="003C690A">
        <w:rPr>
          <w:rFonts w:eastAsia="宋体" w:cs="Arial" w:hint="eastAsia"/>
          <w:color w:val="000000" w:themeColor="text1"/>
          <w:sz w:val="24"/>
          <w:szCs w:val="21"/>
        </w:rPr>
        <w:t>采用仿生设计。</w:t>
      </w:r>
    </w:p>
    <w:p w:rsidR="003C690A" w:rsidRPr="003C690A" w:rsidRDefault="003C690A" w:rsidP="003C690A">
      <w:pPr>
        <w:spacing w:line="240" w:lineRule="atLeast"/>
        <w:rPr>
          <w:rFonts w:eastAsia="宋体" w:cs="Arial" w:hint="eastAsia"/>
          <w:color w:val="000000" w:themeColor="text1"/>
          <w:sz w:val="24"/>
          <w:szCs w:val="21"/>
        </w:rPr>
      </w:pPr>
      <w:r>
        <w:rPr>
          <w:rFonts w:eastAsia="宋体" w:cs="Arial" w:hint="eastAsia"/>
          <w:color w:val="000000" w:themeColor="text1"/>
          <w:sz w:val="24"/>
          <w:szCs w:val="21"/>
        </w:rPr>
        <w:t>评分：</w:t>
      </w:r>
      <w:r>
        <w:rPr>
          <w:rFonts w:eastAsia="宋体" w:cs="Arial" w:hint="eastAsia"/>
          <w:color w:val="000000" w:themeColor="text1"/>
          <w:sz w:val="24"/>
          <w:szCs w:val="21"/>
        </w:rPr>
        <w:t>9.4</w:t>
      </w:r>
      <w:r>
        <w:rPr>
          <w:rFonts w:eastAsia="宋体" w:cs="Arial" w:hint="eastAsia"/>
          <w:color w:val="000000" w:themeColor="text1"/>
          <w:sz w:val="24"/>
          <w:szCs w:val="21"/>
        </w:rPr>
        <w:t>分</w:t>
      </w:r>
    </w:p>
    <w:p w:rsidR="003E5473" w:rsidRDefault="003E5473" w:rsidP="003C690A">
      <w:pPr>
        <w:shd w:val="clear" w:color="auto" w:fill="FFFFFF"/>
        <w:spacing w:before="100" w:beforeAutospacing="1" w:after="100" w:afterAutospacing="1" w:line="240" w:lineRule="atLeast"/>
        <w:ind w:firstLineChars="200" w:firstLine="480"/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</w:pPr>
      <w:r w:rsidRPr="003C690A">
        <w:rPr>
          <w:rFonts w:eastAsia="宋体" w:cs="Arial" w:hint="eastAsia"/>
          <w:color w:val="000000" w:themeColor="text1"/>
          <w:sz w:val="24"/>
          <w:szCs w:val="21"/>
        </w:rPr>
        <w:t>动力：</w:t>
      </w:r>
      <w:r w:rsidRPr="003C690A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液压悬置，震动小、噪音小 ，技术成熟，历经检验，4.9升经济油耗 ，发动机舱空间大，布局清晰，与前保险杠距离大 ，增加行驶安全性 ，发动</w:t>
      </w:r>
      <w:proofErr w:type="gramStart"/>
      <w:r w:rsidRPr="003C690A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机舱双</w:t>
      </w:r>
      <w:proofErr w:type="gramEnd"/>
      <w:r w:rsidRPr="003C690A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风扇设计，散热性能好 ，引擎盖加装</w:t>
      </w:r>
      <w:hyperlink r:id="rId19" w:tooltip="隔音棉" w:history="1">
        <w:r w:rsidRPr="003C690A">
          <w:rPr>
            <w:rFonts w:ascii="宋体" w:eastAsia="宋体" w:hAnsi="宋体" w:cs="Arial" w:hint="eastAsia"/>
            <w:color w:val="000000" w:themeColor="text1"/>
            <w:kern w:val="0"/>
            <w:sz w:val="24"/>
            <w:szCs w:val="21"/>
          </w:rPr>
          <w:t>隔音棉</w:t>
        </w:r>
      </w:hyperlink>
      <w:r w:rsidRPr="003C690A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，降低噪音 ，在安静中</w:t>
      </w:r>
      <w:proofErr w:type="gramStart"/>
      <w:r w:rsidRPr="003C690A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体验难</w:t>
      </w:r>
      <w:proofErr w:type="gramEnd"/>
      <w:r w:rsidRPr="003C690A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驾驭乐趣</w:t>
      </w:r>
    </w:p>
    <w:p w:rsidR="003C690A" w:rsidRPr="003C690A" w:rsidRDefault="003C690A" w:rsidP="003C690A">
      <w:pPr>
        <w:shd w:val="clear" w:color="auto" w:fill="FFFFFF"/>
        <w:spacing w:before="100" w:beforeAutospacing="1" w:after="100" w:afterAutospacing="1" w:line="240" w:lineRule="atLeast"/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</w:pPr>
      <w:r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评分：9.2分</w:t>
      </w:r>
    </w:p>
    <w:p w:rsidR="003E5473" w:rsidRDefault="003E5473" w:rsidP="003C690A">
      <w:pPr>
        <w:shd w:val="clear" w:color="auto" w:fill="FFFFFF"/>
        <w:spacing w:before="100" w:beforeAutospacing="1" w:after="100" w:afterAutospacing="1" w:line="240" w:lineRule="atLeast"/>
        <w:ind w:firstLineChars="200" w:firstLine="480"/>
        <w:rPr>
          <w:rFonts w:eastAsia="宋体" w:cs="Arial" w:hint="eastAsia"/>
          <w:color w:val="000000" w:themeColor="text1"/>
          <w:sz w:val="24"/>
          <w:szCs w:val="21"/>
        </w:rPr>
      </w:pPr>
      <w:r w:rsidRPr="003C690A">
        <w:rPr>
          <w:rFonts w:ascii="宋体" w:eastAsia="宋体" w:hAnsi="宋体" w:cs="Arial" w:hint="eastAsia"/>
          <w:color w:val="000000" w:themeColor="text1"/>
          <w:kern w:val="0"/>
          <w:sz w:val="24"/>
          <w:szCs w:val="21"/>
        </w:rPr>
        <w:t>操作：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熊猫采用中级车底盘技术，搭载麦</w:t>
      </w:r>
      <w:proofErr w:type="gramStart"/>
      <w:r w:rsidRPr="003C690A">
        <w:rPr>
          <w:rFonts w:eastAsia="宋体" w:cs="Arial" w:hint="eastAsia"/>
          <w:color w:val="000000" w:themeColor="text1"/>
          <w:sz w:val="24"/>
          <w:szCs w:val="21"/>
        </w:rPr>
        <w:t>弗</w:t>
      </w:r>
      <w:proofErr w:type="gramEnd"/>
      <w:r w:rsidRPr="003C690A">
        <w:rPr>
          <w:rFonts w:eastAsia="宋体" w:cs="Arial" w:hint="eastAsia"/>
          <w:color w:val="000000" w:themeColor="text1"/>
          <w:sz w:val="24"/>
          <w:szCs w:val="21"/>
        </w:rPr>
        <w:t>逊式独立悬架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+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副车架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+</w:t>
      </w:r>
      <w:proofErr w:type="gramStart"/>
      <w:r w:rsidRPr="003C690A">
        <w:rPr>
          <w:rFonts w:eastAsia="宋体" w:cs="Arial" w:hint="eastAsia"/>
          <w:color w:val="000000" w:themeColor="text1"/>
          <w:sz w:val="24"/>
          <w:szCs w:val="21"/>
        </w:rPr>
        <w:t>抗扭梁</w:t>
      </w:r>
      <w:proofErr w:type="gramEnd"/>
      <w:r w:rsidRPr="003C690A">
        <w:rPr>
          <w:rFonts w:eastAsia="宋体" w:cs="Arial" w:hint="eastAsia"/>
          <w:color w:val="000000" w:themeColor="text1"/>
          <w:sz w:val="24"/>
          <w:szCs w:val="21"/>
        </w:rPr>
        <w:t>复合式悬挂系统，大大提升操控性和舒适性；装载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EPS</w:t>
      </w:r>
      <w:r w:rsidRPr="003C690A">
        <w:rPr>
          <w:rFonts w:eastAsia="宋体" w:cs="Arial" w:hint="eastAsia"/>
          <w:color w:val="000000" w:themeColor="text1"/>
          <w:sz w:val="24"/>
          <w:szCs w:val="21"/>
        </w:rPr>
        <w:t>电动助力转向系统，低速轻灵，高速平稳。</w:t>
      </w:r>
    </w:p>
    <w:p w:rsidR="003C690A" w:rsidRPr="003C690A" w:rsidRDefault="003C690A" w:rsidP="003C690A">
      <w:pPr>
        <w:shd w:val="clear" w:color="auto" w:fill="FFFFFF"/>
        <w:spacing w:before="100" w:beforeAutospacing="1" w:after="100" w:afterAutospacing="1" w:line="240" w:lineRule="atLeast"/>
        <w:rPr>
          <w:rFonts w:ascii="宋体" w:eastAsia="宋体" w:hAnsi="宋体" w:cs="Arial"/>
          <w:color w:val="000000" w:themeColor="text1"/>
          <w:kern w:val="0"/>
          <w:sz w:val="24"/>
          <w:szCs w:val="21"/>
        </w:rPr>
      </w:pPr>
      <w:r>
        <w:rPr>
          <w:rFonts w:eastAsia="宋体" w:cs="Arial" w:hint="eastAsia"/>
          <w:color w:val="000000" w:themeColor="text1"/>
          <w:sz w:val="24"/>
          <w:szCs w:val="21"/>
        </w:rPr>
        <w:t>评分：</w:t>
      </w:r>
      <w:r>
        <w:rPr>
          <w:rFonts w:eastAsia="宋体" w:cs="Arial" w:hint="eastAsia"/>
          <w:color w:val="000000" w:themeColor="text1"/>
          <w:sz w:val="24"/>
          <w:szCs w:val="21"/>
        </w:rPr>
        <w:t>9.1</w:t>
      </w:r>
      <w:r>
        <w:rPr>
          <w:rFonts w:eastAsia="宋体" w:cs="Arial" w:hint="eastAsia"/>
          <w:color w:val="000000" w:themeColor="text1"/>
          <w:sz w:val="24"/>
          <w:szCs w:val="21"/>
        </w:rPr>
        <w:t>分</w:t>
      </w:r>
    </w:p>
    <w:p w:rsidR="003E5473" w:rsidRDefault="003C690A" w:rsidP="003C690A">
      <w:pPr>
        <w:spacing w:line="240" w:lineRule="atLeast"/>
        <w:ind w:firstLineChars="200" w:firstLine="480"/>
        <w:rPr>
          <w:rFonts w:ascii="Tahoma" w:eastAsia="宋体" w:hAnsi="Tahoma" w:cs="Tahoma" w:hint="eastAsia"/>
          <w:color w:val="000000" w:themeColor="text1"/>
          <w:sz w:val="24"/>
          <w:szCs w:val="18"/>
        </w:rPr>
      </w:pPr>
      <w:r w:rsidRPr="003C690A">
        <w:rPr>
          <w:rFonts w:ascii="Tahoma" w:eastAsia="宋体" w:hAnsi="Tahoma" w:cs="Tahoma"/>
          <w:color w:val="000000" w:themeColor="text1"/>
          <w:sz w:val="24"/>
          <w:szCs w:val="18"/>
        </w:rPr>
        <w:t>安全性</w:t>
      </w:r>
      <w:r w:rsidRPr="003C690A">
        <w:rPr>
          <w:rFonts w:ascii="Tahoma" w:eastAsia="宋体" w:hAnsi="Tahoma" w:cs="Tahoma"/>
          <w:color w:val="000000" w:themeColor="text1"/>
          <w:sz w:val="24"/>
          <w:szCs w:val="18"/>
        </w:rPr>
        <w:t>:</w:t>
      </w:r>
      <w:r w:rsidRPr="003C690A">
        <w:rPr>
          <w:rFonts w:ascii="Tahoma" w:eastAsia="宋体" w:hAnsi="Tahoma" w:cs="Tahoma"/>
          <w:color w:val="000000" w:themeColor="text1"/>
          <w:sz w:val="24"/>
          <w:szCs w:val="18"/>
        </w:rPr>
        <w:t>在同级别车中安全性能领先，安全配置高于同类车，以</w:t>
      </w:r>
      <w:r w:rsidRPr="003C690A">
        <w:rPr>
          <w:rFonts w:ascii="Tahoma" w:eastAsia="宋体" w:hAnsi="Tahoma" w:cs="Tahoma"/>
          <w:color w:val="000000" w:themeColor="text1"/>
          <w:sz w:val="24"/>
          <w:szCs w:val="18"/>
        </w:rPr>
        <w:t>C-NCAP</w:t>
      </w:r>
      <w:r w:rsidRPr="003C690A">
        <w:rPr>
          <w:rFonts w:ascii="Tahoma" w:eastAsia="宋体" w:hAnsi="Tahoma" w:cs="Tahoma"/>
          <w:color w:val="000000" w:themeColor="text1"/>
          <w:sz w:val="24"/>
          <w:szCs w:val="18"/>
        </w:rPr>
        <w:t>四星为标准，同时满足</w:t>
      </w:r>
      <w:r w:rsidRPr="003C690A">
        <w:rPr>
          <w:rFonts w:ascii="Tahoma" w:eastAsia="宋体" w:hAnsi="Tahoma" w:cs="Tahoma"/>
          <w:color w:val="000000" w:themeColor="text1"/>
          <w:sz w:val="24"/>
          <w:szCs w:val="18"/>
        </w:rPr>
        <w:t>U-NCAP</w:t>
      </w:r>
      <w:r w:rsidRPr="003C690A">
        <w:rPr>
          <w:rFonts w:ascii="Tahoma" w:eastAsia="宋体" w:hAnsi="Tahoma" w:cs="Tahoma"/>
          <w:color w:val="000000" w:themeColor="text1"/>
          <w:sz w:val="24"/>
          <w:szCs w:val="18"/>
        </w:rPr>
        <w:t>的安全法规要求，六气囊</w:t>
      </w:r>
      <w:r w:rsidRPr="003C690A">
        <w:rPr>
          <w:rFonts w:ascii="Tahoma" w:eastAsia="宋体" w:hAnsi="Tahoma" w:cs="Tahoma"/>
          <w:color w:val="000000" w:themeColor="text1"/>
          <w:sz w:val="24"/>
          <w:szCs w:val="18"/>
        </w:rPr>
        <w:t>+</w:t>
      </w:r>
      <w:r w:rsidRPr="003C690A">
        <w:rPr>
          <w:rFonts w:ascii="Tahoma" w:eastAsia="宋体" w:hAnsi="Tahoma" w:cs="Tahoma"/>
          <w:color w:val="000000" w:themeColor="text1"/>
          <w:sz w:val="24"/>
          <w:szCs w:val="18"/>
        </w:rPr>
        <w:t>侧气帘的安全配置更是首次在微型车上出现。</w:t>
      </w:r>
    </w:p>
    <w:p w:rsidR="003C690A" w:rsidRDefault="003C690A" w:rsidP="003C690A">
      <w:pPr>
        <w:spacing w:line="240" w:lineRule="atLeast"/>
        <w:rPr>
          <w:rFonts w:ascii="Tahoma" w:eastAsia="宋体" w:hAnsi="Tahoma" w:cs="Tahoma" w:hint="eastAsia"/>
          <w:color w:val="000000" w:themeColor="text1"/>
          <w:sz w:val="24"/>
          <w:szCs w:val="18"/>
        </w:rPr>
      </w:pPr>
      <w:r>
        <w:rPr>
          <w:rFonts w:ascii="Tahoma" w:eastAsia="宋体" w:hAnsi="Tahoma" w:cs="Tahoma" w:hint="eastAsia"/>
          <w:color w:val="000000" w:themeColor="text1"/>
          <w:sz w:val="24"/>
          <w:szCs w:val="18"/>
        </w:rPr>
        <w:lastRenderedPageBreak/>
        <w:t>评分：</w:t>
      </w:r>
      <w:r>
        <w:rPr>
          <w:rFonts w:ascii="Tahoma" w:eastAsia="宋体" w:hAnsi="Tahoma" w:cs="Tahoma" w:hint="eastAsia"/>
          <w:color w:val="000000" w:themeColor="text1"/>
          <w:sz w:val="24"/>
          <w:szCs w:val="18"/>
        </w:rPr>
        <w:t>9.0</w:t>
      </w:r>
      <w:r>
        <w:rPr>
          <w:rFonts w:ascii="Tahoma" w:eastAsia="宋体" w:hAnsi="Tahoma" w:cs="Tahoma" w:hint="eastAsia"/>
          <w:color w:val="000000" w:themeColor="text1"/>
          <w:sz w:val="24"/>
          <w:szCs w:val="18"/>
        </w:rPr>
        <w:t>分</w:t>
      </w:r>
    </w:p>
    <w:p w:rsidR="003C690A" w:rsidRPr="003C690A" w:rsidRDefault="003C690A" w:rsidP="003C690A">
      <w:pPr>
        <w:spacing w:line="240" w:lineRule="atLeast"/>
        <w:ind w:firstLineChars="200" w:firstLine="480"/>
        <w:rPr>
          <w:rFonts w:ascii="Tahoma" w:eastAsia="宋体" w:hAnsi="Tahoma" w:cs="Tahoma" w:hint="eastAsia"/>
          <w:color w:val="000000" w:themeColor="text1"/>
          <w:sz w:val="24"/>
          <w:szCs w:val="18"/>
        </w:rPr>
      </w:pPr>
    </w:p>
    <w:p w:rsidR="003C690A" w:rsidRDefault="003C690A" w:rsidP="003C690A">
      <w:pPr>
        <w:widowControl/>
        <w:spacing w:line="240" w:lineRule="atLeast"/>
        <w:ind w:firstLineChars="200" w:firstLine="48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18"/>
        </w:rPr>
      </w:pPr>
      <w:r w:rsidRPr="003C690A">
        <w:rPr>
          <w:rFonts w:ascii="Tahoma" w:eastAsia="宋体" w:hAnsi="Tahoma" w:cs="Tahoma" w:hint="eastAsia"/>
          <w:color w:val="000000" w:themeColor="text1"/>
          <w:kern w:val="0"/>
          <w:sz w:val="24"/>
          <w:szCs w:val="18"/>
        </w:rPr>
        <w:t>油耗：</w:t>
      </w:r>
      <w:r w:rsidRPr="003C690A">
        <w:rPr>
          <w:rFonts w:ascii="Tahoma" w:eastAsia="宋体" w:hAnsi="Tahoma" w:cs="Tahoma"/>
          <w:color w:val="000000" w:themeColor="text1"/>
          <w:kern w:val="0"/>
          <w:sz w:val="24"/>
          <w:szCs w:val="18"/>
        </w:rPr>
        <w:t>油耗一般，</w:t>
      </w:r>
      <w:proofErr w:type="gramStart"/>
      <w:r w:rsidRPr="003C690A">
        <w:rPr>
          <w:rFonts w:ascii="Tahoma" w:eastAsia="宋体" w:hAnsi="Tahoma" w:cs="Tahoma"/>
          <w:color w:val="000000" w:themeColor="text1"/>
          <w:kern w:val="0"/>
          <w:sz w:val="24"/>
          <w:szCs w:val="18"/>
        </w:rPr>
        <w:t>百公里</w:t>
      </w:r>
      <w:proofErr w:type="gramEnd"/>
      <w:r w:rsidRPr="003C690A">
        <w:rPr>
          <w:rFonts w:ascii="Tahoma" w:eastAsia="宋体" w:hAnsi="Tahoma" w:cs="Tahoma"/>
          <w:color w:val="000000" w:themeColor="text1"/>
          <w:kern w:val="0"/>
          <w:sz w:val="24"/>
          <w:szCs w:val="18"/>
        </w:rPr>
        <w:t>平均在</w:t>
      </w:r>
      <w:r w:rsidRPr="003C690A">
        <w:rPr>
          <w:rFonts w:ascii="Tahoma" w:eastAsia="宋体" w:hAnsi="Tahoma" w:cs="Tahoma"/>
          <w:color w:val="000000" w:themeColor="text1"/>
          <w:kern w:val="0"/>
          <w:sz w:val="24"/>
          <w:szCs w:val="18"/>
        </w:rPr>
        <w:t>5-7L</w:t>
      </w:r>
      <w:r w:rsidRPr="003C690A">
        <w:rPr>
          <w:rFonts w:ascii="Tahoma" w:eastAsia="宋体" w:hAnsi="Tahoma" w:cs="Tahoma"/>
          <w:color w:val="000000" w:themeColor="text1"/>
          <w:kern w:val="0"/>
          <w:sz w:val="24"/>
          <w:szCs w:val="18"/>
        </w:rPr>
        <w:t>左右。</w:t>
      </w:r>
    </w:p>
    <w:p w:rsidR="003C690A" w:rsidRPr="003C690A" w:rsidRDefault="003C690A" w:rsidP="003C690A">
      <w:pPr>
        <w:widowControl/>
        <w:spacing w:line="240" w:lineRule="atLeast"/>
        <w:jc w:val="left"/>
        <w:rPr>
          <w:rFonts w:ascii="Tahoma" w:eastAsia="宋体" w:hAnsi="Tahoma" w:cs="Tahoma"/>
          <w:color w:val="000000" w:themeColor="text1"/>
          <w:kern w:val="0"/>
          <w:sz w:val="24"/>
          <w:szCs w:val="18"/>
        </w:rPr>
      </w:pPr>
      <w:r>
        <w:rPr>
          <w:rFonts w:ascii="Tahoma" w:eastAsia="宋体" w:hAnsi="Tahoma" w:cs="Tahoma" w:hint="eastAsia"/>
          <w:color w:val="000000" w:themeColor="text1"/>
          <w:kern w:val="0"/>
          <w:sz w:val="24"/>
          <w:szCs w:val="18"/>
        </w:rPr>
        <w:t>评分：</w:t>
      </w:r>
      <w:r>
        <w:rPr>
          <w:rFonts w:ascii="Tahoma" w:eastAsia="宋体" w:hAnsi="Tahoma" w:cs="Tahoma" w:hint="eastAsia"/>
          <w:color w:val="000000" w:themeColor="text1"/>
          <w:kern w:val="0"/>
          <w:sz w:val="24"/>
          <w:szCs w:val="18"/>
        </w:rPr>
        <w:t>9.2</w:t>
      </w:r>
      <w:r>
        <w:rPr>
          <w:rFonts w:ascii="Tahoma" w:eastAsia="宋体" w:hAnsi="Tahoma" w:cs="Tahoma" w:hint="eastAsia"/>
          <w:color w:val="000000" w:themeColor="text1"/>
          <w:kern w:val="0"/>
          <w:sz w:val="24"/>
          <w:szCs w:val="18"/>
        </w:rPr>
        <w:t>分</w:t>
      </w:r>
      <w:bookmarkStart w:id="0" w:name="_GoBack"/>
      <w:bookmarkEnd w:id="0"/>
    </w:p>
    <w:sectPr w:rsidR="003C690A" w:rsidRPr="003C6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BB5"/>
    <w:rsid w:val="003C690A"/>
    <w:rsid w:val="003E5473"/>
    <w:rsid w:val="00AF00D1"/>
    <w:rsid w:val="00DB3BB5"/>
    <w:rsid w:val="00F8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5473"/>
    <w:rPr>
      <w:strike w:val="0"/>
      <w:dstrike w:val="0"/>
      <w:color w:val="0268CD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5473"/>
    <w:rPr>
      <w:strike w:val="0"/>
      <w:dstrike w:val="0"/>
      <w:color w:val="0268C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219">
              <w:marLeft w:val="0"/>
              <w:marRight w:val="0"/>
              <w:marTop w:val="0"/>
              <w:marBottom w:val="15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5857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wiki/%E7%8C%AB%E8%84%9A%E5%8D%B0" TargetMode="External"/><Relationship Id="rId13" Type="http://schemas.openxmlformats.org/officeDocument/2006/relationships/hyperlink" Target="http://www.baike.com/wiki/%E4%BF%9D%E9%99%A9%E6%9D%A0" TargetMode="External"/><Relationship Id="rId18" Type="http://schemas.openxmlformats.org/officeDocument/2006/relationships/hyperlink" Target="http://www.baike.com/wiki/%E5%BA%A7%E6%A4%8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baike.com/wiki/%E5%B0%BE%E7%81%AF" TargetMode="External"/><Relationship Id="rId12" Type="http://schemas.openxmlformats.org/officeDocument/2006/relationships/hyperlink" Target="http://www.baike.com/wiki/%E4%BB%BF%E7%94%9F" TargetMode="External"/><Relationship Id="rId17" Type="http://schemas.openxmlformats.org/officeDocument/2006/relationships/hyperlink" Target="http://www.baike.com/wiki/%E4%BB%AA%E8%A1%A8%E5%8F%B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baike.com/wiki/%E4%BB%AA%E8%A1%A8%E7%9B%98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aike.com/wiki/%E9%BB%91%E7%9C%BC%E5%9C%88" TargetMode="External"/><Relationship Id="rId11" Type="http://schemas.openxmlformats.org/officeDocument/2006/relationships/hyperlink" Target="http://www.baike.com/wiki/%E8%BD%BF%E8%BD%A6" TargetMode="External"/><Relationship Id="rId5" Type="http://schemas.openxmlformats.org/officeDocument/2006/relationships/hyperlink" Target="http://www.baike.com/wiki/%E7%86%8A%E7%8C%AB" TargetMode="External"/><Relationship Id="rId15" Type="http://schemas.openxmlformats.org/officeDocument/2006/relationships/hyperlink" Target="http://www.baike.com/wiki/%E9%93%9D%E5%90%88%E9%87%91" TargetMode="External"/><Relationship Id="rId10" Type="http://schemas.openxmlformats.org/officeDocument/2006/relationships/hyperlink" Target="http://www.baike.com/wiki/%E5%8F%91%E5%8A%A8%E6%9C%BA" TargetMode="External"/><Relationship Id="rId19" Type="http://schemas.openxmlformats.org/officeDocument/2006/relationships/hyperlink" Target="http://www.baike.com/wiki/%E9%9A%94%E9%9F%B3%E6%A3%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ke.com/wiki/%E9%9B%A8%E5%88%B7" TargetMode="External"/><Relationship Id="rId14" Type="http://schemas.openxmlformats.org/officeDocument/2006/relationships/hyperlink" Target="http://www.baike.com/wiki/%E5%85%A8%E7%90%83%E9%B9%B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2013-09-25T02:37:00Z</dcterms:created>
  <dcterms:modified xsi:type="dcterms:W3CDTF">2013-09-25T02:57:00Z</dcterms:modified>
</cp:coreProperties>
</file>