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FF" w:rsidRPr="00D96FFF" w:rsidRDefault="00D96FFF" w:rsidP="00D96FFF">
      <w:pPr>
        <w:jc w:val="center"/>
        <w:rPr>
          <w:rFonts w:hint="eastAsia"/>
          <w:sz w:val="30"/>
          <w:szCs w:val="30"/>
        </w:rPr>
      </w:pPr>
      <w:r w:rsidRPr="00D96FFF">
        <w:rPr>
          <w:sz w:val="30"/>
          <w:szCs w:val="30"/>
        </w:rPr>
        <w:t>荣威</w:t>
      </w:r>
      <w:r w:rsidRPr="00D96FFF">
        <w:rPr>
          <w:sz w:val="30"/>
          <w:szCs w:val="30"/>
        </w:rPr>
        <w:t>E50</w:t>
      </w:r>
    </w:p>
    <w:p w:rsidR="00633CAC" w:rsidRDefault="00633CAC" w:rsidP="003A1BD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r w:rsidRPr="00D96FFF">
        <w:rPr>
          <w:rFonts w:eastAsia="宋体"/>
          <w:color w:val="000000" w:themeColor="text1"/>
          <w:sz w:val="24"/>
        </w:rPr>
        <w:t>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纯</w:t>
      </w:r>
      <w:hyperlink r:id="rId5" w:tgtFrame="_blank" w:history="1">
        <w:r w:rsidRPr="00D96FFF">
          <w:rPr>
            <w:rStyle w:val="a3"/>
            <w:rFonts w:eastAsia="宋体"/>
            <w:color w:val="000000" w:themeColor="text1"/>
            <w:sz w:val="24"/>
          </w:rPr>
          <w:t>电动轿车</w:t>
        </w:r>
      </w:hyperlink>
      <w:r w:rsidRPr="00D96FFF">
        <w:rPr>
          <w:rFonts w:eastAsia="宋体"/>
          <w:color w:val="000000" w:themeColor="text1"/>
          <w:sz w:val="24"/>
        </w:rPr>
        <w:t>是由</w:t>
      </w:r>
      <w:hyperlink r:id="rId6" w:tgtFrame="_blank" w:history="1">
        <w:r w:rsidRPr="00D96FFF">
          <w:rPr>
            <w:rStyle w:val="a3"/>
            <w:rFonts w:eastAsia="宋体"/>
            <w:color w:val="000000" w:themeColor="text1"/>
            <w:sz w:val="24"/>
          </w:rPr>
          <w:t>上汽集团</w:t>
        </w:r>
      </w:hyperlink>
      <w:r w:rsidRPr="00D96FFF">
        <w:rPr>
          <w:rFonts w:eastAsia="宋体"/>
          <w:color w:val="000000" w:themeColor="text1"/>
          <w:sz w:val="24"/>
        </w:rPr>
        <w:t>历时三年自主研发，汇集众多国际先进技术，合力打造出的一款通过电池和电机有机结合，实现零排放、</w:t>
      </w:r>
      <w:proofErr w:type="gramStart"/>
      <w:r w:rsidRPr="00D96FFF">
        <w:rPr>
          <w:rFonts w:eastAsia="宋体"/>
          <w:color w:val="000000" w:themeColor="text1"/>
          <w:sz w:val="24"/>
        </w:rPr>
        <w:t>纯电驱动</w:t>
      </w:r>
      <w:proofErr w:type="gramEnd"/>
      <w:r w:rsidRPr="00D96FFF">
        <w:rPr>
          <w:rFonts w:eastAsia="宋体"/>
          <w:color w:val="000000" w:themeColor="text1"/>
          <w:sz w:val="24"/>
        </w:rPr>
        <w:t>的新能源车。不同于多数纯电动车是在原有</w:t>
      </w:r>
      <w:hyperlink r:id="rId7" w:tgtFrame="_blank" w:history="1">
        <w:r w:rsidRPr="00D96FFF">
          <w:rPr>
            <w:rStyle w:val="a3"/>
            <w:rFonts w:eastAsia="宋体"/>
            <w:color w:val="000000" w:themeColor="text1"/>
            <w:sz w:val="24"/>
          </w:rPr>
          <w:t>内燃机</w:t>
        </w:r>
      </w:hyperlink>
      <w:r w:rsidRPr="00D96FFF">
        <w:rPr>
          <w:rFonts w:eastAsia="宋体"/>
          <w:color w:val="000000" w:themeColor="text1"/>
          <w:sz w:val="24"/>
        </w:rPr>
        <w:t>车型上升级而来，荣威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采用专为纯电动力而全新开发的整车平台，是中国首</w:t>
      </w:r>
      <w:proofErr w:type="gramStart"/>
      <w:r w:rsidRPr="00D96FFF">
        <w:rPr>
          <w:rFonts w:eastAsia="宋体"/>
          <w:color w:val="000000" w:themeColor="text1"/>
          <w:sz w:val="24"/>
        </w:rPr>
        <w:t>款完全</w:t>
      </w:r>
      <w:proofErr w:type="gramEnd"/>
      <w:r w:rsidRPr="00D96FFF">
        <w:rPr>
          <w:rFonts w:eastAsia="宋体"/>
          <w:color w:val="000000" w:themeColor="text1"/>
          <w:sz w:val="24"/>
        </w:rPr>
        <w:t>意义上的纯电动汽车，在电机、</w:t>
      </w:r>
      <w:hyperlink r:id="rId8" w:tgtFrame="_blank" w:history="1">
        <w:r w:rsidRPr="00D96FFF">
          <w:rPr>
            <w:rStyle w:val="a3"/>
            <w:rFonts w:eastAsia="宋体"/>
            <w:color w:val="000000" w:themeColor="text1"/>
            <w:sz w:val="24"/>
          </w:rPr>
          <w:t>电池</w:t>
        </w:r>
      </w:hyperlink>
      <w:r w:rsidRPr="00D96FFF">
        <w:rPr>
          <w:rFonts w:eastAsia="宋体"/>
          <w:color w:val="000000" w:themeColor="text1"/>
          <w:sz w:val="24"/>
        </w:rPr>
        <w:t>的布置和车身的设计过程中，充分考虑了整车性能和人机工</w:t>
      </w:r>
      <w:proofErr w:type="gramStart"/>
      <w:r w:rsidRPr="00D96FFF">
        <w:rPr>
          <w:rFonts w:eastAsia="宋体"/>
          <w:color w:val="000000" w:themeColor="text1"/>
          <w:sz w:val="24"/>
        </w:rPr>
        <w:t>程之间</w:t>
      </w:r>
      <w:proofErr w:type="gramEnd"/>
      <w:r w:rsidRPr="00D96FFF">
        <w:rPr>
          <w:rFonts w:eastAsia="宋体"/>
          <w:color w:val="000000" w:themeColor="text1"/>
          <w:sz w:val="24"/>
        </w:rPr>
        <w:t>的平衡，既获得最好的车内空间，又满足了整车性能目标的要求，减少了碰撞时对人体的伤害。荣威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于</w:t>
      </w:r>
      <w:r w:rsidRPr="00D96FFF">
        <w:rPr>
          <w:rFonts w:eastAsia="宋体"/>
          <w:color w:val="000000" w:themeColor="text1"/>
          <w:sz w:val="24"/>
        </w:rPr>
        <w:t>2012</w:t>
      </w:r>
      <w:r w:rsidRPr="00D96FFF">
        <w:rPr>
          <w:rFonts w:eastAsia="宋体"/>
          <w:color w:val="000000" w:themeColor="text1"/>
          <w:sz w:val="24"/>
        </w:rPr>
        <w:t>年</w:t>
      </w:r>
      <w:r w:rsidRPr="00D96FFF">
        <w:rPr>
          <w:rFonts w:eastAsia="宋体"/>
          <w:color w:val="000000" w:themeColor="text1"/>
          <w:sz w:val="24"/>
        </w:rPr>
        <w:t>11</w:t>
      </w:r>
      <w:r w:rsidRPr="00D96FFF">
        <w:rPr>
          <w:rFonts w:eastAsia="宋体"/>
          <w:color w:val="000000" w:themeColor="text1"/>
          <w:sz w:val="24"/>
        </w:rPr>
        <w:t>月量产上市，定位为</w:t>
      </w:r>
      <w:r w:rsidRPr="00D96FFF">
        <w:rPr>
          <w:rFonts w:eastAsia="宋体"/>
          <w:color w:val="000000" w:themeColor="text1"/>
          <w:sz w:val="24"/>
        </w:rPr>
        <w:t>“</w:t>
      </w:r>
      <w:r w:rsidRPr="00D96FFF">
        <w:rPr>
          <w:rFonts w:eastAsia="宋体"/>
          <w:color w:val="000000" w:themeColor="text1"/>
          <w:sz w:val="24"/>
        </w:rPr>
        <w:t>都市精品纯电小车</w:t>
      </w:r>
      <w:r w:rsidRPr="00D96FFF">
        <w:rPr>
          <w:rFonts w:eastAsia="宋体"/>
          <w:color w:val="000000" w:themeColor="text1"/>
          <w:sz w:val="24"/>
        </w:rPr>
        <w:t>”</w:t>
      </w:r>
      <w:r w:rsidRPr="00D96FFF">
        <w:rPr>
          <w:rFonts w:eastAsia="宋体"/>
          <w:color w:val="000000" w:themeColor="text1"/>
          <w:sz w:val="24"/>
        </w:rPr>
        <w:t>，同时面向一般消费者销售，主要满足具有环保意识的时尚用户需求</w:t>
      </w:r>
      <w:r w:rsidRPr="00D96FFF">
        <w:rPr>
          <w:rFonts w:eastAsia="宋体" w:hint="eastAsia"/>
          <w:color w:val="000000" w:themeColor="text1"/>
          <w:sz w:val="24"/>
        </w:rPr>
        <w:t>。</w:t>
      </w:r>
    </w:p>
    <w:p w:rsidR="003A1BD8" w:rsidRPr="00D96FFF" w:rsidRDefault="003A1BD8" w:rsidP="003A1BD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633CAC" w:rsidRDefault="00633CAC" w:rsidP="003A1BD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3A1BD8">
        <w:rPr>
          <w:rFonts w:eastAsia="宋体" w:hint="eastAsia"/>
          <w:b/>
          <w:color w:val="000000" w:themeColor="text1"/>
          <w:sz w:val="24"/>
        </w:rPr>
        <w:t>外观</w:t>
      </w:r>
      <w:r w:rsidRPr="00D96FFF">
        <w:rPr>
          <w:rFonts w:eastAsia="宋体" w:hint="eastAsia"/>
          <w:color w:val="000000" w:themeColor="text1"/>
          <w:sz w:val="24"/>
        </w:rPr>
        <w:t>：</w:t>
      </w:r>
      <w:r w:rsidRPr="00D96FFF">
        <w:rPr>
          <w:rFonts w:eastAsia="宋体"/>
          <w:color w:val="000000" w:themeColor="text1"/>
          <w:sz w:val="24"/>
        </w:rPr>
        <w:t>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的侧面高腰线</w:t>
      </w:r>
      <w:proofErr w:type="gramStart"/>
      <w:r w:rsidRPr="00D96FFF">
        <w:rPr>
          <w:rFonts w:eastAsia="宋体"/>
          <w:color w:val="000000" w:themeColor="text1"/>
          <w:sz w:val="24"/>
        </w:rPr>
        <w:t>与裙线的</w:t>
      </w:r>
      <w:proofErr w:type="gramEnd"/>
      <w:r w:rsidRPr="00D96FFF">
        <w:rPr>
          <w:rFonts w:eastAsia="宋体"/>
          <w:color w:val="000000" w:themeColor="text1"/>
          <w:sz w:val="24"/>
        </w:rPr>
        <w:t>设计还是保留</w:t>
      </w:r>
      <w:hyperlink r:id="rId9" w:tgtFrame="_blank" w:history="1">
        <w:r w:rsidRPr="00D96FFF">
          <w:rPr>
            <w:rStyle w:val="a3"/>
            <w:rFonts w:eastAsia="宋体"/>
            <w:color w:val="000000" w:themeColor="text1"/>
            <w:sz w:val="24"/>
          </w:rPr>
          <w:t>荣威</w:t>
        </w:r>
      </w:hyperlink>
      <w:r w:rsidRPr="00D96FFF">
        <w:rPr>
          <w:rFonts w:eastAsia="宋体"/>
          <w:color w:val="000000" w:themeColor="text1"/>
          <w:sz w:val="24"/>
        </w:rPr>
        <w:t>品牌一贯的家族特征，侧面造型的设计简洁、干净、清新，细节曲面变化微妙而到位，很好地体现了电动汽车所具有的前卫、时尚、干净的独特风格。</w:t>
      </w:r>
    </w:p>
    <w:p w:rsidR="003A1BD8" w:rsidRDefault="003A1BD8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9.8</w:t>
      </w:r>
      <w:r>
        <w:rPr>
          <w:rFonts w:eastAsia="宋体" w:hint="eastAsia"/>
          <w:color w:val="000000" w:themeColor="text1"/>
          <w:sz w:val="24"/>
        </w:rPr>
        <w:t>分</w:t>
      </w:r>
    </w:p>
    <w:p w:rsidR="003A1BD8" w:rsidRPr="00D96FFF" w:rsidRDefault="003A1BD8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633CAC" w:rsidRDefault="00633CAC" w:rsidP="003A1BD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3A1BD8">
        <w:rPr>
          <w:rFonts w:eastAsia="宋体" w:hint="eastAsia"/>
          <w:b/>
          <w:color w:val="000000" w:themeColor="text1"/>
          <w:sz w:val="24"/>
        </w:rPr>
        <w:t>空间</w:t>
      </w:r>
      <w:r w:rsidRPr="00D96FFF">
        <w:rPr>
          <w:rFonts w:eastAsia="宋体" w:hint="eastAsia"/>
          <w:color w:val="000000" w:themeColor="text1"/>
          <w:sz w:val="24"/>
        </w:rPr>
        <w:t>：</w:t>
      </w:r>
      <w:r w:rsidRPr="00D96FFF">
        <w:rPr>
          <w:rFonts w:eastAsia="宋体"/>
          <w:color w:val="000000" w:themeColor="text1"/>
          <w:sz w:val="24"/>
        </w:rPr>
        <w:t>独特的海豚式短吻两厢车身设计传递出更人性化的设计理念，车内使用空间利用率更大，空间布置更合理。</w:t>
      </w:r>
    </w:p>
    <w:p w:rsidR="003A1BD8" w:rsidRDefault="003A1BD8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9.5</w:t>
      </w:r>
      <w:r>
        <w:rPr>
          <w:rFonts w:eastAsia="宋体" w:hint="eastAsia"/>
          <w:color w:val="000000" w:themeColor="text1"/>
          <w:sz w:val="24"/>
        </w:rPr>
        <w:t>分</w:t>
      </w:r>
    </w:p>
    <w:p w:rsidR="003A1BD8" w:rsidRPr="00D96FFF" w:rsidRDefault="003A1BD8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633CAC" w:rsidRDefault="00D96FFF" w:rsidP="003A1BD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3A1BD8">
        <w:rPr>
          <w:rFonts w:eastAsia="宋体" w:hint="eastAsia"/>
          <w:b/>
          <w:color w:val="000000" w:themeColor="text1"/>
          <w:sz w:val="24"/>
        </w:rPr>
        <w:t>动力</w:t>
      </w:r>
      <w:r w:rsidRPr="00D96FFF">
        <w:rPr>
          <w:rFonts w:eastAsia="宋体" w:hint="eastAsia"/>
          <w:color w:val="000000" w:themeColor="text1"/>
          <w:sz w:val="24"/>
        </w:rPr>
        <w:t>：</w:t>
      </w:r>
      <w:r w:rsidRPr="00D96FFF">
        <w:rPr>
          <w:rFonts w:eastAsia="宋体"/>
          <w:color w:val="000000" w:themeColor="text1"/>
          <w:sz w:val="24"/>
        </w:rPr>
        <w:t>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纯电动汽车搭载了高性能的电驱动力及电控系统，其中包括磷酸铁锂高压电池系统、永磁同步驱动电机、整车热管理系统、电动助力转向系统、电机控制器、车载高压充电器、电动空调压缩机、制动能量回收控制等具有高技术含量的核心部件。</w:t>
      </w:r>
    </w:p>
    <w:p w:rsidR="003A1BD8" w:rsidRDefault="003A1BD8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 w:rsidR="0011490D">
        <w:rPr>
          <w:rFonts w:eastAsia="宋体" w:hint="eastAsia"/>
          <w:color w:val="000000" w:themeColor="text1"/>
          <w:sz w:val="24"/>
        </w:rPr>
        <w:t>9.0</w:t>
      </w:r>
      <w:r w:rsidR="0011490D">
        <w:rPr>
          <w:rFonts w:eastAsia="宋体" w:hint="eastAsia"/>
          <w:color w:val="000000" w:themeColor="text1"/>
          <w:sz w:val="24"/>
        </w:rPr>
        <w:t>分</w:t>
      </w:r>
    </w:p>
    <w:p w:rsidR="0011490D" w:rsidRPr="00D96FFF" w:rsidRDefault="0011490D" w:rsidP="003A1BD8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D96FFF" w:rsidRDefault="00D96FFF" w:rsidP="003A1BD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3A1BD8">
        <w:rPr>
          <w:rFonts w:eastAsia="宋体" w:hint="eastAsia"/>
          <w:b/>
          <w:color w:val="000000" w:themeColor="text1"/>
          <w:sz w:val="24"/>
        </w:rPr>
        <w:t>操作</w:t>
      </w:r>
      <w:r w:rsidRPr="00D96FFF">
        <w:rPr>
          <w:rFonts w:eastAsia="宋体" w:hint="eastAsia"/>
          <w:color w:val="000000" w:themeColor="text1"/>
          <w:sz w:val="24"/>
        </w:rPr>
        <w:t>：</w:t>
      </w:r>
      <w:r w:rsidRPr="00D96FFF">
        <w:rPr>
          <w:rFonts w:eastAsia="宋体"/>
          <w:color w:val="000000" w:themeColor="text1"/>
          <w:sz w:val="24"/>
        </w:rPr>
        <w:t>作为荣威品牌经典启动机制，荣威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同样采用一键式启动，技术可靠、安全，只需插入钥匙，瞬间即可启动爱车。同时也能弥补部分车主从传统汽车过度到纯电动汽车的不适应，可谓实用性与先进性兼备</w:t>
      </w:r>
    </w:p>
    <w:p w:rsidR="0011490D" w:rsidRDefault="0011490D" w:rsidP="0011490D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9.2</w:t>
      </w:r>
      <w:r>
        <w:rPr>
          <w:rFonts w:eastAsia="宋体" w:hint="eastAsia"/>
          <w:color w:val="000000" w:themeColor="text1"/>
          <w:sz w:val="24"/>
        </w:rPr>
        <w:t>分</w:t>
      </w:r>
    </w:p>
    <w:p w:rsidR="0011490D" w:rsidRPr="00D96FFF" w:rsidRDefault="0011490D" w:rsidP="0011490D">
      <w:pPr>
        <w:spacing w:line="240" w:lineRule="atLeast"/>
        <w:rPr>
          <w:rFonts w:eastAsia="宋体" w:hint="eastAsia"/>
          <w:color w:val="000000" w:themeColor="text1"/>
          <w:sz w:val="24"/>
        </w:rPr>
      </w:pPr>
    </w:p>
    <w:p w:rsidR="00D96FFF" w:rsidRDefault="00D96FFF" w:rsidP="003A1BD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3A1BD8">
        <w:rPr>
          <w:rFonts w:eastAsia="宋体" w:hint="eastAsia"/>
          <w:b/>
          <w:color w:val="000000" w:themeColor="text1"/>
          <w:sz w:val="24"/>
        </w:rPr>
        <w:t>安全</w:t>
      </w:r>
      <w:r w:rsidRPr="00D96FFF">
        <w:rPr>
          <w:rFonts w:eastAsia="宋体" w:hint="eastAsia"/>
          <w:color w:val="000000" w:themeColor="text1"/>
          <w:sz w:val="24"/>
        </w:rPr>
        <w:t>：</w:t>
      </w:r>
      <w:r w:rsidRPr="00D96FFF">
        <w:rPr>
          <w:rFonts w:eastAsia="宋体"/>
          <w:color w:val="000000" w:themeColor="text1"/>
          <w:sz w:val="24"/>
        </w:rPr>
        <w:t>与荣威</w:t>
      </w:r>
      <w:r w:rsidRPr="00D96FFF">
        <w:rPr>
          <w:rFonts w:eastAsia="宋体"/>
          <w:color w:val="000000" w:themeColor="text1"/>
          <w:sz w:val="24"/>
        </w:rPr>
        <w:t>E50</w:t>
      </w:r>
      <w:r w:rsidRPr="00D96FFF">
        <w:rPr>
          <w:rFonts w:eastAsia="宋体"/>
          <w:color w:val="000000" w:themeColor="text1"/>
          <w:sz w:val="24"/>
        </w:rPr>
        <w:t>的轻盈，形成鲜明对比的是它无比坚固的安全，不只源于尖端材质，更来源于领先的远程实时监控系统。当该系统开启时，后台中心实时监控车辆的技术状态，一旦出现电池电量过低、车辆数据异常、系统报警等情况，后台工作人员会第一时间监控到异常，并同时反馈至车辆智能信息控制系统，点亮报警灯，提醒驾驶员车辆出现异常，从根本上保护驾乘者的安全。</w:t>
      </w:r>
      <w:bookmarkStart w:id="0" w:name="_GoBack"/>
      <w:bookmarkEnd w:id="0"/>
    </w:p>
    <w:p w:rsidR="0011490D" w:rsidRPr="00D96FFF" w:rsidRDefault="0011490D" w:rsidP="0011490D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11490D" w:rsidRDefault="00D96FFF" w:rsidP="0011490D">
      <w:pPr>
        <w:widowControl/>
        <w:shd w:val="clear" w:color="auto" w:fill="FFFFFF"/>
        <w:spacing w:before="100" w:beforeAutospacing="1" w:after="100" w:afterAutospacing="1" w:line="240" w:lineRule="atLeast"/>
        <w:ind w:firstLineChars="200" w:firstLine="482"/>
        <w:jc w:val="left"/>
        <w:outlineLvl w:val="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bookmarkStart w:id="1" w:name="2_4"/>
      <w:bookmarkStart w:id="2" w:name="sub7910619_2_4"/>
      <w:bookmarkEnd w:id="1"/>
      <w:bookmarkEnd w:id="2"/>
      <w:r w:rsidRPr="003A1BD8">
        <w:rPr>
          <w:rFonts w:ascii="宋体" w:eastAsia="宋体" w:hAnsi="宋体" w:cs="宋体"/>
          <w:b/>
          <w:bCs/>
          <w:color w:val="000000" w:themeColor="text1"/>
          <w:kern w:val="0"/>
          <w:sz w:val="24"/>
          <w:szCs w:val="24"/>
        </w:rPr>
        <w:t>灵活方便的充电方式</w:t>
      </w:r>
      <w:r w:rsidRPr="00D96FFF">
        <w:rPr>
          <w:rFonts w:ascii="宋体" w:eastAsia="宋体" w:hAnsi="宋体" w:cs="宋体" w:hint="eastAsia"/>
          <w:bCs/>
          <w:color w:val="000000" w:themeColor="text1"/>
          <w:kern w:val="0"/>
          <w:sz w:val="24"/>
          <w:szCs w:val="24"/>
        </w:rPr>
        <w:t>：</w:t>
      </w:r>
      <w:r w:rsidRPr="00D96FF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慢充：充电接口的结构采用国家统一标准，可以直接采用220V 16A普通家用电源插座进行充电，也可以采用充电桩对车辆进行充电。快充：充电口的设计满足额定电流为180A充电能力，符合国家标准的尺寸、物理结构等方面的要求。可在30分钟内将电池充满80%</w:t>
      </w:r>
      <w:r w:rsidR="001149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11490D" w:rsidRDefault="0011490D" w:rsidP="0011490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评分：9.0分</w:t>
      </w:r>
    </w:p>
    <w:sectPr w:rsidR="0011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0D"/>
    <w:rsid w:val="0011490D"/>
    <w:rsid w:val="002E32F7"/>
    <w:rsid w:val="003A1BD8"/>
    <w:rsid w:val="00633CAC"/>
    <w:rsid w:val="00D96FFF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96F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3CAC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96FF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D96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96F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3CAC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96FF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D9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3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509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0747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1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04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1190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92589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1025997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0078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2013-09-25T01:23:00Z</dcterms:created>
  <dcterms:modified xsi:type="dcterms:W3CDTF">2013-09-25T02:21:00Z</dcterms:modified>
</cp:coreProperties>
</file>