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74F250C7" w:rsidR="00126295" w:rsidRPr="00126295" w:rsidRDefault="00810E31" w:rsidP="00126295">
      <w:pPr>
        <w:spacing w:after="0" w:line="240" w:lineRule="auto"/>
        <w:rPr>
          <w:rFonts w:ascii="Palatino Linotype" w:hAnsi="Palatino Linotype"/>
          <w:b/>
          <w:bCs/>
        </w:rPr>
      </w:pPr>
      <w:r w:rsidRPr="00126295">
        <w:rPr>
          <w:rFonts w:ascii="Palatino Linotype" w:eastAsia="Cambria" w:hAnsi="Palatino Linotype" w:cs="Calibri"/>
          <w:b/>
          <w:bCs/>
        </w:rPr>
        <w:t xml:space="preserve">Semester </w:t>
      </w:r>
      <w:r w:rsidR="006C3448">
        <w:rPr>
          <w:rFonts w:ascii="Palatino Linotype" w:eastAsia="Cambria" w:hAnsi="Palatino Linotype" w:cs="Calibri"/>
          <w:b/>
          <w:bCs/>
        </w:rPr>
        <w:t>1</w:t>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sidRPr="00126295">
        <w:rPr>
          <w:rFonts w:ascii="Palatino Linotype" w:hAnsi="Palatino Linotype"/>
          <w:b/>
          <w:bCs/>
        </w:rPr>
        <w:t>Celebrations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D9AB6D2" w:rsidR="00957A00" w:rsidRPr="00126295" w:rsidRDefault="004A3E4A" w:rsidP="00957A00">
      <w:pPr>
        <w:spacing w:after="0" w:line="240" w:lineRule="auto"/>
        <w:jc w:val="center"/>
        <w:rPr>
          <w:rFonts w:ascii="Palatino Linotype" w:hAnsi="Palatino Linotype"/>
          <w:b/>
        </w:rPr>
      </w:pPr>
      <w:r w:rsidRPr="00126295">
        <w:rPr>
          <w:rFonts w:ascii="Palatino Linotype" w:hAnsi="Palatino Linotype"/>
          <w:b/>
        </w:rPr>
        <w:t xml:space="preserve">Quarter </w:t>
      </w:r>
      <w:r w:rsidR="005F6808">
        <w:rPr>
          <w:rFonts w:ascii="Palatino Linotype" w:hAnsi="Palatino Linotype"/>
          <w:b/>
        </w:rPr>
        <w:t>1</w:t>
      </w:r>
    </w:p>
    <w:tbl>
      <w:tblPr>
        <w:tblStyle w:val="TableGrid"/>
        <w:tblW w:w="5000" w:type="pct"/>
        <w:tblLayout w:type="fixed"/>
        <w:tblLook w:val="04A0" w:firstRow="1" w:lastRow="0" w:firstColumn="1" w:lastColumn="0" w:noHBand="0" w:noVBand="1"/>
      </w:tblPr>
      <w:tblGrid>
        <w:gridCol w:w="1667"/>
        <w:gridCol w:w="7575"/>
      </w:tblGrid>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199330A3" w:rsidR="00810E31" w:rsidRPr="007F48B9" w:rsidRDefault="000A5172" w:rsidP="00FA67CB">
            <w:pPr>
              <w:rPr>
                <w:rFonts w:ascii="Palatino Linotype" w:hAnsi="Palatino Linotype"/>
                <w:sz w:val="22"/>
                <w:szCs w:val="22"/>
              </w:rPr>
            </w:pPr>
            <w:r w:rsidRPr="000A5172">
              <w:rPr>
                <w:rFonts w:ascii="Palatino Linotype" w:eastAsia="Aptos" w:hAnsi="Palatino Linotype"/>
                <w:sz w:val="22"/>
                <w:szCs w:val="22"/>
              </w:rPr>
              <w:t>National Entrepreneur's Day</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4108C8B8" w:rsidR="008873D5" w:rsidRPr="007F48B9" w:rsidRDefault="000A5172" w:rsidP="00FA67CB">
            <w:pPr>
              <w:rPr>
                <w:rFonts w:ascii="Palatino Linotype" w:eastAsia="Aptos" w:hAnsi="Palatino Linotype"/>
                <w:sz w:val="22"/>
                <w:szCs w:val="22"/>
              </w:rPr>
            </w:pPr>
            <w:r>
              <w:rPr>
                <w:rFonts w:ascii="Palatino Linotype" w:eastAsia="Aptos" w:hAnsi="Palatino Linotype"/>
                <w:sz w:val="22"/>
                <w:szCs w:val="22"/>
              </w:rPr>
              <w:t>19</w:t>
            </w:r>
            <w:r w:rsidR="00BF670E" w:rsidRPr="007F48B9">
              <w:rPr>
                <w:rFonts w:ascii="Palatino Linotype" w:eastAsia="Aptos" w:hAnsi="Palatino Linotype"/>
                <w:sz w:val="22"/>
                <w:szCs w:val="22"/>
              </w:rPr>
              <w:t>.</w:t>
            </w:r>
            <w:r w:rsidR="00760D5E">
              <w:rPr>
                <w:rFonts w:ascii="Palatino Linotype" w:eastAsia="Aptos" w:hAnsi="Palatino Linotype"/>
                <w:sz w:val="22"/>
                <w:szCs w:val="22"/>
              </w:rPr>
              <w:t>1</w:t>
            </w:r>
            <w:r w:rsidR="00E25753">
              <w:rPr>
                <w:rFonts w:ascii="Palatino Linotype" w:eastAsia="Aptos" w:hAnsi="Palatino Linotype"/>
                <w:sz w:val="22"/>
                <w:szCs w:val="22"/>
              </w:rPr>
              <w:t>1</w:t>
            </w:r>
            <w:r w:rsidR="00BF670E" w:rsidRPr="007F48B9">
              <w:rPr>
                <w:rFonts w:ascii="Palatino Linotype" w:eastAsia="Aptos" w:hAnsi="Palatino Linotype"/>
                <w:sz w:val="22"/>
                <w:szCs w:val="22"/>
              </w:rPr>
              <w:t>.202</w:t>
            </w:r>
            <w:r w:rsidR="00E25753">
              <w:rPr>
                <w:rFonts w:ascii="Palatino Linotype" w:eastAsia="Aptos" w:hAnsi="Palatino Linotype"/>
                <w:sz w:val="22"/>
                <w:szCs w:val="22"/>
              </w:rPr>
              <w:t>4</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7777777" w:rsidR="00810E31" w:rsidRPr="007F48B9" w:rsidRDefault="00810E31" w:rsidP="00BB4832">
            <w:pPr>
              <w:pStyle w:val="TableParagraph"/>
              <w:spacing w:line="276" w:lineRule="auto"/>
              <w:ind w:left="0"/>
              <w:rPr>
                <w:rFonts w:ascii="Palatino Linotype" w:eastAsia="Cambria" w:hAnsi="Palatino Linotype" w:cs="Calibri"/>
              </w:rPr>
            </w:pPr>
            <w:r w:rsidRPr="007F48B9">
              <w:rPr>
                <w:rFonts w:ascii="Palatino Linotype" w:eastAsia="Cambria" w:hAnsi="Palatino Linotype" w:cs="Calibri"/>
                <w:spacing w:val="-2"/>
              </w:rPr>
              <w:t>Offline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006FD03F" w:rsidR="00810E31" w:rsidRPr="007F48B9" w:rsidRDefault="00BF670E" w:rsidP="00BB4832">
            <w:pPr>
              <w:pStyle w:val="TableParagraph"/>
              <w:spacing w:line="276" w:lineRule="auto"/>
              <w:ind w:left="0"/>
              <w:rPr>
                <w:rFonts w:ascii="Palatino Linotype" w:eastAsia="Cambria" w:hAnsi="Palatino Linotype" w:cs="Calibri"/>
              </w:rPr>
            </w:pPr>
            <w:r w:rsidRPr="007F48B9">
              <w:rPr>
                <w:rFonts w:ascii="Palatino Linotype" w:eastAsia="Cambria" w:hAnsi="Palatino Linotype" w:cs="Calibri"/>
              </w:rPr>
              <w:t>One Day</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6CEE3E79"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B26E5D">
              <w:rPr>
                <w:rFonts w:ascii="Palatino Linotype" w:eastAsia="Aptos" w:hAnsi="Palatino Linotype"/>
                <w:color w:val="000000" w:themeColor="text1"/>
                <w:sz w:val="22"/>
                <w:szCs w:val="22"/>
              </w:rPr>
              <w:t>54</w:t>
            </w:r>
            <w:r w:rsidRPr="007F48B9">
              <w:rPr>
                <w:rFonts w:ascii="Palatino Linotype" w:eastAsia="Aptos" w:hAnsi="Palatino Linotype"/>
                <w:color w:val="000000" w:themeColor="text1"/>
                <w:sz w:val="22"/>
                <w:szCs w:val="22"/>
              </w:rPr>
              <w:t xml:space="preserve">; Faculty: </w:t>
            </w:r>
            <w:r w:rsidR="00B26E5D">
              <w:rPr>
                <w:rFonts w:ascii="Palatino Linotype" w:eastAsia="Aptos" w:hAnsi="Palatino Linotype"/>
                <w:color w:val="000000" w:themeColor="text1"/>
                <w:sz w:val="22"/>
                <w:szCs w:val="22"/>
              </w:rPr>
              <w:t>02</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1479A69F" w:rsidR="00810E31" w:rsidRPr="007F48B9" w:rsidRDefault="00C45DC3" w:rsidP="00007040">
            <w:pPr>
              <w:pStyle w:val="TableParagraph"/>
              <w:spacing w:line="276" w:lineRule="auto"/>
              <w:ind w:left="0" w:right="85"/>
              <w:rPr>
                <w:rFonts w:ascii="Palatino Linotype" w:eastAsia="Cambria" w:hAnsi="Palatino Linotype" w:cs="Calibri"/>
              </w:rPr>
            </w:pPr>
            <w:hyperlink r:id="rId7" w:history="1">
              <w:r w:rsidRPr="001C3230">
                <w:rPr>
                  <w:rStyle w:val="Hyperlink"/>
                  <w:rFonts w:ascii="Palatino Linotype" w:eastAsia="Cambria" w:hAnsi="Palatino Linotype" w:cs="Calibri"/>
                </w:rPr>
                <w:t>https://youtu.be/NR_PxPkvgi8</w:t>
              </w:r>
            </w:hyperlink>
            <w:r>
              <w:rPr>
                <w:rFonts w:ascii="Palatino Linotype" w:eastAsia="Cambria" w:hAnsi="Palatino Linotype" w:cs="Calibri"/>
              </w:rP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16C7AEE3" w:rsidR="00EE5A4F" w:rsidRPr="009C6CF4" w:rsidRDefault="00A745E9" w:rsidP="00702CD8">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A745E9">
              <w:rPr>
                <w:rFonts w:ascii="Times New Roman" w:eastAsia="Cambria" w:hAnsi="Times New Roman"/>
                <w:sz w:val="24"/>
                <w:szCs w:val="24"/>
              </w:rPr>
              <w:drawing>
                <wp:inline distT="0" distB="0" distL="0" distR="0" wp14:anchorId="058CF630" wp14:editId="6841FE73">
                  <wp:extent cx="4295775" cy="2408529"/>
                  <wp:effectExtent l="0" t="0" r="0" b="0"/>
                  <wp:docPr id="214662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8920" name=""/>
                          <pic:cNvPicPr/>
                        </pic:nvPicPr>
                        <pic:blipFill>
                          <a:blip r:embed="rId8"/>
                          <a:stretch>
                            <a:fillRect/>
                          </a:stretch>
                        </pic:blipFill>
                        <pic:spPr>
                          <a:xfrm>
                            <a:off x="0" y="0"/>
                            <a:ext cx="4304023" cy="2413153"/>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6CFA702A" w:rsidR="00EE5A4F" w:rsidRPr="00E15CBC" w:rsidRDefault="00EF07A7" w:rsidP="00EF07A7">
            <w:pPr>
              <w:spacing w:before="100" w:beforeAutospacing="1" w:after="100" w:afterAutospacing="1"/>
              <w:jc w:val="both"/>
              <w:rPr>
                <w:rFonts w:ascii="Palatino Linotype" w:eastAsia="Times New Roman" w:hAnsi="Palatino Linotype" w:cs="Times New Roman"/>
                <w:kern w:val="0"/>
                <w:sz w:val="22"/>
                <w:szCs w:val="22"/>
                <w:lang w:val="en-US"/>
              </w:rPr>
            </w:pPr>
            <w:r w:rsidRPr="00EF07A7">
              <w:rPr>
                <w:rFonts w:ascii="Palatino Linotype" w:hAnsi="Palatino Linotype" w:cs="Times New Roman"/>
                <w:sz w:val="22"/>
                <w:szCs w:val="22"/>
              </w:rPr>
              <w:t xml:space="preserve">On the eve of </w:t>
            </w:r>
            <w:r w:rsidRPr="00EF07A7">
              <w:rPr>
                <w:rFonts w:ascii="Palatino Linotype" w:hAnsi="Palatino Linotype" w:cs="Times New Roman"/>
                <w:b/>
                <w:bCs/>
                <w:i/>
                <w:iCs/>
                <w:sz w:val="22"/>
                <w:szCs w:val="22"/>
              </w:rPr>
              <w:t>National Entrepreneur’s Day</w:t>
            </w:r>
            <w:r w:rsidRPr="00EF07A7">
              <w:rPr>
                <w:rFonts w:ascii="Palatino Linotype" w:hAnsi="Palatino Linotype" w:cs="Times New Roman"/>
                <w:sz w:val="22"/>
                <w:szCs w:val="22"/>
              </w:rPr>
              <w:t>,</w:t>
            </w:r>
            <w:r w:rsidR="00BA27E5">
              <w:rPr>
                <w:rFonts w:ascii="Palatino Linotype" w:hAnsi="Palatino Linotype" w:cs="Times New Roman"/>
                <w:sz w:val="22"/>
                <w:szCs w:val="22"/>
              </w:rPr>
              <w:t xml:space="preserve"> </w:t>
            </w:r>
            <w:r w:rsidR="00BA27E5" w:rsidRPr="00BA27E5">
              <w:rPr>
                <w:rFonts w:ascii="Palatino Linotype" w:hAnsi="Palatino Linotype" w:cs="Times New Roman"/>
                <w:sz w:val="22"/>
                <w:szCs w:val="22"/>
              </w:rPr>
              <w:t>19</w:t>
            </w:r>
            <w:r w:rsidR="00BA27E5" w:rsidRPr="00BA27E5">
              <w:rPr>
                <w:rFonts w:ascii="Palatino Linotype" w:hAnsi="Palatino Linotype" w:cs="Times New Roman"/>
                <w:sz w:val="22"/>
                <w:szCs w:val="22"/>
                <w:vertAlign w:val="superscript"/>
              </w:rPr>
              <w:t>th</w:t>
            </w:r>
            <w:r w:rsidR="00BA27E5" w:rsidRPr="00BA27E5">
              <w:rPr>
                <w:rFonts w:ascii="Palatino Linotype" w:hAnsi="Palatino Linotype" w:cs="Times New Roman"/>
                <w:sz w:val="22"/>
                <w:szCs w:val="22"/>
              </w:rPr>
              <w:t xml:space="preserve"> November ,2024</w:t>
            </w:r>
            <w:r w:rsidRPr="00EF07A7">
              <w:rPr>
                <w:rFonts w:ascii="Palatino Linotype" w:hAnsi="Palatino Linotype" w:cs="Times New Roman"/>
                <w:sz w:val="22"/>
                <w:szCs w:val="22"/>
              </w:rPr>
              <w:t xml:space="preserve"> the Centre for Innovations and Startups in association with the Department of Electrical and Electronics Engineering, Vignan’s Institute of Information Technology (Autonomous) organized an Industrial Visit to AMTZ. A total of </w:t>
            </w:r>
            <w:r w:rsidRPr="00EF07A7">
              <w:rPr>
                <w:rFonts w:ascii="Palatino Linotype" w:hAnsi="Palatino Linotype" w:cs="Times New Roman"/>
                <w:b/>
                <w:bCs/>
                <w:sz w:val="22"/>
                <w:szCs w:val="22"/>
              </w:rPr>
              <w:t>54 students from 3rd Year EEE</w:t>
            </w:r>
            <w:r w:rsidRPr="00EF07A7">
              <w:rPr>
                <w:rFonts w:ascii="Palatino Linotype" w:hAnsi="Palatino Linotype" w:cs="Times New Roman"/>
                <w:sz w:val="22"/>
                <w:szCs w:val="22"/>
              </w:rPr>
              <w:t xml:space="preserve"> visited the </w:t>
            </w:r>
            <w:r w:rsidRPr="00EF07A7">
              <w:rPr>
                <w:rFonts w:ascii="Palatino Linotype" w:hAnsi="Palatino Linotype" w:cs="Times New Roman"/>
                <w:i/>
                <w:iCs/>
                <w:sz w:val="22"/>
                <w:szCs w:val="22"/>
              </w:rPr>
              <w:t xml:space="preserve">Convention </w:t>
            </w:r>
            <w:r w:rsidR="00A446A0" w:rsidRPr="00EF07A7">
              <w:rPr>
                <w:rFonts w:ascii="Palatino Linotype" w:hAnsi="Palatino Linotype" w:cs="Times New Roman"/>
                <w:i/>
                <w:iCs/>
                <w:sz w:val="22"/>
                <w:szCs w:val="22"/>
              </w:rPr>
              <w:t>Centre</w:t>
            </w:r>
            <w:r w:rsidRPr="00EF07A7">
              <w:rPr>
                <w:rFonts w:ascii="Palatino Linotype" w:hAnsi="Palatino Linotype" w:cs="Times New Roman"/>
                <w:sz w:val="22"/>
                <w:szCs w:val="22"/>
              </w:rPr>
              <w:t xml:space="preserve"> and the </w:t>
            </w:r>
            <w:r w:rsidRPr="00EF07A7">
              <w:rPr>
                <w:rFonts w:ascii="Palatino Linotype" w:hAnsi="Palatino Linotype" w:cs="Times New Roman"/>
                <w:i/>
                <w:iCs/>
                <w:sz w:val="22"/>
                <w:szCs w:val="22"/>
              </w:rPr>
              <w:t xml:space="preserve">Artificial Limb </w:t>
            </w:r>
            <w:r w:rsidR="00A446A0" w:rsidRPr="00EF07A7">
              <w:rPr>
                <w:rFonts w:ascii="Palatino Linotype" w:hAnsi="Palatino Linotype" w:cs="Times New Roman"/>
                <w:i/>
                <w:iCs/>
                <w:sz w:val="22"/>
                <w:szCs w:val="22"/>
              </w:rPr>
              <w:t>Centre</w:t>
            </w:r>
            <w:r w:rsidRPr="00EF07A7">
              <w:rPr>
                <w:rFonts w:ascii="Palatino Linotype" w:hAnsi="Palatino Linotype" w:cs="Times New Roman"/>
                <w:sz w:val="22"/>
                <w:szCs w:val="22"/>
              </w:rPr>
              <w:t xml:space="preserve"> to observe the manufacturing and demonstration of various prosthetic and orthotic devices. Students also explored assistive technology devices and visited the </w:t>
            </w:r>
            <w:r w:rsidRPr="00EF07A7">
              <w:rPr>
                <w:rFonts w:ascii="Palatino Linotype" w:hAnsi="Palatino Linotype" w:cs="Times New Roman"/>
                <w:i/>
                <w:iCs/>
                <w:sz w:val="22"/>
                <w:szCs w:val="22"/>
              </w:rPr>
              <w:t>Advanced Medical Technology Lab</w:t>
            </w:r>
            <w:r w:rsidRPr="00EF07A7">
              <w:rPr>
                <w:rFonts w:ascii="Palatino Linotype" w:hAnsi="Palatino Linotype" w:cs="Times New Roman"/>
                <w:sz w:val="22"/>
                <w:szCs w:val="22"/>
              </w:rPr>
              <w:t xml:space="preserve"> to understand the design, manufacturing, operation, and control of various electrical, mechanical, and life-supporting medical devices.</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Objectives</w:t>
            </w:r>
          </w:p>
        </w:tc>
        <w:tc>
          <w:tcPr>
            <w:tcW w:w="4098" w:type="pct"/>
            <w:vAlign w:val="center"/>
            <w:hideMark/>
          </w:tcPr>
          <w:p w14:paraId="62AA5A0D" w14:textId="77777777" w:rsidR="009A3481" w:rsidRPr="009A3481" w:rsidRDefault="009A3481" w:rsidP="009A3481">
            <w:pPr>
              <w:pStyle w:val="NormalWeb"/>
              <w:numPr>
                <w:ilvl w:val="0"/>
                <w:numId w:val="11"/>
              </w:numPr>
              <w:spacing w:after="0"/>
              <w:ind w:left="463"/>
              <w:jc w:val="both"/>
              <w:rPr>
                <w:rFonts w:ascii="Palatino Linotype" w:hAnsi="Palatino Linotype"/>
                <w:sz w:val="22"/>
                <w:szCs w:val="22"/>
              </w:rPr>
            </w:pPr>
            <w:r w:rsidRPr="009A3481">
              <w:rPr>
                <w:rFonts w:ascii="Palatino Linotype" w:hAnsi="Palatino Linotype"/>
                <w:sz w:val="22"/>
                <w:szCs w:val="22"/>
              </w:rPr>
              <w:t>To expose students to real-time applications of electrical and electronic engineering in the field of medical technology.</w:t>
            </w:r>
          </w:p>
          <w:p w14:paraId="650E8C83" w14:textId="04FD007A" w:rsidR="00CE6746" w:rsidRPr="00ED2D43" w:rsidRDefault="009A3481" w:rsidP="009A3481">
            <w:pPr>
              <w:pStyle w:val="NormalWeb"/>
              <w:numPr>
                <w:ilvl w:val="0"/>
                <w:numId w:val="11"/>
              </w:numPr>
              <w:spacing w:before="0" w:beforeAutospacing="0" w:after="0" w:afterAutospacing="0"/>
              <w:ind w:left="463"/>
              <w:jc w:val="both"/>
              <w:rPr>
                <w:rFonts w:ascii="Palatino Linotype" w:hAnsi="Palatino Linotype"/>
                <w:sz w:val="22"/>
                <w:szCs w:val="22"/>
              </w:rPr>
            </w:pPr>
            <w:r w:rsidRPr="009A3481">
              <w:rPr>
                <w:rFonts w:ascii="Palatino Linotype" w:hAnsi="Palatino Linotype"/>
                <w:sz w:val="22"/>
                <w:szCs w:val="22"/>
              </w:rPr>
              <w:t xml:space="preserve">To help students understand the role of innovation and </w:t>
            </w:r>
            <w:r w:rsidRPr="009A3481">
              <w:rPr>
                <w:rFonts w:ascii="Palatino Linotype" w:hAnsi="Palatino Linotype"/>
                <w:sz w:val="22"/>
                <w:szCs w:val="22"/>
              </w:rPr>
              <w:lastRenderedPageBreak/>
              <w:t>entrepreneurship in developing advanced assistive and life-supporting devices.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Outcomes</w:t>
            </w:r>
          </w:p>
        </w:tc>
        <w:tc>
          <w:tcPr>
            <w:tcW w:w="4098" w:type="pct"/>
            <w:vAlign w:val="center"/>
            <w:hideMark/>
          </w:tcPr>
          <w:p w14:paraId="56E32219" w14:textId="77777777" w:rsidR="009A3481" w:rsidRPr="00C27E4A" w:rsidRDefault="009A3481" w:rsidP="009A3481">
            <w:pPr>
              <w:pStyle w:val="NormalWeb"/>
              <w:numPr>
                <w:ilvl w:val="0"/>
                <w:numId w:val="12"/>
              </w:numPr>
              <w:spacing w:after="0"/>
              <w:ind w:left="463"/>
              <w:jc w:val="both"/>
              <w:rPr>
                <w:rFonts w:ascii="Palatino Linotype" w:hAnsi="Palatino Linotype"/>
                <w:sz w:val="22"/>
                <w:szCs w:val="22"/>
                <w:lang w:val="en-IN"/>
              </w:rPr>
            </w:pPr>
            <w:r w:rsidRPr="00C27E4A">
              <w:rPr>
                <w:rFonts w:ascii="Palatino Linotype" w:hAnsi="Palatino Linotype"/>
                <w:sz w:val="22"/>
                <w:szCs w:val="22"/>
                <w:lang w:val="en-IN"/>
              </w:rPr>
              <w:t>Students gained practical knowledge of prosthetics, orthotics, and assistive technologies, linking theory to practice.</w:t>
            </w:r>
          </w:p>
          <w:p w14:paraId="150A5CBC" w14:textId="629FF0BF" w:rsidR="00EE5A4F" w:rsidRPr="00ED2D43" w:rsidRDefault="009A3481" w:rsidP="009A3481">
            <w:pPr>
              <w:pStyle w:val="NormalWeb"/>
              <w:numPr>
                <w:ilvl w:val="0"/>
                <w:numId w:val="12"/>
              </w:numPr>
              <w:spacing w:before="0" w:beforeAutospacing="0" w:after="0" w:afterAutospacing="0"/>
              <w:ind w:left="463"/>
              <w:jc w:val="both"/>
              <w:rPr>
                <w:rFonts w:ascii="Palatino Linotype" w:hAnsi="Palatino Linotype"/>
              </w:rPr>
            </w:pPr>
            <w:r w:rsidRPr="00C27E4A">
              <w:rPr>
                <w:rFonts w:ascii="Palatino Linotype" w:hAnsi="Palatino Linotype"/>
                <w:sz w:val="22"/>
                <w:szCs w:val="22"/>
                <w:lang w:val="en-IN"/>
              </w:rPr>
              <w:t>The visit enhanced students’ awareness of industrial processes, interdisciplinary applications, and entrepreneurial opportunities in medical technology.</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20330E96" w14:textId="118DA202" w:rsidR="009006A9" w:rsidRDefault="008F5779" w:rsidP="008F5779">
            <w:pPr>
              <w:spacing w:before="240" w:after="240" w:line="276" w:lineRule="auto"/>
              <w:rPr>
                <w:rFonts w:ascii="Calibri" w:hAnsi="Calibri" w:cs="Calibri"/>
                <w:b/>
                <w:bCs/>
              </w:rPr>
            </w:pPr>
            <w:r>
              <w:rPr>
                <w:rFonts w:ascii="Arial"/>
                <w:noProof/>
                <w:position w:val="1"/>
                <w:sz w:val="20"/>
              </w:rPr>
              <w:drawing>
                <wp:inline distT="0" distB="0" distL="0" distR="0" wp14:anchorId="43AE273A" wp14:editId="688177A3">
                  <wp:extent cx="2095500" cy="124841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9" cstate="print"/>
                          <a:stretch>
                            <a:fillRect/>
                          </a:stretch>
                        </pic:blipFill>
                        <pic:spPr>
                          <a:xfrm>
                            <a:off x="0" y="0"/>
                            <a:ext cx="2096247" cy="1248855"/>
                          </a:xfrm>
                          <a:prstGeom prst="rect">
                            <a:avLst/>
                          </a:prstGeom>
                        </pic:spPr>
                      </pic:pic>
                    </a:graphicData>
                  </a:graphic>
                </wp:inline>
              </w:drawing>
            </w:r>
            <w:r>
              <w:rPr>
                <w:rFonts w:ascii="Calibri" w:hAnsi="Calibri" w:cs="Calibri"/>
                <w:b/>
                <w:bCs/>
              </w:rPr>
              <w:t xml:space="preserve"> </w:t>
            </w:r>
            <w:r>
              <w:rPr>
                <w:rFonts w:ascii="Arial"/>
                <w:noProof/>
                <w:spacing w:val="83"/>
                <w:sz w:val="20"/>
              </w:rPr>
              <w:drawing>
                <wp:inline distT="0" distB="0" distL="0" distR="0" wp14:anchorId="018CD932" wp14:editId="42446882">
                  <wp:extent cx="2266950" cy="1252591"/>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0" cstate="print"/>
                          <a:stretch>
                            <a:fillRect/>
                          </a:stretch>
                        </pic:blipFill>
                        <pic:spPr>
                          <a:xfrm>
                            <a:off x="0" y="0"/>
                            <a:ext cx="2278723" cy="1259096"/>
                          </a:xfrm>
                          <a:prstGeom prst="rect">
                            <a:avLst/>
                          </a:prstGeom>
                        </pic:spPr>
                      </pic:pic>
                    </a:graphicData>
                  </a:graphic>
                </wp:inline>
              </w:drawing>
            </w:r>
          </w:p>
          <w:p w14:paraId="61C36396" w14:textId="77777777" w:rsidR="00EE5A4F" w:rsidRPr="00957A00" w:rsidRDefault="00957A00" w:rsidP="00957A00">
            <w:pPr>
              <w:spacing w:after="120"/>
              <w:jc w:val="center"/>
            </w:pPr>
            <w:r>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482E4C1E" w14:textId="6911907B" w:rsidR="00D67AF7" w:rsidRPr="00021B6D" w:rsidRDefault="001E054B" w:rsidP="001E054B">
      <w:pPr>
        <w:tabs>
          <w:tab w:val="left" w:pos="993"/>
        </w:tabs>
        <w:spacing w:after="0" w:line="240" w:lineRule="auto"/>
        <w:jc w:val="both"/>
        <w:rPr>
          <w:rFonts w:ascii="Palatino Linotype" w:eastAsia="Cambria" w:hAnsi="Palatino Linotype" w:cs="Times New Roman"/>
          <w:b/>
          <w:bCs/>
          <w:sz w:val="22"/>
          <w:szCs w:val="22"/>
        </w:rPr>
      </w:pPr>
      <w:r w:rsidRPr="001E054B">
        <w:rPr>
          <w:rFonts w:ascii="Palatino Linotype" w:hAnsi="Palatino Linotype" w:cs="Times New Roman"/>
          <w:sz w:val="22"/>
          <w:szCs w:val="22"/>
        </w:rPr>
        <w:t>Students expressed that the seminar was highly informative and inspiring. They appreciated the speaker’s practical examples on curriculum design and felt motivated to embrace the new learning approaches recommended by NEP-2020.</w:t>
      </w: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579C3250"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0FB97F3A"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2A12E3F3"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1F752DDF"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1E1D2A99"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46AE6703"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7D8C9213" w14:textId="77777777"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1234C26"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122D1A16" w14:textId="77777777" w:rsidR="00810E31" w:rsidRPr="00D67AF7" w:rsidRDefault="00BB4832"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r w:rsidR="00810E31" w:rsidRPr="00D67AF7">
        <w:rPr>
          <w:rFonts w:ascii="Times New Roman" w:eastAsia="Cambria" w:hAnsi="Times New Roman" w:cs="Times New Roman"/>
          <w:b/>
          <w:bCs/>
        </w:rPr>
        <w:t xml:space="preserve">Dr. J. Sudhakar </w:t>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Pr="00D67AF7">
        <w:rPr>
          <w:rFonts w:ascii="Times New Roman" w:eastAsia="Cambria" w:hAnsi="Times New Roman" w:cs="Times New Roman"/>
          <w:b/>
          <w:bCs/>
        </w:rPr>
        <w:t xml:space="preserve">      </w:t>
      </w:r>
      <w:r w:rsidR="00810E31" w:rsidRPr="00D67AF7">
        <w:rPr>
          <w:rFonts w:ascii="Times New Roman" w:eastAsia="Cambria" w:hAnsi="Times New Roman" w:cs="Times New Roman"/>
          <w:b/>
          <w:bCs/>
        </w:rPr>
        <w:t>Dr. V.  Madhusudhana Rao</w:t>
      </w:r>
    </w:p>
    <w:p w14:paraId="674E6E05" w14:textId="77777777" w:rsidR="00B348E8" w:rsidRPr="00810E31" w:rsidRDefault="00810E31" w:rsidP="005130C4">
      <w:pPr>
        <w:tabs>
          <w:tab w:val="left" w:pos="993"/>
        </w:tabs>
        <w:spacing w:after="0" w:line="360" w:lineRule="auto"/>
        <w:rPr>
          <w:rFonts w:ascii="Calibri" w:hAnsi="Calibri" w:cs="Calibri"/>
          <w:b/>
          <w:bCs/>
        </w:rPr>
      </w:pPr>
      <w:r w:rsidRPr="00D67AF7">
        <w:rPr>
          <w:rFonts w:ascii="Times New Roman" w:eastAsia="Cambria" w:hAnsi="Times New Roman" w:cs="Times New Roman"/>
          <w:b/>
          <w:bCs/>
        </w:rPr>
        <w:t xml:space="preserve">Convener VIIT-IIC </w:t>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t xml:space="preserve">     </w:t>
      </w:r>
      <w:r w:rsidR="00BB4832" w:rsidRPr="00D67AF7">
        <w:rPr>
          <w:rFonts w:ascii="Times New Roman" w:eastAsia="Cambria" w:hAnsi="Times New Roman" w:cs="Times New Roman"/>
          <w:b/>
          <w:bCs/>
        </w:rPr>
        <w:t xml:space="preserve">          </w:t>
      </w:r>
      <w:r w:rsidRPr="00D67AF7">
        <w:rPr>
          <w:rFonts w:ascii="Times New Roman" w:eastAsia="Cambria" w:hAnsi="Times New Roman" w:cs="Times New Roman"/>
          <w:b/>
          <w:bCs/>
        </w:rPr>
        <w:t>President, VIIT-IIC</w:t>
      </w:r>
    </w:p>
    <w:sectPr w:rsidR="00B348E8" w:rsidRPr="00810E31" w:rsidSect="00D67AF7">
      <w:headerReference w:type="default" r:id="rId11"/>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864D" w14:textId="77777777" w:rsidR="00720BD5" w:rsidRDefault="00720BD5" w:rsidP="0065709A">
      <w:pPr>
        <w:spacing w:after="0" w:line="240" w:lineRule="auto"/>
      </w:pPr>
      <w:r>
        <w:separator/>
      </w:r>
    </w:p>
  </w:endnote>
  <w:endnote w:type="continuationSeparator" w:id="0">
    <w:p w14:paraId="1DF1E2BC" w14:textId="77777777" w:rsidR="00720BD5" w:rsidRDefault="00720BD5"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17183" w14:textId="77777777" w:rsidR="00720BD5" w:rsidRDefault="00720BD5" w:rsidP="0065709A">
      <w:pPr>
        <w:spacing w:after="0" w:line="240" w:lineRule="auto"/>
      </w:pPr>
      <w:r>
        <w:separator/>
      </w:r>
    </w:p>
  </w:footnote>
  <w:footnote w:type="continuationSeparator" w:id="0">
    <w:p w14:paraId="06BA13E6" w14:textId="77777777" w:rsidR="00720BD5" w:rsidRDefault="00720BD5"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07040"/>
    <w:rsid w:val="00013D8A"/>
    <w:rsid w:val="00021B6D"/>
    <w:rsid w:val="0002268D"/>
    <w:rsid w:val="000301BF"/>
    <w:rsid w:val="00044D32"/>
    <w:rsid w:val="00060F7F"/>
    <w:rsid w:val="00066B8B"/>
    <w:rsid w:val="00070804"/>
    <w:rsid w:val="000A5172"/>
    <w:rsid w:val="000B540A"/>
    <w:rsid w:val="000D3B55"/>
    <w:rsid w:val="000E1505"/>
    <w:rsid w:val="000E4D4A"/>
    <w:rsid w:val="000F5588"/>
    <w:rsid w:val="000F558E"/>
    <w:rsid w:val="00126295"/>
    <w:rsid w:val="00133639"/>
    <w:rsid w:val="00140844"/>
    <w:rsid w:val="00147EA0"/>
    <w:rsid w:val="00152133"/>
    <w:rsid w:val="00170444"/>
    <w:rsid w:val="00177DE6"/>
    <w:rsid w:val="001900D7"/>
    <w:rsid w:val="001B36E1"/>
    <w:rsid w:val="001C335F"/>
    <w:rsid w:val="001D2E55"/>
    <w:rsid w:val="001E054B"/>
    <w:rsid w:val="001E7BB4"/>
    <w:rsid w:val="001F176E"/>
    <w:rsid w:val="001F24EB"/>
    <w:rsid w:val="001F25FD"/>
    <w:rsid w:val="001F2A0C"/>
    <w:rsid w:val="001F56AB"/>
    <w:rsid w:val="00207195"/>
    <w:rsid w:val="002107A0"/>
    <w:rsid w:val="00226EE6"/>
    <w:rsid w:val="0024476D"/>
    <w:rsid w:val="00252800"/>
    <w:rsid w:val="00252950"/>
    <w:rsid w:val="00254D96"/>
    <w:rsid w:val="002673FE"/>
    <w:rsid w:val="00267692"/>
    <w:rsid w:val="00290F1F"/>
    <w:rsid w:val="002B6EC1"/>
    <w:rsid w:val="002C3CB2"/>
    <w:rsid w:val="002D0FF5"/>
    <w:rsid w:val="002D459A"/>
    <w:rsid w:val="002E7402"/>
    <w:rsid w:val="002F31E7"/>
    <w:rsid w:val="002F50C5"/>
    <w:rsid w:val="00312CE0"/>
    <w:rsid w:val="00312D28"/>
    <w:rsid w:val="00313C0E"/>
    <w:rsid w:val="00325381"/>
    <w:rsid w:val="00335F05"/>
    <w:rsid w:val="0035156F"/>
    <w:rsid w:val="003515E2"/>
    <w:rsid w:val="00366368"/>
    <w:rsid w:val="00374695"/>
    <w:rsid w:val="003B4AFE"/>
    <w:rsid w:val="003C2AFA"/>
    <w:rsid w:val="003D5619"/>
    <w:rsid w:val="003E1601"/>
    <w:rsid w:val="003E380E"/>
    <w:rsid w:val="004052AD"/>
    <w:rsid w:val="00426ECB"/>
    <w:rsid w:val="0046689E"/>
    <w:rsid w:val="00470D50"/>
    <w:rsid w:val="0048323C"/>
    <w:rsid w:val="004A3E4A"/>
    <w:rsid w:val="004A6B30"/>
    <w:rsid w:val="004E0591"/>
    <w:rsid w:val="004E173B"/>
    <w:rsid w:val="004E3EA1"/>
    <w:rsid w:val="004E542D"/>
    <w:rsid w:val="0050276C"/>
    <w:rsid w:val="005130C4"/>
    <w:rsid w:val="005153E8"/>
    <w:rsid w:val="0051644C"/>
    <w:rsid w:val="005404DD"/>
    <w:rsid w:val="005532AE"/>
    <w:rsid w:val="00557303"/>
    <w:rsid w:val="0057134B"/>
    <w:rsid w:val="00581880"/>
    <w:rsid w:val="005C6ABB"/>
    <w:rsid w:val="005D7A1E"/>
    <w:rsid w:val="005E0789"/>
    <w:rsid w:val="005E1666"/>
    <w:rsid w:val="005F6808"/>
    <w:rsid w:val="005F6FFD"/>
    <w:rsid w:val="00607119"/>
    <w:rsid w:val="00620F24"/>
    <w:rsid w:val="0062545D"/>
    <w:rsid w:val="006348BF"/>
    <w:rsid w:val="00637645"/>
    <w:rsid w:val="006451DB"/>
    <w:rsid w:val="00650958"/>
    <w:rsid w:val="0065491D"/>
    <w:rsid w:val="0065709A"/>
    <w:rsid w:val="00660353"/>
    <w:rsid w:val="00673E22"/>
    <w:rsid w:val="006A651A"/>
    <w:rsid w:val="006A6BB1"/>
    <w:rsid w:val="006B2FBD"/>
    <w:rsid w:val="006B40A2"/>
    <w:rsid w:val="006C062B"/>
    <w:rsid w:val="006C156B"/>
    <w:rsid w:val="006C3448"/>
    <w:rsid w:val="006C3507"/>
    <w:rsid w:val="006C486F"/>
    <w:rsid w:val="00700528"/>
    <w:rsid w:val="00702CD8"/>
    <w:rsid w:val="00714553"/>
    <w:rsid w:val="00720BD5"/>
    <w:rsid w:val="00721DAE"/>
    <w:rsid w:val="00727CD3"/>
    <w:rsid w:val="00741FF3"/>
    <w:rsid w:val="00751E82"/>
    <w:rsid w:val="00760125"/>
    <w:rsid w:val="00760D5E"/>
    <w:rsid w:val="0078562E"/>
    <w:rsid w:val="00790E81"/>
    <w:rsid w:val="00793636"/>
    <w:rsid w:val="007D209E"/>
    <w:rsid w:val="007D71F4"/>
    <w:rsid w:val="007D7EA2"/>
    <w:rsid w:val="007F48B9"/>
    <w:rsid w:val="00810E31"/>
    <w:rsid w:val="0082047B"/>
    <w:rsid w:val="00823346"/>
    <w:rsid w:val="00825474"/>
    <w:rsid w:val="00830D10"/>
    <w:rsid w:val="00833A01"/>
    <w:rsid w:val="008526AF"/>
    <w:rsid w:val="00863FB4"/>
    <w:rsid w:val="00880F31"/>
    <w:rsid w:val="0088248D"/>
    <w:rsid w:val="008873D5"/>
    <w:rsid w:val="0089538E"/>
    <w:rsid w:val="008977AE"/>
    <w:rsid w:val="008B501C"/>
    <w:rsid w:val="008B796A"/>
    <w:rsid w:val="008C74BF"/>
    <w:rsid w:val="008D40C0"/>
    <w:rsid w:val="008D43EB"/>
    <w:rsid w:val="008E3DC8"/>
    <w:rsid w:val="008F5779"/>
    <w:rsid w:val="009006A9"/>
    <w:rsid w:val="00911D1B"/>
    <w:rsid w:val="00913E16"/>
    <w:rsid w:val="00913ED0"/>
    <w:rsid w:val="00923695"/>
    <w:rsid w:val="00951AFD"/>
    <w:rsid w:val="00957A00"/>
    <w:rsid w:val="00976DB9"/>
    <w:rsid w:val="009818D7"/>
    <w:rsid w:val="00991554"/>
    <w:rsid w:val="00992745"/>
    <w:rsid w:val="00992A2D"/>
    <w:rsid w:val="00992D39"/>
    <w:rsid w:val="009A3052"/>
    <w:rsid w:val="009A3481"/>
    <w:rsid w:val="009A377D"/>
    <w:rsid w:val="009C3E94"/>
    <w:rsid w:val="009C5727"/>
    <w:rsid w:val="009C6CF4"/>
    <w:rsid w:val="009C7371"/>
    <w:rsid w:val="009D248B"/>
    <w:rsid w:val="009D72A2"/>
    <w:rsid w:val="009E348F"/>
    <w:rsid w:val="009F2149"/>
    <w:rsid w:val="00A00E96"/>
    <w:rsid w:val="00A05C3B"/>
    <w:rsid w:val="00A20A0C"/>
    <w:rsid w:val="00A20B88"/>
    <w:rsid w:val="00A27D5A"/>
    <w:rsid w:val="00A3045C"/>
    <w:rsid w:val="00A4333D"/>
    <w:rsid w:val="00A446A0"/>
    <w:rsid w:val="00A564D1"/>
    <w:rsid w:val="00A73D10"/>
    <w:rsid w:val="00A745E9"/>
    <w:rsid w:val="00A87D10"/>
    <w:rsid w:val="00A96CDE"/>
    <w:rsid w:val="00AA66C5"/>
    <w:rsid w:val="00AB53C0"/>
    <w:rsid w:val="00AC4F2D"/>
    <w:rsid w:val="00AC7C66"/>
    <w:rsid w:val="00AE43AD"/>
    <w:rsid w:val="00AF2253"/>
    <w:rsid w:val="00B25462"/>
    <w:rsid w:val="00B26E5D"/>
    <w:rsid w:val="00B33CD7"/>
    <w:rsid w:val="00B348E8"/>
    <w:rsid w:val="00B42CB6"/>
    <w:rsid w:val="00B5370C"/>
    <w:rsid w:val="00B70D43"/>
    <w:rsid w:val="00B7210C"/>
    <w:rsid w:val="00B86BCE"/>
    <w:rsid w:val="00B87D23"/>
    <w:rsid w:val="00B97794"/>
    <w:rsid w:val="00BA27E5"/>
    <w:rsid w:val="00BA6861"/>
    <w:rsid w:val="00BB3E2D"/>
    <w:rsid w:val="00BB4832"/>
    <w:rsid w:val="00BC2BBE"/>
    <w:rsid w:val="00BD2842"/>
    <w:rsid w:val="00BF670E"/>
    <w:rsid w:val="00C17556"/>
    <w:rsid w:val="00C206D5"/>
    <w:rsid w:val="00C20BAB"/>
    <w:rsid w:val="00C27E4A"/>
    <w:rsid w:val="00C4372B"/>
    <w:rsid w:val="00C45DC3"/>
    <w:rsid w:val="00C509DB"/>
    <w:rsid w:val="00C60290"/>
    <w:rsid w:val="00C642D9"/>
    <w:rsid w:val="00C70CB1"/>
    <w:rsid w:val="00C7595A"/>
    <w:rsid w:val="00C872BA"/>
    <w:rsid w:val="00CA3920"/>
    <w:rsid w:val="00CB06B1"/>
    <w:rsid w:val="00CB6BFE"/>
    <w:rsid w:val="00CC4D32"/>
    <w:rsid w:val="00CD0405"/>
    <w:rsid w:val="00CD6DEE"/>
    <w:rsid w:val="00CE6746"/>
    <w:rsid w:val="00CF454F"/>
    <w:rsid w:val="00CF631D"/>
    <w:rsid w:val="00D10ACF"/>
    <w:rsid w:val="00D30BA2"/>
    <w:rsid w:val="00D31F9C"/>
    <w:rsid w:val="00D3200C"/>
    <w:rsid w:val="00D3468E"/>
    <w:rsid w:val="00D428B4"/>
    <w:rsid w:val="00D44B04"/>
    <w:rsid w:val="00D6756E"/>
    <w:rsid w:val="00D67A06"/>
    <w:rsid w:val="00D67AF7"/>
    <w:rsid w:val="00D83C37"/>
    <w:rsid w:val="00D957B6"/>
    <w:rsid w:val="00DA2ABE"/>
    <w:rsid w:val="00DB20CB"/>
    <w:rsid w:val="00DC2025"/>
    <w:rsid w:val="00DE22C2"/>
    <w:rsid w:val="00DE3AEA"/>
    <w:rsid w:val="00DE4935"/>
    <w:rsid w:val="00E04044"/>
    <w:rsid w:val="00E15CBC"/>
    <w:rsid w:val="00E170C3"/>
    <w:rsid w:val="00E25753"/>
    <w:rsid w:val="00E308BD"/>
    <w:rsid w:val="00E46B84"/>
    <w:rsid w:val="00EB6BF2"/>
    <w:rsid w:val="00ED088F"/>
    <w:rsid w:val="00ED2D43"/>
    <w:rsid w:val="00ED4CFC"/>
    <w:rsid w:val="00ED76A3"/>
    <w:rsid w:val="00EE2920"/>
    <w:rsid w:val="00EE5A4F"/>
    <w:rsid w:val="00EF07A7"/>
    <w:rsid w:val="00EF19E9"/>
    <w:rsid w:val="00F05FD4"/>
    <w:rsid w:val="00F1727F"/>
    <w:rsid w:val="00F215A4"/>
    <w:rsid w:val="00F23679"/>
    <w:rsid w:val="00F2529E"/>
    <w:rsid w:val="00F31BC7"/>
    <w:rsid w:val="00F356DE"/>
    <w:rsid w:val="00F455EB"/>
    <w:rsid w:val="00F601E8"/>
    <w:rsid w:val="00F632E5"/>
    <w:rsid w:val="00F64BC6"/>
    <w:rsid w:val="00F67A5F"/>
    <w:rsid w:val="00FA528A"/>
    <w:rsid w:val="00FA5995"/>
    <w:rsid w:val="00FA67CB"/>
    <w:rsid w:val="00FC15EF"/>
    <w:rsid w:val="00FC4870"/>
    <w:rsid w:val="00FD0C2B"/>
    <w:rsid w:val="00FE3893"/>
    <w:rsid w:val="00FE5B3C"/>
    <w:rsid w:val="00FF1727"/>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NR_PxPkvgi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TotalTime>
  <Pages>2</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140</cp:revision>
  <cp:lastPrinted>2025-09-23T05:15:00Z</cp:lastPrinted>
  <dcterms:created xsi:type="dcterms:W3CDTF">2025-07-05T03:26:00Z</dcterms:created>
  <dcterms:modified xsi:type="dcterms:W3CDTF">2025-09-23T06:15:00Z</dcterms:modified>
</cp:coreProperties>
</file>