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954B5" w14:textId="77777777" w:rsidR="00B04EFC" w:rsidRDefault="00B04EFC"/>
    <w:p w14:paraId="2FC39F16" w14:textId="743E9F2C" w:rsidR="00B04EFC" w:rsidRDefault="00CD7ECE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Semester </w:t>
      </w:r>
      <w:r w:rsidR="00A60AA8">
        <w:rPr>
          <w:rFonts w:ascii="Palatino Linotype" w:hAnsi="Palatino Linotype"/>
          <w:b/>
          <w:bCs/>
        </w:rPr>
        <w:t>2</w:t>
      </w:r>
    </w:p>
    <w:p w14:paraId="7EBAE83A" w14:textId="77777777" w:rsidR="00B04EFC" w:rsidRDefault="00CD7ECE">
      <w:pPr>
        <w:jc w:val="center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Thrust area: Inspiration, Motivation &amp; Ideation</w:t>
      </w:r>
    </w:p>
    <w:p w14:paraId="636C0615" w14:textId="7C94E37E" w:rsidR="00B04EFC" w:rsidRDefault="00CD7ECE">
      <w:pPr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Quarter </w:t>
      </w:r>
      <w:r w:rsidR="00A60AA8">
        <w:rPr>
          <w:rFonts w:ascii="Palatino Linotype" w:hAnsi="Palatino Linotype"/>
          <w:sz w:val="24"/>
          <w:szCs w:val="24"/>
        </w:rPr>
        <w:t>4</w:t>
      </w:r>
    </w:p>
    <w:p w14:paraId="42324E23" w14:textId="77777777" w:rsidR="00B04EFC" w:rsidRDefault="00B04EFC">
      <w:pPr>
        <w:rPr>
          <w:rFonts w:ascii="Palatino Linotype" w:hAnsi="Palatino Linotype"/>
        </w:rPr>
      </w:pPr>
    </w:p>
    <w:tbl>
      <w:tblPr>
        <w:tblW w:w="51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7909"/>
      </w:tblGrid>
      <w:tr w:rsidR="00B04EFC" w14:paraId="0C8E775A" w14:textId="77777777">
        <w:trPr>
          <w:trHeight w:val="297"/>
        </w:trPr>
        <w:tc>
          <w:tcPr>
            <w:tcW w:w="759" w:type="pct"/>
          </w:tcPr>
          <w:p w14:paraId="1EEC6DE2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  <w:spacing w:val="-2"/>
              </w:rPr>
              <w:t>Theme</w:t>
            </w:r>
          </w:p>
        </w:tc>
        <w:tc>
          <w:tcPr>
            <w:tcW w:w="4241" w:type="pct"/>
          </w:tcPr>
          <w:p w14:paraId="6F40306B" w14:textId="680BBA2C" w:rsidR="00B04EFC" w:rsidRDefault="00CD7ECE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r>
              <w:rPr>
                <w:rStyle w:val="fontstyle01"/>
              </w:rPr>
              <w:t xml:space="preserve"> </w:t>
            </w:r>
          </w:p>
        </w:tc>
      </w:tr>
      <w:tr w:rsidR="00B04EFC" w14:paraId="465A3C4F" w14:textId="77777777">
        <w:trPr>
          <w:trHeight w:val="496"/>
        </w:trPr>
        <w:tc>
          <w:tcPr>
            <w:tcW w:w="759" w:type="pct"/>
          </w:tcPr>
          <w:p w14:paraId="5085828C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Activity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</w:rPr>
              <w:t>Name</w:t>
            </w:r>
          </w:p>
        </w:tc>
        <w:tc>
          <w:tcPr>
            <w:tcW w:w="4241" w:type="pct"/>
          </w:tcPr>
          <w:p w14:paraId="2CEE204F" w14:textId="231D5090" w:rsidR="00B04EFC" w:rsidRDefault="00A60AA8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proofErr w:type="gramStart"/>
            <w:r>
              <w:rPr>
                <w:rStyle w:val="fontstyle01"/>
              </w:rPr>
              <w:t>International women’s day</w:t>
            </w:r>
            <w:proofErr w:type="gramEnd"/>
          </w:p>
        </w:tc>
      </w:tr>
      <w:tr w:rsidR="00B04EFC" w14:paraId="241E078D" w14:textId="77777777">
        <w:trPr>
          <w:trHeight w:val="496"/>
        </w:trPr>
        <w:tc>
          <w:tcPr>
            <w:tcW w:w="759" w:type="pct"/>
          </w:tcPr>
          <w:p w14:paraId="0EC872BA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Mode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>of</w:t>
            </w:r>
            <w:r>
              <w:rPr>
                <w:rFonts w:ascii="Palatino Linotype" w:hAnsi="Palatino Linotype"/>
                <w:b/>
                <w:spacing w:val="-1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</w:rPr>
              <w:t>Conduct</w:t>
            </w:r>
          </w:p>
        </w:tc>
        <w:tc>
          <w:tcPr>
            <w:tcW w:w="4241" w:type="pct"/>
          </w:tcPr>
          <w:p w14:paraId="3AE5FCBF" w14:textId="77777777" w:rsidR="00B04EFC" w:rsidRDefault="00CD7ECE">
            <w:pPr>
              <w:pStyle w:val="TableParagraph"/>
              <w:ind w:left="1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pacing w:val="-2"/>
              </w:rPr>
              <w:t>Offline</w:t>
            </w:r>
          </w:p>
        </w:tc>
      </w:tr>
      <w:tr w:rsidR="00B04EFC" w14:paraId="6BE45C04" w14:textId="77777777">
        <w:trPr>
          <w:trHeight w:val="496"/>
        </w:trPr>
        <w:tc>
          <w:tcPr>
            <w:tcW w:w="759" w:type="pct"/>
          </w:tcPr>
          <w:p w14:paraId="2F146FBC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Level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>of</w:t>
            </w:r>
            <w:r>
              <w:rPr>
                <w:rFonts w:ascii="Palatino Linotype" w:hAnsi="Palatino Linotype"/>
                <w:b/>
                <w:spacing w:val="-2"/>
              </w:rPr>
              <w:t xml:space="preserve"> Activity</w:t>
            </w:r>
          </w:p>
        </w:tc>
        <w:tc>
          <w:tcPr>
            <w:tcW w:w="4241" w:type="pct"/>
          </w:tcPr>
          <w:p w14:paraId="3E0F4C06" w14:textId="77777777" w:rsidR="00B04EFC" w:rsidRDefault="00CD7ECE">
            <w:pPr>
              <w:pStyle w:val="TableParagraph"/>
              <w:ind w:left="1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Level</w:t>
            </w:r>
            <w:r>
              <w:rPr>
                <w:rFonts w:ascii="Palatino Linotype" w:hAnsi="Palatino Linotype"/>
                <w:spacing w:val="-1"/>
              </w:rPr>
              <w:t xml:space="preserve"> </w:t>
            </w:r>
            <w:r>
              <w:rPr>
                <w:rFonts w:ascii="Palatino Linotype" w:hAnsi="Palatino Linotype"/>
              </w:rPr>
              <w:t>2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  <w:spacing w:val="-10"/>
              </w:rPr>
              <w:t>*</w:t>
            </w:r>
          </w:p>
        </w:tc>
      </w:tr>
      <w:tr w:rsidR="00B04EFC" w14:paraId="6E76458F" w14:textId="77777777">
        <w:trPr>
          <w:trHeight w:val="592"/>
        </w:trPr>
        <w:tc>
          <w:tcPr>
            <w:tcW w:w="759" w:type="pct"/>
          </w:tcPr>
          <w:p w14:paraId="32AAFD7D" w14:textId="77777777" w:rsidR="00B04EFC" w:rsidRDefault="00CD7ECE">
            <w:pPr>
              <w:pStyle w:val="TableParagraph"/>
              <w:rPr>
                <w:rFonts w:ascii="Palatino Linotype" w:hAnsi="Palatino Linotype"/>
                <w:i/>
              </w:rPr>
            </w:pPr>
            <w:r>
              <w:rPr>
                <w:rFonts w:ascii="Palatino Linotype" w:hAnsi="Palatino Linotype"/>
                <w:b/>
                <w:spacing w:val="-2"/>
              </w:rPr>
              <w:t>Participants</w:t>
            </w:r>
          </w:p>
        </w:tc>
        <w:tc>
          <w:tcPr>
            <w:tcW w:w="4241" w:type="pct"/>
          </w:tcPr>
          <w:p w14:paraId="64CB7DF3" w14:textId="78B3B045" w:rsidR="00B04EFC" w:rsidRDefault="00CD7ECE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Students: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 w:rsidR="00A60AA8">
              <w:rPr>
                <w:rFonts w:ascii="Palatino Linotype" w:hAnsi="Palatino Linotype"/>
                <w:spacing w:val="-3"/>
              </w:rPr>
              <w:t>10</w:t>
            </w:r>
            <w:r>
              <w:rPr>
                <w:rFonts w:ascii="Palatino Linotype" w:hAnsi="Palatino Linotype"/>
              </w:rPr>
              <w:t>9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students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from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the</w:t>
            </w:r>
            <w:r>
              <w:rPr>
                <w:rFonts w:ascii="Palatino Linotype" w:hAnsi="Palatino Linotype"/>
                <w:spacing w:val="-2"/>
              </w:rPr>
              <w:t xml:space="preserve"> Institute.</w:t>
            </w:r>
          </w:p>
          <w:p w14:paraId="6DABAF70" w14:textId="76504E9E" w:rsidR="00B04EFC" w:rsidRDefault="00CD7ECE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Faculty:</w:t>
            </w:r>
            <w:r>
              <w:rPr>
                <w:rFonts w:ascii="Palatino Linotype" w:hAnsi="Palatino Linotype"/>
                <w:spacing w:val="-6"/>
              </w:rPr>
              <w:t xml:space="preserve"> </w:t>
            </w:r>
            <w:r w:rsidR="00A60AA8">
              <w:rPr>
                <w:rFonts w:ascii="Palatino Linotype" w:hAnsi="Palatino Linotype"/>
                <w:spacing w:val="-6"/>
              </w:rPr>
              <w:t>3</w:t>
            </w:r>
            <w:r>
              <w:rPr>
                <w:rFonts w:ascii="Palatino Linotype" w:hAnsi="Palatino Linotype"/>
              </w:rPr>
              <w:t>6</w:t>
            </w:r>
          </w:p>
        </w:tc>
      </w:tr>
      <w:tr w:rsidR="00B04EFC" w14:paraId="7AA71463" w14:textId="77777777">
        <w:trPr>
          <w:trHeight w:val="393"/>
        </w:trPr>
        <w:tc>
          <w:tcPr>
            <w:tcW w:w="759" w:type="pct"/>
          </w:tcPr>
          <w:p w14:paraId="4A57721D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  <w:spacing w:val="-2"/>
              </w:rPr>
              <w:t>Online Resource</w:t>
            </w:r>
          </w:p>
        </w:tc>
        <w:tc>
          <w:tcPr>
            <w:tcW w:w="4241" w:type="pct"/>
          </w:tcPr>
          <w:p w14:paraId="2FE0F458" w14:textId="60D95AD5" w:rsidR="00B04EFC" w:rsidRDefault="00A60AA8">
            <w:pPr>
              <w:pStyle w:val="TableParagraph"/>
              <w:ind w:left="0" w:right="85"/>
              <w:rPr>
                <w:rFonts w:ascii="Palatino Linotype" w:hAnsi="Palatino Linotype"/>
              </w:rPr>
            </w:pPr>
            <w:hyperlink r:id="rId7" w:history="1">
              <w:r w:rsidRPr="0009063C">
                <w:rPr>
                  <w:rStyle w:val="Hyperlink"/>
                  <w:rFonts w:ascii="Palatino Linotype" w:hAnsi="Palatino Linotype"/>
                </w:rPr>
                <w:t>https://www.youtube.com/watch?v=IDo-I1GZ</w:t>
              </w:r>
              <w:r w:rsidRPr="0009063C">
                <w:rPr>
                  <w:rStyle w:val="Hyperlink"/>
                  <w:rFonts w:ascii="Palatino Linotype" w:hAnsi="Palatino Linotype"/>
                </w:rPr>
                <w:t>9</w:t>
              </w:r>
              <w:r w:rsidRPr="0009063C">
                <w:rPr>
                  <w:rStyle w:val="Hyperlink"/>
                  <w:rFonts w:ascii="Palatino Linotype" w:hAnsi="Palatino Linotype"/>
                </w:rPr>
                <w:t>eY</w:t>
              </w:r>
            </w:hyperlink>
          </w:p>
          <w:p w14:paraId="17C1A36C" w14:textId="676181C5" w:rsidR="00A60AA8" w:rsidRDefault="00A60AA8">
            <w:pPr>
              <w:pStyle w:val="TableParagraph"/>
              <w:ind w:left="0" w:right="85"/>
              <w:rPr>
                <w:rFonts w:ascii="Palatino Linotype" w:hAnsi="Palatino Linotype"/>
              </w:rPr>
            </w:pPr>
          </w:p>
        </w:tc>
      </w:tr>
      <w:tr w:rsidR="00B04EFC" w14:paraId="16618DB5" w14:textId="77777777">
        <w:trPr>
          <w:trHeight w:val="393"/>
        </w:trPr>
        <w:tc>
          <w:tcPr>
            <w:tcW w:w="759" w:type="pct"/>
          </w:tcPr>
          <w:p w14:paraId="76C615F8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 xml:space="preserve">Brochure </w:t>
            </w:r>
          </w:p>
        </w:tc>
        <w:tc>
          <w:tcPr>
            <w:tcW w:w="4241" w:type="pct"/>
          </w:tcPr>
          <w:p w14:paraId="2845BC9D" w14:textId="356BC787" w:rsidR="00B04EFC" w:rsidRDefault="00B04EFC">
            <w:pPr>
              <w:pStyle w:val="TableParagraph"/>
              <w:ind w:left="147" w:right="85"/>
              <w:jc w:val="center"/>
              <w:rPr>
                <w:rFonts w:ascii="Palatino Linotype" w:hAnsi="Palatino Linotype"/>
              </w:rPr>
            </w:pPr>
          </w:p>
        </w:tc>
      </w:tr>
      <w:tr w:rsidR="00B04EFC" w14:paraId="0AD0C74E" w14:textId="77777777">
        <w:trPr>
          <w:trHeight w:val="393"/>
        </w:trPr>
        <w:tc>
          <w:tcPr>
            <w:tcW w:w="759" w:type="pct"/>
          </w:tcPr>
          <w:p w14:paraId="378614D9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>Description</w:t>
            </w:r>
          </w:p>
        </w:tc>
        <w:tc>
          <w:tcPr>
            <w:tcW w:w="4241" w:type="pct"/>
          </w:tcPr>
          <w:p w14:paraId="2DDA963C" w14:textId="3BB0ACDF" w:rsidR="00B04EFC" w:rsidRDefault="00CD7ECE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 xml:space="preserve">The Institute Innovation Council (IIC) and ED Cell of </w:t>
            </w:r>
            <w:proofErr w:type="spellStart"/>
            <w:r>
              <w:rPr>
                <w:rFonts w:ascii="Palatino Linotype" w:hAnsi="Palatino Linotype"/>
                <w:lang w:val="en-IN"/>
              </w:rPr>
              <w:t>Vignan's</w:t>
            </w:r>
            <w:proofErr w:type="spellEnd"/>
            <w:r>
              <w:rPr>
                <w:rFonts w:ascii="Palatino Linotype" w:hAnsi="Palatino Linotype"/>
                <w:lang w:val="en-IN"/>
              </w:rPr>
              <w:t xml:space="preserve"> Institute of Information Technology (A) organized an inspiring session, 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"</w:t>
            </w:r>
            <w:r>
              <w:t xml:space="preserve"> </w:t>
            </w:r>
            <w:r>
              <w:rPr>
                <w:rFonts w:ascii="Palatino Linotype" w:hAnsi="Palatino Linotype"/>
                <w:b/>
                <w:bCs/>
                <w:lang w:val="en-IN"/>
              </w:rPr>
              <w:t xml:space="preserve">Workshop on </w:t>
            </w:r>
            <w:proofErr w:type="gramStart"/>
            <w:r>
              <w:rPr>
                <w:rFonts w:ascii="Palatino Linotype" w:hAnsi="Palatino Linotype"/>
                <w:b/>
                <w:bCs/>
                <w:lang w:val="en-IN"/>
              </w:rPr>
              <w:t>“</w:t>
            </w:r>
            <w:r w:rsidR="00302773">
              <w:rPr>
                <w:rFonts w:ascii="Palatino Linotype" w:hAnsi="Palatino Linotype"/>
                <w:b/>
                <w:bCs/>
                <w:lang w:val="en-IN"/>
              </w:rPr>
              <w:t xml:space="preserve">  </w:t>
            </w:r>
            <w:proofErr w:type="gramEnd"/>
            <w:r w:rsidR="00302773">
              <w:rPr>
                <w:rFonts w:ascii="Palatino Linotype" w:hAnsi="Palatino Linotype"/>
                <w:b/>
                <w:bCs/>
                <w:lang w:val="en-IN"/>
              </w:rPr>
              <w:t xml:space="preserve">   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”</w:t>
            </w:r>
            <w:r>
              <w:rPr>
                <w:rFonts w:ascii="Palatino Linotype" w:hAnsi="Palatino Linotype"/>
                <w:lang w:val="en-IN"/>
              </w:rPr>
              <w:t xml:space="preserve"> on </w:t>
            </w:r>
            <w:r w:rsidR="00302773">
              <w:rPr>
                <w:rFonts w:ascii="Palatino Linotype" w:hAnsi="Palatino Linotype"/>
                <w:lang w:val="en-IN"/>
              </w:rPr>
              <w:t>March 08</w:t>
            </w:r>
            <w:r w:rsidR="00302773" w:rsidRPr="00302773">
              <w:rPr>
                <w:rFonts w:ascii="Palatino Linotype" w:hAnsi="Palatino Linotype"/>
                <w:vertAlign w:val="superscript"/>
                <w:lang w:val="en-IN"/>
              </w:rPr>
              <w:t>th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, 202</w:t>
            </w:r>
            <w:r w:rsidR="00302773">
              <w:rPr>
                <w:rFonts w:ascii="Palatino Linotype" w:hAnsi="Palatino Linotype"/>
                <w:b/>
                <w:bCs/>
                <w:lang w:val="en-IN"/>
              </w:rPr>
              <w:t>5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, at 0</w:t>
            </w:r>
            <w:r w:rsidR="00302773">
              <w:rPr>
                <w:rFonts w:ascii="Palatino Linotype" w:hAnsi="Palatino Linotype"/>
                <w:b/>
                <w:bCs/>
                <w:lang w:val="en-IN"/>
              </w:rPr>
              <w:t>2</w:t>
            </w:r>
            <w:r>
              <w:rPr>
                <w:rFonts w:ascii="Palatino Linotype" w:hAnsi="Palatino Linotype"/>
                <w:b/>
                <w:bCs/>
                <w:lang w:val="en-IN"/>
              </w:rPr>
              <w:t xml:space="preserve">:00 </w:t>
            </w:r>
            <w:r w:rsidR="00302773">
              <w:rPr>
                <w:rFonts w:ascii="Palatino Linotype" w:hAnsi="Palatino Linotype"/>
                <w:b/>
                <w:bCs/>
                <w:lang w:val="en-IN"/>
              </w:rPr>
              <w:t>P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M</w:t>
            </w:r>
            <w:r>
              <w:rPr>
                <w:rFonts w:ascii="Palatino Linotype" w:hAnsi="Palatino Linotype"/>
                <w:lang w:val="en-IN"/>
              </w:rPr>
              <w:t xml:space="preserve"> in 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AKCNB Hall.</w:t>
            </w:r>
            <w:r>
              <w:rPr>
                <w:rFonts w:ascii="Palatino Linotype" w:hAnsi="Palatino Linotype"/>
                <w:lang w:val="en-IN"/>
              </w:rPr>
              <w:t xml:space="preserve"> Over </w:t>
            </w:r>
            <w:r w:rsidR="00302773">
              <w:rPr>
                <w:rFonts w:ascii="Palatino Linotype" w:hAnsi="Palatino Linotype"/>
                <w:lang w:val="en-IN"/>
              </w:rPr>
              <w:t>10</w:t>
            </w:r>
            <w:r>
              <w:rPr>
                <w:rFonts w:ascii="Palatino Linotype" w:hAnsi="Palatino Linotype"/>
                <w:lang w:val="en-IN"/>
              </w:rPr>
              <w:t xml:space="preserve">9 students and </w:t>
            </w:r>
            <w:r w:rsidR="00302773">
              <w:rPr>
                <w:rFonts w:ascii="Palatino Linotype" w:hAnsi="Palatino Linotype"/>
                <w:lang w:val="en-IN"/>
              </w:rPr>
              <w:t>30 faculty and 6</w:t>
            </w:r>
            <w:r>
              <w:rPr>
                <w:rFonts w:ascii="Palatino Linotype" w:hAnsi="Palatino Linotype"/>
                <w:lang w:val="en-IN"/>
              </w:rPr>
              <w:t xml:space="preserve"> faculty innovation ambassadors actively participated in the session.</w:t>
            </w:r>
          </w:p>
          <w:p w14:paraId="35C247A0" w14:textId="77777777" w:rsidR="00B04EFC" w:rsidRDefault="00B04EFC">
            <w:pPr>
              <w:pStyle w:val="TableParagraph"/>
              <w:tabs>
                <w:tab w:val="left" w:pos="828"/>
              </w:tabs>
              <w:spacing w:before="0"/>
              <w:ind w:right="374"/>
              <w:jc w:val="both"/>
              <w:rPr>
                <w:rFonts w:ascii="Palatino Linotype" w:hAnsi="Palatino Linotype"/>
                <w:lang w:val="en-IN"/>
              </w:rPr>
            </w:pPr>
          </w:p>
          <w:p w14:paraId="79429811" w14:textId="393454B1" w:rsidR="00B04EFC" w:rsidRPr="00C65A35" w:rsidRDefault="00C65A35" w:rsidP="009C2AC2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</w:rPr>
              <w:t>The Workshop</w:t>
            </w:r>
            <w:r w:rsidRPr="00C65A35">
              <w:rPr>
                <w:rFonts w:ascii="Palatino Linotype" w:hAnsi="Palatino Linotype"/>
              </w:rPr>
              <w:t xml:space="preserve"> </w:t>
            </w:r>
            <w:r w:rsidRPr="00C65A35">
              <w:rPr>
                <w:rFonts w:ascii="Palatino Linotype" w:hAnsi="Palatino Linotype"/>
                <w:b/>
                <w:bCs/>
              </w:rPr>
              <w:t>“</w:t>
            </w:r>
            <w:r w:rsidRPr="00C65A35">
              <w:rPr>
                <w:rFonts w:ascii="Palatino Linotype" w:hAnsi="Palatino Linotype"/>
                <w:b/>
                <w:bCs/>
                <w:i/>
                <w:iCs/>
              </w:rPr>
              <w:t>Women Power and Health</w:t>
            </w:r>
            <w:r w:rsidRPr="00C65A35">
              <w:rPr>
                <w:rFonts w:ascii="Palatino Linotype" w:hAnsi="Palatino Linotype"/>
                <w:b/>
                <w:bCs/>
                <w:i/>
                <w:iCs/>
              </w:rPr>
              <w:t>”</w:t>
            </w:r>
            <w:r w:rsidRPr="00C65A35">
              <w:rPr>
                <w:rFonts w:ascii="Palatino Linotype" w:hAnsi="Palatino Linotype"/>
              </w:rPr>
              <w:t xml:space="preserve"> was held to empower and educate women on physical, emotional, and social well-being. The event featured Mrs. G. </w:t>
            </w:r>
            <w:proofErr w:type="spellStart"/>
            <w:r w:rsidRPr="00C65A35">
              <w:rPr>
                <w:rFonts w:ascii="Palatino Linotype" w:hAnsi="Palatino Linotype"/>
              </w:rPr>
              <w:t>Malleswari</w:t>
            </w:r>
            <w:proofErr w:type="spellEnd"/>
            <w:r w:rsidRPr="00C65A35">
              <w:rPr>
                <w:rFonts w:ascii="Palatino Linotype" w:hAnsi="Palatino Linotype"/>
              </w:rPr>
              <w:t xml:space="preserve">, Assistant Commissioner of Police, Visakhapatnam, who spoke on women's safety, leadership, and empowerment in today's society. Dr. K. Radhika, DGO, from Radhika </w:t>
            </w:r>
            <w:proofErr w:type="spellStart"/>
            <w:r w:rsidRPr="00C65A35">
              <w:rPr>
                <w:rFonts w:ascii="Palatino Linotype" w:hAnsi="Palatino Linotype"/>
              </w:rPr>
              <w:t>MultiSpeciality</w:t>
            </w:r>
            <w:proofErr w:type="spellEnd"/>
            <w:r w:rsidRPr="00C65A35">
              <w:rPr>
                <w:rFonts w:ascii="Palatino Linotype" w:hAnsi="Palatino Linotype"/>
              </w:rPr>
              <w:t xml:space="preserve"> Hospital, Visakhapatnam, addressed key aspects of women’s health, including preventive care and reproductive wellness. The seminar inspired attendees to prioritize their health and embrace their inner strength.</w:t>
            </w:r>
          </w:p>
        </w:tc>
      </w:tr>
      <w:tr w:rsidR="00B04EFC" w14:paraId="609CDEE5" w14:textId="77777777">
        <w:trPr>
          <w:trHeight w:val="393"/>
        </w:trPr>
        <w:tc>
          <w:tcPr>
            <w:tcW w:w="759" w:type="pct"/>
          </w:tcPr>
          <w:p w14:paraId="067AAA05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  <w:lang w:val="en-IN"/>
              </w:rPr>
            </w:pPr>
            <w:r>
              <w:rPr>
                <w:rFonts w:ascii="Palatino Linotype" w:hAnsi="Palatino Linotype"/>
                <w:b/>
                <w:spacing w:val="-2"/>
                <w:lang w:val="en-IN"/>
              </w:rPr>
              <w:t>Objectives</w:t>
            </w:r>
          </w:p>
        </w:tc>
        <w:tc>
          <w:tcPr>
            <w:tcW w:w="4241" w:type="pct"/>
          </w:tcPr>
          <w:p w14:paraId="07F2282D" w14:textId="77777777" w:rsidR="00B04EFC" w:rsidRDefault="00C65A35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>To Empower Women Through Knowledge</w:t>
            </w:r>
          </w:p>
          <w:p w14:paraId="487FB8A4" w14:textId="77777777" w:rsidR="00C65A35" w:rsidRDefault="00C65A35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>To Address Women’s Safety and Legal Rights</w:t>
            </w:r>
          </w:p>
          <w:p w14:paraId="1D3CD28F" w14:textId="77777777" w:rsidR="00C65A35" w:rsidRDefault="00C65A35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>To Promote Women’s Health Awareness</w:t>
            </w:r>
          </w:p>
          <w:p w14:paraId="0F073DA1" w14:textId="77777777" w:rsidR="00C65A35" w:rsidRDefault="00C65A35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>To Encourage Preventive Healthcare Practices</w:t>
            </w:r>
          </w:p>
          <w:p w14:paraId="518118AF" w14:textId="0212071A" w:rsidR="00C65A35" w:rsidRPr="009C2AC2" w:rsidRDefault="00C65A35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>To Foster a Supportive Community</w:t>
            </w:r>
          </w:p>
        </w:tc>
      </w:tr>
      <w:tr w:rsidR="00B04EFC" w14:paraId="16147BB5" w14:textId="77777777">
        <w:trPr>
          <w:trHeight w:val="393"/>
        </w:trPr>
        <w:tc>
          <w:tcPr>
            <w:tcW w:w="759" w:type="pct"/>
          </w:tcPr>
          <w:p w14:paraId="7D1FD18D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  <w:lang w:val="en-IN"/>
              </w:rPr>
            </w:pPr>
            <w:r>
              <w:rPr>
                <w:rFonts w:ascii="Palatino Linotype" w:hAnsi="Palatino Linotype"/>
                <w:b/>
                <w:spacing w:val="-2"/>
                <w:lang w:val="en-IN"/>
              </w:rPr>
              <w:t>Outcomes</w:t>
            </w:r>
          </w:p>
        </w:tc>
        <w:tc>
          <w:tcPr>
            <w:tcW w:w="4241" w:type="pct"/>
          </w:tcPr>
          <w:p w14:paraId="7F4AC84E" w14:textId="5597095A" w:rsidR="00B04EFC" w:rsidRDefault="00C65A35" w:rsidP="009C2AC2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641" w:hanging="357"/>
              <w:contextualSpacing w:val="0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>Increased Awareness on Women’s Health</w:t>
            </w:r>
            <w:r>
              <w:rPr>
                <w:rFonts w:ascii="Palatino Linotype" w:hAnsi="Palatino Linotype"/>
              </w:rPr>
              <w:t>, regular health check-ups and follow ups.</w:t>
            </w:r>
          </w:p>
          <w:p w14:paraId="63CBA20B" w14:textId="553926BB" w:rsidR="00C65A35" w:rsidRPr="00C65A35" w:rsidRDefault="00C65A35" w:rsidP="00C65A35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641" w:hanging="357"/>
              <w:contextualSpacing w:val="0"/>
              <w:rPr>
                <w:rFonts w:ascii="Palatino Linotype" w:hAnsi="Palatino Linotype"/>
              </w:rPr>
            </w:pPr>
            <w:r w:rsidRPr="00C65A35">
              <w:rPr>
                <w:rFonts w:ascii="Palatino Linotype" w:hAnsi="Palatino Linotype"/>
              </w:rPr>
              <w:t xml:space="preserve">Better Understanding of </w:t>
            </w:r>
            <w:r>
              <w:rPr>
                <w:rFonts w:ascii="Palatino Linotype" w:hAnsi="Palatino Linotype"/>
              </w:rPr>
              <w:t>s</w:t>
            </w:r>
            <w:r w:rsidRPr="00C65A35">
              <w:rPr>
                <w:rFonts w:ascii="Palatino Linotype" w:hAnsi="Palatino Linotype"/>
              </w:rPr>
              <w:t xml:space="preserve">afety </w:t>
            </w:r>
            <w:r>
              <w:rPr>
                <w:rFonts w:ascii="Palatino Linotype" w:hAnsi="Palatino Linotype"/>
              </w:rPr>
              <w:t>m</w:t>
            </w:r>
            <w:r w:rsidRPr="00C65A35">
              <w:rPr>
                <w:rFonts w:ascii="Palatino Linotype" w:hAnsi="Palatino Linotype"/>
              </w:rPr>
              <w:t>easures</w:t>
            </w:r>
            <w:r>
              <w:rPr>
                <w:rFonts w:ascii="Palatino Linotype" w:hAnsi="Palatino Linotype"/>
              </w:rPr>
              <w:t xml:space="preserve"> and legal rights.</w:t>
            </w:r>
          </w:p>
        </w:tc>
      </w:tr>
      <w:tr w:rsidR="00B04EFC" w14:paraId="619EF3F5" w14:textId="77777777">
        <w:trPr>
          <w:trHeight w:val="847"/>
        </w:trPr>
        <w:tc>
          <w:tcPr>
            <w:tcW w:w="759" w:type="pct"/>
          </w:tcPr>
          <w:p w14:paraId="2ADA7DF6" w14:textId="77777777" w:rsidR="00B04EFC" w:rsidRDefault="00CD7ECE">
            <w:pPr>
              <w:pStyle w:val="TableParagraph"/>
              <w:spacing w:before="4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 xml:space="preserve">Photos </w:t>
            </w:r>
          </w:p>
        </w:tc>
        <w:tc>
          <w:tcPr>
            <w:tcW w:w="4241" w:type="pct"/>
          </w:tcPr>
          <w:p w14:paraId="2EA359D3" w14:textId="6CF66D64" w:rsidR="001E3972" w:rsidRPr="001E3972" w:rsidRDefault="001E3972" w:rsidP="001E3972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</w:p>
          <w:p w14:paraId="65495109" w14:textId="477FFA68" w:rsidR="001E3972" w:rsidRPr="001E3972" w:rsidRDefault="001E3972" w:rsidP="001E3972">
            <w:pPr>
              <w:pStyle w:val="TableParagraph"/>
              <w:spacing w:before="0"/>
              <w:ind w:right="374"/>
              <w:rPr>
                <w:rFonts w:ascii="Palatino Linotype" w:hAnsi="Palatino Linotype"/>
                <w:lang w:val="en-IN"/>
              </w:rPr>
            </w:pPr>
            <w:r w:rsidRPr="001E3972">
              <w:rPr>
                <w:rFonts w:ascii="Palatino Linotype" w:hAnsi="Palatino Linotype"/>
                <w:lang w:val="en-IN"/>
              </w:rPr>
              <w:lastRenderedPageBreak/>
              <w:drawing>
                <wp:inline distT="0" distB="0" distL="0" distR="0" wp14:anchorId="2AB6E7FB" wp14:editId="53A911ED">
                  <wp:extent cx="2446020" cy="124904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3172" cy="1268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 w:hAnsi="Palatino Linotype"/>
                <w:lang w:val="en-IN"/>
              </w:rPr>
              <w:t xml:space="preserve">       </w:t>
            </w:r>
            <w:r w:rsidRPr="001E3972">
              <w:rPr>
                <w:rFonts w:ascii="Palatino Linotype" w:hAnsi="Palatino Linotype"/>
                <w:lang w:val="en-IN"/>
              </w:rPr>
              <w:drawing>
                <wp:inline distT="0" distB="0" distL="0" distR="0" wp14:anchorId="5EC27682" wp14:editId="14747B40">
                  <wp:extent cx="1889760" cy="124269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808" cy="128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1C86F" w14:textId="5F3076BF" w:rsidR="00B04EFC" w:rsidRDefault="001E3972" w:rsidP="001E3972">
            <w:pPr>
              <w:pStyle w:val="TableParagraph"/>
              <w:tabs>
                <w:tab w:val="left" w:pos="828"/>
              </w:tabs>
              <w:spacing w:before="0"/>
              <w:ind w:left="0" w:right="374"/>
              <w:jc w:val="center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>Guests of the day session-I</w:t>
            </w:r>
          </w:p>
          <w:p w14:paraId="40D30332" w14:textId="44CF8F03" w:rsidR="00B04EFC" w:rsidRDefault="001E3972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  <w:r w:rsidRPr="001E3972">
              <w:rPr>
                <w:rFonts w:ascii="Palatino Linotype" w:hAnsi="Palatino Linotype"/>
                <w:lang w:val="en-IN"/>
              </w:rPr>
              <w:drawing>
                <wp:inline distT="0" distB="0" distL="0" distR="0" wp14:anchorId="69AE3F54" wp14:editId="11B2D3D0">
                  <wp:extent cx="2934970" cy="16508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3842" cy="166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E69D4" w14:textId="77777777" w:rsidR="00B04EFC" w:rsidRDefault="00CD7ECE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>Students participated in the session</w:t>
            </w:r>
          </w:p>
        </w:tc>
      </w:tr>
    </w:tbl>
    <w:p w14:paraId="2A01E748" w14:textId="77777777" w:rsidR="00B04EFC" w:rsidRDefault="00B04EFC">
      <w:pPr>
        <w:rPr>
          <w:rFonts w:ascii="Palatino Linotype" w:hAnsi="Palatino Linotype"/>
        </w:rPr>
      </w:pPr>
    </w:p>
    <w:p w14:paraId="26127080" w14:textId="77777777" w:rsidR="00B04EFC" w:rsidRDefault="00CD7ECE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Feedback:</w:t>
      </w:r>
    </w:p>
    <w:p w14:paraId="2C72B2F2" w14:textId="77777777" w:rsidR="00B04EFC" w:rsidRDefault="00B04EFC">
      <w:pPr>
        <w:jc w:val="both"/>
        <w:rPr>
          <w:rFonts w:ascii="Palatino Linotype" w:hAnsi="Palatino Linotype"/>
        </w:rPr>
      </w:pPr>
    </w:p>
    <w:p w14:paraId="7EB4E95E" w14:textId="14CBA964" w:rsidR="001E3972" w:rsidRDefault="001E3972" w:rsidP="001E3972">
      <w:pPr>
        <w:jc w:val="both"/>
        <w:rPr>
          <w:rFonts w:ascii="Palatino Linotype" w:hAnsi="Palatino Linotype"/>
          <w:lang w:val="en-IN"/>
        </w:rPr>
      </w:pPr>
      <w:r>
        <w:rPr>
          <w:rFonts w:ascii="Palatino Linotype" w:hAnsi="Palatino Linotype"/>
          <w:lang w:val="en-IN"/>
        </w:rPr>
        <w:t>The Guests have</w:t>
      </w:r>
      <w:r w:rsidR="00CD7ECE">
        <w:rPr>
          <w:rFonts w:ascii="Palatino Linotype" w:hAnsi="Palatino Linotype"/>
          <w:lang w:val="en-IN"/>
        </w:rPr>
        <w:t xml:space="preserve"> expressed his gratitude to </w:t>
      </w:r>
      <w:proofErr w:type="spellStart"/>
      <w:r w:rsidR="00CD7ECE">
        <w:rPr>
          <w:rFonts w:ascii="Palatino Linotype" w:hAnsi="Palatino Linotype"/>
          <w:lang w:val="en-IN"/>
        </w:rPr>
        <w:t>Vignan</w:t>
      </w:r>
      <w:proofErr w:type="spellEnd"/>
      <w:r w:rsidR="00CD7ECE">
        <w:rPr>
          <w:rFonts w:ascii="Palatino Linotype" w:hAnsi="Palatino Linotype"/>
          <w:lang w:val="en-IN"/>
        </w:rPr>
        <w:t xml:space="preserve"> for the warm welcome and inspiring atmosphere</w:t>
      </w: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. </w:t>
      </w:r>
      <w:proofErr w:type="spellStart"/>
      <w:r w:rsidRPr="001E3972">
        <w:rPr>
          <w:rFonts w:ascii="Palatino Linotype" w:hAnsi="Palatino Linotype"/>
          <w:lang w:val="en-IN"/>
        </w:rPr>
        <w:t>Mrs.G</w:t>
      </w:r>
      <w:proofErr w:type="spellEnd"/>
      <w:r w:rsidRPr="001E3972">
        <w:rPr>
          <w:rFonts w:ascii="Palatino Linotype" w:hAnsi="Palatino Linotype"/>
          <w:lang w:val="en-IN"/>
        </w:rPr>
        <w:t xml:space="preserve">. </w:t>
      </w:r>
      <w:proofErr w:type="spellStart"/>
      <w:r w:rsidRPr="001E3972">
        <w:rPr>
          <w:rFonts w:ascii="Palatino Linotype" w:hAnsi="Palatino Linotype"/>
          <w:lang w:val="en-IN"/>
        </w:rPr>
        <w:t>Malleswari’s</w:t>
      </w:r>
      <w:proofErr w:type="spellEnd"/>
      <w:r w:rsidRPr="001E3972">
        <w:rPr>
          <w:rFonts w:ascii="Palatino Linotype" w:hAnsi="Palatino Linotype"/>
          <w:lang w:val="en-IN"/>
        </w:rPr>
        <w:t xml:space="preserve"> address</w:t>
      </w:r>
      <w:r>
        <w:rPr>
          <w:rFonts w:ascii="Palatino Linotype" w:hAnsi="Palatino Linotype"/>
          <w:lang w:val="en-IN"/>
        </w:rPr>
        <w:t>ed</w:t>
      </w:r>
      <w:r w:rsidRPr="001E3972">
        <w:rPr>
          <w:rFonts w:ascii="Palatino Linotype" w:hAnsi="Palatino Linotype"/>
          <w:lang w:val="en-IN"/>
        </w:rPr>
        <w:t xml:space="preserve"> on women’s safety and leadership was inspirin</w:t>
      </w:r>
      <w:r>
        <w:rPr>
          <w:rFonts w:ascii="Palatino Linotype" w:hAnsi="Palatino Linotype"/>
          <w:lang w:val="en-IN"/>
        </w:rPr>
        <w:t xml:space="preserve">g which </w:t>
      </w:r>
      <w:r w:rsidRPr="001E3972">
        <w:rPr>
          <w:rFonts w:ascii="Palatino Linotype" w:hAnsi="Palatino Linotype"/>
          <w:lang w:val="en-IN"/>
        </w:rPr>
        <w:t>many of us felt more confident in guiding our students on these important topics.</w:t>
      </w:r>
      <w:r>
        <w:rPr>
          <w:rFonts w:ascii="Palatino Linotype" w:hAnsi="Palatino Linotype"/>
          <w:lang w:val="en-IN"/>
        </w:rPr>
        <w:t xml:space="preserve"> </w:t>
      </w:r>
      <w:r w:rsidRPr="001E3972">
        <w:rPr>
          <w:rFonts w:ascii="Palatino Linotype" w:hAnsi="Palatino Linotype"/>
          <w:lang w:val="en-IN"/>
        </w:rPr>
        <w:t xml:space="preserve">It was refreshing to see health and empowerment discussed together. </w:t>
      </w:r>
      <w:proofErr w:type="spellStart"/>
      <w:r w:rsidRPr="001E3972">
        <w:rPr>
          <w:rFonts w:ascii="Palatino Linotype" w:hAnsi="Palatino Linotype"/>
          <w:lang w:val="en-IN"/>
        </w:rPr>
        <w:t>Dr.</w:t>
      </w:r>
      <w:proofErr w:type="spellEnd"/>
      <w:r w:rsidRPr="001E3972">
        <w:rPr>
          <w:rFonts w:ascii="Palatino Linotype" w:hAnsi="Palatino Linotype"/>
          <w:lang w:val="en-IN"/>
        </w:rPr>
        <w:t xml:space="preserve"> Radhika’s session reminded us that wellness is a foundation for success.</w:t>
      </w:r>
    </w:p>
    <w:p w14:paraId="162C6C99" w14:textId="2E9B8A23" w:rsidR="001E3972" w:rsidRPr="001E3972" w:rsidRDefault="001E3972" w:rsidP="001E3972">
      <w:pPr>
        <w:jc w:val="both"/>
        <w:rPr>
          <w:rFonts w:ascii="Palatino Linotype" w:hAnsi="Palatino Linotype"/>
          <w:lang w:val="en-IN"/>
        </w:rPr>
      </w:pPr>
      <w:r>
        <w:rPr>
          <w:rFonts w:ascii="Palatino Linotype" w:hAnsi="Palatino Linotype"/>
          <w:lang w:val="en-IN"/>
        </w:rPr>
        <w:t xml:space="preserve">The Seminar organised </w:t>
      </w:r>
      <w:r w:rsidRPr="001E3972">
        <w:rPr>
          <w:rFonts w:ascii="Palatino Linotype" w:hAnsi="Palatino Linotype"/>
          <w:lang w:val="en-IN"/>
        </w:rPr>
        <w:t xml:space="preserve">was one of the most empowering sessions </w:t>
      </w:r>
      <w:r>
        <w:rPr>
          <w:rFonts w:ascii="Palatino Linotype" w:hAnsi="Palatino Linotype"/>
          <w:lang w:val="en-IN"/>
        </w:rPr>
        <w:t>and students have lea</w:t>
      </w:r>
      <w:r w:rsidRPr="001E3972">
        <w:rPr>
          <w:rFonts w:ascii="Palatino Linotype" w:hAnsi="Palatino Linotype"/>
          <w:lang w:val="en-IN"/>
        </w:rPr>
        <w:t xml:space="preserve">rned how to take better care of my health and also how to speak up for </w:t>
      </w:r>
      <w:r>
        <w:rPr>
          <w:rFonts w:ascii="Palatino Linotype" w:hAnsi="Palatino Linotype"/>
          <w:lang w:val="en-IN"/>
        </w:rPr>
        <w:t xml:space="preserve">themselves. </w:t>
      </w:r>
      <w:r w:rsidRPr="001E3972">
        <w:rPr>
          <w:rFonts w:ascii="Palatino Linotype" w:hAnsi="Palatino Linotype"/>
          <w:lang w:val="en-IN"/>
        </w:rPr>
        <w:t xml:space="preserve">Listening to a senior police officer about women’s strength was motivating. </w:t>
      </w:r>
      <w:r>
        <w:rPr>
          <w:rFonts w:ascii="Palatino Linotype" w:hAnsi="Palatino Linotype"/>
          <w:lang w:val="en-IN"/>
        </w:rPr>
        <w:t xml:space="preserve">Students </w:t>
      </w:r>
      <w:r w:rsidRPr="001E3972">
        <w:rPr>
          <w:rFonts w:ascii="Palatino Linotype" w:hAnsi="Palatino Linotype"/>
          <w:lang w:val="en-IN"/>
        </w:rPr>
        <w:t xml:space="preserve">felt proud to be a young </w:t>
      </w:r>
      <w:r>
        <w:rPr>
          <w:rFonts w:ascii="Palatino Linotype" w:hAnsi="Palatino Linotype"/>
          <w:lang w:val="en-IN"/>
        </w:rPr>
        <w:t xml:space="preserve">enough </w:t>
      </w:r>
      <w:r w:rsidRPr="001E3972">
        <w:rPr>
          <w:rFonts w:ascii="Palatino Linotype" w:hAnsi="Palatino Linotype"/>
          <w:lang w:val="en-IN"/>
        </w:rPr>
        <w:t xml:space="preserve">with </w:t>
      </w:r>
      <w:r>
        <w:rPr>
          <w:rFonts w:ascii="Palatino Linotype" w:hAnsi="Palatino Linotype"/>
          <w:lang w:val="en-IN"/>
        </w:rPr>
        <w:t xml:space="preserve">extraordinary </w:t>
      </w:r>
      <w:r w:rsidRPr="001E3972">
        <w:rPr>
          <w:rFonts w:ascii="Palatino Linotype" w:hAnsi="Palatino Linotype"/>
          <w:lang w:val="en-IN"/>
        </w:rPr>
        <w:t>potential</w:t>
      </w:r>
      <w:r>
        <w:rPr>
          <w:rFonts w:ascii="Palatino Linotype" w:hAnsi="Palatino Linotype"/>
          <w:lang w:val="en-IN"/>
        </w:rPr>
        <w:t xml:space="preserve"> to change the fate of the country in a bett</w:t>
      </w:r>
      <w:r w:rsidR="00C46622">
        <w:rPr>
          <w:rFonts w:ascii="Palatino Linotype" w:hAnsi="Palatino Linotype"/>
          <w:lang w:val="en-IN"/>
        </w:rPr>
        <w:t>e</w:t>
      </w:r>
      <w:r>
        <w:rPr>
          <w:rFonts w:ascii="Palatino Linotype" w:hAnsi="Palatino Linotype"/>
          <w:lang w:val="en-IN"/>
        </w:rPr>
        <w:t>r way</w:t>
      </w:r>
      <w:r w:rsidR="00C46622">
        <w:rPr>
          <w:rFonts w:ascii="Palatino Linotype" w:hAnsi="Palatino Linotype"/>
          <w:lang w:val="en-IN"/>
        </w:rPr>
        <w:t>.</w:t>
      </w:r>
    </w:p>
    <w:p w14:paraId="414EF9E8" w14:textId="7EB570BC" w:rsidR="001E3972" w:rsidRPr="001E3972" w:rsidRDefault="001E3972" w:rsidP="001E3972">
      <w:pPr>
        <w:jc w:val="both"/>
        <w:rPr>
          <w:rFonts w:ascii="Palatino Linotype" w:hAnsi="Palatino Linotype"/>
          <w:lang w:val="en-IN"/>
        </w:rPr>
      </w:pPr>
      <w:r>
        <w:rPr>
          <w:rFonts w:ascii="Palatino Linotype" w:hAnsi="Palatino Linotype"/>
          <w:lang w:val="en-IN"/>
        </w:rPr>
        <w:t xml:space="preserve"> </w:t>
      </w:r>
    </w:p>
    <w:p w14:paraId="134B3C29" w14:textId="0DD613D6" w:rsidR="00B04EFC" w:rsidRDefault="00CD7ECE" w:rsidP="001E3972">
      <w:pPr>
        <w:jc w:val="both"/>
        <w:rPr>
          <w:rFonts w:ascii="Palatino Linotype" w:hAnsi="Palatino Linotype"/>
          <w:b/>
          <w:bCs/>
          <w:lang w:val="en-IN"/>
        </w:rPr>
      </w:pPr>
      <w:r>
        <w:rPr>
          <w:rFonts w:ascii="Palatino Linotype" w:hAnsi="Palatino Linotype"/>
          <w:b/>
          <w:bCs/>
          <w:lang w:val="en-IN"/>
        </w:rPr>
        <w:t> </w:t>
      </w:r>
    </w:p>
    <w:p w14:paraId="484FB049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342AAD9F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Dr. A. S. 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64538314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72D879B1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75C17CEC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1AE2733B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Dr. J. 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 V.  Madhusudhana Rao</w:t>
      </w:r>
      <w:r>
        <w:rPr>
          <w:rFonts w:ascii="Palatino Linotype" w:hAnsi="Palatino Linotype"/>
          <w:b/>
          <w:bCs/>
        </w:rPr>
        <w:tab/>
      </w:r>
    </w:p>
    <w:p w14:paraId="7C6B5DE5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Convener VIIT-IIC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President, VIIT-IIC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DFE14A0" w14:textId="77777777" w:rsidR="00B04EFC" w:rsidRDefault="00B04EFC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576A1078" w14:textId="77777777" w:rsidR="00B04EFC" w:rsidRDefault="00B04EFC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B06BD56" w14:textId="77777777" w:rsidR="00B04EFC" w:rsidRDefault="00CD7ECE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sz w:val="24"/>
          <w:szCs w:val="24"/>
        </w:rPr>
        <w:t>List of Students</w:t>
      </w:r>
    </w:p>
    <w:p w14:paraId="6C9A5BBD" w14:textId="026482A9" w:rsidR="00B04EFC" w:rsidRDefault="00B04EFC">
      <w:pPr>
        <w:rPr>
          <w:rFonts w:ascii="Palatino Linotype" w:hAnsi="Palatino Linotype"/>
        </w:rPr>
      </w:pPr>
    </w:p>
    <w:p w14:paraId="78BE5725" w14:textId="77777777" w:rsidR="00B04EFC" w:rsidRDefault="00B04EFC">
      <w:pPr>
        <w:rPr>
          <w:rFonts w:ascii="Palatino Linotype" w:hAnsi="Palatino Linotype"/>
        </w:rPr>
      </w:pPr>
    </w:p>
    <w:p w14:paraId="39221F74" w14:textId="77777777" w:rsidR="00B04EFC" w:rsidRDefault="00B04EFC">
      <w:pPr>
        <w:rPr>
          <w:rFonts w:ascii="Palatino Linotype" w:hAnsi="Palatino Linotype"/>
        </w:rPr>
      </w:pPr>
    </w:p>
    <w:p w14:paraId="6D1D661A" w14:textId="77777777" w:rsidR="00B04EFC" w:rsidRDefault="00CD7ECE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Faculty Ambassadors and Coordinators</w:t>
      </w:r>
    </w:p>
    <w:p w14:paraId="1BE2DFCB" w14:textId="77777777" w:rsidR="00B04EFC" w:rsidRDefault="00B04EFC">
      <w:pPr>
        <w:rPr>
          <w:rFonts w:ascii="Palatino Linotype" w:hAnsi="Palatino Linotyp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677"/>
      </w:tblGrid>
      <w:tr w:rsidR="00B04EFC" w14:paraId="3C557BE4" w14:textId="77777777">
        <w:trPr>
          <w:jc w:val="center"/>
        </w:trPr>
        <w:tc>
          <w:tcPr>
            <w:tcW w:w="988" w:type="dxa"/>
          </w:tcPr>
          <w:p w14:paraId="69B03B65" w14:textId="77777777" w:rsidR="00B04EFC" w:rsidRDefault="00CD7ECE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>
              <w:rPr>
                <w:rFonts w:ascii="Palatino Linotype" w:hAnsi="Palatino Linotype"/>
                <w:b/>
                <w:bCs/>
              </w:rPr>
              <w:t>S.No</w:t>
            </w:r>
            <w:proofErr w:type="spellEnd"/>
          </w:p>
        </w:tc>
        <w:tc>
          <w:tcPr>
            <w:tcW w:w="4677" w:type="dxa"/>
          </w:tcPr>
          <w:p w14:paraId="28E38AED" w14:textId="77777777" w:rsidR="00B04EFC" w:rsidRDefault="00CD7ECE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 xml:space="preserve">Name of the Ambassadors and Coordinators </w:t>
            </w:r>
          </w:p>
        </w:tc>
      </w:tr>
      <w:tr w:rsidR="00B04EFC" w14:paraId="50835056" w14:textId="77777777">
        <w:trPr>
          <w:jc w:val="center"/>
        </w:trPr>
        <w:tc>
          <w:tcPr>
            <w:tcW w:w="988" w:type="dxa"/>
          </w:tcPr>
          <w:p w14:paraId="367EB2D8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59FDA37" w14:textId="77777777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Dr A. Sampath Dakshina Murthy</w:t>
            </w:r>
          </w:p>
        </w:tc>
      </w:tr>
      <w:tr w:rsidR="00B04EFC" w14:paraId="496EFE58" w14:textId="77777777">
        <w:trPr>
          <w:jc w:val="center"/>
        </w:trPr>
        <w:tc>
          <w:tcPr>
            <w:tcW w:w="988" w:type="dxa"/>
          </w:tcPr>
          <w:p w14:paraId="58ADE3B5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2205893F" w14:textId="77777777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Mr. N. Venkata Rao</w:t>
            </w:r>
          </w:p>
        </w:tc>
      </w:tr>
      <w:tr w:rsidR="00B04EFC" w14:paraId="3AC72B31" w14:textId="77777777">
        <w:trPr>
          <w:jc w:val="center"/>
        </w:trPr>
        <w:tc>
          <w:tcPr>
            <w:tcW w:w="988" w:type="dxa"/>
          </w:tcPr>
          <w:p w14:paraId="4220423F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6A9A4147" w14:textId="77777777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Ms. K. Mounika</w:t>
            </w:r>
          </w:p>
        </w:tc>
      </w:tr>
      <w:tr w:rsidR="00B04EFC" w14:paraId="6D468D93" w14:textId="77777777">
        <w:trPr>
          <w:jc w:val="center"/>
        </w:trPr>
        <w:tc>
          <w:tcPr>
            <w:tcW w:w="988" w:type="dxa"/>
          </w:tcPr>
          <w:p w14:paraId="05D0CDF2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67979E8" w14:textId="77777777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Dr Ch Bharat</w:t>
            </w:r>
          </w:p>
        </w:tc>
      </w:tr>
      <w:tr w:rsidR="00B04EFC" w14:paraId="5DFC2433" w14:textId="77777777">
        <w:trPr>
          <w:jc w:val="center"/>
        </w:trPr>
        <w:tc>
          <w:tcPr>
            <w:tcW w:w="988" w:type="dxa"/>
          </w:tcPr>
          <w:p w14:paraId="46B22781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BA2574E" w14:textId="77777777" w:rsidR="00B04EFC" w:rsidRDefault="00CD7ECE">
            <w:pPr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Mr</w:t>
            </w:r>
            <w:proofErr w:type="spellEnd"/>
            <w:r>
              <w:rPr>
                <w:rFonts w:ascii="Palatino Linotype" w:hAnsi="Palatino Linotype"/>
              </w:rPr>
              <w:t xml:space="preserve"> M. Srinu </w:t>
            </w:r>
          </w:p>
        </w:tc>
      </w:tr>
      <w:tr w:rsidR="00B04EFC" w14:paraId="3E5C0AD8" w14:textId="77777777">
        <w:trPr>
          <w:jc w:val="center"/>
        </w:trPr>
        <w:tc>
          <w:tcPr>
            <w:tcW w:w="988" w:type="dxa"/>
          </w:tcPr>
          <w:p w14:paraId="2D05A2B4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4C3F95A0" w14:textId="77777777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Dr. S. Murali Krishana</w:t>
            </w:r>
          </w:p>
        </w:tc>
      </w:tr>
    </w:tbl>
    <w:p w14:paraId="6C18D3A3" w14:textId="77777777" w:rsidR="00B04EFC" w:rsidRDefault="00B04EFC">
      <w:pPr>
        <w:rPr>
          <w:rFonts w:ascii="Palatino Linotype" w:hAnsi="Palatino Linotype"/>
        </w:rPr>
      </w:pPr>
    </w:p>
    <w:p w14:paraId="0F7C05E2" w14:textId="77777777" w:rsidR="00B04EFC" w:rsidRDefault="00CD7ECE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Feedback:</w:t>
      </w:r>
    </w:p>
    <w:p w14:paraId="23FA77B6" w14:textId="77777777" w:rsidR="00B04EFC" w:rsidRDefault="00B04EFC">
      <w:pPr>
        <w:jc w:val="both"/>
        <w:rPr>
          <w:rFonts w:ascii="Palatino Linotype" w:hAnsi="Palatino Linotype"/>
        </w:rPr>
      </w:pPr>
    </w:p>
    <w:p w14:paraId="3A217BD1" w14:textId="77777777" w:rsidR="00C46622" w:rsidRDefault="00CD7ECE" w:rsidP="00C46622">
      <w:pPr>
        <w:jc w:val="both"/>
        <w:rPr>
          <w:rFonts w:ascii="Palatino Linotype" w:hAnsi="Palatino Linotype"/>
          <w:lang w:val="en-IN"/>
        </w:rPr>
      </w:pPr>
      <w:r>
        <w:rPr>
          <w:rFonts w:ascii="Palatino Linotype" w:hAnsi="Palatino Linotype"/>
          <w:b/>
          <w:bCs/>
          <w:lang w:val="en-IN"/>
        </w:rPr>
        <w:t> </w:t>
      </w:r>
      <w:r w:rsidR="00C46622">
        <w:rPr>
          <w:rFonts w:ascii="Palatino Linotype" w:hAnsi="Palatino Linotype"/>
          <w:lang w:val="en-IN"/>
        </w:rPr>
        <w:t xml:space="preserve">The Guests have expressed his gratitude to </w:t>
      </w:r>
      <w:proofErr w:type="spellStart"/>
      <w:r w:rsidR="00C46622">
        <w:rPr>
          <w:rFonts w:ascii="Palatino Linotype" w:hAnsi="Palatino Linotype"/>
          <w:lang w:val="en-IN"/>
        </w:rPr>
        <w:t>Vignan</w:t>
      </w:r>
      <w:proofErr w:type="spellEnd"/>
      <w:r w:rsidR="00C46622">
        <w:rPr>
          <w:rFonts w:ascii="Palatino Linotype" w:hAnsi="Palatino Linotype"/>
          <w:lang w:val="en-IN"/>
        </w:rPr>
        <w:t xml:space="preserve"> for the warm welcome and inspiring atmosphere</w:t>
      </w:r>
      <w:r w:rsidR="00C46622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. </w:t>
      </w:r>
      <w:proofErr w:type="spellStart"/>
      <w:r w:rsidR="00C46622" w:rsidRPr="001E3972">
        <w:rPr>
          <w:rFonts w:ascii="Palatino Linotype" w:hAnsi="Palatino Linotype"/>
          <w:lang w:val="en-IN"/>
        </w:rPr>
        <w:t>Mrs.G</w:t>
      </w:r>
      <w:proofErr w:type="spellEnd"/>
      <w:r w:rsidR="00C46622" w:rsidRPr="001E3972">
        <w:rPr>
          <w:rFonts w:ascii="Palatino Linotype" w:hAnsi="Palatino Linotype"/>
          <w:lang w:val="en-IN"/>
        </w:rPr>
        <w:t xml:space="preserve">. </w:t>
      </w:r>
      <w:proofErr w:type="spellStart"/>
      <w:r w:rsidR="00C46622" w:rsidRPr="001E3972">
        <w:rPr>
          <w:rFonts w:ascii="Palatino Linotype" w:hAnsi="Palatino Linotype"/>
          <w:lang w:val="en-IN"/>
        </w:rPr>
        <w:t>Malleswari’s</w:t>
      </w:r>
      <w:proofErr w:type="spellEnd"/>
      <w:r w:rsidR="00C46622" w:rsidRPr="001E3972">
        <w:rPr>
          <w:rFonts w:ascii="Palatino Linotype" w:hAnsi="Palatino Linotype"/>
          <w:lang w:val="en-IN"/>
        </w:rPr>
        <w:t xml:space="preserve"> address</w:t>
      </w:r>
      <w:r w:rsidR="00C46622">
        <w:rPr>
          <w:rFonts w:ascii="Palatino Linotype" w:hAnsi="Palatino Linotype"/>
          <w:lang w:val="en-IN"/>
        </w:rPr>
        <w:t>ed</w:t>
      </w:r>
      <w:r w:rsidR="00C46622" w:rsidRPr="001E3972">
        <w:rPr>
          <w:rFonts w:ascii="Palatino Linotype" w:hAnsi="Palatino Linotype"/>
          <w:lang w:val="en-IN"/>
        </w:rPr>
        <w:t xml:space="preserve"> on women’s safety and leadership was inspirin</w:t>
      </w:r>
      <w:r w:rsidR="00C46622">
        <w:rPr>
          <w:rFonts w:ascii="Palatino Linotype" w:hAnsi="Palatino Linotype"/>
          <w:lang w:val="en-IN"/>
        </w:rPr>
        <w:t xml:space="preserve">g which </w:t>
      </w:r>
      <w:r w:rsidR="00C46622" w:rsidRPr="001E3972">
        <w:rPr>
          <w:rFonts w:ascii="Palatino Linotype" w:hAnsi="Palatino Linotype"/>
          <w:lang w:val="en-IN"/>
        </w:rPr>
        <w:t>many of us felt more confident in guiding our students on these important topics.</w:t>
      </w:r>
      <w:r w:rsidR="00C46622">
        <w:rPr>
          <w:rFonts w:ascii="Palatino Linotype" w:hAnsi="Palatino Linotype"/>
          <w:lang w:val="en-IN"/>
        </w:rPr>
        <w:t xml:space="preserve"> </w:t>
      </w:r>
      <w:r w:rsidR="00C46622" w:rsidRPr="001E3972">
        <w:rPr>
          <w:rFonts w:ascii="Palatino Linotype" w:hAnsi="Palatino Linotype"/>
          <w:lang w:val="en-IN"/>
        </w:rPr>
        <w:t xml:space="preserve">It was refreshing to see health and empowerment discussed together. </w:t>
      </w:r>
      <w:proofErr w:type="spellStart"/>
      <w:r w:rsidR="00C46622" w:rsidRPr="001E3972">
        <w:rPr>
          <w:rFonts w:ascii="Palatino Linotype" w:hAnsi="Palatino Linotype"/>
          <w:lang w:val="en-IN"/>
        </w:rPr>
        <w:t>Dr.</w:t>
      </w:r>
      <w:proofErr w:type="spellEnd"/>
      <w:r w:rsidR="00C46622" w:rsidRPr="001E3972">
        <w:rPr>
          <w:rFonts w:ascii="Palatino Linotype" w:hAnsi="Palatino Linotype"/>
          <w:lang w:val="en-IN"/>
        </w:rPr>
        <w:t xml:space="preserve"> Radhika’s session reminded us that wellness is a foundation for success.</w:t>
      </w:r>
    </w:p>
    <w:p w14:paraId="3197C770" w14:textId="77777777" w:rsidR="00C46622" w:rsidRPr="001E3972" w:rsidRDefault="00C46622" w:rsidP="00C46622">
      <w:pPr>
        <w:jc w:val="both"/>
        <w:rPr>
          <w:rFonts w:ascii="Palatino Linotype" w:hAnsi="Palatino Linotype"/>
          <w:lang w:val="en-IN"/>
        </w:rPr>
      </w:pPr>
      <w:r>
        <w:rPr>
          <w:rFonts w:ascii="Palatino Linotype" w:hAnsi="Palatino Linotype"/>
          <w:lang w:val="en-IN"/>
        </w:rPr>
        <w:t xml:space="preserve">The Seminar organised </w:t>
      </w:r>
      <w:r w:rsidRPr="001E3972">
        <w:rPr>
          <w:rFonts w:ascii="Palatino Linotype" w:hAnsi="Palatino Linotype"/>
          <w:lang w:val="en-IN"/>
        </w:rPr>
        <w:t xml:space="preserve">was one of the most empowering sessions </w:t>
      </w:r>
      <w:r>
        <w:rPr>
          <w:rFonts w:ascii="Palatino Linotype" w:hAnsi="Palatino Linotype"/>
          <w:lang w:val="en-IN"/>
        </w:rPr>
        <w:t>and students have lea</w:t>
      </w:r>
      <w:r w:rsidRPr="001E3972">
        <w:rPr>
          <w:rFonts w:ascii="Palatino Linotype" w:hAnsi="Palatino Linotype"/>
          <w:lang w:val="en-IN"/>
        </w:rPr>
        <w:t xml:space="preserve">rned how to take better care of my health and also how to speak up for </w:t>
      </w:r>
      <w:r>
        <w:rPr>
          <w:rFonts w:ascii="Palatino Linotype" w:hAnsi="Palatino Linotype"/>
          <w:lang w:val="en-IN"/>
        </w:rPr>
        <w:t xml:space="preserve">themselves. </w:t>
      </w:r>
      <w:r w:rsidRPr="001E3972">
        <w:rPr>
          <w:rFonts w:ascii="Palatino Linotype" w:hAnsi="Palatino Linotype"/>
          <w:lang w:val="en-IN"/>
        </w:rPr>
        <w:t xml:space="preserve">Listening to a senior police officer about women’s strength was motivating. </w:t>
      </w:r>
      <w:r>
        <w:rPr>
          <w:rFonts w:ascii="Palatino Linotype" w:hAnsi="Palatino Linotype"/>
          <w:lang w:val="en-IN"/>
        </w:rPr>
        <w:t xml:space="preserve">Students </w:t>
      </w:r>
      <w:r w:rsidRPr="001E3972">
        <w:rPr>
          <w:rFonts w:ascii="Palatino Linotype" w:hAnsi="Palatino Linotype"/>
          <w:lang w:val="en-IN"/>
        </w:rPr>
        <w:t xml:space="preserve">felt proud to be a young </w:t>
      </w:r>
      <w:r>
        <w:rPr>
          <w:rFonts w:ascii="Palatino Linotype" w:hAnsi="Palatino Linotype"/>
          <w:lang w:val="en-IN"/>
        </w:rPr>
        <w:t xml:space="preserve">enough </w:t>
      </w:r>
      <w:r w:rsidRPr="001E3972">
        <w:rPr>
          <w:rFonts w:ascii="Palatino Linotype" w:hAnsi="Palatino Linotype"/>
          <w:lang w:val="en-IN"/>
        </w:rPr>
        <w:t xml:space="preserve">with </w:t>
      </w:r>
      <w:r>
        <w:rPr>
          <w:rFonts w:ascii="Palatino Linotype" w:hAnsi="Palatino Linotype"/>
          <w:lang w:val="en-IN"/>
        </w:rPr>
        <w:t xml:space="preserve">extraordinary </w:t>
      </w:r>
      <w:r w:rsidRPr="001E3972">
        <w:rPr>
          <w:rFonts w:ascii="Palatino Linotype" w:hAnsi="Palatino Linotype"/>
          <w:lang w:val="en-IN"/>
        </w:rPr>
        <w:t>potential</w:t>
      </w:r>
      <w:r>
        <w:rPr>
          <w:rFonts w:ascii="Palatino Linotype" w:hAnsi="Palatino Linotype"/>
          <w:lang w:val="en-IN"/>
        </w:rPr>
        <w:t xml:space="preserve"> to change the fate of the country in a better way.</w:t>
      </w:r>
    </w:p>
    <w:p w14:paraId="07159396" w14:textId="26CADB3F" w:rsidR="00B04EFC" w:rsidRDefault="00B04EFC">
      <w:pPr>
        <w:jc w:val="both"/>
        <w:rPr>
          <w:rFonts w:ascii="Palatino Linotype" w:hAnsi="Palatino Linotype"/>
          <w:b/>
          <w:bCs/>
          <w:lang w:val="en-IN"/>
        </w:rPr>
      </w:pPr>
    </w:p>
    <w:p w14:paraId="61CB9BB6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5B217420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2D70D5C1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5CC516B1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10046C61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14BE842E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Dr. A. S. 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6BE1A25D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4A1EB8D4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17A57E5A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42ECF44C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1764EAE4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</w:t>
      </w:r>
    </w:p>
    <w:p w14:paraId="1593FA28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68F09563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Dr. J. 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 V.  Madhusudhana Rao</w:t>
      </w:r>
      <w:r>
        <w:rPr>
          <w:rFonts w:ascii="Palatino Linotype" w:hAnsi="Palatino Linotype"/>
          <w:b/>
          <w:bCs/>
        </w:rPr>
        <w:tab/>
      </w:r>
    </w:p>
    <w:p w14:paraId="709FF464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Convener VIIT-IIC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President, VIIT-IIC</w:t>
      </w:r>
      <w:r>
        <w:rPr>
          <w:rFonts w:ascii="Times New Roman" w:hAnsi="Times New Roman"/>
          <w:sz w:val="24"/>
          <w:szCs w:val="24"/>
        </w:rPr>
        <w:t xml:space="preserve"> </w:t>
      </w:r>
    </w:p>
    <w:sectPr w:rsidR="00B04EFC" w:rsidSect="00B04EFC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E224B" w14:textId="77777777" w:rsidR="001A7F68" w:rsidRDefault="001A7F68">
      <w:r>
        <w:separator/>
      </w:r>
    </w:p>
  </w:endnote>
  <w:endnote w:type="continuationSeparator" w:id="0">
    <w:p w14:paraId="02237758" w14:textId="77777777" w:rsidR="001A7F68" w:rsidRDefault="001A7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B29FE" w14:textId="77777777" w:rsidR="001A7F68" w:rsidRDefault="001A7F68">
      <w:r>
        <w:separator/>
      </w:r>
    </w:p>
  </w:footnote>
  <w:footnote w:type="continuationSeparator" w:id="0">
    <w:p w14:paraId="2ECEC2E7" w14:textId="77777777" w:rsidR="001A7F68" w:rsidRDefault="001A7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6A209" w14:textId="77777777" w:rsidR="00B04EFC" w:rsidRDefault="00CD7ECE">
    <w:pPr>
      <w:pStyle w:val="Header"/>
    </w:pPr>
    <w:r>
      <w:rPr>
        <w:noProof/>
        <w:u w:val="single"/>
      </w:rPr>
      <w:drawing>
        <wp:inline distT="0" distB="0" distL="0" distR="0" wp14:anchorId="12B6D664" wp14:editId="0B4B7659">
          <wp:extent cx="5731510" cy="697865"/>
          <wp:effectExtent l="0" t="0" r="2540" b="6985"/>
          <wp:docPr id="746493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493864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97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3ED6"/>
    <w:multiLevelType w:val="multilevel"/>
    <w:tmpl w:val="A992E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2566D"/>
    <w:multiLevelType w:val="multilevel"/>
    <w:tmpl w:val="4B02566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280FDD"/>
    <w:multiLevelType w:val="multilevel"/>
    <w:tmpl w:val="7B280F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9A"/>
    <w:multiLevelType w:val="multilevel"/>
    <w:tmpl w:val="9EEC5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342671">
    <w:abstractNumId w:val="1"/>
  </w:num>
  <w:num w:numId="2" w16cid:durableId="1845515308">
    <w:abstractNumId w:val="2"/>
  </w:num>
  <w:num w:numId="3" w16cid:durableId="234975800">
    <w:abstractNumId w:val="3"/>
  </w:num>
  <w:num w:numId="4" w16cid:durableId="71245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A17"/>
    <w:rsid w:val="00040244"/>
    <w:rsid w:val="00047B04"/>
    <w:rsid w:val="000B4D7E"/>
    <w:rsid w:val="000F0E84"/>
    <w:rsid w:val="00103EE0"/>
    <w:rsid w:val="00105164"/>
    <w:rsid w:val="00127C63"/>
    <w:rsid w:val="00127E6C"/>
    <w:rsid w:val="00153D27"/>
    <w:rsid w:val="001A7F68"/>
    <w:rsid w:val="001E3972"/>
    <w:rsid w:val="002321A7"/>
    <w:rsid w:val="00232B11"/>
    <w:rsid w:val="002A1F6F"/>
    <w:rsid w:val="002A470B"/>
    <w:rsid w:val="002B1DFD"/>
    <w:rsid w:val="002B735D"/>
    <w:rsid w:val="002C405B"/>
    <w:rsid w:val="002E7332"/>
    <w:rsid w:val="00302773"/>
    <w:rsid w:val="0031315F"/>
    <w:rsid w:val="003362A8"/>
    <w:rsid w:val="00365AC4"/>
    <w:rsid w:val="00373E12"/>
    <w:rsid w:val="00394A31"/>
    <w:rsid w:val="003C140F"/>
    <w:rsid w:val="003D6C6F"/>
    <w:rsid w:val="003E1E26"/>
    <w:rsid w:val="00413FB0"/>
    <w:rsid w:val="004202AC"/>
    <w:rsid w:val="00435C86"/>
    <w:rsid w:val="004510EB"/>
    <w:rsid w:val="004540B0"/>
    <w:rsid w:val="00485B8C"/>
    <w:rsid w:val="004B3977"/>
    <w:rsid w:val="004C24B6"/>
    <w:rsid w:val="004D0819"/>
    <w:rsid w:val="004F7115"/>
    <w:rsid w:val="00513226"/>
    <w:rsid w:val="00523120"/>
    <w:rsid w:val="00547D20"/>
    <w:rsid w:val="00585C7B"/>
    <w:rsid w:val="00593D1E"/>
    <w:rsid w:val="005C3EF5"/>
    <w:rsid w:val="00630062"/>
    <w:rsid w:val="00635D4A"/>
    <w:rsid w:val="0064765C"/>
    <w:rsid w:val="0069594B"/>
    <w:rsid w:val="006C1028"/>
    <w:rsid w:val="00703B8A"/>
    <w:rsid w:val="007B652B"/>
    <w:rsid w:val="007B7211"/>
    <w:rsid w:val="007C32D5"/>
    <w:rsid w:val="007C3AEE"/>
    <w:rsid w:val="007E2B94"/>
    <w:rsid w:val="007E6BC4"/>
    <w:rsid w:val="00816D86"/>
    <w:rsid w:val="00824E06"/>
    <w:rsid w:val="00852448"/>
    <w:rsid w:val="00854F7B"/>
    <w:rsid w:val="008643F4"/>
    <w:rsid w:val="0086628F"/>
    <w:rsid w:val="00881BB7"/>
    <w:rsid w:val="00886A96"/>
    <w:rsid w:val="008C3E42"/>
    <w:rsid w:val="008D778E"/>
    <w:rsid w:val="00902207"/>
    <w:rsid w:val="00912BCE"/>
    <w:rsid w:val="00931D3B"/>
    <w:rsid w:val="0095138B"/>
    <w:rsid w:val="00957183"/>
    <w:rsid w:val="009A3069"/>
    <w:rsid w:val="009A7A38"/>
    <w:rsid w:val="009B286B"/>
    <w:rsid w:val="009C2AC2"/>
    <w:rsid w:val="00A45F6C"/>
    <w:rsid w:val="00A50EC7"/>
    <w:rsid w:val="00A60AA8"/>
    <w:rsid w:val="00A6190E"/>
    <w:rsid w:val="00A67677"/>
    <w:rsid w:val="00AB69CC"/>
    <w:rsid w:val="00AC68FD"/>
    <w:rsid w:val="00AE3956"/>
    <w:rsid w:val="00AF3814"/>
    <w:rsid w:val="00AF5A17"/>
    <w:rsid w:val="00AF6D3D"/>
    <w:rsid w:val="00B04EFC"/>
    <w:rsid w:val="00B270AA"/>
    <w:rsid w:val="00B4613A"/>
    <w:rsid w:val="00B825D9"/>
    <w:rsid w:val="00BA33D9"/>
    <w:rsid w:val="00BB198A"/>
    <w:rsid w:val="00C00999"/>
    <w:rsid w:val="00C07152"/>
    <w:rsid w:val="00C21804"/>
    <w:rsid w:val="00C46622"/>
    <w:rsid w:val="00C51B1D"/>
    <w:rsid w:val="00C65A35"/>
    <w:rsid w:val="00C67CD6"/>
    <w:rsid w:val="00C7479A"/>
    <w:rsid w:val="00CD7ECE"/>
    <w:rsid w:val="00D12943"/>
    <w:rsid w:val="00D238A3"/>
    <w:rsid w:val="00D34C79"/>
    <w:rsid w:val="00D532D0"/>
    <w:rsid w:val="00DD31B2"/>
    <w:rsid w:val="00DD5DA8"/>
    <w:rsid w:val="00E153AF"/>
    <w:rsid w:val="00E35F17"/>
    <w:rsid w:val="00E57C58"/>
    <w:rsid w:val="00F45ECA"/>
    <w:rsid w:val="00F633ED"/>
    <w:rsid w:val="00F67C0E"/>
    <w:rsid w:val="00F7201D"/>
    <w:rsid w:val="00F75712"/>
    <w:rsid w:val="00F85843"/>
    <w:rsid w:val="00FD5E3E"/>
    <w:rsid w:val="00FF236E"/>
    <w:rsid w:val="00FF6CAC"/>
    <w:rsid w:val="0597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0126"/>
  <w15:docId w15:val="{8932A9A5-846D-4D3E-8240-1BE594F7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FC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FC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FC"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04EF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rsid w:val="00B04EFC"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sid w:val="00B04EF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4EFC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sid w:val="00B04EFC"/>
    <w:rPr>
      <w:rFonts w:ascii="Calibri" w:eastAsiaTheme="minorEastAsia" w:hAnsi="Calibri" w:cs="Calibri"/>
      <w:sz w:val="22"/>
      <w:szCs w:val="22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04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FC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FC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sid w:val="00B0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0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B04EFC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B0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F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B04EFC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B04EFC"/>
  </w:style>
  <w:style w:type="character" w:customStyle="1" w:styleId="FooterChar">
    <w:name w:val="Footer Char"/>
    <w:basedOn w:val="DefaultParagraphFont"/>
    <w:link w:val="Footer"/>
    <w:uiPriority w:val="99"/>
    <w:rsid w:val="00B04EFC"/>
  </w:style>
  <w:style w:type="paragraph" w:customStyle="1" w:styleId="TableParagraph">
    <w:name w:val="Table Paragraph"/>
    <w:basedOn w:val="Normal"/>
    <w:uiPriority w:val="1"/>
    <w:qFormat/>
    <w:rsid w:val="00B04EFC"/>
    <w:pPr>
      <w:spacing w:before="2"/>
      <w:ind w:left="107"/>
    </w:pPr>
  </w:style>
  <w:style w:type="character" w:customStyle="1" w:styleId="ListParagraphChar">
    <w:name w:val="List Paragraph Char"/>
    <w:link w:val="ListParagraph"/>
    <w:uiPriority w:val="34"/>
    <w:qFormat/>
    <w:locked/>
    <w:rsid w:val="00B04EFC"/>
    <w:rPr>
      <w:rFonts w:ascii="Cambria" w:eastAsia="Cambria" w:hAnsi="Cambria" w:cs="Cambria"/>
      <w:kern w:val="0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4EFC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B04EFC"/>
    <w:rPr>
      <w:rFonts w:ascii="CIDFont+F3" w:hAnsi="CIDFont+F3" w:hint="default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A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AC2"/>
    <w:rPr>
      <w:rFonts w:ascii="Tahoma" w:eastAsia="Cambri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60A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A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Do-I1GZ9e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10329-PC</dc:creator>
  <cp:lastModifiedBy>MANI G</cp:lastModifiedBy>
  <cp:revision>149</cp:revision>
  <dcterms:created xsi:type="dcterms:W3CDTF">2025-02-19T04:02:00Z</dcterms:created>
  <dcterms:modified xsi:type="dcterms:W3CDTF">2025-07-17T16:32:00Z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AD7FBCF56BB846B682EDBCE95F3A63FC_12</vt:lpwstr>
  </property>
</Properties>
</file>