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16316" w14:textId="77777777" w:rsidR="008C6B70" w:rsidRDefault="008C6B70">
      <w:pPr>
        <w:pStyle w:val="Textoindependiente"/>
      </w:pPr>
    </w:p>
    <w:p w14:paraId="41A33243" w14:textId="77777777" w:rsidR="008C6B70" w:rsidRDefault="008C6B70">
      <w:pPr>
        <w:pStyle w:val="Textoindependiente"/>
      </w:pPr>
    </w:p>
    <w:p w14:paraId="2CCC0411" w14:textId="77777777" w:rsidR="008C6B70" w:rsidRDefault="008C6B70">
      <w:pPr>
        <w:pStyle w:val="Textoindependiente"/>
      </w:pPr>
    </w:p>
    <w:p w14:paraId="29C4BDD8" w14:textId="77777777" w:rsidR="008C6B70" w:rsidRDefault="008C6B70">
      <w:pPr>
        <w:pStyle w:val="Textoindependiente"/>
      </w:pPr>
    </w:p>
    <w:p w14:paraId="7BB3CDC0" w14:textId="77777777" w:rsidR="008C6B70" w:rsidRDefault="008C6B70">
      <w:pPr>
        <w:pStyle w:val="Textoindependiente"/>
      </w:pPr>
    </w:p>
    <w:p w14:paraId="3BE92720" w14:textId="77777777" w:rsidR="008C6B70" w:rsidRDefault="008C6B70">
      <w:pPr>
        <w:pStyle w:val="Textoindependiente"/>
        <w:spacing w:before="223"/>
      </w:pPr>
    </w:p>
    <w:p w14:paraId="7A8ED183" w14:textId="77777777" w:rsidR="008C6B70" w:rsidRDefault="00000000">
      <w:pPr>
        <w:spacing w:before="1"/>
        <w:ind w:right="359"/>
        <w:jc w:val="center"/>
        <w:rPr>
          <w:b/>
          <w:sz w:val="24"/>
        </w:rPr>
      </w:pPr>
      <w:r>
        <w:rPr>
          <w:b/>
          <w:bCs/>
          <w:sz w:val="36"/>
          <w:szCs w:val="36"/>
        </w:rPr>
        <w:t xml:space="preserve">GPS Guardian </w:t>
      </w:r>
      <w:r>
        <w:rPr>
          <w:b/>
          <w:bCs/>
          <w:spacing w:val="-2"/>
          <w:sz w:val="36"/>
          <w:szCs w:val="36"/>
        </w:rPr>
        <w:t>Escolar</w:t>
      </w:r>
    </w:p>
    <w:p w14:paraId="54087517" w14:textId="77777777" w:rsidR="008C6B70" w:rsidRDefault="008C6B70">
      <w:pPr>
        <w:pStyle w:val="Textoindependiente"/>
        <w:rPr>
          <w:b/>
        </w:rPr>
      </w:pPr>
    </w:p>
    <w:p w14:paraId="6380DFC6" w14:textId="77777777" w:rsidR="008C6B70" w:rsidRDefault="008C6B70">
      <w:pPr>
        <w:pStyle w:val="Textoindependiente"/>
        <w:rPr>
          <w:b/>
        </w:rPr>
      </w:pPr>
    </w:p>
    <w:p w14:paraId="6215A8C3" w14:textId="77777777" w:rsidR="008C6B70" w:rsidRDefault="008C6B70">
      <w:pPr>
        <w:pStyle w:val="Textoindependiente"/>
        <w:spacing w:before="272"/>
        <w:rPr>
          <w:b/>
        </w:rPr>
      </w:pPr>
    </w:p>
    <w:p w14:paraId="73F82803" w14:textId="77777777" w:rsidR="008C6B70" w:rsidRDefault="00000000">
      <w:pPr>
        <w:pStyle w:val="Ttulo"/>
      </w:pPr>
      <w:r>
        <w:rPr>
          <w:sz w:val="32"/>
          <w:szCs w:val="32"/>
        </w:rPr>
        <w:t xml:space="preserve">Propuesta técnica del </w:t>
      </w:r>
      <w:r>
        <w:rPr>
          <w:spacing w:val="-2"/>
          <w:sz w:val="32"/>
          <w:szCs w:val="32"/>
        </w:rPr>
        <w:t>software</w:t>
      </w:r>
    </w:p>
    <w:p w14:paraId="1223FFDE" w14:textId="77777777" w:rsidR="008C6B70" w:rsidRDefault="008C6B70">
      <w:pPr>
        <w:pStyle w:val="Ttulo"/>
      </w:pPr>
    </w:p>
    <w:p w14:paraId="0A1B9608" w14:textId="77777777" w:rsidR="008C6B70" w:rsidRDefault="008C6B70">
      <w:pPr>
        <w:pStyle w:val="Ttulo"/>
      </w:pPr>
    </w:p>
    <w:p w14:paraId="5F577517" w14:textId="77777777" w:rsidR="008C6B70" w:rsidRDefault="00000000">
      <w:pPr>
        <w:pStyle w:val="Ttulo"/>
      </w:pPr>
      <w:r>
        <w:t xml:space="preserve">  </w:t>
      </w:r>
    </w:p>
    <w:p w14:paraId="3933D86F" w14:textId="77777777" w:rsidR="008C6B70" w:rsidRDefault="00000000">
      <w:pPr>
        <w:pStyle w:val="Ttulo"/>
      </w:pPr>
      <w:r>
        <w:t>Autoría:</w:t>
      </w:r>
      <w:r>
        <w:rPr>
          <w:spacing w:val="-5"/>
        </w:rPr>
        <w:t xml:space="preserve"> Guardian Escolar </w:t>
      </w:r>
    </w:p>
    <w:p w14:paraId="1502F571" w14:textId="77777777" w:rsidR="008C6B70" w:rsidRDefault="008C6B70">
      <w:pPr>
        <w:pStyle w:val="Ttulo"/>
      </w:pPr>
    </w:p>
    <w:p w14:paraId="2D8E9EBC" w14:textId="77777777" w:rsidR="008C6B70" w:rsidRDefault="008C6B70">
      <w:pPr>
        <w:pStyle w:val="Ttulo"/>
      </w:pPr>
    </w:p>
    <w:p w14:paraId="536C4BFE" w14:textId="77777777" w:rsidR="008C6B70" w:rsidRDefault="008C6B70">
      <w:pPr>
        <w:pStyle w:val="Ttulo"/>
      </w:pPr>
    </w:p>
    <w:p w14:paraId="7CAC23DD" w14:textId="77777777" w:rsidR="008C6B70" w:rsidRDefault="008C6B70">
      <w:pPr>
        <w:pStyle w:val="Ttulo"/>
      </w:pPr>
    </w:p>
    <w:p w14:paraId="72E8D842" w14:textId="77777777" w:rsidR="008C6B70" w:rsidRDefault="00000000">
      <w:pPr>
        <w:pStyle w:val="Ttulo"/>
      </w:pPr>
      <w:r>
        <w:rPr>
          <w:spacing w:val="-5"/>
        </w:rPr>
        <w:t xml:space="preserve">Intengrantes: </w:t>
      </w:r>
    </w:p>
    <w:p w14:paraId="69BD494B" w14:textId="77777777" w:rsidR="008C6B70" w:rsidRDefault="00000000">
      <w:pPr>
        <w:pStyle w:val="Ttulo"/>
      </w:pPr>
      <w:r>
        <w:t xml:space="preserve">Kevin Andery Culma Gómez, </w:t>
      </w:r>
    </w:p>
    <w:p w14:paraId="1DB1C30D" w14:textId="77777777" w:rsidR="008C6B70" w:rsidRDefault="00000000">
      <w:pPr>
        <w:pStyle w:val="Ttulo"/>
      </w:pPr>
      <w:r>
        <w:t xml:space="preserve">Nicolas Estid Ruiz Sastoque, </w:t>
      </w:r>
    </w:p>
    <w:p w14:paraId="4794866A" w14:textId="77777777" w:rsidR="008C6B70" w:rsidRDefault="00000000">
      <w:pPr>
        <w:pStyle w:val="Ttulo"/>
      </w:pPr>
      <w:r>
        <w:t xml:space="preserve">Jhon Camilo Suaza </w:t>
      </w:r>
      <w:proofErr w:type="spellStart"/>
      <w:r>
        <w:t>Sanchez</w:t>
      </w:r>
      <w:proofErr w:type="spellEnd"/>
    </w:p>
    <w:p w14:paraId="27F56F4B" w14:textId="77777777" w:rsidR="008C6B70" w:rsidRDefault="008C6B70">
      <w:pPr>
        <w:pStyle w:val="Ttulo"/>
      </w:pPr>
    </w:p>
    <w:p w14:paraId="0DBB6179" w14:textId="77777777" w:rsidR="008C6B70" w:rsidRDefault="008C6B70">
      <w:pPr>
        <w:pStyle w:val="Ttulo"/>
      </w:pPr>
    </w:p>
    <w:p w14:paraId="68970E89" w14:textId="77777777" w:rsidR="008C6B70" w:rsidRDefault="00000000">
      <w:pPr>
        <w:pStyle w:val="Ttulo"/>
      </w:pPr>
      <w:r>
        <w:t xml:space="preserve"> </w:t>
      </w:r>
    </w:p>
    <w:p w14:paraId="061584BA" w14:textId="77777777" w:rsidR="008C6B70" w:rsidRDefault="00000000">
      <w:pPr>
        <w:pStyle w:val="Ttulo"/>
      </w:pPr>
      <w:r>
        <w:t xml:space="preserve">Base documental: </w:t>
      </w:r>
    </w:p>
    <w:p w14:paraId="029176B7" w14:textId="77777777" w:rsidR="008C6B70" w:rsidRDefault="00000000">
      <w:pPr>
        <w:pStyle w:val="Ttulo"/>
      </w:pPr>
      <w:r>
        <w:t>archivos técnicos y documentos previos suministrados</w:t>
      </w:r>
    </w:p>
    <w:p w14:paraId="2184053A" w14:textId="77777777" w:rsidR="008C6B70" w:rsidRDefault="008C6B70">
      <w:pPr>
        <w:pStyle w:val="Ttulo"/>
      </w:pPr>
    </w:p>
    <w:p w14:paraId="60C94522" w14:textId="77777777" w:rsidR="008C6B70" w:rsidRDefault="008C6B70">
      <w:pPr>
        <w:pStyle w:val="Ttulo"/>
      </w:pPr>
    </w:p>
    <w:p w14:paraId="246E09A3" w14:textId="77777777" w:rsidR="008C6B70" w:rsidRDefault="008C6B70">
      <w:pPr>
        <w:pStyle w:val="Ttulo"/>
      </w:pPr>
    </w:p>
    <w:p w14:paraId="2C74755A" w14:textId="77777777" w:rsidR="008C6B70" w:rsidRDefault="00000000">
      <w:pPr>
        <w:pStyle w:val="Ttulo"/>
      </w:pPr>
      <w:r>
        <w:t xml:space="preserve">Servicio Nacional de Aprendizaje, </w:t>
      </w:r>
    </w:p>
    <w:p w14:paraId="0AC6CDF2" w14:textId="77777777" w:rsidR="008C6B70" w:rsidRDefault="00000000">
      <w:pPr>
        <w:pStyle w:val="Ttulo"/>
      </w:pPr>
      <w:proofErr w:type="gramStart"/>
      <w:r>
        <w:t>Neiva,  Huila</w:t>
      </w:r>
      <w:proofErr w:type="gramEnd"/>
      <w:r>
        <w:t>, 9 de octubre de 2026</w:t>
      </w:r>
    </w:p>
    <w:p w14:paraId="07D78500" w14:textId="77777777" w:rsidR="008C6B70" w:rsidRDefault="008C6B70"/>
    <w:p w14:paraId="7215FA6F" w14:textId="77777777" w:rsidR="008C6B70" w:rsidRDefault="008C6B70">
      <w:pPr>
        <w:pStyle w:val="Textoindependiente"/>
        <w:spacing w:line="686" w:lineRule="auto"/>
        <w:jc w:val="center"/>
        <w:sectPr w:rsidR="008C6B70">
          <w:headerReference w:type="default" r:id="rId7"/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50355F52" w14:textId="77777777" w:rsidR="008C6B70" w:rsidRDefault="008C6B70">
      <w:pPr>
        <w:pStyle w:val="Textoindependiente"/>
        <w:spacing w:line="686" w:lineRule="auto"/>
      </w:pPr>
    </w:p>
    <w:p w14:paraId="2A96B551" w14:textId="77777777" w:rsidR="008C6B70" w:rsidRDefault="008C6B70">
      <w:pPr>
        <w:pStyle w:val="Textoindependiente"/>
        <w:spacing w:line="686" w:lineRule="auto"/>
      </w:pPr>
    </w:p>
    <w:p w14:paraId="72B6A6CF" w14:textId="77777777" w:rsidR="008C6B70" w:rsidRDefault="008C6B70">
      <w:pPr>
        <w:pStyle w:val="Textoindependiente"/>
        <w:spacing w:line="686" w:lineRule="auto"/>
      </w:pPr>
    </w:p>
    <w:p w14:paraId="642A50DA" w14:textId="77777777" w:rsidR="008C6B70" w:rsidRDefault="00000000">
      <w:pPr>
        <w:spacing w:before="80"/>
        <w:ind w:right="359"/>
        <w:jc w:val="center"/>
        <w:rPr>
          <w:b/>
          <w:sz w:val="24"/>
        </w:rPr>
      </w:pPr>
      <w:r>
        <w:rPr>
          <w:b/>
          <w:bCs/>
          <w:sz w:val="24"/>
        </w:rPr>
        <w:t xml:space="preserve">Tabla de </w:t>
      </w:r>
      <w:r>
        <w:rPr>
          <w:b/>
          <w:bCs/>
          <w:spacing w:val="-2"/>
          <w:sz w:val="24"/>
        </w:rPr>
        <w:t>contenido</w:t>
      </w:r>
    </w:p>
    <w:sdt>
      <w:sdtPr>
        <w:id w:val="-1217893494"/>
        <w:docPartObj>
          <w:docPartGallery w:val="Table of Contents"/>
          <w:docPartUnique/>
        </w:docPartObj>
      </w:sdtPr>
      <w:sdtContent>
        <w:p w14:paraId="466CAC90" w14:textId="77777777" w:rsidR="008C6B70" w:rsidRDefault="00000000">
          <w:pPr>
            <w:pStyle w:val="TDC1"/>
            <w:tabs>
              <w:tab w:val="right" w:leader="dot" w:pos="9359"/>
            </w:tabs>
            <w:spacing w:before="586"/>
            <w:ind w:left="0"/>
          </w:pPr>
          <w:hyperlink w:anchor="_bookmark0">
            <w:r>
              <w:t>Introducción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6"/>
              </w:rPr>
              <w:t xml:space="preserve"> </w:t>
            </w:r>
            <w:r>
              <w:t>criterios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actualización</w:t>
            </w:r>
          </w:hyperlink>
          <w:r>
            <w:tab/>
          </w:r>
          <w:hyperlink w:anchor="_bookmark0">
            <w:r>
              <w:rPr>
                <w:spacing w:val="-10"/>
              </w:rPr>
              <w:t>3</w:t>
            </w:r>
          </w:hyperlink>
        </w:p>
        <w:p w14:paraId="5224E355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1">
            <w:r>
              <w:t>Elementos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propuesta</w:t>
            </w:r>
            <w:r>
              <w:rPr>
                <w:spacing w:val="6"/>
              </w:rPr>
              <w:t xml:space="preserve"> </w:t>
            </w:r>
            <w:r>
              <w:t>original</w:t>
            </w:r>
            <w:r>
              <w:rPr>
                <w:spacing w:val="5"/>
              </w:rPr>
              <w:t xml:space="preserve"> </w:t>
            </w:r>
            <w:r>
              <w:t>que</w:t>
            </w:r>
            <w:r>
              <w:rPr>
                <w:spacing w:val="6"/>
              </w:rPr>
              <w:t xml:space="preserve"> </w:t>
            </w:r>
            <w:r>
              <w:t>se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mantienen</w:t>
            </w:r>
          </w:hyperlink>
          <w:r>
            <w:tab/>
          </w:r>
          <w:hyperlink w:anchor="_bookmark1">
            <w:r>
              <w:rPr>
                <w:spacing w:val="-10"/>
              </w:rPr>
              <w:t>4</w:t>
            </w:r>
          </w:hyperlink>
        </w:p>
        <w:p w14:paraId="6C32179B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1">
            <w:r>
              <w:t>Problema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7"/>
              </w:rPr>
              <w:t xml:space="preserve"> </w:t>
            </w:r>
            <w:r>
              <w:t>solución</w:t>
            </w:r>
            <w:r>
              <w:rPr>
                <w:spacing w:val="7"/>
              </w:rPr>
              <w:t xml:space="preserve"> </w:t>
            </w:r>
            <w:r>
              <w:t>técnica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vigente</w:t>
            </w:r>
          </w:hyperlink>
          <w:r>
            <w:tab/>
          </w:r>
          <w:hyperlink w:anchor="_bookmark1">
            <w:r>
              <w:rPr>
                <w:spacing w:val="-10"/>
              </w:rPr>
              <w:t>4</w:t>
            </w:r>
          </w:hyperlink>
        </w:p>
        <w:p w14:paraId="58C08C72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1">
            <w:r>
              <w:t>Arquitectura</w:t>
            </w:r>
            <w:r>
              <w:rPr>
                <w:spacing w:val="8"/>
              </w:rPr>
              <w:t xml:space="preserve"> </w:t>
            </w:r>
            <w:r>
              <w:t>seleccionada</w:t>
            </w:r>
            <w:r>
              <w:rPr>
                <w:spacing w:val="9"/>
              </w:rPr>
              <w:t xml:space="preserve"> </w:t>
            </w:r>
            <w:r>
              <w:t>y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justificación</w:t>
            </w:r>
          </w:hyperlink>
          <w:r>
            <w:tab/>
          </w:r>
          <w:hyperlink w:anchor="_bookmark1">
            <w:r>
              <w:rPr>
                <w:spacing w:val="-10"/>
              </w:rPr>
              <w:t>4</w:t>
            </w:r>
          </w:hyperlink>
        </w:p>
        <w:p w14:paraId="6DD8C40F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2">
            <w:r>
              <w:t>Alternativas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6"/>
              </w:rPr>
              <w:t xml:space="preserve"> </w:t>
            </w:r>
            <w:r>
              <w:t>alcance</w:t>
            </w:r>
            <w:r>
              <w:rPr>
                <w:spacing w:val="6"/>
              </w:rPr>
              <w:t xml:space="preserve"> </w:t>
            </w:r>
            <w:r>
              <w:t>fuera</w:t>
            </w:r>
            <w:r>
              <w:rPr>
                <w:spacing w:val="6"/>
              </w:rPr>
              <w:t xml:space="preserve"> </w:t>
            </w:r>
            <w:r>
              <w:t>del</w:t>
            </w:r>
            <w:r>
              <w:rPr>
                <w:spacing w:val="7"/>
              </w:rPr>
              <w:t xml:space="preserve"> </w:t>
            </w:r>
            <w:r>
              <w:t>estado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probado</w:t>
            </w:r>
          </w:hyperlink>
          <w:r>
            <w:tab/>
          </w:r>
          <w:hyperlink w:anchor="_bookmark2">
            <w:r>
              <w:rPr>
                <w:spacing w:val="-10"/>
              </w:rPr>
              <w:t>5</w:t>
            </w:r>
          </w:hyperlink>
        </w:p>
        <w:p w14:paraId="2FE65AB4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2">
            <w:r>
              <w:t>Modelo</w:t>
            </w:r>
            <w:r>
              <w:rPr>
                <w:spacing w:val="5"/>
              </w:rPr>
              <w:t xml:space="preserve"> </w:t>
            </w:r>
            <w:r>
              <w:t>operativo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5"/>
              </w:rPr>
              <w:t xml:space="preserve"> </w:t>
            </w:r>
            <w:r>
              <w:t>fases</w:t>
            </w:r>
            <w:r>
              <w:rPr>
                <w:spacing w:val="6"/>
              </w:rPr>
              <w:t xml:space="preserve"> </w:t>
            </w:r>
            <w:r>
              <w:t>de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trabajo</w:t>
            </w:r>
          </w:hyperlink>
          <w:r>
            <w:tab/>
          </w:r>
          <w:hyperlink w:anchor="_bookmark2">
            <w:r>
              <w:rPr>
                <w:spacing w:val="-10"/>
              </w:rPr>
              <w:t>5</w:t>
            </w:r>
          </w:hyperlink>
        </w:p>
        <w:p w14:paraId="33326A8E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3">
            <w:r>
              <w:t>Recursos</w:t>
            </w:r>
            <w:r>
              <w:rPr>
                <w:spacing w:val="5"/>
              </w:rPr>
              <w:t xml:space="preserve"> </w:t>
            </w:r>
            <w:r>
              <w:t>y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costos</w:t>
            </w:r>
          </w:hyperlink>
          <w:r>
            <w:tab/>
          </w:r>
          <w:hyperlink w:anchor="_bookmark3">
            <w:r>
              <w:rPr>
                <w:spacing w:val="-10"/>
              </w:rPr>
              <w:t>6</w:t>
            </w:r>
          </w:hyperlink>
        </w:p>
        <w:p w14:paraId="302EA826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3">
            <w:r>
              <w:t>Viabilidad,</w:t>
            </w:r>
            <w:r>
              <w:rPr>
                <w:spacing w:val="6"/>
              </w:rPr>
              <w:t xml:space="preserve"> </w:t>
            </w:r>
            <w:r>
              <w:t>riesgos</w:t>
            </w:r>
            <w:r>
              <w:rPr>
                <w:spacing w:val="6"/>
              </w:rPr>
              <w:t xml:space="preserve"> </w:t>
            </w:r>
            <w:r>
              <w:t>y</w:t>
            </w:r>
            <w:r>
              <w:rPr>
                <w:spacing w:val="6"/>
              </w:rPr>
              <w:t xml:space="preserve"> </w:t>
            </w:r>
            <w:r>
              <w:t>criterios</w:t>
            </w:r>
            <w:r>
              <w:rPr>
                <w:spacing w:val="7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aceptación</w:t>
            </w:r>
          </w:hyperlink>
          <w:r>
            <w:tab/>
          </w:r>
          <w:hyperlink w:anchor="_bookmark3">
            <w:r>
              <w:rPr>
                <w:spacing w:val="-10"/>
              </w:rPr>
              <w:t>6</w:t>
            </w:r>
          </w:hyperlink>
        </w:p>
        <w:p w14:paraId="08F57620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3">
            <w:r>
              <w:t>Historial</w:t>
            </w:r>
            <w:r>
              <w:rPr>
                <w:spacing w:val="5"/>
              </w:rPr>
              <w:t xml:space="preserve"> </w:t>
            </w:r>
            <w:r>
              <w:t>de</w:t>
            </w:r>
            <w:r>
              <w:rPr>
                <w:spacing w:val="6"/>
              </w:rPr>
              <w:t xml:space="preserve"> </w:t>
            </w:r>
            <w:r>
              <w:t>revisión</w:t>
            </w:r>
            <w:r>
              <w:rPr>
                <w:spacing w:val="6"/>
              </w:rPr>
              <w:t xml:space="preserve"> </w:t>
            </w:r>
            <w:r>
              <w:t>frente</w:t>
            </w:r>
            <w:r>
              <w:rPr>
                <w:spacing w:val="6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la</w:t>
            </w:r>
            <w:r>
              <w:rPr>
                <w:spacing w:val="6"/>
              </w:rPr>
              <w:t xml:space="preserve"> </w:t>
            </w:r>
            <w:r>
              <w:t>propuesta</w:t>
            </w:r>
            <w:r>
              <w:rPr>
                <w:spacing w:val="6"/>
              </w:rPr>
              <w:t xml:space="preserve"> </w:t>
            </w:r>
            <w:r>
              <w:t>técnica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anterior</w:t>
            </w:r>
          </w:hyperlink>
          <w:r>
            <w:tab/>
          </w:r>
          <w:hyperlink w:anchor="_bookmark3">
            <w:r>
              <w:rPr>
                <w:spacing w:val="-10"/>
              </w:rPr>
              <w:t>6</w:t>
            </w:r>
          </w:hyperlink>
        </w:p>
        <w:p w14:paraId="4BC16591" w14:textId="77777777" w:rsidR="008C6B70" w:rsidRDefault="00000000">
          <w:pPr>
            <w:pStyle w:val="TDC1"/>
            <w:numPr>
              <w:ilvl w:val="0"/>
              <w:numId w:val="3"/>
            </w:numPr>
            <w:tabs>
              <w:tab w:val="left" w:pos="224"/>
              <w:tab w:val="right" w:leader="dot" w:pos="9359"/>
            </w:tabs>
          </w:pPr>
          <w:hyperlink w:anchor="_bookmark4">
            <w:r>
              <w:t>Aprobaciones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pendientes</w:t>
            </w:r>
          </w:hyperlink>
          <w:r>
            <w:tab/>
          </w:r>
          <w:hyperlink w:anchor="_bookmark4">
            <w:r>
              <w:rPr>
                <w:spacing w:val="-10"/>
              </w:rPr>
              <w:t>7</w:t>
            </w:r>
          </w:hyperlink>
        </w:p>
        <w:p w14:paraId="55625181" w14:textId="77777777" w:rsidR="008C6B70" w:rsidRDefault="00000000">
          <w:pPr>
            <w:pStyle w:val="TDC1"/>
            <w:tabs>
              <w:tab w:val="right" w:leader="dot" w:pos="9359"/>
            </w:tabs>
            <w:ind w:left="0"/>
          </w:pPr>
          <w:hyperlink w:anchor="_bookmark4">
            <w:r>
              <w:rPr>
                <w:spacing w:val="-2"/>
              </w:rPr>
              <w:t>Conclusiones</w:t>
            </w:r>
          </w:hyperlink>
          <w:r>
            <w:tab/>
          </w:r>
          <w:hyperlink w:anchor="_bookmark4">
            <w:r>
              <w:rPr>
                <w:spacing w:val="-10"/>
              </w:rPr>
              <w:t>7</w:t>
            </w:r>
          </w:hyperlink>
        </w:p>
        <w:p w14:paraId="37DD95EF" w14:textId="77777777" w:rsidR="008C6B70" w:rsidRDefault="00000000">
          <w:pPr>
            <w:pStyle w:val="TDC1"/>
            <w:tabs>
              <w:tab w:val="right" w:leader="dot" w:pos="9359"/>
            </w:tabs>
            <w:ind w:left="0"/>
          </w:pPr>
          <w:hyperlink w:anchor="_bookmark4">
            <w:r>
              <w:rPr>
                <w:spacing w:val="-2"/>
              </w:rPr>
              <w:t>Referencias</w:t>
            </w:r>
          </w:hyperlink>
          <w:r>
            <w:tab/>
          </w:r>
          <w:hyperlink w:anchor="_bookmark4">
            <w:r>
              <w:rPr>
                <w:spacing w:val="-10"/>
              </w:rPr>
              <w:t>7</w:t>
            </w:r>
          </w:hyperlink>
        </w:p>
      </w:sdtContent>
    </w:sdt>
    <w:p w14:paraId="4ACDC405" w14:textId="77777777" w:rsidR="008C6B70" w:rsidRDefault="008C6B70">
      <w:pPr>
        <w:pStyle w:val="TDC1"/>
        <w:sectPr w:rsidR="008C6B70">
          <w:pgSz w:w="12240" w:h="15840"/>
          <w:pgMar w:top="1360" w:right="1080" w:bottom="280" w:left="1440" w:header="338" w:footer="0" w:gutter="0"/>
          <w:cols w:space="720"/>
        </w:sectPr>
      </w:pPr>
    </w:p>
    <w:p w14:paraId="52E5D79F" w14:textId="77777777" w:rsidR="008C6B70" w:rsidRDefault="00000000">
      <w:pPr>
        <w:pStyle w:val="Ttulo1"/>
        <w:spacing w:before="80"/>
        <w:ind w:left="1965" w:right="2323"/>
        <w:jc w:val="center"/>
      </w:pPr>
      <w:bookmarkStart w:id="0" w:name="_bookmark0"/>
      <w:r>
        <w:lastRenderedPageBreak/>
        <w:t xml:space="preserve">Introducción y criterios de </w:t>
      </w:r>
      <w:r>
        <w:rPr>
          <w:spacing w:val="-2"/>
        </w:rPr>
        <w:t>actualización</w:t>
      </w:r>
      <w:bookmarkEnd w:id="0"/>
    </w:p>
    <w:p w14:paraId="568DC680" w14:textId="77777777" w:rsidR="008C6B70" w:rsidRDefault="008C6B70">
      <w:pPr>
        <w:pStyle w:val="Textoindependiente"/>
        <w:spacing w:before="127"/>
        <w:rPr>
          <w:b/>
        </w:rPr>
      </w:pPr>
    </w:p>
    <w:p w14:paraId="1805113E" w14:textId="77777777" w:rsidR="008C6B70" w:rsidRDefault="00000000">
      <w:pPr>
        <w:pStyle w:val="Textoindependiente"/>
        <w:spacing w:before="1" w:line="417" w:lineRule="auto"/>
        <w:ind w:right="362" w:firstLine="720"/>
      </w:pPr>
      <w:r>
        <w:t>La propuesta conserva los compromisos originalmente formulados y distingue metas proyectadas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capacidades</w:t>
      </w:r>
      <w:r>
        <w:rPr>
          <w:spacing w:val="-4"/>
        </w:rPr>
        <w:t xml:space="preserve"> </w:t>
      </w:r>
      <w:r>
        <w:t>sustentadas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(Equipo</w:t>
      </w:r>
      <w:r>
        <w:rPr>
          <w:spacing w:val="-4"/>
        </w:rPr>
        <w:t xml:space="preserve"> </w:t>
      </w:r>
      <w:r>
        <w:t>GPS</w:t>
      </w:r>
      <w:r>
        <w:rPr>
          <w:spacing w:val="-4"/>
        </w:rPr>
        <w:t xml:space="preserve"> </w:t>
      </w:r>
      <w:r>
        <w:t>Guardian</w:t>
      </w:r>
      <w:r>
        <w:rPr>
          <w:spacing w:val="-4"/>
        </w:rPr>
        <w:t xml:space="preserve"> </w:t>
      </w:r>
      <w:r>
        <w:t>Escolar,</w:t>
      </w:r>
      <w:r>
        <w:rPr>
          <w:spacing w:val="-4"/>
        </w:rPr>
        <w:t xml:space="preserve"> </w:t>
      </w:r>
      <w:r>
        <w:t>2026).</w:t>
      </w:r>
      <w:r>
        <w:rPr>
          <w:spacing w:val="-4"/>
        </w:rPr>
        <w:t xml:space="preserve"> </w:t>
      </w:r>
      <w:r>
        <w:t>Para su revisión se emplea como referencia el marco de procesos del ciclo de vida ISO/IEC/IEEE (2026), sin atribuir conformidad normativa al proyecto.</w:t>
      </w:r>
    </w:p>
    <w:p w14:paraId="15732ADA" w14:textId="77777777" w:rsidR="008C6B70" w:rsidRDefault="00000000">
      <w:pPr>
        <w:pStyle w:val="Textoindependiente"/>
        <w:spacing w:before="39" w:line="417" w:lineRule="auto"/>
        <w:ind w:right="362" w:firstLine="720"/>
      </w:pPr>
      <w:r>
        <w:t>El contenido que sigue se conserva y actualiza a partir de la revisión técnica precedente. Las</w:t>
      </w:r>
      <w:r>
        <w:rPr>
          <w:spacing w:val="-4"/>
        </w:rPr>
        <w:t xml:space="preserve"> </w:t>
      </w:r>
      <w:r>
        <w:t>referencias</w:t>
      </w:r>
      <w:r>
        <w:rPr>
          <w:spacing w:val="-4"/>
        </w:rPr>
        <w:t xml:space="preserve"> </w:t>
      </w:r>
      <w:r>
        <w:t>bibliográficas</w:t>
      </w:r>
      <w:r>
        <w:rPr>
          <w:spacing w:val="-4"/>
        </w:rPr>
        <w:t xml:space="preserve"> </w:t>
      </w:r>
      <w:r>
        <w:t>aportan</w:t>
      </w:r>
      <w:r>
        <w:rPr>
          <w:spacing w:val="-4"/>
        </w:rPr>
        <w:t xml:space="preserve"> </w:t>
      </w:r>
      <w:r>
        <w:t>criterios</w:t>
      </w:r>
      <w:r>
        <w:rPr>
          <w:spacing w:val="-4"/>
        </w:rPr>
        <w:t xml:space="preserve"> </w:t>
      </w:r>
      <w:r>
        <w:t>externos,</w:t>
      </w:r>
      <w:r>
        <w:rPr>
          <w:spacing w:val="-4"/>
        </w:rPr>
        <w:t xml:space="preserve"> </w:t>
      </w:r>
      <w:r>
        <w:t>pero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sustituyen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evidencia</w:t>
      </w:r>
      <w:r>
        <w:rPr>
          <w:spacing w:val="-4"/>
        </w:rPr>
        <w:t xml:space="preserve"> </w:t>
      </w:r>
      <w:r>
        <w:t>primaria del sistema.</w:t>
      </w:r>
    </w:p>
    <w:p w14:paraId="7E3FB0ED" w14:textId="77777777" w:rsidR="008C6B70" w:rsidRDefault="00000000">
      <w:pPr>
        <w:spacing w:before="39"/>
        <w:ind w:left="720"/>
        <w:rPr>
          <w:sz w:val="24"/>
        </w:rPr>
      </w:pPr>
      <w:r>
        <w:rPr>
          <w:b/>
          <w:bCs/>
          <w:sz w:val="24"/>
        </w:rPr>
        <w:t xml:space="preserve">Proyecto: </w:t>
      </w:r>
      <w:r>
        <w:rPr>
          <w:sz w:val="24"/>
        </w:rPr>
        <w:t xml:space="preserve">GPS Guardian </w:t>
      </w:r>
      <w:r>
        <w:rPr>
          <w:spacing w:val="-2"/>
          <w:sz w:val="24"/>
        </w:rPr>
        <w:t>Escolar</w:t>
      </w:r>
    </w:p>
    <w:p w14:paraId="6C737C17" w14:textId="77777777" w:rsidR="008C6B70" w:rsidRDefault="00000000">
      <w:pPr>
        <w:pStyle w:val="Textoindependiente"/>
        <w:spacing w:before="204"/>
      </w:pPr>
      <w:r>
        <w:rPr>
          <w:b/>
          <w:bCs/>
        </w:rPr>
        <w:t xml:space="preserve">Edición: </w:t>
      </w:r>
      <w:r>
        <w:t xml:space="preserve">2026-10-09 · Revisión técnica para entregable </w:t>
      </w:r>
      <w:r>
        <w:rPr>
          <w:spacing w:val="-2"/>
        </w:rPr>
        <w:t>2.5.4</w:t>
      </w:r>
    </w:p>
    <w:p w14:paraId="256C7246" w14:textId="77777777" w:rsidR="008C6B70" w:rsidRDefault="00000000">
      <w:pPr>
        <w:spacing w:before="204" w:line="415" w:lineRule="auto"/>
        <w:rPr>
          <w:sz w:val="24"/>
        </w:rPr>
      </w:pPr>
      <w:r>
        <w:rPr>
          <w:b/>
          <w:bCs/>
          <w:sz w:val="24"/>
        </w:rPr>
        <w:t>Fuentes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principales:</w:t>
      </w:r>
      <w:r>
        <w:rPr>
          <w:b/>
          <w:bCs/>
          <w:spacing w:val="-4"/>
          <w:sz w:val="24"/>
        </w:rPr>
        <w:t xml:space="preserve"> </w:t>
      </w:r>
      <w:r>
        <w:rPr>
          <w:sz w:val="24"/>
        </w:rPr>
        <w:t>SRS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documentos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informe</w:t>
      </w:r>
      <w:r>
        <w:rPr>
          <w:spacing w:val="-4"/>
          <w:sz w:val="24"/>
        </w:rPr>
        <w:t xml:space="preserve"> </w:t>
      </w:r>
      <w:r>
        <w:rPr>
          <w:sz w:val="24"/>
        </w:rPr>
        <w:t>existentes;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backend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rFonts w:ascii="Courier New"/>
          <w:sz w:val="18"/>
        </w:rPr>
        <w:t>dev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frontend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rFonts w:ascii="Courier New"/>
          <w:sz w:val="18"/>
        </w:rPr>
        <w:t>develop</w:t>
      </w:r>
      <w:proofErr w:type="spellEnd"/>
      <w:r>
        <w:rPr>
          <w:sz w:val="24"/>
        </w:rPr>
        <w:t xml:space="preserve">, estructura SQL </w:t>
      </w:r>
      <w:proofErr w:type="spellStart"/>
      <w:r>
        <w:rPr>
          <w:rFonts w:ascii="Courier New"/>
          <w:sz w:val="18"/>
        </w:rPr>
        <w:t>dev</w:t>
      </w:r>
      <w:proofErr w:type="spellEnd"/>
      <w:r>
        <w:rPr>
          <w:rFonts w:ascii="Courier New"/>
          <w:spacing w:val="-32"/>
          <w:sz w:val="18"/>
        </w:rPr>
        <w:t xml:space="preserve"> </w:t>
      </w:r>
      <w:r>
        <w:rPr>
          <w:sz w:val="24"/>
        </w:rPr>
        <w:t xml:space="preserve">e infraestructura </w:t>
      </w:r>
      <w:proofErr w:type="spellStart"/>
      <w:r>
        <w:rPr>
          <w:rFonts w:ascii="Courier New"/>
          <w:sz w:val="18"/>
        </w:rPr>
        <w:t>dev</w:t>
      </w:r>
      <w:proofErr w:type="spellEnd"/>
      <w:r>
        <w:rPr>
          <w:rFonts w:ascii="Courier New"/>
          <w:spacing w:val="-32"/>
          <w:sz w:val="18"/>
        </w:rPr>
        <w:t xml:space="preserve"> </w:t>
      </w:r>
      <w:r>
        <w:rPr>
          <w:sz w:val="24"/>
        </w:rPr>
        <w:t>de los ZIP entregados.</w:t>
      </w:r>
    </w:p>
    <w:p w14:paraId="4C689AE8" w14:textId="77777777" w:rsidR="008C6B70" w:rsidRDefault="00000000">
      <w:pPr>
        <w:spacing w:before="104"/>
        <w:ind w:left="720"/>
        <w:rPr>
          <w:sz w:val="24"/>
        </w:rPr>
      </w:pPr>
      <w:r>
        <w:rPr>
          <w:b/>
          <w:bCs/>
          <w:sz w:val="24"/>
        </w:rPr>
        <w:t xml:space="preserve">Estado según 2.5.4: </w:t>
      </w:r>
      <w:r>
        <w:rPr>
          <w:sz w:val="24"/>
        </w:rPr>
        <w:t xml:space="preserve">Revisar o </w:t>
      </w:r>
      <w:r>
        <w:rPr>
          <w:spacing w:val="-2"/>
          <w:sz w:val="24"/>
        </w:rPr>
        <w:t>actualizar.</w:t>
      </w:r>
    </w:p>
    <w:p w14:paraId="640B87F4" w14:textId="77777777" w:rsidR="008C6B70" w:rsidRDefault="00000000">
      <w:pPr>
        <w:spacing w:before="204" w:line="417" w:lineRule="auto"/>
        <w:rPr>
          <w:sz w:val="24"/>
        </w:rPr>
      </w:pPr>
      <w:r>
        <w:rPr>
          <w:b/>
          <w:bCs/>
          <w:sz w:val="24"/>
        </w:rPr>
        <w:t>Documento</w:t>
      </w:r>
      <w:r>
        <w:rPr>
          <w:b/>
          <w:bCs/>
          <w:spacing w:val="-7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7"/>
          <w:sz w:val="24"/>
        </w:rPr>
        <w:t xml:space="preserve"> </w:t>
      </w:r>
      <w:r>
        <w:rPr>
          <w:b/>
          <w:bCs/>
          <w:sz w:val="24"/>
        </w:rPr>
        <w:t>origen:</w:t>
      </w:r>
      <w:r>
        <w:rPr>
          <w:b/>
          <w:bCs/>
          <w:spacing w:val="-7"/>
          <w:sz w:val="24"/>
        </w:rPr>
        <w:t xml:space="preserve"> </w:t>
      </w:r>
      <w:r>
        <w:rPr>
          <w:sz w:val="24"/>
        </w:rPr>
        <w:t>Informes/Propuesta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Tecnica</w:t>
      </w:r>
      <w:proofErr w:type="spellEnd"/>
      <w:r>
        <w:rPr>
          <w:sz w:val="24"/>
        </w:rPr>
        <w:t>/PROPUESTA</w:t>
      </w:r>
      <w:r>
        <w:rPr>
          <w:spacing w:val="-7"/>
          <w:sz w:val="24"/>
        </w:rPr>
        <w:t xml:space="preserve"> </w:t>
      </w:r>
      <w:r>
        <w:rPr>
          <w:sz w:val="24"/>
        </w:rPr>
        <w:t>TÉCNICA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Y </w:t>
      </w:r>
      <w:r>
        <w:rPr>
          <w:spacing w:val="-2"/>
          <w:sz w:val="24"/>
        </w:rPr>
        <w:t>ECONÓMICA.docx.</w:t>
      </w:r>
    </w:p>
    <w:p w14:paraId="296B7508" w14:textId="77777777" w:rsidR="008C6B70" w:rsidRDefault="008C6B70">
      <w:pPr>
        <w:spacing w:line="417" w:lineRule="auto"/>
        <w:rPr>
          <w:sz w:val="24"/>
        </w:rPr>
        <w:sectPr w:rsidR="008C6B70">
          <w:pgSz w:w="12240" w:h="15840"/>
          <w:pgMar w:top="1360" w:right="1080" w:bottom="280" w:left="1440" w:header="338" w:footer="0" w:gutter="0"/>
          <w:cols w:space="720"/>
        </w:sectPr>
      </w:pPr>
    </w:p>
    <w:p w14:paraId="1A758222" w14:textId="77777777" w:rsidR="008C6B70" w:rsidRDefault="00000000">
      <w:pPr>
        <w:pStyle w:val="Ttulo1"/>
        <w:numPr>
          <w:ilvl w:val="0"/>
          <w:numId w:val="2"/>
        </w:numPr>
        <w:tabs>
          <w:tab w:val="left" w:pos="2103"/>
        </w:tabs>
        <w:spacing w:before="80"/>
        <w:jc w:val="left"/>
      </w:pPr>
      <w:bookmarkStart w:id="1" w:name="_bookmark1"/>
      <w:r>
        <w:lastRenderedPageBreak/>
        <w:t xml:space="preserve">Elementos de la propuesta original que se </w:t>
      </w:r>
      <w:r>
        <w:rPr>
          <w:spacing w:val="-2"/>
        </w:rPr>
        <w:t>mantienen</w:t>
      </w:r>
      <w:bookmarkEnd w:id="1"/>
    </w:p>
    <w:p w14:paraId="290E1E1B" w14:textId="77777777" w:rsidR="008C6B70" w:rsidRDefault="008C6B70">
      <w:pPr>
        <w:pStyle w:val="Textoindependiente"/>
        <w:spacing w:before="127"/>
        <w:rPr>
          <w:b/>
        </w:rPr>
      </w:pPr>
    </w:p>
    <w:p w14:paraId="1DA5BDCA" w14:textId="77777777" w:rsidR="008C6B70" w:rsidRDefault="00000000">
      <w:pPr>
        <w:pStyle w:val="Textoindependiente"/>
        <w:spacing w:before="1" w:line="417" w:lineRule="auto"/>
        <w:ind w:right="330" w:firstLine="720"/>
      </w:pPr>
      <w:r>
        <w:t xml:space="preserve">Del archivo </w:t>
      </w:r>
      <w:r>
        <w:rPr>
          <w:rFonts w:ascii="Courier New" w:hAnsi="Courier New"/>
          <w:sz w:val="18"/>
        </w:rPr>
        <w:t>PROPUESTA TÉCNICA Y ECONÓMICA.docx</w:t>
      </w:r>
      <w:r>
        <w:rPr>
          <w:rFonts w:ascii="Courier New" w:hAnsi="Courier New"/>
          <w:spacing w:val="-37"/>
          <w:sz w:val="18"/>
        </w:rPr>
        <w:t xml:space="preserve"> </w:t>
      </w:r>
      <w:r>
        <w:t>se conservan: el problema de incertidumbre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acudientes,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objetivo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seguimiento</w:t>
      </w:r>
      <w:r>
        <w:rPr>
          <w:spacing w:val="-3"/>
        </w:rPr>
        <w:t xml:space="preserve"> </w:t>
      </w:r>
      <w:r>
        <w:t>independiente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vehículo,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uso</w:t>
      </w:r>
      <w:r>
        <w:rPr>
          <w:spacing w:val="-3"/>
        </w:rPr>
        <w:t xml:space="preserve"> </w:t>
      </w:r>
      <w:r>
        <w:t xml:space="preserve">de dispositivos móviles, el proyecto web/móvil, gestión de rutas y alertas, la metodología </w:t>
      </w:r>
      <w:r>
        <w:rPr>
          <w:b/>
          <w:bCs/>
        </w:rPr>
        <w:t xml:space="preserve">Scrum </w:t>
      </w:r>
      <w:r>
        <w:t xml:space="preserve">consignada por el equipo, los apartados de equipo/presupuesto y el plan general de </w:t>
      </w:r>
      <w:r>
        <w:rPr>
          <w:spacing w:val="-2"/>
        </w:rPr>
        <w:t>mantenimiento.</w:t>
      </w:r>
    </w:p>
    <w:p w14:paraId="7A6EA8E6" w14:textId="77777777" w:rsidR="008C6B70" w:rsidRDefault="00000000">
      <w:pPr>
        <w:spacing w:before="36" w:line="417" w:lineRule="auto"/>
        <w:ind w:right="362" w:firstLine="720"/>
        <w:rPr>
          <w:sz w:val="24"/>
        </w:rPr>
      </w:pPr>
      <w:r>
        <w:rPr>
          <w:b/>
          <w:bCs/>
          <w:sz w:val="24"/>
        </w:rPr>
        <w:t>Dato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histórico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planeación:</w:t>
      </w:r>
      <w:r>
        <w:rPr>
          <w:b/>
          <w:bCs/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propuesta</w:t>
      </w:r>
      <w:r>
        <w:rPr>
          <w:spacing w:val="-4"/>
          <w:sz w:val="24"/>
        </w:rPr>
        <w:t xml:space="preserve"> </w:t>
      </w:r>
      <w:r>
        <w:rPr>
          <w:sz w:val="24"/>
        </w:rPr>
        <w:t>consigna</w:t>
      </w:r>
      <w:r>
        <w:rPr>
          <w:spacing w:val="-4"/>
          <w:sz w:val="24"/>
        </w:rPr>
        <w:t xml:space="preserve"> </w:t>
      </w:r>
      <w:r>
        <w:rPr>
          <w:b/>
          <w:bCs/>
          <w:sz w:val="24"/>
        </w:rPr>
        <w:t>129.412.800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COP</w:t>
      </w:r>
      <w:r>
        <w:rPr>
          <w:b/>
          <w:bCs/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distribución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pagos </w:t>
      </w:r>
      <w:r>
        <w:rPr>
          <w:b/>
          <w:bCs/>
          <w:sz w:val="24"/>
        </w:rPr>
        <w:t>20/20/30/20/10%</w:t>
      </w:r>
      <w:r>
        <w:rPr>
          <w:sz w:val="24"/>
        </w:rPr>
        <w:t xml:space="preserve">. Se preservan como </w:t>
      </w:r>
      <w:r>
        <w:rPr>
          <w:b/>
          <w:bCs/>
          <w:sz w:val="24"/>
        </w:rPr>
        <w:t>estimación del documento original, no costo incurrido, cotización actual ni financiamiento confirmado</w:t>
      </w:r>
      <w:r>
        <w:rPr>
          <w:sz w:val="24"/>
        </w:rPr>
        <w:t xml:space="preserve">. El archivo de presupuesto </w:t>
      </w:r>
      <w:r>
        <w:rPr>
          <w:rFonts w:ascii="Courier New" w:hAnsi="Courier New"/>
          <w:sz w:val="18"/>
        </w:rPr>
        <w:t xml:space="preserve">.xlsx </w:t>
      </w:r>
      <w:r>
        <w:rPr>
          <w:sz w:val="24"/>
        </w:rPr>
        <w:t xml:space="preserve">citado allí no se incluyó en el material examinado; sus partidas individuales no pudieron </w:t>
      </w:r>
      <w:r>
        <w:rPr>
          <w:spacing w:val="-2"/>
          <w:sz w:val="24"/>
        </w:rPr>
        <w:t>auditarse.</w:t>
      </w:r>
    </w:p>
    <w:p w14:paraId="02527A71" w14:textId="77777777" w:rsidR="008C6B70" w:rsidRDefault="008C6B70">
      <w:pPr>
        <w:pStyle w:val="Textoindependiente"/>
        <w:spacing w:before="21"/>
      </w:pPr>
    </w:p>
    <w:p w14:paraId="312FF055" w14:textId="77777777" w:rsidR="008C6B70" w:rsidRDefault="00000000">
      <w:pPr>
        <w:pStyle w:val="Ttulo1"/>
        <w:numPr>
          <w:ilvl w:val="0"/>
          <w:numId w:val="2"/>
        </w:numPr>
        <w:tabs>
          <w:tab w:val="left" w:pos="2973"/>
        </w:tabs>
        <w:spacing w:before="0"/>
        <w:ind w:left="2973"/>
        <w:jc w:val="left"/>
      </w:pPr>
      <w:r>
        <w:t xml:space="preserve">Problema y solución técnica </w:t>
      </w:r>
      <w:r>
        <w:rPr>
          <w:spacing w:val="-2"/>
        </w:rPr>
        <w:t>vigente</w:t>
      </w:r>
    </w:p>
    <w:p w14:paraId="1723B7F6" w14:textId="77777777" w:rsidR="008C6B70" w:rsidRDefault="008C6B70">
      <w:pPr>
        <w:pStyle w:val="Textoindependiente"/>
        <w:spacing w:before="128"/>
        <w:rPr>
          <w:b/>
        </w:rPr>
      </w:pPr>
    </w:p>
    <w:p w14:paraId="505522FF" w14:textId="77777777" w:rsidR="008C6B70" w:rsidRDefault="00000000">
      <w:pPr>
        <w:pStyle w:val="Textoindependiente"/>
        <w:spacing w:line="417" w:lineRule="auto"/>
        <w:ind w:right="362" w:firstLine="720"/>
      </w:pPr>
      <w:r>
        <w:t>La falta de visibilidad del trayecto escolar se aborda mediante un cliente que muestra ubicación</w:t>
      </w:r>
      <w:r>
        <w:rPr>
          <w:spacing w:val="-3"/>
        </w:rPr>
        <w:t xml:space="preserve"> </w:t>
      </w:r>
      <w:r>
        <w:t>autorizada,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teléfono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estudiante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transmite</w:t>
      </w:r>
      <w:r>
        <w:rPr>
          <w:spacing w:val="-3"/>
        </w:rPr>
        <w:t xml:space="preserve"> </w:t>
      </w:r>
      <w:r>
        <w:t>coordenadas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servidor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 xml:space="preserve">API que valida permisos, persiste posiciones y notifica a los acudientes. El sistema </w:t>
      </w:r>
      <w:r>
        <w:rPr>
          <w:b/>
          <w:bCs/>
        </w:rPr>
        <w:t xml:space="preserve">no </w:t>
      </w:r>
      <w:r>
        <w:t>hace que los teléfonos se conecten directamente entre sí; la mediación central es Spring Boot.</w:t>
      </w:r>
    </w:p>
    <w:p w14:paraId="6D2C672D" w14:textId="77777777" w:rsidR="008C6B70" w:rsidRDefault="008C6B70">
      <w:pPr>
        <w:pStyle w:val="Textoindependiente"/>
        <w:spacing w:before="23"/>
      </w:pPr>
    </w:p>
    <w:p w14:paraId="5B7F21AE" w14:textId="77777777" w:rsidR="008C6B70" w:rsidRDefault="00000000">
      <w:pPr>
        <w:pStyle w:val="Ttulo1"/>
        <w:numPr>
          <w:ilvl w:val="0"/>
          <w:numId w:val="2"/>
        </w:numPr>
        <w:tabs>
          <w:tab w:val="left" w:pos="2710"/>
        </w:tabs>
        <w:ind w:left="2710"/>
        <w:jc w:val="left"/>
      </w:pPr>
      <w:r>
        <w:t xml:space="preserve">Arquitectura seleccionada y </w:t>
      </w:r>
      <w:r>
        <w:rPr>
          <w:spacing w:val="-2"/>
        </w:rPr>
        <w:t>justificación</w:t>
      </w:r>
    </w:p>
    <w:p w14:paraId="373C05A0" w14:textId="77777777" w:rsidR="008C6B70" w:rsidRDefault="008C6B70">
      <w:pPr>
        <w:pStyle w:val="Textoindependiente"/>
        <w:rPr>
          <w:b/>
          <w:sz w:val="20"/>
        </w:rPr>
      </w:pPr>
    </w:p>
    <w:p w14:paraId="14B096CE" w14:textId="77777777" w:rsidR="008C6B70" w:rsidRDefault="008C6B70">
      <w:pPr>
        <w:pStyle w:val="Textoindependiente"/>
        <w:spacing w:before="24"/>
        <w:rPr>
          <w:b/>
          <w:sz w:val="20"/>
        </w:rPr>
      </w:pPr>
    </w:p>
    <w:p w14:paraId="559621D8" w14:textId="77777777" w:rsidR="008C6B70" w:rsidRDefault="00000000">
      <w:pPr>
        <w:tabs>
          <w:tab w:val="left" w:pos="3219"/>
          <w:tab w:val="left" w:pos="6339"/>
        </w:tabs>
        <w:spacing w:before="106"/>
        <w:ind w:left="100"/>
        <w:rPr>
          <w:b/>
          <w:sz w:val="18"/>
        </w:rPr>
      </w:pPr>
      <w:r>
        <w:rPr>
          <w:b/>
          <w:bCs/>
          <w:spacing w:val="-2"/>
          <w:sz w:val="18"/>
        </w:rPr>
        <w:t>Decisión</w:t>
      </w:r>
      <w:r>
        <w:tab/>
      </w:r>
      <w:r>
        <w:rPr>
          <w:b/>
          <w:bCs/>
          <w:sz w:val="18"/>
        </w:rPr>
        <w:t>Implementación</w:t>
      </w:r>
      <w:r>
        <w:rPr>
          <w:b/>
          <w:bCs/>
          <w:spacing w:val="24"/>
          <w:sz w:val="18"/>
        </w:rPr>
        <w:t xml:space="preserve"> </w:t>
      </w:r>
      <w:r>
        <w:rPr>
          <w:b/>
          <w:bCs/>
          <w:spacing w:val="-2"/>
          <w:sz w:val="18"/>
        </w:rPr>
        <w:t>identificada</w:t>
      </w:r>
      <w:r>
        <w:tab/>
      </w:r>
      <w:r>
        <w:rPr>
          <w:b/>
          <w:bCs/>
          <w:sz w:val="18"/>
        </w:rPr>
        <w:t>Razón</w:t>
      </w:r>
      <w:r>
        <w:rPr>
          <w:b/>
          <w:bCs/>
          <w:spacing w:val="8"/>
          <w:sz w:val="18"/>
        </w:rPr>
        <w:t xml:space="preserve"> </w:t>
      </w:r>
      <w:r>
        <w:rPr>
          <w:b/>
          <w:bCs/>
          <w:sz w:val="18"/>
        </w:rPr>
        <w:t>práctica</w:t>
      </w:r>
      <w:r>
        <w:rPr>
          <w:b/>
          <w:bCs/>
          <w:spacing w:val="9"/>
          <w:sz w:val="18"/>
        </w:rPr>
        <w:t xml:space="preserve"> </w:t>
      </w:r>
      <w:r>
        <w:rPr>
          <w:b/>
          <w:bCs/>
          <w:sz w:val="18"/>
        </w:rPr>
        <w:t>/</w:t>
      </w:r>
      <w:r>
        <w:rPr>
          <w:b/>
          <w:bCs/>
          <w:spacing w:val="9"/>
          <w:sz w:val="18"/>
        </w:rPr>
        <w:t xml:space="preserve"> </w:t>
      </w:r>
      <w:r>
        <w:rPr>
          <w:b/>
          <w:bCs/>
          <w:spacing w:val="-2"/>
          <w:sz w:val="18"/>
        </w:rPr>
        <w:t>condición</w:t>
      </w:r>
    </w:p>
    <w:p w14:paraId="7B9D4078" w14:textId="77777777" w:rsidR="008C6B70" w:rsidRDefault="008C6B70">
      <w:pPr>
        <w:pStyle w:val="Textoindependiente"/>
        <w:spacing w:before="1"/>
        <w:rPr>
          <w:b/>
          <w:sz w:val="8"/>
        </w:rPr>
      </w:pPr>
    </w:p>
    <w:p w14:paraId="5ABF361A" w14:textId="77777777" w:rsidR="008C6B70" w:rsidRDefault="008C6B70">
      <w:pPr>
        <w:pStyle w:val="Textoindependiente"/>
        <w:spacing w:before="1"/>
        <w:rPr>
          <w:b/>
          <w:sz w:val="6"/>
        </w:rPr>
      </w:pPr>
    </w:p>
    <w:p w14:paraId="748B5CAF" w14:textId="77777777" w:rsidR="008C6B70" w:rsidRDefault="008C6B70">
      <w:pPr>
        <w:pStyle w:val="Textoindependiente"/>
        <w:rPr>
          <w:b/>
          <w:sz w:val="6"/>
        </w:rPr>
        <w:sectPr w:rsidR="008C6B70">
          <w:pgSz w:w="12240" w:h="15840"/>
          <w:pgMar w:top="1360" w:right="1080" w:bottom="280" w:left="1440" w:header="338" w:footer="0" w:gutter="0"/>
          <w:cols w:space="720"/>
        </w:sectPr>
      </w:pPr>
    </w:p>
    <w:p w14:paraId="216F8C3A" w14:textId="77777777" w:rsidR="008C6B70" w:rsidRPr="002C781E" w:rsidRDefault="00000000">
      <w:pPr>
        <w:tabs>
          <w:tab w:val="left" w:pos="3219"/>
        </w:tabs>
        <w:spacing w:before="40" w:line="268" w:lineRule="auto"/>
        <w:ind w:left="3220" w:right="38" w:hanging="3120"/>
        <w:rPr>
          <w:sz w:val="18"/>
          <w:lang w:val="en-US"/>
        </w:rPr>
      </w:pPr>
      <w:r w:rsidRPr="002C781E">
        <w:rPr>
          <w:sz w:val="18"/>
          <w:lang w:val="en-US"/>
        </w:rPr>
        <w:t>Monolito modular</w:t>
      </w:r>
      <w:r w:rsidRPr="002C781E">
        <w:rPr>
          <w:lang w:val="en-US"/>
        </w:rPr>
        <w:tab/>
      </w:r>
      <w:r w:rsidRPr="002C781E">
        <w:rPr>
          <w:sz w:val="18"/>
          <w:lang w:val="en-US"/>
        </w:rPr>
        <w:t xml:space="preserve">Spring Boot Java 17 con </w:t>
      </w:r>
      <w:proofErr w:type="spellStart"/>
      <w:r w:rsidRPr="002C781E">
        <w:rPr>
          <w:sz w:val="18"/>
          <w:lang w:val="en-US"/>
        </w:rPr>
        <w:t>módulos</w:t>
      </w:r>
      <w:proofErr w:type="spellEnd"/>
      <w:r w:rsidRPr="002C781E">
        <w:rPr>
          <w:sz w:val="18"/>
          <w:lang w:val="en-US"/>
        </w:rPr>
        <w:t xml:space="preserve"> </w:t>
      </w:r>
      <w:r w:rsidRPr="002C781E">
        <w:rPr>
          <w:rFonts w:ascii="Courier New" w:hAnsi="Courier New"/>
          <w:sz w:val="18"/>
          <w:lang w:val="en-US"/>
        </w:rPr>
        <w:t>auth</w:t>
      </w:r>
      <w:r w:rsidRPr="002C781E">
        <w:rPr>
          <w:sz w:val="18"/>
          <w:lang w:val="en-US"/>
        </w:rPr>
        <w:t>,</w:t>
      </w:r>
      <w:r w:rsidRPr="002C781E">
        <w:rPr>
          <w:spacing w:val="-11"/>
          <w:sz w:val="18"/>
          <w:lang w:val="en-US"/>
        </w:rPr>
        <w:t xml:space="preserve"> </w:t>
      </w:r>
      <w:r w:rsidRPr="002C781E">
        <w:rPr>
          <w:rFonts w:ascii="Courier New" w:hAnsi="Courier New"/>
          <w:sz w:val="18"/>
          <w:lang w:val="en-US"/>
        </w:rPr>
        <w:t>students</w:t>
      </w:r>
      <w:r w:rsidRPr="002C781E">
        <w:rPr>
          <w:sz w:val="18"/>
          <w:lang w:val="en-US"/>
        </w:rPr>
        <w:t>,</w:t>
      </w:r>
      <w:r w:rsidRPr="002C781E">
        <w:rPr>
          <w:spacing w:val="-11"/>
          <w:sz w:val="18"/>
          <w:lang w:val="en-US"/>
        </w:rPr>
        <w:t xml:space="preserve"> </w:t>
      </w:r>
      <w:r w:rsidRPr="002C781E">
        <w:rPr>
          <w:rFonts w:ascii="Courier New" w:hAnsi="Courier New"/>
          <w:sz w:val="18"/>
          <w:lang w:val="en-US"/>
        </w:rPr>
        <w:t>routes</w:t>
      </w:r>
      <w:r w:rsidRPr="002C781E">
        <w:rPr>
          <w:sz w:val="18"/>
          <w:lang w:val="en-US"/>
        </w:rPr>
        <w:t>,</w:t>
      </w:r>
      <w:r w:rsidRPr="002C781E">
        <w:rPr>
          <w:spacing w:val="-11"/>
          <w:sz w:val="18"/>
          <w:lang w:val="en-US"/>
        </w:rPr>
        <w:t xml:space="preserve"> </w:t>
      </w:r>
      <w:r w:rsidRPr="002C781E">
        <w:rPr>
          <w:rFonts w:ascii="Courier New" w:hAnsi="Courier New"/>
          <w:sz w:val="18"/>
          <w:lang w:val="en-US"/>
        </w:rPr>
        <w:t>trips</w:t>
      </w:r>
      <w:r w:rsidRPr="002C781E">
        <w:rPr>
          <w:sz w:val="18"/>
          <w:lang w:val="en-US"/>
        </w:rPr>
        <w:t xml:space="preserve">, </w:t>
      </w:r>
      <w:r w:rsidRPr="002C781E">
        <w:rPr>
          <w:rFonts w:ascii="Courier New" w:hAnsi="Courier New"/>
          <w:sz w:val="18"/>
          <w:lang w:val="en-US"/>
        </w:rPr>
        <w:t>zones</w:t>
      </w:r>
      <w:r w:rsidRPr="002C781E">
        <w:rPr>
          <w:sz w:val="18"/>
          <w:lang w:val="en-US"/>
        </w:rPr>
        <w:t>, etc.</w:t>
      </w:r>
    </w:p>
    <w:p w14:paraId="4F636137" w14:textId="77777777" w:rsidR="008C6B70" w:rsidRDefault="00000000">
      <w:pPr>
        <w:spacing w:before="40" w:line="278" w:lineRule="auto"/>
        <w:ind w:left="100" w:right="495"/>
        <w:rPr>
          <w:sz w:val="18"/>
        </w:rPr>
      </w:pPr>
      <w:r>
        <w:rPr>
          <w:sz w:val="18"/>
        </w:rPr>
        <w:t>Reúne reglas y permisos de negocio bajo servicio mantenible</w:t>
      </w:r>
    </w:p>
    <w:p w14:paraId="32955425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6067" w:space="173"/>
            <w:col w:w="3480"/>
          </w:cols>
        </w:sectPr>
      </w:pPr>
    </w:p>
    <w:p w14:paraId="25C9EF20" w14:textId="77777777" w:rsidR="008C6B70" w:rsidRPr="002C781E" w:rsidRDefault="00000000">
      <w:pPr>
        <w:tabs>
          <w:tab w:val="left" w:pos="3219"/>
        </w:tabs>
        <w:spacing w:before="194"/>
        <w:ind w:left="100"/>
        <w:rPr>
          <w:sz w:val="18"/>
          <w:lang w:val="en-US"/>
        </w:rPr>
      </w:pPr>
      <w:r w:rsidRPr="002C781E">
        <w:rPr>
          <w:sz w:val="18"/>
          <w:lang w:val="en-US"/>
        </w:rPr>
        <w:t>API</w:t>
      </w:r>
      <w:r w:rsidRPr="002C781E">
        <w:rPr>
          <w:spacing w:val="6"/>
          <w:sz w:val="18"/>
          <w:lang w:val="en-US"/>
        </w:rPr>
        <w:t xml:space="preserve"> </w:t>
      </w:r>
      <w:r w:rsidRPr="002C781E">
        <w:rPr>
          <w:sz w:val="18"/>
          <w:lang w:val="en-US"/>
        </w:rPr>
        <w:t>REST</w:t>
      </w:r>
      <w:r w:rsidRPr="002C781E">
        <w:rPr>
          <w:spacing w:val="7"/>
          <w:sz w:val="18"/>
          <w:lang w:val="en-US"/>
        </w:rPr>
        <w:t xml:space="preserve"> </w:t>
      </w:r>
      <w:r w:rsidRPr="002C781E">
        <w:rPr>
          <w:sz w:val="18"/>
          <w:lang w:val="en-US"/>
        </w:rPr>
        <w:t>+</w:t>
      </w:r>
      <w:r w:rsidRPr="002C781E">
        <w:rPr>
          <w:spacing w:val="6"/>
          <w:sz w:val="18"/>
          <w:lang w:val="en-US"/>
        </w:rPr>
        <w:t xml:space="preserve"> </w:t>
      </w:r>
      <w:r w:rsidRPr="002C781E">
        <w:rPr>
          <w:spacing w:val="-2"/>
          <w:sz w:val="18"/>
          <w:lang w:val="en-US"/>
        </w:rPr>
        <w:t>STOMP</w:t>
      </w:r>
      <w:r w:rsidRPr="002C781E">
        <w:rPr>
          <w:lang w:val="en-US"/>
        </w:rPr>
        <w:tab/>
      </w:r>
      <w:r w:rsidRPr="002C781E">
        <w:rPr>
          <w:sz w:val="18"/>
          <w:lang w:val="en-US"/>
        </w:rPr>
        <w:t>Controllers</w:t>
      </w:r>
      <w:r w:rsidRPr="002C781E">
        <w:rPr>
          <w:spacing w:val="15"/>
          <w:sz w:val="18"/>
          <w:lang w:val="en-US"/>
        </w:rPr>
        <w:t xml:space="preserve"> </w:t>
      </w:r>
      <w:r w:rsidRPr="002C781E">
        <w:rPr>
          <w:sz w:val="18"/>
          <w:lang w:val="en-US"/>
        </w:rPr>
        <w:t>HTTP,</w:t>
      </w:r>
      <w:r w:rsidRPr="002C781E">
        <w:rPr>
          <w:spacing w:val="15"/>
          <w:sz w:val="18"/>
          <w:lang w:val="en-US"/>
        </w:rPr>
        <w:t xml:space="preserve"> </w:t>
      </w:r>
      <w:r w:rsidRPr="002C781E">
        <w:rPr>
          <w:sz w:val="18"/>
          <w:lang w:val="en-US"/>
        </w:rPr>
        <w:t>WebSocket</w:t>
      </w:r>
      <w:r w:rsidRPr="002C781E">
        <w:rPr>
          <w:spacing w:val="15"/>
          <w:sz w:val="18"/>
          <w:lang w:val="en-US"/>
        </w:rPr>
        <w:t xml:space="preserve"> </w:t>
      </w:r>
      <w:r w:rsidRPr="002C781E">
        <w:rPr>
          <w:spacing w:val="-5"/>
          <w:sz w:val="18"/>
          <w:lang w:val="en-US"/>
        </w:rPr>
        <w:t>con</w:t>
      </w:r>
    </w:p>
    <w:p w14:paraId="4EE776BD" w14:textId="77777777" w:rsidR="008C6B70" w:rsidRDefault="00000000">
      <w:pPr>
        <w:spacing w:before="51"/>
        <w:ind w:left="1242"/>
        <w:jc w:val="center"/>
        <w:rPr>
          <w:rFonts w:ascii="Courier New"/>
          <w:sz w:val="18"/>
        </w:rPr>
      </w:pPr>
      <w:r>
        <w:rPr>
          <w:rFonts w:ascii="Courier New"/>
          <w:spacing w:val="-2"/>
          <w:sz w:val="18"/>
        </w:rPr>
        <w:t>/</w:t>
      </w:r>
      <w:proofErr w:type="spellStart"/>
      <w:r>
        <w:rPr>
          <w:rFonts w:ascii="Courier New"/>
          <w:spacing w:val="-2"/>
          <w:sz w:val="18"/>
        </w:rPr>
        <w:t>topic</w:t>
      </w:r>
      <w:proofErr w:type="spellEnd"/>
    </w:p>
    <w:p w14:paraId="20C321E1" w14:textId="77777777" w:rsidR="008C6B70" w:rsidRDefault="00000000">
      <w:pPr>
        <w:spacing w:before="194" w:line="278" w:lineRule="auto"/>
        <w:ind w:left="100" w:right="495"/>
        <w:rPr>
          <w:sz w:val="18"/>
        </w:rPr>
      </w:pPr>
      <w:r>
        <w:rPr>
          <w:sz w:val="18"/>
        </w:rPr>
        <w:t xml:space="preserve">Escritura/consultas desacopladas de notificación en tiempo real; revisar </w:t>
      </w:r>
      <w:r>
        <w:rPr>
          <w:sz w:val="18"/>
        </w:rPr>
        <w:t>autorización STOMP</w:t>
      </w:r>
    </w:p>
    <w:p w14:paraId="78F779D2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846" w:space="394"/>
            <w:col w:w="3480"/>
          </w:cols>
        </w:sectPr>
      </w:pPr>
    </w:p>
    <w:p w14:paraId="49095943" w14:textId="77777777" w:rsidR="008C6B70" w:rsidRDefault="008C6B70">
      <w:pPr>
        <w:pStyle w:val="Textoindependiente"/>
        <w:rPr>
          <w:sz w:val="9"/>
        </w:rPr>
      </w:pPr>
    </w:p>
    <w:p w14:paraId="06B22F71" w14:textId="77777777" w:rsidR="008C6B70" w:rsidRDefault="008C6B70">
      <w:pPr>
        <w:pStyle w:val="Textoindependiente"/>
        <w:rPr>
          <w:sz w:val="9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7CD2BC31" w14:textId="77777777" w:rsidR="008C6B70" w:rsidRDefault="00000000">
      <w:pPr>
        <w:tabs>
          <w:tab w:val="left" w:pos="3219"/>
        </w:tabs>
        <w:spacing w:before="96"/>
        <w:ind w:left="100"/>
        <w:rPr>
          <w:sz w:val="18"/>
        </w:rPr>
      </w:pPr>
      <w:r>
        <w:rPr>
          <w:sz w:val="18"/>
        </w:rPr>
        <w:t>Expo</w:t>
      </w:r>
      <w:r>
        <w:rPr>
          <w:spacing w:val="6"/>
          <w:sz w:val="18"/>
        </w:rPr>
        <w:t xml:space="preserve"> </w:t>
      </w:r>
      <w:r>
        <w:rPr>
          <w:sz w:val="18"/>
        </w:rPr>
        <w:t>+</w:t>
      </w:r>
      <w:r>
        <w:rPr>
          <w:spacing w:val="7"/>
          <w:sz w:val="18"/>
        </w:rPr>
        <w:t xml:space="preserve"> </w:t>
      </w:r>
      <w:r>
        <w:rPr>
          <w:sz w:val="18"/>
        </w:rPr>
        <w:t>React</w:t>
      </w:r>
      <w:r>
        <w:rPr>
          <w:spacing w:val="7"/>
          <w:sz w:val="18"/>
        </w:rPr>
        <w:t xml:space="preserve"> </w:t>
      </w:r>
      <w:r>
        <w:rPr>
          <w:sz w:val="18"/>
        </w:rPr>
        <w:t>Native</w:t>
      </w:r>
      <w:r>
        <w:rPr>
          <w:spacing w:val="6"/>
          <w:sz w:val="18"/>
        </w:rPr>
        <w:t xml:space="preserve"> </w:t>
      </w:r>
      <w:r>
        <w:rPr>
          <w:sz w:val="18"/>
        </w:rPr>
        <w:t>/</w:t>
      </w:r>
      <w:r>
        <w:rPr>
          <w:spacing w:val="7"/>
          <w:sz w:val="18"/>
        </w:rPr>
        <w:t xml:space="preserve"> </w:t>
      </w:r>
      <w:r>
        <w:rPr>
          <w:spacing w:val="-5"/>
          <w:sz w:val="18"/>
        </w:rPr>
        <w:t>web</w:t>
      </w:r>
      <w:r>
        <w:tab/>
      </w:r>
      <w:r>
        <w:rPr>
          <w:sz w:val="18"/>
        </w:rPr>
        <w:t>Expo</w:t>
      </w:r>
      <w:r>
        <w:rPr>
          <w:spacing w:val="8"/>
          <w:sz w:val="18"/>
        </w:rPr>
        <w:t xml:space="preserve"> </w:t>
      </w:r>
      <w:r>
        <w:rPr>
          <w:sz w:val="18"/>
        </w:rPr>
        <w:t>57,</w:t>
      </w:r>
      <w:r>
        <w:rPr>
          <w:spacing w:val="8"/>
          <w:sz w:val="18"/>
        </w:rPr>
        <w:t xml:space="preserve"> </w:t>
      </w:r>
      <w:r>
        <w:rPr>
          <w:sz w:val="18"/>
        </w:rPr>
        <w:t>Expo</w:t>
      </w:r>
      <w:r>
        <w:rPr>
          <w:spacing w:val="8"/>
          <w:sz w:val="18"/>
        </w:rPr>
        <w:t xml:space="preserve"> </w:t>
      </w:r>
      <w:proofErr w:type="spellStart"/>
      <w:r>
        <w:rPr>
          <w:sz w:val="18"/>
        </w:rPr>
        <w:t>Router</w:t>
      </w:r>
      <w:proofErr w:type="spellEnd"/>
      <w:r>
        <w:rPr>
          <w:spacing w:val="9"/>
          <w:sz w:val="18"/>
        </w:rPr>
        <w:t xml:space="preserve"> </w:t>
      </w:r>
      <w:r>
        <w:rPr>
          <w:sz w:val="18"/>
        </w:rPr>
        <w:t>y</w:t>
      </w:r>
      <w:r>
        <w:rPr>
          <w:spacing w:val="8"/>
          <w:sz w:val="18"/>
        </w:rPr>
        <w:t xml:space="preserve"> </w:t>
      </w:r>
      <w:r>
        <w:rPr>
          <w:sz w:val="18"/>
        </w:rPr>
        <w:t>módulos</w:t>
      </w:r>
      <w:r>
        <w:rPr>
          <w:spacing w:val="8"/>
          <w:sz w:val="18"/>
        </w:rPr>
        <w:t xml:space="preserve"> </w:t>
      </w:r>
      <w:r>
        <w:rPr>
          <w:spacing w:val="-5"/>
          <w:sz w:val="18"/>
        </w:rPr>
        <w:t>de</w:t>
      </w:r>
    </w:p>
    <w:p w14:paraId="3B8AA235" w14:textId="77777777" w:rsidR="008C6B70" w:rsidRDefault="00000000">
      <w:pPr>
        <w:spacing w:before="33"/>
        <w:ind w:left="3220"/>
        <w:rPr>
          <w:sz w:val="18"/>
        </w:rPr>
      </w:pPr>
      <w:proofErr w:type="gramStart"/>
      <w:r>
        <w:rPr>
          <w:sz w:val="18"/>
        </w:rPr>
        <w:t>servicio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compartidos</w:t>
      </w:r>
      <w:proofErr w:type="gramEnd"/>
    </w:p>
    <w:p w14:paraId="507D8F37" w14:textId="77777777" w:rsidR="008C6B70" w:rsidRPr="002C781E" w:rsidRDefault="00000000">
      <w:pPr>
        <w:spacing w:before="96" w:line="278" w:lineRule="auto"/>
        <w:ind w:left="100" w:right="535"/>
        <w:rPr>
          <w:sz w:val="18"/>
        </w:rPr>
      </w:pPr>
      <w:r w:rsidRPr="002C781E">
        <w:rPr>
          <w:sz w:val="18"/>
        </w:rPr>
        <w:t xml:space="preserve">Reutilización de lógica web y nativo; no acredita aplicación de escritorio </w:t>
      </w:r>
      <w:r w:rsidRPr="002C781E">
        <w:rPr>
          <w:spacing w:val="-2"/>
          <w:sz w:val="18"/>
        </w:rPr>
        <w:t>independiente</w:t>
      </w:r>
    </w:p>
    <w:p w14:paraId="7BEC0127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944" w:space="296"/>
            <w:col w:w="3480"/>
          </w:cols>
        </w:sectPr>
      </w:pPr>
    </w:p>
    <w:p w14:paraId="27F51CA5" w14:textId="77777777" w:rsidR="008C6B70" w:rsidRDefault="008C6B70">
      <w:pPr>
        <w:pStyle w:val="Textoindependiente"/>
        <w:spacing w:before="6"/>
        <w:rPr>
          <w:sz w:val="5"/>
        </w:rPr>
      </w:pPr>
    </w:p>
    <w:p w14:paraId="0158B9F1" w14:textId="77777777" w:rsidR="008C6B70" w:rsidRDefault="008C6B70">
      <w:pPr>
        <w:spacing w:line="20" w:lineRule="exact"/>
        <w:rPr>
          <w:sz w:val="2"/>
        </w:rPr>
      </w:pPr>
    </w:p>
    <w:p w14:paraId="43E1F76A" w14:textId="77777777" w:rsidR="008C6B70" w:rsidRDefault="00000000">
      <w:pPr>
        <w:tabs>
          <w:tab w:val="left" w:pos="3219"/>
          <w:tab w:val="left" w:pos="6339"/>
        </w:tabs>
        <w:spacing w:before="96"/>
        <w:ind w:left="100"/>
        <w:rPr>
          <w:b/>
          <w:sz w:val="18"/>
        </w:rPr>
      </w:pPr>
      <w:bookmarkStart w:id="2" w:name="_bookmark2"/>
      <w:r>
        <w:rPr>
          <w:b/>
          <w:bCs/>
          <w:spacing w:val="-2"/>
          <w:sz w:val="18"/>
        </w:rPr>
        <w:t>Decisión</w:t>
      </w:r>
      <w:r>
        <w:tab/>
      </w:r>
      <w:r>
        <w:rPr>
          <w:b/>
          <w:bCs/>
          <w:sz w:val="18"/>
        </w:rPr>
        <w:t>Implementación</w:t>
      </w:r>
      <w:r>
        <w:rPr>
          <w:b/>
          <w:bCs/>
          <w:spacing w:val="24"/>
          <w:sz w:val="18"/>
        </w:rPr>
        <w:t xml:space="preserve"> </w:t>
      </w:r>
      <w:r>
        <w:rPr>
          <w:b/>
          <w:bCs/>
          <w:spacing w:val="-2"/>
          <w:sz w:val="18"/>
        </w:rPr>
        <w:t>identificada</w:t>
      </w:r>
      <w:r>
        <w:tab/>
      </w:r>
      <w:r>
        <w:rPr>
          <w:b/>
          <w:bCs/>
          <w:sz w:val="18"/>
        </w:rPr>
        <w:t>Razón</w:t>
      </w:r>
      <w:r>
        <w:rPr>
          <w:b/>
          <w:bCs/>
          <w:spacing w:val="8"/>
          <w:sz w:val="18"/>
        </w:rPr>
        <w:t xml:space="preserve"> </w:t>
      </w:r>
      <w:r>
        <w:rPr>
          <w:b/>
          <w:bCs/>
          <w:sz w:val="18"/>
        </w:rPr>
        <w:t>práctica</w:t>
      </w:r>
      <w:r>
        <w:rPr>
          <w:b/>
          <w:bCs/>
          <w:spacing w:val="9"/>
          <w:sz w:val="18"/>
        </w:rPr>
        <w:t xml:space="preserve"> </w:t>
      </w:r>
      <w:r>
        <w:rPr>
          <w:b/>
          <w:bCs/>
          <w:sz w:val="18"/>
        </w:rPr>
        <w:t>/</w:t>
      </w:r>
      <w:r>
        <w:rPr>
          <w:b/>
          <w:bCs/>
          <w:spacing w:val="9"/>
          <w:sz w:val="18"/>
        </w:rPr>
        <w:t xml:space="preserve"> </w:t>
      </w:r>
      <w:r>
        <w:rPr>
          <w:b/>
          <w:bCs/>
          <w:spacing w:val="-2"/>
          <w:sz w:val="18"/>
        </w:rPr>
        <w:t>condición</w:t>
      </w:r>
      <w:bookmarkEnd w:id="2"/>
    </w:p>
    <w:p w14:paraId="4EDD856F" w14:textId="77777777" w:rsidR="008C6B70" w:rsidRDefault="008C6B70">
      <w:pPr>
        <w:pStyle w:val="Textoindependiente"/>
        <w:spacing w:before="1"/>
        <w:rPr>
          <w:b/>
          <w:sz w:val="8"/>
        </w:rPr>
      </w:pPr>
    </w:p>
    <w:p w14:paraId="2354D628" w14:textId="77777777" w:rsidR="008C6B70" w:rsidRDefault="008C6B70">
      <w:pPr>
        <w:pStyle w:val="Textoindependiente"/>
        <w:spacing w:before="1"/>
        <w:rPr>
          <w:b/>
          <w:sz w:val="6"/>
        </w:rPr>
      </w:pPr>
    </w:p>
    <w:p w14:paraId="08A8866A" w14:textId="77777777" w:rsidR="008C6B70" w:rsidRDefault="008C6B70">
      <w:pPr>
        <w:pStyle w:val="Textoindependiente"/>
        <w:rPr>
          <w:b/>
          <w:sz w:val="6"/>
        </w:rPr>
        <w:sectPr w:rsidR="008C6B70">
          <w:pgSz w:w="12240" w:h="15840"/>
          <w:pgMar w:top="1360" w:right="1080" w:bottom="280" w:left="1440" w:header="338" w:footer="0" w:gutter="0"/>
          <w:cols w:space="720"/>
        </w:sectPr>
      </w:pPr>
    </w:p>
    <w:p w14:paraId="443947BB" w14:textId="77777777" w:rsidR="008C6B70" w:rsidRDefault="00000000">
      <w:pPr>
        <w:tabs>
          <w:tab w:val="left" w:pos="3219"/>
        </w:tabs>
        <w:spacing w:before="40"/>
        <w:ind w:left="100"/>
        <w:rPr>
          <w:sz w:val="18"/>
        </w:rPr>
      </w:pPr>
      <w:r>
        <w:rPr>
          <w:sz w:val="18"/>
        </w:rPr>
        <w:t>PostgreSQL</w:t>
      </w:r>
      <w:r>
        <w:rPr>
          <w:spacing w:val="10"/>
          <w:sz w:val="18"/>
        </w:rPr>
        <w:t xml:space="preserve"> </w:t>
      </w:r>
      <w:r>
        <w:rPr>
          <w:sz w:val="18"/>
        </w:rPr>
        <w:t>+</w:t>
      </w:r>
      <w:r>
        <w:rPr>
          <w:spacing w:val="11"/>
          <w:sz w:val="18"/>
        </w:rPr>
        <w:t xml:space="preserve"> </w:t>
      </w:r>
      <w:proofErr w:type="spellStart"/>
      <w:r>
        <w:rPr>
          <w:spacing w:val="-2"/>
          <w:sz w:val="18"/>
        </w:rPr>
        <w:t>Liquibase</w:t>
      </w:r>
      <w:proofErr w:type="spellEnd"/>
      <w:r>
        <w:tab/>
      </w:r>
      <w:r>
        <w:rPr>
          <w:sz w:val="18"/>
        </w:rPr>
        <w:t>DDL/DML/DCL</w:t>
      </w:r>
      <w:r>
        <w:rPr>
          <w:spacing w:val="21"/>
          <w:sz w:val="18"/>
        </w:rPr>
        <w:t xml:space="preserve"> </w:t>
      </w:r>
      <w:r>
        <w:rPr>
          <w:sz w:val="18"/>
        </w:rPr>
        <w:t>controlado,</w:t>
      </w:r>
      <w:r>
        <w:rPr>
          <w:spacing w:val="21"/>
          <w:sz w:val="18"/>
        </w:rPr>
        <w:t xml:space="preserve"> </w:t>
      </w:r>
      <w:r>
        <w:rPr>
          <w:spacing w:val="-5"/>
          <w:sz w:val="18"/>
        </w:rPr>
        <w:t>JPA</w:t>
      </w:r>
    </w:p>
    <w:p w14:paraId="6481A5C0" w14:textId="77777777" w:rsidR="008C6B70" w:rsidRDefault="00000000">
      <w:pPr>
        <w:spacing w:before="51"/>
        <w:ind w:left="3220"/>
        <w:rPr>
          <w:rFonts w:ascii="Courier New"/>
          <w:sz w:val="18"/>
        </w:rPr>
      </w:pPr>
      <w:proofErr w:type="spellStart"/>
      <w:r>
        <w:rPr>
          <w:rFonts w:ascii="Courier New"/>
          <w:sz w:val="18"/>
        </w:rPr>
        <w:t>ddl</w:t>
      </w:r>
      <w:proofErr w:type="spellEnd"/>
      <w:r>
        <w:rPr>
          <w:rFonts w:ascii="Courier New"/>
          <w:sz w:val="18"/>
        </w:rPr>
        <w:t xml:space="preserve">-auto: </w:t>
      </w:r>
      <w:proofErr w:type="spellStart"/>
      <w:r>
        <w:rPr>
          <w:rFonts w:ascii="Courier New"/>
          <w:spacing w:val="-2"/>
          <w:sz w:val="18"/>
        </w:rPr>
        <w:t>validate</w:t>
      </w:r>
      <w:proofErr w:type="spellEnd"/>
    </w:p>
    <w:p w14:paraId="5CC0A844" w14:textId="77777777" w:rsidR="008C6B70" w:rsidRDefault="00000000">
      <w:pPr>
        <w:spacing w:before="40" w:line="278" w:lineRule="auto"/>
        <w:ind w:left="100" w:right="535"/>
        <w:rPr>
          <w:sz w:val="18"/>
        </w:rPr>
      </w:pPr>
      <w:r>
        <w:rPr>
          <w:sz w:val="18"/>
        </w:rPr>
        <w:t xml:space="preserve">Coherencia entre cambios SQL y entidades; requiere migración previa </w:t>
      </w:r>
      <w:r>
        <w:rPr>
          <w:sz w:val="18"/>
        </w:rPr>
        <w:t xml:space="preserve">a inicio </w:t>
      </w:r>
      <w:proofErr w:type="spellStart"/>
      <w:r>
        <w:rPr>
          <w:sz w:val="18"/>
        </w:rPr>
        <w:t>backend</w:t>
      </w:r>
      <w:proofErr w:type="spellEnd"/>
    </w:p>
    <w:p w14:paraId="660419A9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749" w:space="491"/>
            <w:col w:w="3480"/>
          </w:cols>
        </w:sectPr>
      </w:pPr>
    </w:p>
    <w:p w14:paraId="465943E2" w14:textId="77777777" w:rsidR="008C6B70" w:rsidRDefault="008C6B70">
      <w:pPr>
        <w:pStyle w:val="Textoindependiente"/>
        <w:rPr>
          <w:sz w:val="9"/>
        </w:rPr>
      </w:pPr>
    </w:p>
    <w:p w14:paraId="698E069F" w14:textId="77777777" w:rsidR="008C6B70" w:rsidRDefault="008C6B70">
      <w:pPr>
        <w:pStyle w:val="Textoindependiente"/>
        <w:rPr>
          <w:sz w:val="9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08A0F395" w14:textId="77777777" w:rsidR="008C6B70" w:rsidRPr="002C781E" w:rsidRDefault="00000000">
      <w:pPr>
        <w:tabs>
          <w:tab w:val="left" w:pos="3219"/>
        </w:tabs>
        <w:spacing w:before="96" w:line="278" w:lineRule="auto"/>
        <w:ind w:left="3220" w:right="38" w:hanging="3120"/>
        <w:rPr>
          <w:sz w:val="18"/>
          <w:lang w:val="en-US"/>
        </w:rPr>
      </w:pPr>
      <w:r w:rsidRPr="002C781E">
        <w:rPr>
          <w:sz w:val="18"/>
          <w:lang w:val="en-US"/>
        </w:rPr>
        <w:t>Docker Compose</w:t>
      </w:r>
      <w:r w:rsidRPr="002C781E">
        <w:rPr>
          <w:lang w:val="en-US"/>
        </w:rPr>
        <w:tab/>
      </w:r>
      <w:r w:rsidRPr="002C781E">
        <w:rPr>
          <w:sz w:val="18"/>
          <w:lang w:val="en-US"/>
        </w:rPr>
        <w:t xml:space="preserve">PostgreSQL, Liquibase, backend, </w:t>
      </w:r>
      <w:r w:rsidRPr="002C781E">
        <w:rPr>
          <w:spacing w:val="-2"/>
          <w:sz w:val="18"/>
          <w:lang w:val="en-US"/>
        </w:rPr>
        <w:t>Nginx/web</w:t>
      </w:r>
    </w:p>
    <w:p w14:paraId="21AD4B3C" w14:textId="77777777" w:rsidR="008C6B70" w:rsidRDefault="00000000">
      <w:pPr>
        <w:spacing w:before="96" w:line="278" w:lineRule="auto"/>
        <w:ind w:left="100" w:right="535"/>
        <w:rPr>
          <w:sz w:val="18"/>
        </w:rPr>
      </w:pPr>
      <w:r>
        <w:rPr>
          <w:sz w:val="18"/>
        </w:rPr>
        <w:t xml:space="preserve">Ejecución reproducible local condicionada a rutas y variables </w:t>
      </w:r>
      <w:r>
        <w:rPr>
          <w:spacing w:val="-2"/>
          <w:sz w:val="18"/>
        </w:rPr>
        <w:t>correctas</w:t>
      </w:r>
    </w:p>
    <w:p w14:paraId="102C07CE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729" w:space="511"/>
            <w:col w:w="3480"/>
          </w:cols>
        </w:sectPr>
      </w:pPr>
    </w:p>
    <w:p w14:paraId="0434167F" w14:textId="77777777" w:rsidR="008C6B70" w:rsidRDefault="00000000">
      <w:pPr>
        <w:tabs>
          <w:tab w:val="left" w:pos="3219"/>
          <w:tab w:val="left" w:pos="6339"/>
        </w:tabs>
        <w:spacing w:before="200"/>
        <w:ind w:left="100"/>
        <w:rPr>
          <w:sz w:val="18"/>
        </w:rPr>
      </w:pPr>
      <w:r>
        <w:rPr>
          <w:sz w:val="18"/>
        </w:rPr>
        <w:t>Proveedores</w:t>
      </w:r>
      <w:r>
        <w:rPr>
          <w:spacing w:val="18"/>
          <w:sz w:val="18"/>
        </w:rPr>
        <w:t xml:space="preserve"> </w:t>
      </w:r>
      <w:r>
        <w:rPr>
          <w:spacing w:val="-2"/>
          <w:sz w:val="18"/>
        </w:rPr>
        <w:t>opcionales</w:t>
      </w:r>
      <w:r>
        <w:tab/>
      </w:r>
      <w:r>
        <w:rPr>
          <w:sz w:val="18"/>
        </w:rPr>
        <w:t>Google</w:t>
      </w:r>
      <w:r>
        <w:rPr>
          <w:spacing w:val="10"/>
          <w:sz w:val="18"/>
        </w:rPr>
        <w:t xml:space="preserve"> </w:t>
      </w:r>
      <w:proofErr w:type="spellStart"/>
      <w:r>
        <w:rPr>
          <w:sz w:val="18"/>
        </w:rPr>
        <w:t>Maps</w:t>
      </w:r>
      <w:proofErr w:type="spellEnd"/>
      <w:r>
        <w:rPr>
          <w:sz w:val="18"/>
        </w:rPr>
        <w:t>,</w:t>
      </w:r>
      <w:r>
        <w:rPr>
          <w:spacing w:val="10"/>
          <w:sz w:val="18"/>
        </w:rPr>
        <w:t xml:space="preserve"> </w:t>
      </w:r>
      <w:r>
        <w:rPr>
          <w:sz w:val="18"/>
        </w:rPr>
        <w:t>SMTP,</w:t>
      </w:r>
      <w:r>
        <w:rPr>
          <w:spacing w:val="10"/>
          <w:sz w:val="18"/>
        </w:rPr>
        <w:t xml:space="preserve"> </w:t>
      </w:r>
      <w:r>
        <w:rPr>
          <w:sz w:val="18"/>
        </w:rPr>
        <w:t>Expo</w:t>
      </w:r>
      <w:r>
        <w:rPr>
          <w:spacing w:val="10"/>
          <w:sz w:val="18"/>
        </w:rPr>
        <w:t xml:space="preserve"> </w:t>
      </w:r>
      <w:r>
        <w:rPr>
          <w:sz w:val="18"/>
        </w:rPr>
        <w:t>Push,</w:t>
      </w:r>
      <w:r>
        <w:rPr>
          <w:spacing w:val="10"/>
          <w:sz w:val="18"/>
        </w:rPr>
        <w:t xml:space="preserve"> </w:t>
      </w:r>
      <w:r>
        <w:rPr>
          <w:spacing w:val="-5"/>
          <w:sz w:val="18"/>
        </w:rPr>
        <w:t>SMS</w:t>
      </w:r>
      <w:r>
        <w:tab/>
      </w:r>
      <w:r>
        <w:rPr>
          <w:sz w:val="18"/>
        </w:rPr>
        <w:t>Se</w:t>
      </w:r>
      <w:r>
        <w:rPr>
          <w:spacing w:val="10"/>
          <w:sz w:val="18"/>
        </w:rPr>
        <w:t xml:space="preserve"> </w:t>
      </w:r>
      <w:r>
        <w:rPr>
          <w:sz w:val="18"/>
        </w:rPr>
        <w:t>habilitan</w:t>
      </w:r>
      <w:r>
        <w:rPr>
          <w:spacing w:val="10"/>
          <w:sz w:val="18"/>
        </w:rPr>
        <w:t xml:space="preserve"> </w:t>
      </w:r>
      <w:r>
        <w:rPr>
          <w:sz w:val="18"/>
        </w:rPr>
        <w:t>solo</w:t>
      </w:r>
      <w:r>
        <w:rPr>
          <w:spacing w:val="10"/>
          <w:sz w:val="18"/>
        </w:rPr>
        <w:t xml:space="preserve"> </w:t>
      </w:r>
      <w:r>
        <w:rPr>
          <w:sz w:val="18"/>
        </w:rPr>
        <w:t>con</w:t>
      </w:r>
      <w:r>
        <w:rPr>
          <w:spacing w:val="10"/>
          <w:sz w:val="18"/>
        </w:rPr>
        <w:t xml:space="preserve"> </w:t>
      </w:r>
      <w:r>
        <w:rPr>
          <w:sz w:val="18"/>
        </w:rPr>
        <w:t>credenciales</w:t>
      </w:r>
      <w:r>
        <w:rPr>
          <w:spacing w:val="10"/>
          <w:sz w:val="18"/>
        </w:rPr>
        <w:t xml:space="preserve"> </w:t>
      </w:r>
      <w:r>
        <w:rPr>
          <w:spacing w:val="-10"/>
          <w:sz w:val="18"/>
        </w:rPr>
        <w:t>y</w:t>
      </w:r>
    </w:p>
    <w:p w14:paraId="5D4FC380" w14:textId="77777777" w:rsidR="008C6B70" w:rsidRDefault="00000000">
      <w:pPr>
        <w:spacing w:before="33"/>
        <w:ind w:left="6340"/>
        <w:rPr>
          <w:sz w:val="18"/>
        </w:rPr>
      </w:pPr>
      <w:r>
        <w:rPr>
          <w:sz w:val="18"/>
        </w:rPr>
        <w:t>pruebas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controladas</w:t>
      </w:r>
    </w:p>
    <w:p w14:paraId="580BFCA3" w14:textId="77777777" w:rsidR="008C6B70" w:rsidRDefault="008C6B70">
      <w:pPr>
        <w:pStyle w:val="Textoindependiente"/>
        <w:rPr>
          <w:sz w:val="8"/>
        </w:rPr>
      </w:pPr>
    </w:p>
    <w:p w14:paraId="5EE7CBB6" w14:textId="77777777" w:rsidR="008C6B70" w:rsidRPr="002C781E" w:rsidRDefault="008C6B70">
      <w:pPr>
        <w:pStyle w:val="Textoindependiente"/>
        <w:spacing w:before="149"/>
        <w:rPr>
          <w:lang w:val="en-US"/>
        </w:rPr>
      </w:pPr>
    </w:p>
    <w:p w14:paraId="7D7EDE6E" w14:textId="77777777" w:rsidR="008C6B70" w:rsidRDefault="00000000">
      <w:pPr>
        <w:pStyle w:val="Ttulo1"/>
        <w:numPr>
          <w:ilvl w:val="0"/>
          <w:numId w:val="2"/>
        </w:numPr>
        <w:tabs>
          <w:tab w:val="left" w:pos="2360"/>
        </w:tabs>
        <w:ind w:left="2360"/>
        <w:jc w:val="left"/>
      </w:pPr>
      <w:r>
        <w:t xml:space="preserve">Alternativas y alcance fuera del estado </w:t>
      </w:r>
      <w:r>
        <w:rPr>
          <w:spacing w:val="-2"/>
        </w:rPr>
        <w:t>probado</w:t>
      </w:r>
    </w:p>
    <w:p w14:paraId="07280F96" w14:textId="77777777" w:rsidR="008C6B70" w:rsidRDefault="008C6B70">
      <w:pPr>
        <w:pStyle w:val="Textoindependiente"/>
        <w:spacing w:before="128"/>
        <w:rPr>
          <w:b/>
        </w:rPr>
      </w:pPr>
    </w:p>
    <w:p w14:paraId="26EA9714" w14:textId="77777777" w:rsidR="008C6B70" w:rsidRDefault="00000000">
      <w:pPr>
        <w:pStyle w:val="Textoindependiente"/>
        <w:spacing w:line="417" w:lineRule="auto"/>
        <w:ind w:right="362" w:firstLine="720"/>
      </w:pPr>
      <w:r>
        <w:t>La</w:t>
      </w:r>
      <w:r>
        <w:rPr>
          <w:spacing w:val="-3"/>
        </w:rPr>
        <w:t xml:space="preserve"> </w:t>
      </w:r>
      <w:r>
        <w:t>propuesta</w:t>
      </w:r>
      <w:r>
        <w:rPr>
          <w:spacing w:val="-3"/>
        </w:rPr>
        <w:t xml:space="preserve"> </w:t>
      </w:r>
      <w:r>
        <w:t>previa</w:t>
      </w:r>
      <w:r>
        <w:rPr>
          <w:spacing w:val="-3"/>
        </w:rPr>
        <w:t xml:space="preserve"> </w:t>
      </w:r>
      <w:r>
        <w:t>menciona</w:t>
      </w:r>
      <w:r>
        <w:rPr>
          <w:spacing w:val="-3"/>
        </w:rPr>
        <w:t xml:space="preserve"> </w:t>
      </w:r>
      <w:r>
        <w:rPr>
          <w:b/>
          <w:bCs/>
        </w:rPr>
        <w:t>AWS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EC2</w:t>
      </w:r>
      <w:r>
        <w:rPr>
          <w:b/>
          <w:bCs/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alternativa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nube;</w:t>
      </w:r>
      <w:r>
        <w:rPr>
          <w:spacing w:val="-3"/>
        </w:rPr>
        <w:t xml:space="preserve"> </w:t>
      </w:r>
      <w:r>
        <w:rPr>
          <w:b/>
          <w:bCs/>
        </w:rPr>
        <w:t>no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hay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evidencia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 xml:space="preserve">de despliegue AWS </w:t>
      </w:r>
      <w:r>
        <w:t xml:space="preserve">en los ZIP. El desarrollo de una aplicación escritorio ejecutable independiente no se acredita con los repositorios aportados; web de escritorio mediante navegador sí está prevista. No se agregan microservicios, </w:t>
      </w:r>
      <w:proofErr w:type="spellStart"/>
      <w:r>
        <w:t>Kubernetes</w:t>
      </w:r>
      <w:proofErr w:type="spellEnd"/>
      <w:r>
        <w:t xml:space="preserve"> ni una tecnología </w:t>
      </w:r>
      <w:proofErr w:type="spellStart"/>
      <w:r>
        <w:t>IoT</w:t>
      </w:r>
      <w:proofErr w:type="spellEnd"/>
      <w:r>
        <w:t xml:space="preserve"> que el código no </w:t>
      </w:r>
      <w:r>
        <w:rPr>
          <w:spacing w:val="-2"/>
        </w:rPr>
        <w:t>contenga.</w:t>
      </w:r>
    </w:p>
    <w:p w14:paraId="10B2ACD7" w14:textId="77777777" w:rsidR="008C6B70" w:rsidRDefault="008C6B70">
      <w:pPr>
        <w:pStyle w:val="Textoindependiente"/>
        <w:spacing w:before="23"/>
      </w:pPr>
    </w:p>
    <w:p w14:paraId="319D6E07" w14:textId="77777777" w:rsidR="008C6B70" w:rsidRDefault="00000000">
      <w:pPr>
        <w:pStyle w:val="Ttulo1"/>
        <w:numPr>
          <w:ilvl w:val="0"/>
          <w:numId w:val="2"/>
        </w:numPr>
        <w:tabs>
          <w:tab w:val="left" w:pos="2970"/>
        </w:tabs>
        <w:spacing w:before="0"/>
        <w:ind w:left="2970"/>
        <w:jc w:val="left"/>
      </w:pPr>
      <w:r>
        <w:t xml:space="preserve">Modelo operativo y fases de </w:t>
      </w:r>
      <w:r>
        <w:rPr>
          <w:spacing w:val="-2"/>
        </w:rPr>
        <w:t>trabajo</w:t>
      </w:r>
    </w:p>
    <w:p w14:paraId="7F92C5AD" w14:textId="77777777" w:rsidR="008C6B70" w:rsidRDefault="008C6B70">
      <w:pPr>
        <w:pStyle w:val="Textoindependiente"/>
        <w:spacing w:before="128"/>
        <w:rPr>
          <w:b/>
        </w:rPr>
      </w:pPr>
    </w:p>
    <w:p w14:paraId="3CB67476" w14:textId="77777777" w:rsidR="008C6B70" w:rsidRDefault="00000000">
      <w:pPr>
        <w:pStyle w:val="Textoindependiente"/>
        <w:spacing w:line="417" w:lineRule="auto"/>
        <w:ind w:right="362" w:firstLine="720"/>
      </w:pPr>
      <w:r>
        <w:t xml:space="preserve">Se conserva Scrum como </w:t>
      </w:r>
      <w:r>
        <w:rPr>
          <w:b/>
          <w:bCs/>
        </w:rPr>
        <w:t>metodología declarada en la propuesta</w:t>
      </w:r>
      <w:r>
        <w:t>. El material no certifica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hayan</w:t>
      </w:r>
      <w:r>
        <w:rPr>
          <w:spacing w:val="-4"/>
        </w:rPr>
        <w:t xml:space="preserve"> </w:t>
      </w:r>
      <w:r>
        <w:t>celebrado</w:t>
      </w:r>
      <w:r>
        <w:rPr>
          <w:spacing w:val="-4"/>
        </w:rPr>
        <w:t xml:space="preserve"> </w:t>
      </w:r>
      <w:proofErr w:type="spellStart"/>
      <w:r>
        <w:t>sprints</w:t>
      </w:r>
      <w:proofErr w:type="spellEnd"/>
      <w:r>
        <w:t>,</w:t>
      </w:r>
      <w:r>
        <w:rPr>
          <w:spacing w:val="-4"/>
        </w:rPr>
        <w:t xml:space="preserve"> </w:t>
      </w:r>
      <w:r>
        <w:t>retrospectivas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calendario</w:t>
      </w:r>
      <w:r>
        <w:rPr>
          <w:spacing w:val="-4"/>
        </w:rPr>
        <w:t xml:space="preserve"> </w:t>
      </w:r>
      <w:r>
        <w:t>ejecutado.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hitos recomendados para la entrega documental y estabilización son:</w:t>
      </w:r>
    </w:p>
    <w:p w14:paraId="3E9E9B06" w14:textId="77777777" w:rsidR="008C6B70" w:rsidRDefault="00000000">
      <w:pPr>
        <w:pStyle w:val="Prrafodelista"/>
        <w:numPr>
          <w:ilvl w:val="0"/>
          <w:numId w:val="1"/>
        </w:numPr>
        <w:tabs>
          <w:tab w:val="left" w:pos="600"/>
        </w:tabs>
        <w:spacing w:before="39"/>
        <w:rPr>
          <w:sz w:val="24"/>
        </w:rPr>
      </w:pPr>
      <w:r>
        <w:rPr>
          <w:sz w:val="24"/>
        </w:rPr>
        <w:t xml:space="preserve">Aprobación de requisitos RF1–RF9 y RNF1–RNF25 actualizados por equipo e </w:t>
      </w:r>
      <w:r>
        <w:rPr>
          <w:spacing w:val="-2"/>
          <w:sz w:val="24"/>
        </w:rPr>
        <w:t>instructor.</w:t>
      </w:r>
    </w:p>
    <w:p w14:paraId="65AE0BF2" w14:textId="77777777" w:rsidR="008C6B70" w:rsidRDefault="00000000">
      <w:pPr>
        <w:pStyle w:val="Prrafodelista"/>
        <w:numPr>
          <w:ilvl w:val="0"/>
          <w:numId w:val="1"/>
        </w:numPr>
        <w:tabs>
          <w:tab w:val="left" w:pos="600"/>
        </w:tabs>
        <w:spacing w:before="204"/>
        <w:rPr>
          <w:sz w:val="24"/>
        </w:rPr>
      </w:pPr>
      <w:r>
        <w:rPr>
          <w:sz w:val="24"/>
        </w:rPr>
        <w:t xml:space="preserve">Resolución de contratos críticos de QR/identidad de dispositivo y </w:t>
      </w:r>
      <w:r>
        <w:rPr>
          <w:spacing w:val="-2"/>
          <w:sz w:val="24"/>
        </w:rPr>
        <w:t>trayectos.</w:t>
      </w:r>
    </w:p>
    <w:p w14:paraId="610D29CA" w14:textId="77777777" w:rsidR="008C6B70" w:rsidRDefault="00000000">
      <w:pPr>
        <w:pStyle w:val="Prrafodelista"/>
        <w:numPr>
          <w:ilvl w:val="0"/>
          <w:numId w:val="1"/>
        </w:numPr>
        <w:tabs>
          <w:tab w:val="left" w:pos="600"/>
        </w:tabs>
        <w:spacing w:before="204"/>
        <w:rPr>
          <w:sz w:val="24"/>
        </w:rPr>
      </w:pPr>
      <w:r>
        <w:rPr>
          <w:sz w:val="24"/>
        </w:rPr>
        <w:t xml:space="preserve">Fortalecimiento de autorización STOMP, secretos y cuenta inicial de </w:t>
      </w:r>
      <w:r>
        <w:rPr>
          <w:spacing w:val="-2"/>
          <w:sz w:val="24"/>
        </w:rPr>
        <w:t>administración.</w:t>
      </w:r>
    </w:p>
    <w:p w14:paraId="51091348" w14:textId="77777777" w:rsidR="008C6B70" w:rsidRDefault="00000000">
      <w:pPr>
        <w:pStyle w:val="Prrafodelista"/>
        <w:numPr>
          <w:ilvl w:val="0"/>
          <w:numId w:val="1"/>
        </w:numPr>
        <w:tabs>
          <w:tab w:val="left" w:pos="600"/>
        </w:tabs>
        <w:spacing w:before="204"/>
        <w:rPr>
          <w:sz w:val="24"/>
        </w:rPr>
      </w:pPr>
      <w:r>
        <w:rPr>
          <w:sz w:val="24"/>
        </w:rPr>
        <w:t xml:space="preserve">Instalación reproducible con base vacía, migraciones, </w:t>
      </w:r>
      <w:proofErr w:type="spellStart"/>
      <w:r>
        <w:rPr>
          <w:sz w:val="24"/>
        </w:rPr>
        <w:t>backend</w:t>
      </w:r>
      <w:proofErr w:type="spellEnd"/>
      <w:r>
        <w:rPr>
          <w:sz w:val="24"/>
        </w:rPr>
        <w:t xml:space="preserve"> y </w:t>
      </w:r>
      <w:r>
        <w:rPr>
          <w:spacing w:val="-4"/>
          <w:sz w:val="24"/>
        </w:rPr>
        <w:t>web.</w:t>
      </w:r>
    </w:p>
    <w:p w14:paraId="64359662" w14:textId="77777777" w:rsidR="008C6B70" w:rsidRDefault="00000000">
      <w:pPr>
        <w:pStyle w:val="Prrafodelista"/>
        <w:numPr>
          <w:ilvl w:val="0"/>
          <w:numId w:val="1"/>
        </w:numPr>
        <w:tabs>
          <w:tab w:val="left" w:pos="600"/>
        </w:tabs>
        <w:spacing w:before="204"/>
        <w:rPr>
          <w:sz w:val="24"/>
        </w:rPr>
      </w:pPr>
      <w:r>
        <w:rPr>
          <w:sz w:val="24"/>
        </w:rPr>
        <w:t xml:space="preserve">Ejecución documentada de pruebas unitarias, integración, seguridad y teléfono </w:t>
      </w:r>
      <w:r>
        <w:rPr>
          <w:spacing w:val="-2"/>
          <w:sz w:val="24"/>
        </w:rPr>
        <w:t>físico.</w:t>
      </w:r>
    </w:p>
    <w:p w14:paraId="76D716A6" w14:textId="77777777" w:rsidR="008C6B70" w:rsidRDefault="00000000">
      <w:pPr>
        <w:pStyle w:val="Prrafodelista"/>
        <w:numPr>
          <w:ilvl w:val="0"/>
          <w:numId w:val="1"/>
        </w:numPr>
        <w:tabs>
          <w:tab w:val="left" w:pos="600"/>
          <w:tab w:val="left" w:pos="720"/>
        </w:tabs>
        <w:spacing w:before="204" w:line="417" w:lineRule="auto"/>
        <w:ind w:left="720" w:right="1393" w:hanging="360"/>
        <w:rPr>
          <w:sz w:val="24"/>
        </w:rPr>
      </w:pPr>
      <w:r>
        <w:rPr>
          <w:sz w:val="24"/>
        </w:rPr>
        <w:t>Aprobación de manuales y publicación de paquete con trazabilidad de versión. Estos</w:t>
      </w:r>
      <w:r>
        <w:rPr>
          <w:spacing w:val="-4"/>
          <w:sz w:val="24"/>
        </w:rPr>
        <w:t xml:space="preserve"> </w:t>
      </w:r>
      <w:r>
        <w:rPr>
          <w:sz w:val="24"/>
        </w:rPr>
        <w:t>son</w:t>
      </w:r>
      <w:r>
        <w:rPr>
          <w:spacing w:val="-4"/>
          <w:sz w:val="24"/>
        </w:rPr>
        <w:t xml:space="preserve"> </w:t>
      </w:r>
      <w:r>
        <w:rPr>
          <w:b/>
          <w:bCs/>
          <w:sz w:val="24"/>
        </w:rPr>
        <w:t>hitos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propuestos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de</w:t>
      </w:r>
      <w:r>
        <w:rPr>
          <w:b/>
          <w:bCs/>
          <w:spacing w:val="-4"/>
          <w:sz w:val="24"/>
        </w:rPr>
        <w:t xml:space="preserve"> </w:t>
      </w:r>
      <w:r>
        <w:rPr>
          <w:b/>
          <w:bCs/>
          <w:sz w:val="24"/>
        </w:rPr>
        <w:t>cierre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4"/>
          <w:sz w:val="24"/>
        </w:rPr>
        <w:t xml:space="preserve"> </w:t>
      </w:r>
      <w:r>
        <w:rPr>
          <w:sz w:val="24"/>
        </w:rPr>
        <w:t>cuya</w:t>
      </w:r>
      <w:r>
        <w:rPr>
          <w:spacing w:val="-4"/>
          <w:sz w:val="24"/>
        </w:rPr>
        <w:t xml:space="preserve"> </w:t>
      </w:r>
      <w:r>
        <w:rPr>
          <w:sz w:val="24"/>
        </w:rPr>
        <w:t>ejecución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afirma.</w:t>
      </w:r>
    </w:p>
    <w:p w14:paraId="348CD178" w14:textId="77777777" w:rsidR="008C6B70" w:rsidRDefault="008C6B70">
      <w:pPr>
        <w:pStyle w:val="Prrafodelista"/>
        <w:spacing w:line="417" w:lineRule="auto"/>
        <w:rPr>
          <w:sz w:val="24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194CC97B" w14:textId="77777777" w:rsidR="008C6B70" w:rsidRDefault="00000000">
      <w:pPr>
        <w:pStyle w:val="Ttulo1"/>
        <w:numPr>
          <w:ilvl w:val="0"/>
          <w:numId w:val="2"/>
        </w:numPr>
        <w:tabs>
          <w:tab w:val="left" w:pos="3906"/>
        </w:tabs>
        <w:spacing w:before="80"/>
        <w:ind w:left="3906"/>
        <w:jc w:val="left"/>
      </w:pPr>
      <w:bookmarkStart w:id="3" w:name="_bookmark3"/>
      <w:r>
        <w:lastRenderedPageBreak/>
        <w:t xml:space="preserve">Recursos y </w:t>
      </w:r>
      <w:r>
        <w:rPr>
          <w:spacing w:val="-2"/>
        </w:rPr>
        <w:t>costos</w:t>
      </w:r>
      <w:bookmarkEnd w:id="3"/>
    </w:p>
    <w:p w14:paraId="31DA21D7" w14:textId="77777777" w:rsidR="008C6B70" w:rsidRDefault="008C6B70">
      <w:pPr>
        <w:pStyle w:val="Textoindependiente"/>
        <w:spacing w:before="127"/>
        <w:rPr>
          <w:b/>
        </w:rPr>
      </w:pPr>
    </w:p>
    <w:p w14:paraId="18510AC0" w14:textId="77777777" w:rsidR="008C6B70" w:rsidRDefault="00000000">
      <w:pPr>
        <w:pStyle w:val="Textoindependiente"/>
        <w:spacing w:before="1" w:line="417" w:lineRule="auto"/>
        <w:ind w:right="362" w:firstLine="720"/>
      </w:pPr>
      <w:r>
        <w:t>Los</w:t>
      </w:r>
      <w:r>
        <w:rPr>
          <w:spacing w:val="-4"/>
        </w:rPr>
        <w:t xml:space="preserve"> </w:t>
      </w:r>
      <w:r>
        <w:t>recursos</w:t>
      </w:r>
      <w:r>
        <w:rPr>
          <w:spacing w:val="-4"/>
        </w:rPr>
        <w:t xml:space="preserve"> </w:t>
      </w:r>
      <w:r>
        <w:t>observados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código</w:t>
      </w:r>
      <w:r>
        <w:rPr>
          <w:spacing w:val="-4"/>
        </w:rPr>
        <w:t xml:space="preserve"> </w:t>
      </w:r>
      <w:r>
        <w:t>incluyen</w:t>
      </w:r>
      <w:r>
        <w:rPr>
          <w:spacing w:val="-4"/>
        </w:rPr>
        <w:t xml:space="preserve"> </w:t>
      </w:r>
      <w:r>
        <w:t>Java,</w:t>
      </w:r>
      <w:r>
        <w:rPr>
          <w:spacing w:val="-4"/>
        </w:rPr>
        <w:t xml:space="preserve"> </w:t>
      </w:r>
      <w:r>
        <w:t>Maven</w:t>
      </w:r>
      <w:r>
        <w:rPr>
          <w:spacing w:val="-4"/>
        </w:rPr>
        <w:t xml:space="preserve"> </w:t>
      </w:r>
      <w:proofErr w:type="spellStart"/>
      <w:r>
        <w:t>Wrapper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Node</w:t>
      </w:r>
      <w:proofErr w:type="spellEnd"/>
      <w:r>
        <w:t>/</w:t>
      </w:r>
      <w:proofErr w:type="spellStart"/>
      <w:r>
        <w:t>npm</w:t>
      </w:r>
      <w:proofErr w:type="spellEnd"/>
      <w:r>
        <w:t>,</w:t>
      </w:r>
      <w:r>
        <w:rPr>
          <w:spacing w:val="-4"/>
        </w:rPr>
        <w:t xml:space="preserve"> </w:t>
      </w:r>
      <w:r>
        <w:t xml:space="preserve">Docker </w:t>
      </w:r>
      <w:proofErr w:type="spellStart"/>
      <w:r>
        <w:t>Compose</w:t>
      </w:r>
      <w:proofErr w:type="spellEnd"/>
      <w:r>
        <w:t xml:space="preserve"> y PostgreSQL. Hay servicios externos condicionados por claves o cuentas de proveedor. Toda cifra futura debe actualizarse con cotizaciones, costos de </w:t>
      </w:r>
      <w:proofErr w:type="spellStart"/>
      <w:r>
        <w:t>Maps</w:t>
      </w:r>
      <w:proofErr w:type="spellEnd"/>
      <w:r>
        <w:t>/SMS/</w:t>
      </w:r>
      <w:proofErr w:type="spellStart"/>
      <w:r>
        <w:t>push</w:t>
      </w:r>
      <w:proofErr w:type="spellEnd"/>
      <w:r>
        <w:t>/hosting, mantenimiento y dispositivos de prueba. El costo histórico no se reconcilia automáticamente contra el código actual.</w:t>
      </w:r>
    </w:p>
    <w:p w14:paraId="781632D3" w14:textId="77777777" w:rsidR="008C6B70" w:rsidRDefault="008C6B70">
      <w:pPr>
        <w:pStyle w:val="Textoindependiente"/>
        <w:spacing w:before="22"/>
      </w:pPr>
    </w:p>
    <w:p w14:paraId="06A8C902" w14:textId="77777777" w:rsidR="008C6B70" w:rsidRDefault="00000000">
      <w:pPr>
        <w:pStyle w:val="Ttulo1"/>
        <w:numPr>
          <w:ilvl w:val="0"/>
          <w:numId w:val="2"/>
        </w:numPr>
        <w:tabs>
          <w:tab w:val="left" w:pos="2573"/>
        </w:tabs>
        <w:ind w:left="2573"/>
        <w:jc w:val="left"/>
      </w:pPr>
      <w:r>
        <w:t xml:space="preserve">Viabilidad, riesgos y criterios de </w:t>
      </w:r>
      <w:r>
        <w:rPr>
          <w:spacing w:val="-2"/>
        </w:rPr>
        <w:t>aceptación</w:t>
      </w:r>
    </w:p>
    <w:p w14:paraId="14340B0D" w14:textId="77777777" w:rsidR="008C6B70" w:rsidRDefault="008C6B70">
      <w:pPr>
        <w:pStyle w:val="Textoindependiente"/>
        <w:rPr>
          <w:b/>
          <w:sz w:val="20"/>
        </w:rPr>
      </w:pPr>
    </w:p>
    <w:p w14:paraId="2B98A37A" w14:textId="77777777" w:rsidR="008C6B70" w:rsidRDefault="008C6B70">
      <w:pPr>
        <w:pStyle w:val="Textoindependiente"/>
        <w:spacing w:before="24"/>
        <w:rPr>
          <w:b/>
          <w:sz w:val="20"/>
        </w:rPr>
      </w:pPr>
    </w:p>
    <w:p w14:paraId="19C44A2D" w14:textId="77777777" w:rsidR="008C6B70" w:rsidRDefault="00000000">
      <w:pPr>
        <w:tabs>
          <w:tab w:val="left" w:pos="3219"/>
          <w:tab w:val="left" w:pos="6339"/>
        </w:tabs>
        <w:spacing w:before="106"/>
        <w:ind w:left="100"/>
        <w:rPr>
          <w:b/>
          <w:sz w:val="18"/>
        </w:rPr>
      </w:pPr>
      <w:r>
        <w:rPr>
          <w:b/>
          <w:bCs/>
          <w:spacing w:val="-2"/>
          <w:sz w:val="18"/>
        </w:rPr>
        <w:t>Riesgo</w:t>
      </w:r>
      <w:r>
        <w:tab/>
      </w:r>
      <w:r>
        <w:rPr>
          <w:b/>
          <w:bCs/>
          <w:sz w:val="18"/>
        </w:rPr>
        <w:t>Tratamiento</w:t>
      </w:r>
      <w:r>
        <w:rPr>
          <w:b/>
          <w:bCs/>
          <w:spacing w:val="20"/>
          <w:sz w:val="18"/>
        </w:rPr>
        <w:t xml:space="preserve"> </w:t>
      </w:r>
      <w:r>
        <w:rPr>
          <w:b/>
          <w:bCs/>
          <w:spacing w:val="-2"/>
          <w:sz w:val="18"/>
        </w:rPr>
        <w:t>propuesto</w:t>
      </w:r>
      <w:r>
        <w:tab/>
      </w:r>
      <w:r>
        <w:rPr>
          <w:b/>
          <w:bCs/>
          <w:sz w:val="18"/>
        </w:rPr>
        <w:t>Condición</w:t>
      </w:r>
      <w:r>
        <w:rPr>
          <w:b/>
          <w:bCs/>
          <w:spacing w:val="10"/>
          <w:sz w:val="18"/>
        </w:rPr>
        <w:t xml:space="preserve"> </w:t>
      </w:r>
      <w:r>
        <w:rPr>
          <w:b/>
          <w:bCs/>
          <w:sz w:val="18"/>
        </w:rPr>
        <w:t>de</w:t>
      </w:r>
      <w:r>
        <w:rPr>
          <w:b/>
          <w:bCs/>
          <w:spacing w:val="11"/>
          <w:sz w:val="18"/>
        </w:rPr>
        <w:t xml:space="preserve"> </w:t>
      </w:r>
      <w:r>
        <w:rPr>
          <w:b/>
          <w:bCs/>
          <w:spacing w:val="-2"/>
          <w:sz w:val="18"/>
        </w:rPr>
        <w:t>aprobación</w:t>
      </w:r>
    </w:p>
    <w:p w14:paraId="1A5E656F" w14:textId="77777777" w:rsidR="008C6B70" w:rsidRDefault="008C6B70">
      <w:pPr>
        <w:pStyle w:val="Textoindependiente"/>
        <w:spacing w:before="1"/>
        <w:rPr>
          <w:b/>
          <w:sz w:val="8"/>
        </w:rPr>
      </w:pPr>
    </w:p>
    <w:p w14:paraId="326618EF" w14:textId="77777777" w:rsidR="008C6B70" w:rsidRDefault="008C6B70">
      <w:pPr>
        <w:pStyle w:val="Textoindependiente"/>
        <w:spacing w:before="1"/>
        <w:rPr>
          <w:b/>
          <w:sz w:val="6"/>
        </w:rPr>
      </w:pPr>
    </w:p>
    <w:p w14:paraId="11D758DA" w14:textId="77777777" w:rsidR="008C6B70" w:rsidRDefault="008C6B70">
      <w:pPr>
        <w:pStyle w:val="Textoindependiente"/>
        <w:rPr>
          <w:b/>
          <w:sz w:val="6"/>
        </w:rPr>
        <w:sectPr w:rsidR="008C6B70">
          <w:pgSz w:w="12240" w:h="15840"/>
          <w:pgMar w:top="1360" w:right="1080" w:bottom="280" w:left="1440" w:header="338" w:footer="0" w:gutter="0"/>
          <w:cols w:space="720"/>
        </w:sectPr>
      </w:pPr>
    </w:p>
    <w:p w14:paraId="0D785660" w14:textId="77777777" w:rsidR="008C6B70" w:rsidRDefault="00000000">
      <w:pPr>
        <w:tabs>
          <w:tab w:val="left" w:pos="3119"/>
        </w:tabs>
        <w:spacing w:before="40"/>
        <w:ind w:right="43"/>
        <w:jc w:val="right"/>
        <w:rPr>
          <w:sz w:val="18"/>
        </w:rPr>
      </w:pPr>
      <w:r>
        <w:rPr>
          <w:sz w:val="18"/>
        </w:rPr>
        <w:t>Acceso</w:t>
      </w:r>
      <w:r>
        <w:rPr>
          <w:spacing w:val="9"/>
          <w:sz w:val="18"/>
        </w:rPr>
        <w:t xml:space="preserve"> </w:t>
      </w:r>
      <w:r>
        <w:rPr>
          <w:sz w:val="18"/>
        </w:rPr>
        <w:t>indebido</w:t>
      </w:r>
      <w:r>
        <w:rPr>
          <w:spacing w:val="9"/>
          <w:sz w:val="18"/>
        </w:rPr>
        <w:t xml:space="preserve"> </w:t>
      </w:r>
      <w:r>
        <w:rPr>
          <w:sz w:val="18"/>
        </w:rPr>
        <w:t>a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ubicación/PII</w:t>
      </w:r>
      <w:r>
        <w:tab/>
      </w:r>
      <w:r>
        <w:rPr>
          <w:sz w:val="18"/>
        </w:rPr>
        <w:t>Código</w:t>
      </w:r>
      <w:r>
        <w:rPr>
          <w:spacing w:val="11"/>
          <w:sz w:val="18"/>
        </w:rPr>
        <w:t xml:space="preserve"> </w:t>
      </w:r>
      <w:r>
        <w:rPr>
          <w:sz w:val="18"/>
        </w:rPr>
        <w:t>aleatorio</w:t>
      </w:r>
      <w:r>
        <w:rPr>
          <w:spacing w:val="12"/>
          <w:sz w:val="18"/>
        </w:rPr>
        <w:t xml:space="preserve"> </w:t>
      </w:r>
      <w:r>
        <w:rPr>
          <w:sz w:val="18"/>
        </w:rPr>
        <w:t>de</w:t>
      </w:r>
      <w:r>
        <w:rPr>
          <w:spacing w:val="12"/>
          <w:sz w:val="18"/>
        </w:rPr>
        <w:t xml:space="preserve"> </w:t>
      </w:r>
      <w:r>
        <w:rPr>
          <w:sz w:val="18"/>
        </w:rPr>
        <w:t>vinculación</w:t>
      </w:r>
      <w:r>
        <w:rPr>
          <w:spacing w:val="12"/>
          <w:sz w:val="18"/>
        </w:rPr>
        <w:t xml:space="preserve"> </w:t>
      </w:r>
      <w:r>
        <w:rPr>
          <w:spacing w:val="-10"/>
          <w:sz w:val="18"/>
        </w:rPr>
        <w:t>y</w:t>
      </w:r>
    </w:p>
    <w:p w14:paraId="5C9656AC" w14:textId="77777777" w:rsidR="008C6B70" w:rsidRDefault="00000000">
      <w:pPr>
        <w:spacing w:before="33"/>
        <w:ind w:right="38"/>
        <w:jc w:val="right"/>
        <w:rPr>
          <w:sz w:val="18"/>
        </w:rPr>
      </w:pPr>
      <w:r>
        <w:rPr>
          <w:sz w:val="18"/>
        </w:rPr>
        <w:t>autorización</w:t>
      </w:r>
      <w:r>
        <w:rPr>
          <w:spacing w:val="12"/>
          <w:sz w:val="18"/>
        </w:rPr>
        <w:t xml:space="preserve"> </w:t>
      </w:r>
      <w:r>
        <w:rPr>
          <w:sz w:val="18"/>
        </w:rPr>
        <w:t>STOMP</w:t>
      </w:r>
      <w:r>
        <w:rPr>
          <w:spacing w:val="13"/>
          <w:sz w:val="18"/>
        </w:rPr>
        <w:t xml:space="preserve"> </w:t>
      </w:r>
      <w:r>
        <w:rPr>
          <w:sz w:val="18"/>
        </w:rPr>
        <w:t>por</w:t>
      </w:r>
      <w:r>
        <w:rPr>
          <w:spacing w:val="12"/>
          <w:sz w:val="18"/>
        </w:rPr>
        <w:t xml:space="preserve"> </w:t>
      </w:r>
      <w:r>
        <w:rPr>
          <w:spacing w:val="-2"/>
          <w:sz w:val="18"/>
        </w:rPr>
        <w:t>trayecto</w:t>
      </w:r>
    </w:p>
    <w:p w14:paraId="0E87EE5D" w14:textId="77777777" w:rsidR="008C6B70" w:rsidRDefault="00000000">
      <w:pPr>
        <w:spacing w:before="40"/>
        <w:ind w:left="100"/>
        <w:rPr>
          <w:sz w:val="18"/>
        </w:rPr>
      </w:pPr>
      <w:r>
        <w:rPr>
          <w:sz w:val="18"/>
        </w:rPr>
        <w:t>Pruebas</w:t>
      </w:r>
      <w:r>
        <w:rPr>
          <w:spacing w:val="13"/>
          <w:sz w:val="18"/>
        </w:rPr>
        <w:t xml:space="preserve"> </w:t>
      </w:r>
      <w:r>
        <w:rPr>
          <w:sz w:val="18"/>
        </w:rPr>
        <w:t>negativas,</w:t>
      </w:r>
      <w:r>
        <w:rPr>
          <w:spacing w:val="14"/>
          <w:sz w:val="18"/>
        </w:rPr>
        <w:t xml:space="preserve"> </w:t>
      </w:r>
      <w:r>
        <w:rPr>
          <w:sz w:val="18"/>
        </w:rPr>
        <w:t>revisión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seguridad</w:t>
      </w:r>
    </w:p>
    <w:p w14:paraId="0FD00C27" w14:textId="77777777" w:rsidR="008C6B70" w:rsidRDefault="008C6B70">
      <w:pPr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759" w:space="481"/>
            <w:col w:w="3480"/>
          </w:cols>
        </w:sectPr>
      </w:pPr>
    </w:p>
    <w:p w14:paraId="3B6EE7A5" w14:textId="77777777" w:rsidR="008C6B70" w:rsidRDefault="008C6B70">
      <w:pPr>
        <w:pStyle w:val="Textoindependiente"/>
        <w:spacing w:before="10"/>
        <w:rPr>
          <w:sz w:val="11"/>
        </w:rPr>
      </w:pPr>
    </w:p>
    <w:p w14:paraId="28B9769D" w14:textId="77777777" w:rsidR="008C6B70" w:rsidRDefault="008C6B70">
      <w:pPr>
        <w:pStyle w:val="Textoindependiente"/>
        <w:rPr>
          <w:sz w:val="11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6E083E6C" w14:textId="77777777" w:rsidR="008C6B70" w:rsidRDefault="00000000">
      <w:pPr>
        <w:tabs>
          <w:tab w:val="left" w:pos="3119"/>
        </w:tabs>
        <w:spacing w:before="96"/>
        <w:ind w:right="38"/>
        <w:jc w:val="right"/>
        <w:rPr>
          <w:sz w:val="18"/>
        </w:rPr>
      </w:pPr>
      <w:r>
        <w:rPr>
          <w:sz w:val="18"/>
        </w:rPr>
        <w:t>Credencial</w:t>
      </w:r>
      <w:r>
        <w:rPr>
          <w:spacing w:val="16"/>
          <w:sz w:val="18"/>
        </w:rPr>
        <w:t xml:space="preserve"> </w:t>
      </w:r>
      <w:r>
        <w:rPr>
          <w:sz w:val="18"/>
        </w:rPr>
        <w:t>dispositivo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incompleta</w:t>
      </w:r>
      <w:r>
        <w:tab/>
      </w:r>
      <w:r>
        <w:rPr>
          <w:sz w:val="18"/>
        </w:rPr>
        <w:t>Contrato</w:t>
      </w:r>
      <w:r>
        <w:rPr>
          <w:spacing w:val="8"/>
          <w:sz w:val="18"/>
        </w:rPr>
        <w:t xml:space="preserve"> </w:t>
      </w:r>
      <w:r>
        <w:rPr>
          <w:sz w:val="18"/>
        </w:rPr>
        <w:t>de</w:t>
      </w:r>
      <w:r>
        <w:rPr>
          <w:spacing w:val="9"/>
          <w:sz w:val="18"/>
        </w:rPr>
        <w:t xml:space="preserve"> </w:t>
      </w:r>
      <w:r>
        <w:rPr>
          <w:sz w:val="18"/>
        </w:rPr>
        <w:t>identidad</w:t>
      </w:r>
      <w:r>
        <w:rPr>
          <w:spacing w:val="9"/>
          <w:sz w:val="18"/>
        </w:rPr>
        <w:t xml:space="preserve"> </w:t>
      </w:r>
      <w:r>
        <w:rPr>
          <w:sz w:val="18"/>
        </w:rPr>
        <w:t>y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token</w:t>
      </w:r>
    </w:p>
    <w:p w14:paraId="4D4FA9D3" w14:textId="77777777" w:rsidR="008C6B70" w:rsidRDefault="00000000">
      <w:pPr>
        <w:spacing w:before="33"/>
        <w:ind w:right="74"/>
        <w:jc w:val="right"/>
        <w:rPr>
          <w:sz w:val="18"/>
        </w:rPr>
      </w:pPr>
      <w:r>
        <w:rPr>
          <w:sz w:val="18"/>
        </w:rPr>
        <w:t>revocable</w:t>
      </w:r>
      <w:r>
        <w:rPr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spacing w:val="10"/>
          <w:sz w:val="18"/>
        </w:rPr>
        <w:t xml:space="preserve"> </w:t>
      </w:r>
      <w:r>
        <w:rPr>
          <w:sz w:val="18"/>
        </w:rPr>
        <w:t>alcance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mínimo</w:t>
      </w:r>
    </w:p>
    <w:p w14:paraId="0432CF69" w14:textId="77777777" w:rsidR="008C6B70" w:rsidRDefault="00000000">
      <w:pPr>
        <w:spacing w:before="96" w:line="278" w:lineRule="auto"/>
        <w:ind w:left="100"/>
        <w:rPr>
          <w:sz w:val="18"/>
        </w:rPr>
      </w:pPr>
      <w:r>
        <w:rPr>
          <w:sz w:val="18"/>
        </w:rPr>
        <w:t xml:space="preserve">Prueba E2E de vinculación sin token de </w:t>
      </w:r>
      <w:r>
        <w:rPr>
          <w:spacing w:val="-2"/>
          <w:sz w:val="18"/>
        </w:rPr>
        <w:t>acudiente</w:t>
      </w:r>
    </w:p>
    <w:p w14:paraId="2C4B94C3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448" w:space="792"/>
            <w:col w:w="3480"/>
          </w:cols>
        </w:sectPr>
      </w:pPr>
    </w:p>
    <w:p w14:paraId="6A96B75B" w14:textId="77777777" w:rsidR="008C6B70" w:rsidRDefault="008C6B70">
      <w:pPr>
        <w:pStyle w:val="Textoindependiente"/>
        <w:rPr>
          <w:sz w:val="9"/>
        </w:rPr>
      </w:pPr>
    </w:p>
    <w:p w14:paraId="330518F1" w14:textId="77777777" w:rsidR="008C6B70" w:rsidRDefault="008C6B70">
      <w:pPr>
        <w:pStyle w:val="Textoindependiente"/>
        <w:rPr>
          <w:sz w:val="9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659AAB31" w14:textId="77777777" w:rsidR="008C6B70" w:rsidRDefault="00000000">
      <w:pPr>
        <w:tabs>
          <w:tab w:val="left" w:pos="3219"/>
        </w:tabs>
        <w:spacing w:before="97"/>
        <w:ind w:left="100"/>
        <w:rPr>
          <w:sz w:val="18"/>
        </w:rPr>
      </w:pPr>
      <w:r>
        <w:rPr>
          <w:sz w:val="18"/>
        </w:rPr>
        <w:t>Divergencia</w:t>
      </w:r>
      <w:r>
        <w:rPr>
          <w:spacing w:val="11"/>
          <w:sz w:val="18"/>
        </w:rPr>
        <w:t xml:space="preserve"> </w:t>
      </w:r>
      <w:r>
        <w:rPr>
          <w:sz w:val="18"/>
        </w:rPr>
        <w:t>de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estados/datos</w:t>
      </w:r>
      <w:r>
        <w:tab/>
      </w:r>
      <w:r>
        <w:rPr>
          <w:sz w:val="18"/>
        </w:rPr>
        <w:t>Unificar</w:t>
      </w:r>
      <w:r>
        <w:rPr>
          <w:spacing w:val="9"/>
          <w:sz w:val="18"/>
        </w:rPr>
        <w:t xml:space="preserve"> </w:t>
      </w:r>
      <w:r>
        <w:rPr>
          <w:sz w:val="18"/>
        </w:rPr>
        <w:t>DTO</w:t>
      </w:r>
      <w:r>
        <w:rPr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spacing w:val="9"/>
          <w:sz w:val="18"/>
        </w:rPr>
        <w:t xml:space="preserve"> </w:t>
      </w:r>
      <w:r>
        <w:rPr>
          <w:sz w:val="18"/>
        </w:rPr>
        <w:t>trayecto</w:t>
      </w:r>
      <w:r>
        <w:rPr>
          <w:spacing w:val="10"/>
          <w:sz w:val="18"/>
        </w:rPr>
        <w:t xml:space="preserve"> </w:t>
      </w:r>
      <w:r>
        <w:rPr>
          <w:spacing w:val="-10"/>
          <w:sz w:val="18"/>
        </w:rPr>
        <w:t>y</w:t>
      </w:r>
    </w:p>
    <w:p w14:paraId="79A6683D" w14:textId="77777777" w:rsidR="008C6B70" w:rsidRDefault="00000000">
      <w:pPr>
        <w:spacing w:before="51"/>
        <w:ind w:left="3220"/>
        <w:rPr>
          <w:rFonts w:ascii="Courier New"/>
          <w:sz w:val="18"/>
        </w:rPr>
      </w:pPr>
      <w:proofErr w:type="spellStart"/>
      <w:r>
        <w:rPr>
          <w:rFonts w:ascii="Courier New"/>
          <w:spacing w:val="-2"/>
          <w:sz w:val="18"/>
        </w:rPr>
        <w:t>TripStatus</w:t>
      </w:r>
      <w:proofErr w:type="spellEnd"/>
    </w:p>
    <w:p w14:paraId="7FF9EC82" w14:textId="77777777" w:rsidR="008C6B70" w:rsidRDefault="00000000">
      <w:pPr>
        <w:spacing w:before="97" w:line="278" w:lineRule="auto"/>
        <w:ind w:left="100" w:right="535"/>
        <w:rPr>
          <w:sz w:val="18"/>
        </w:rPr>
      </w:pPr>
      <w:r>
        <w:rPr>
          <w:sz w:val="18"/>
        </w:rPr>
        <w:t xml:space="preserve">Contratos documentados y pruebas </w:t>
      </w:r>
      <w:r>
        <w:rPr>
          <w:spacing w:val="-2"/>
          <w:sz w:val="18"/>
        </w:rPr>
        <w:t>automáticas</w:t>
      </w:r>
    </w:p>
    <w:p w14:paraId="31F33D46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294" w:space="946"/>
            <w:col w:w="3480"/>
          </w:cols>
        </w:sectPr>
      </w:pPr>
    </w:p>
    <w:p w14:paraId="5B827E9E" w14:textId="77777777" w:rsidR="008C6B70" w:rsidRDefault="008C6B70">
      <w:pPr>
        <w:pStyle w:val="Textoindependiente"/>
        <w:rPr>
          <w:sz w:val="9"/>
        </w:rPr>
      </w:pPr>
    </w:p>
    <w:p w14:paraId="38406B96" w14:textId="77777777" w:rsidR="008C6B70" w:rsidRDefault="008C6B70">
      <w:pPr>
        <w:pStyle w:val="Textoindependiente"/>
        <w:rPr>
          <w:sz w:val="9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1A6C1A75" w14:textId="77777777" w:rsidR="008C6B70" w:rsidRDefault="00000000">
      <w:pPr>
        <w:tabs>
          <w:tab w:val="left" w:pos="3219"/>
        </w:tabs>
        <w:spacing w:before="96"/>
        <w:ind w:left="100"/>
        <w:rPr>
          <w:sz w:val="18"/>
        </w:rPr>
      </w:pPr>
      <w:r>
        <w:rPr>
          <w:sz w:val="18"/>
        </w:rPr>
        <w:t>Dependencia</w:t>
      </w:r>
      <w:r>
        <w:rPr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spacing w:val="11"/>
          <w:sz w:val="18"/>
        </w:rPr>
        <w:t xml:space="preserve"> </w:t>
      </w:r>
      <w:proofErr w:type="spellStart"/>
      <w:r>
        <w:rPr>
          <w:sz w:val="18"/>
        </w:rPr>
        <w:t>APIs</w:t>
      </w:r>
      <w:proofErr w:type="spellEnd"/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externas</w:t>
      </w:r>
      <w:r>
        <w:tab/>
      </w:r>
      <w:r>
        <w:rPr>
          <w:sz w:val="18"/>
        </w:rPr>
        <w:t>Claves</w:t>
      </w:r>
      <w:r>
        <w:rPr>
          <w:spacing w:val="10"/>
          <w:sz w:val="18"/>
        </w:rPr>
        <w:t xml:space="preserve"> </w:t>
      </w:r>
      <w:r>
        <w:rPr>
          <w:sz w:val="18"/>
        </w:rPr>
        <w:t>segregadas</w:t>
      </w:r>
      <w:r>
        <w:rPr>
          <w:spacing w:val="10"/>
          <w:sz w:val="18"/>
        </w:rPr>
        <w:t xml:space="preserve"> </w:t>
      </w:r>
      <w:r>
        <w:rPr>
          <w:sz w:val="18"/>
        </w:rPr>
        <w:t>y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errores</w:t>
      </w:r>
    </w:p>
    <w:p w14:paraId="403FC07D" w14:textId="77777777" w:rsidR="008C6B70" w:rsidRDefault="00000000">
      <w:pPr>
        <w:spacing w:before="33"/>
        <w:ind w:left="3220"/>
        <w:rPr>
          <w:sz w:val="18"/>
        </w:rPr>
      </w:pPr>
      <w:r>
        <w:rPr>
          <w:spacing w:val="-2"/>
          <w:sz w:val="18"/>
        </w:rPr>
        <w:t>controlados</w:t>
      </w:r>
    </w:p>
    <w:p w14:paraId="68C847E9" w14:textId="77777777" w:rsidR="008C6B70" w:rsidRDefault="00000000">
      <w:pPr>
        <w:spacing w:before="96" w:line="278" w:lineRule="auto"/>
        <w:ind w:left="100" w:right="535"/>
        <w:rPr>
          <w:sz w:val="18"/>
        </w:rPr>
      </w:pPr>
      <w:r>
        <w:rPr>
          <w:sz w:val="18"/>
        </w:rPr>
        <w:t xml:space="preserve">Prueba con proveedor habilitado y sin </w:t>
      </w:r>
      <w:r>
        <w:rPr>
          <w:spacing w:val="-2"/>
          <w:sz w:val="18"/>
        </w:rPr>
        <w:t>proveedor</w:t>
      </w:r>
    </w:p>
    <w:p w14:paraId="667BA0F1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309" w:space="931"/>
            <w:col w:w="3480"/>
          </w:cols>
        </w:sectPr>
      </w:pPr>
    </w:p>
    <w:p w14:paraId="2FDA1B96" w14:textId="77777777" w:rsidR="008C6B70" w:rsidRDefault="00000000">
      <w:pPr>
        <w:tabs>
          <w:tab w:val="left" w:pos="3219"/>
        </w:tabs>
        <w:spacing w:before="200"/>
        <w:ind w:left="100"/>
        <w:rPr>
          <w:sz w:val="18"/>
        </w:rPr>
      </w:pPr>
      <w:r>
        <w:rPr>
          <w:sz w:val="18"/>
        </w:rPr>
        <w:t>Variabilidad</w:t>
      </w:r>
      <w:r>
        <w:rPr>
          <w:spacing w:val="17"/>
          <w:sz w:val="18"/>
        </w:rPr>
        <w:t xml:space="preserve"> </w:t>
      </w:r>
      <w:r>
        <w:rPr>
          <w:spacing w:val="-2"/>
          <w:sz w:val="18"/>
        </w:rPr>
        <w:t>Android</w:t>
      </w:r>
      <w:r>
        <w:tab/>
      </w:r>
      <w:r>
        <w:rPr>
          <w:sz w:val="18"/>
        </w:rPr>
        <w:t>Matriz</w:t>
      </w:r>
      <w:r>
        <w:rPr>
          <w:spacing w:val="7"/>
          <w:sz w:val="18"/>
        </w:rPr>
        <w:t xml:space="preserve"> </w:t>
      </w:r>
      <w:r>
        <w:rPr>
          <w:sz w:val="18"/>
        </w:rPr>
        <w:t>física</w:t>
      </w:r>
      <w:r>
        <w:rPr>
          <w:spacing w:val="8"/>
          <w:sz w:val="18"/>
        </w:rPr>
        <w:t xml:space="preserve"> </w:t>
      </w:r>
      <w:r>
        <w:rPr>
          <w:sz w:val="18"/>
        </w:rPr>
        <w:t>GPS/</w:t>
      </w:r>
      <w:proofErr w:type="spellStart"/>
      <w:r>
        <w:rPr>
          <w:sz w:val="18"/>
        </w:rPr>
        <w:t>background</w:t>
      </w:r>
      <w:proofErr w:type="spellEnd"/>
      <w:r>
        <w:rPr>
          <w:spacing w:val="8"/>
          <w:sz w:val="18"/>
        </w:rPr>
        <w:t xml:space="preserve"> </w:t>
      </w:r>
      <w:r>
        <w:rPr>
          <w:sz w:val="18"/>
        </w:rPr>
        <w:t>y</w:t>
      </w:r>
      <w:r>
        <w:rPr>
          <w:spacing w:val="8"/>
          <w:sz w:val="18"/>
        </w:rPr>
        <w:t xml:space="preserve"> </w:t>
      </w:r>
      <w:proofErr w:type="gramStart"/>
      <w:r>
        <w:rPr>
          <w:sz w:val="18"/>
        </w:rPr>
        <w:t>batería</w:t>
      </w:r>
      <w:r>
        <w:rPr>
          <w:spacing w:val="72"/>
          <w:sz w:val="18"/>
        </w:rPr>
        <w:t xml:space="preserve">  </w:t>
      </w:r>
      <w:r>
        <w:rPr>
          <w:sz w:val="18"/>
        </w:rPr>
        <w:t>Evidencia</w:t>
      </w:r>
      <w:proofErr w:type="gramEnd"/>
      <w:r>
        <w:rPr>
          <w:spacing w:val="9"/>
          <w:sz w:val="18"/>
        </w:rPr>
        <w:t xml:space="preserve"> </w:t>
      </w:r>
      <w:r>
        <w:rPr>
          <w:sz w:val="18"/>
        </w:rPr>
        <w:t>reproducible</w:t>
      </w:r>
      <w:r>
        <w:rPr>
          <w:spacing w:val="9"/>
          <w:sz w:val="18"/>
        </w:rPr>
        <w:t xml:space="preserve"> </w:t>
      </w:r>
      <w:r>
        <w:rPr>
          <w:sz w:val="18"/>
        </w:rPr>
        <w:t>en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dispositivos</w:t>
      </w:r>
    </w:p>
    <w:p w14:paraId="5D6121C2" w14:textId="77777777" w:rsidR="008C6B70" w:rsidRDefault="00000000">
      <w:pPr>
        <w:spacing w:before="33"/>
        <w:ind w:left="6340"/>
        <w:rPr>
          <w:sz w:val="18"/>
        </w:rPr>
      </w:pPr>
      <w:r>
        <w:rPr>
          <w:spacing w:val="-2"/>
          <w:sz w:val="18"/>
        </w:rPr>
        <w:t>objetivo</w:t>
      </w:r>
    </w:p>
    <w:p w14:paraId="7258E844" w14:textId="77777777" w:rsidR="008C6B70" w:rsidRDefault="008C6B70">
      <w:pPr>
        <w:pStyle w:val="Textoindependiente"/>
        <w:spacing w:before="10"/>
        <w:rPr>
          <w:sz w:val="11"/>
        </w:rPr>
      </w:pPr>
    </w:p>
    <w:p w14:paraId="57D35BE8" w14:textId="77777777" w:rsidR="008C6B70" w:rsidRDefault="008C6B70">
      <w:pPr>
        <w:pStyle w:val="Textoindependiente"/>
        <w:rPr>
          <w:sz w:val="11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6279C000" w14:textId="77777777" w:rsidR="008C6B70" w:rsidRDefault="00000000">
      <w:pPr>
        <w:tabs>
          <w:tab w:val="left" w:pos="3219"/>
        </w:tabs>
        <w:spacing w:before="96"/>
        <w:ind w:left="100"/>
        <w:rPr>
          <w:sz w:val="18"/>
        </w:rPr>
      </w:pPr>
      <w:r>
        <w:rPr>
          <w:sz w:val="18"/>
        </w:rPr>
        <w:t>Divergencia</w:t>
      </w:r>
      <w:r>
        <w:rPr>
          <w:spacing w:val="11"/>
          <w:sz w:val="18"/>
        </w:rPr>
        <w:t xml:space="preserve"> </w:t>
      </w:r>
      <w:r>
        <w:rPr>
          <w:sz w:val="18"/>
        </w:rPr>
        <w:t>de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infraestructura</w:t>
      </w:r>
      <w:r>
        <w:tab/>
      </w:r>
      <w:r>
        <w:rPr>
          <w:sz w:val="18"/>
        </w:rPr>
        <w:t>Estándar</w:t>
      </w:r>
      <w:r>
        <w:rPr>
          <w:spacing w:val="10"/>
          <w:sz w:val="18"/>
        </w:rPr>
        <w:t xml:space="preserve"> </w:t>
      </w:r>
      <w:r>
        <w:rPr>
          <w:sz w:val="18"/>
        </w:rPr>
        <w:t>para</w:t>
      </w:r>
      <w:r>
        <w:rPr>
          <w:spacing w:val="11"/>
          <w:sz w:val="18"/>
        </w:rPr>
        <w:t xml:space="preserve"> </w:t>
      </w:r>
      <w:r>
        <w:rPr>
          <w:sz w:val="18"/>
        </w:rPr>
        <w:t>rutas</w:t>
      </w:r>
      <w:r>
        <w:rPr>
          <w:spacing w:val="11"/>
          <w:sz w:val="18"/>
        </w:rPr>
        <w:t xml:space="preserve"> </w:t>
      </w:r>
      <w:proofErr w:type="spellStart"/>
      <w:r>
        <w:rPr>
          <w:sz w:val="18"/>
        </w:rPr>
        <w:t>Compose</w:t>
      </w:r>
      <w:proofErr w:type="spellEnd"/>
      <w:r>
        <w:rPr>
          <w:spacing w:val="11"/>
          <w:sz w:val="18"/>
        </w:rPr>
        <w:t xml:space="preserve"> </w:t>
      </w:r>
      <w:r>
        <w:rPr>
          <w:spacing w:val="-10"/>
          <w:sz w:val="18"/>
        </w:rPr>
        <w:t>y</w:t>
      </w:r>
    </w:p>
    <w:p w14:paraId="73C7AF57" w14:textId="77777777" w:rsidR="008C6B70" w:rsidRDefault="00000000">
      <w:pPr>
        <w:spacing w:before="33"/>
        <w:ind w:left="3220"/>
        <w:rPr>
          <w:sz w:val="18"/>
        </w:rPr>
      </w:pPr>
      <w:r>
        <w:rPr>
          <w:sz w:val="18"/>
        </w:rPr>
        <w:t>variables</w:t>
      </w:r>
      <w:r>
        <w:rPr>
          <w:spacing w:val="12"/>
          <w:sz w:val="18"/>
        </w:rPr>
        <w:t xml:space="preserve"> </w:t>
      </w:r>
      <w:proofErr w:type="spellStart"/>
      <w:r>
        <w:rPr>
          <w:spacing w:val="-5"/>
          <w:sz w:val="18"/>
        </w:rPr>
        <w:t>env</w:t>
      </w:r>
      <w:proofErr w:type="spellEnd"/>
    </w:p>
    <w:p w14:paraId="4E9E99A9" w14:textId="77777777" w:rsidR="008C6B70" w:rsidRDefault="00000000">
      <w:pPr>
        <w:spacing w:before="96"/>
        <w:ind w:left="100"/>
        <w:rPr>
          <w:sz w:val="18"/>
        </w:rPr>
      </w:pPr>
      <w:r>
        <w:rPr>
          <w:sz w:val="18"/>
        </w:rPr>
        <w:t>Arranque</w:t>
      </w:r>
      <w:r>
        <w:rPr>
          <w:spacing w:val="13"/>
          <w:sz w:val="18"/>
        </w:rPr>
        <w:t xml:space="preserve"> </w:t>
      </w:r>
      <w:r>
        <w:rPr>
          <w:sz w:val="18"/>
        </w:rPr>
        <w:t>verificable</w:t>
      </w:r>
      <w:r>
        <w:rPr>
          <w:spacing w:val="13"/>
          <w:sz w:val="18"/>
        </w:rPr>
        <w:t xml:space="preserve"> </w:t>
      </w:r>
      <w:r>
        <w:rPr>
          <w:sz w:val="18"/>
        </w:rPr>
        <w:t>desde</w:t>
      </w:r>
      <w:r>
        <w:rPr>
          <w:spacing w:val="14"/>
          <w:sz w:val="18"/>
        </w:rPr>
        <w:t xml:space="preserve"> </w:t>
      </w:r>
      <w:r>
        <w:rPr>
          <w:spacing w:val="-4"/>
          <w:sz w:val="18"/>
        </w:rPr>
        <w:t>cero</w:t>
      </w:r>
    </w:p>
    <w:p w14:paraId="3579C861" w14:textId="77777777" w:rsidR="008C6B70" w:rsidRDefault="008C6B70">
      <w:pPr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550" w:space="690"/>
            <w:col w:w="3480"/>
          </w:cols>
        </w:sectPr>
      </w:pPr>
    </w:p>
    <w:p w14:paraId="1C08FEDE" w14:textId="77777777" w:rsidR="008C6B70" w:rsidRDefault="008C6B70">
      <w:pPr>
        <w:pStyle w:val="Textoindependiente"/>
        <w:spacing w:before="2"/>
        <w:rPr>
          <w:sz w:val="10"/>
        </w:rPr>
      </w:pPr>
    </w:p>
    <w:p w14:paraId="20264505" w14:textId="77777777" w:rsidR="008C6B70" w:rsidRDefault="008C6B70">
      <w:pPr>
        <w:spacing w:line="20" w:lineRule="exact"/>
        <w:rPr>
          <w:sz w:val="2"/>
        </w:rPr>
      </w:pPr>
    </w:p>
    <w:p w14:paraId="77329765" w14:textId="77777777" w:rsidR="008C6B70" w:rsidRDefault="008C6B70">
      <w:pPr>
        <w:pStyle w:val="Textoindependiente"/>
        <w:spacing w:before="139"/>
      </w:pPr>
    </w:p>
    <w:p w14:paraId="6AE701F0" w14:textId="77777777" w:rsidR="008C6B70" w:rsidRDefault="00000000">
      <w:pPr>
        <w:pStyle w:val="Ttulo1"/>
        <w:numPr>
          <w:ilvl w:val="0"/>
          <w:numId w:val="2"/>
        </w:numPr>
        <w:tabs>
          <w:tab w:val="left" w:pos="1827"/>
        </w:tabs>
        <w:ind w:left="1827"/>
        <w:jc w:val="left"/>
      </w:pPr>
      <w:r>
        <w:t xml:space="preserve">Historial de revisión frente a la propuesta técnica </w:t>
      </w:r>
      <w:r>
        <w:rPr>
          <w:spacing w:val="-2"/>
        </w:rPr>
        <w:t>anterior</w:t>
      </w:r>
    </w:p>
    <w:p w14:paraId="3B4244F5" w14:textId="77777777" w:rsidR="008C6B70" w:rsidRDefault="008C6B70">
      <w:pPr>
        <w:pStyle w:val="Textoindependiente"/>
        <w:rPr>
          <w:b/>
          <w:sz w:val="20"/>
        </w:rPr>
      </w:pPr>
    </w:p>
    <w:p w14:paraId="785C2CB7" w14:textId="77777777" w:rsidR="008C6B70" w:rsidRDefault="008C6B70">
      <w:pPr>
        <w:pStyle w:val="Textoindependiente"/>
        <w:spacing w:before="24"/>
        <w:rPr>
          <w:b/>
          <w:sz w:val="20"/>
        </w:rPr>
      </w:pPr>
    </w:p>
    <w:p w14:paraId="032C4DCA" w14:textId="77777777" w:rsidR="008C6B70" w:rsidRDefault="00000000">
      <w:pPr>
        <w:tabs>
          <w:tab w:val="left" w:pos="3219"/>
          <w:tab w:val="left" w:pos="6339"/>
        </w:tabs>
        <w:spacing w:before="106"/>
        <w:ind w:left="100"/>
        <w:rPr>
          <w:b/>
          <w:sz w:val="18"/>
        </w:rPr>
      </w:pPr>
      <w:r>
        <w:rPr>
          <w:b/>
          <w:bCs/>
          <w:sz w:val="18"/>
        </w:rPr>
        <w:t>Se</w:t>
      </w:r>
      <w:r>
        <w:rPr>
          <w:b/>
          <w:bCs/>
          <w:spacing w:val="4"/>
          <w:sz w:val="18"/>
        </w:rPr>
        <w:t xml:space="preserve"> </w:t>
      </w:r>
      <w:r>
        <w:rPr>
          <w:b/>
          <w:bCs/>
          <w:spacing w:val="-2"/>
          <w:sz w:val="18"/>
        </w:rPr>
        <w:t>preserva</w:t>
      </w:r>
      <w:r>
        <w:tab/>
      </w:r>
      <w:r>
        <w:rPr>
          <w:b/>
          <w:bCs/>
          <w:sz w:val="18"/>
        </w:rPr>
        <w:t>Se</w:t>
      </w:r>
      <w:r>
        <w:rPr>
          <w:b/>
          <w:bCs/>
          <w:spacing w:val="4"/>
          <w:sz w:val="18"/>
        </w:rPr>
        <w:t xml:space="preserve"> </w:t>
      </w:r>
      <w:r>
        <w:rPr>
          <w:b/>
          <w:bCs/>
          <w:spacing w:val="-2"/>
          <w:sz w:val="18"/>
        </w:rPr>
        <w:t>actualiza</w:t>
      </w:r>
      <w:r>
        <w:tab/>
      </w:r>
      <w:r>
        <w:rPr>
          <w:b/>
          <w:bCs/>
          <w:sz w:val="18"/>
        </w:rPr>
        <w:t>Por</w:t>
      </w:r>
      <w:r>
        <w:rPr>
          <w:b/>
          <w:bCs/>
          <w:spacing w:val="6"/>
          <w:sz w:val="18"/>
        </w:rPr>
        <w:t xml:space="preserve"> </w:t>
      </w:r>
      <w:r>
        <w:rPr>
          <w:b/>
          <w:bCs/>
          <w:spacing w:val="-5"/>
          <w:sz w:val="18"/>
        </w:rPr>
        <w:t>qué</w:t>
      </w:r>
    </w:p>
    <w:p w14:paraId="55B0E1AC" w14:textId="77777777" w:rsidR="008C6B70" w:rsidRDefault="008C6B70">
      <w:pPr>
        <w:pStyle w:val="Textoindependiente"/>
        <w:spacing w:before="1"/>
        <w:rPr>
          <w:b/>
          <w:sz w:val="8"/>
        </w:rPr>
      </w:pPr>
    </w:p>
    <w:p w14:paraId="7DCE7287" w14:textId="77777777" w:rsidR="008C6B70" w:rsidRDefault="008C6B70">
      <w:pPr>
        <w:pStyle w:val="Textoindependiente"/>
        <w:spacing w:before="1"/>
        <w:rPr>
          <w:b/>
          <w:sz w:val="6"/>
        </w:rPr>
      </w:pPr>
    </w:p>
    <w:p w14:paraId="740C9D3A" w14:textId="77777777" w:rsidR="008C6B70" w:rsidRDefault="008C6B70">
      <w:pPr>
        <w:pStyle w:val="Textoindependiente"/>
        <w:rPr>
          <w:b/>
          <w:sz w:val="6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22F8A166" w14:textId="77777777" w:rsidR="008C6B70" w:rsidRDefault="00000000">
      <w:pPr>
        <w:spacing w:before="40" w:line="278" w:lineRule="auto"/>
        <w:ind w:left="100" w:right="38"/>
        <w:rPr>
          <w:sz w:val="18"/>
        </w:rPr>
      </w:pPr>
      <w:r>
        <w:rPr>
          <w:sz w:val="18"/>
        </w:rPr>
        <w:t>Objetivo, beneficiarios, enfoque móvil/web, Scrum y pilares</w:t>
      </w:r>
    </w:p>
    <w:p w14:paraId="37548C1D" w14:textId="77777777" w:rsidR="008C6B70" w:rsidRDefault="00000000">
      <w:pPr>
        <w:tabs>
          <w:tab w:val="left" w:pos="3219"/>
        </w:tabs>
        <w:spacing w:before="40"/>
        <w:ind w:left="100"/>
        <w:rPr>
          <w:sz w:val="18"/>
        </w:rPr>
      </w:pPr>
      <w:r>
        <w:rPr>
          <w:sz w:val="18"/>
        </w:rPr>
        <w:t>Matriz</w:t>
      </w:r>
      <w:r>
        <w:rPr>
          <w:spacing w:val="15"/>
          <w:sz w:val="18"/>
        </w:rPr>
        <w:t xml:space="preserve"> </w:t>
      </w:r>
      <w:r>
        <w:rPr>
          <w:sz w:val="18"/>
        </w:rPr>
        <w:t>de</w:t>
      </w:r>
      <w:r>
        <w:rPr>
          <w:spacing w:val="15"/>
          <w:sz w:val="18"/>
        </w:rPr>
        <w:t xml:space="preserve"> </w:t>
      </w:r>
      <w:r>
        <w:rPr>
          <w:sz w:val="18"/>
        </w:rPr>
        <w:t>tecnología/versiones</w:t>
      </w:r>
      <w:r>
        <w:rPr>
          <w:spacing w:val="15"/>
          <w:sz w:val="18"/>
        </w:rPr>
        <w:t xml:space="preserve"> </w:t>
      </w:r>
      <w:r>
        <w:rPr>
          <w:spacing w:val="-2"/>
          <w:sz w:val="18"/>
        </w:rPr>
        <w:t>actuales</w:t>
      </w:r>
      <w:r>
        <w:tab/>
      </w:r>
      <w:r>
        <w:rPr>
          <w:sz w:val="18"/>
        </w:rPr>
        <w:t>Se</w:t>
      </w:r>
      <w:r>
        <w:rPr>
          <w:spacing w:val="8"/>
          <w:sz w:val="18"/>
        </w:rPr>
        <w:t xml:space="preserve"> </w:t>
      </w:r>
      <w:r>
        <w:rPr>
          <w:sz w:val="18"/>
        </w:rPr>
        <w:t>dispone</w:t>
      </w:r>
      <w:r>
        <w:rPr>
          <w:spacing w:val="9"/>
          <w:sz w:val="18"/>
        </w:rPr>
        <w:t xml:space="preserve"> </w:t>
      </w:r>
      <w:r>
        <w:rPr>
          <w:sz w:val="18"/>
        </w:rPr>
        <w:t>de</w:t>
      </w:r>
      <w:r>
        <w:rPr>
          <w:spacing w:val="9"/>
          <w:sz w:val="18"/>
        </w:rPr>
        <w:t xml:space="preserve"> </w:t>
      </w:r>
      <w:r>
        <w:rPr>
          <w:sz w:val="18"/>
        </w:rPr>
        <w:t>código</w:t>
      </w:r>
      <w:r>
        <w:rPr>
          <w:spacing w:val="8"/>
          <w:sz w:val="18"/>
        </w:rPr>
        <w:t xml:space="preserve"> </w:t>
      </w:r>
      <w:r>
        <w:rPr>
          <w:sz w:val="18"/>
        </w:rPr>
        <w:t>vigente</w:t>
      </w:r>
      <w:r>
        <w:rPr>
          <w:spacing w:val="9"/>
          <w:sz w:val="18"/>
        </w:rPr>
        <w:t xml:space="preserve"> </w:t>
      </w:r>
      <w:r>
        <w:rPr>
          <w:spacing w:val="-10"/>
          <w:sz w:val="18"/>
        </w:rPr>
        <w:t>y</w:t>
      </w:r>
    </w:p>
    <w:p w14:paraId="41900801" w14:textId="77777777" w:rsidR="008C6B70" w:rsidRDefault="00000000">
      <w:pPr>
        <w:spacing w:before="33"/>
        <w:ind w:left="3220"/>
        <w:rPr>
          <w:sz w:val="18"/>
        </w:rPr>
      </w:pPr>
      <w:r>
        <w:rPr>
          <w:sz w:val="18"/>
        </w:rPr>
        <w:t>dependencias</w:t>
      </w:r>
      <w:r>
        <w:rPr>
          <w:spacing w:val="20"/>
          <w:sz w:val="18"/>
        </w:rPr>
        <w:t xml:space="preserve"> </w:t>
      </w:r>
      <w:r>
        <w:rPr>
          <w:spacing w:val="-2"/>
          <w:sz w:val="18"/>
        </w:rPr>
        <w:t>concretas</w:t>
      </w:r>
    </w:p>
    <w:p w14:paraId="4D8FF58A" w14:textId="77777777" w:rsidR="008C6B70" w:rsidRDefault="008C6B70">
      <w:pPr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2511" w:space="609"/>
            <w:col w:w="6600"/>
          </w:cols>
        </w:sectPr>
      </w:pPr>
    </w:p>
    <w:p w14:paraId="26CB8D8B" w14:textId="77777777" w:rsidR="008C6B70" w:rsidRDefault="008C6B70">
      <w:pPr>
        <w:pStyle w:val="Textoindependiente"/>
        <w:rPr>
          <w:sz w:val="9"/>
        </w:rPr>
      </w:pPr>
    </w:p>
    <w:p w14:paraId="6A01E23D" w14:textId="77777777" w:rsidR="008C6B70" w:rsidRDefault="008C6B70">
      <w:pPr>
        <w:pStyle w:val="Textoindependiente"/>
        <w:rPr>
          <w:sz w:val="9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655128B5" w14:textId="77777777" w:rsidR="008C6B70" w:rsidRDefault="00000000">
      <w:pPr>
        <w:tabs>
          <w:tab w:val="left" w:pos="3219"/>
        </w:tabs>
        <w:spacing w:before="96"/>
        <w:ind w:left="100"/>
        <w:rPr>
          <w:sz w:val="18"/>
        </w:rPr>
      </w:pPr>
      <w:r>
        <w:rPr>
          <w:sz w:val="18"/>
        </w:rPr>
        <w:t>Arquitectura</w:t>
      </w:r>
      <w:r>
        <w:rPr>
          <w:spacing w:val="9"/>
          <w:sz w:val="18"/>
        </w:rPr>
        <w:t xml:space="preserve"> </w:t>
      </w:r>
      <w:r>
        <w:rPr>
          <w:sz w:val="18"/>
        </w:rPr>
        <w:t>central</w:t>
      </w:r>
      <w:r>
        <w:rPr>
          <w:spacing w:val="10"/>
          <w:sz w:val="18"/>
        </w:rPr>
        <w:t xml:space="preserve"> </w:t>
      </w:r>
      <w:r>
        <w:rPr>
          <w:sz w:val="18"/>
        </w:rPr>
        <w:t>API</w:t>
      </w:r>
      <w:r>
        <w:rPr>
          <w:spacing w:val="10"/>
          <w:sz w:val="18"/>
        </w:rPr>
        <w:t xml:space="preserve"> </w:t>
      </w:r>
      <w:r>
        <w:rPr>
          <w:sz w:val="18"/>
        </w:rPr>
        <w:t>+</w:t>
      </w:r>
      <w:r>
        <w:rPr>
          <w:spacing w:val="10"/>
          <w:sz w:val="18"/>
        </w:rPr>
        <w:t xml:space="preserve"> </w:t>
      </w:r>
      <w:proofErr w:type="spellStart"/>
      <w:r>
        <w:rPr>
          <w:spacing w:val="-2"/>
          <w:sz w:val="18"/>
        </w:rPr>
        <w:t>WebSocket</w:t>
      </w:r>
      <w:proofErr w:type="spellEnd"/>
      <w:r>
        <w:tab/>
      </w:r>
      <w:r>
        <w:rPr>
          <w:sz w:val="18"/>
        </w:rPr>
        <w:t>Se</w:t>
      </w:r>
      <w:r>
        <w:rPr>
          <w:spacing w:val="10"/>
          <w:sz w:val="18"/>
        </w:rPr>
        <w:t xml:space="preserve"> </w:t>
      </w:r>
      <w:r>
        <w:rPr>
          <w:sz w:val="18"/>
        </w:rPr>
        <w:t>incorporan</w:t>
      </w:r>
      <w:r>
        <w:rPr>
          <w:spacing w:val="10"/>
          <w:sz w:val="18"/>
        </w:rPr>
        <w:t xml:space="preserve"> </w:t>
      </w:r>
      <w:r>
        <w:rPr>
          <w:sz w:val="18"/>
        </w:rPr>
        <w:t>límites</w:t>
      </w:r>
      <w:r>
        <w:rPr>
          <w:spacing w:val="10"/>
          <w:sz w:val="18"/>
        </w:rPr>
        <w:t xml:space="preserve"> </w:t>
      </w:r>
      <w:r>
        <w:rPr>
          <w:sz w:val="18"/>
        </w:rPr>
        <w:t>de</w:t>
      </w:r>
      <w:r>
        <w:rPr>
          <w:spacing w:val="11"/>
          <w:sz w:val="18"/>
        </w:rPr>
        <w:t xml:space="preserve"> </w:t>
      </w:r>
      <w:r>
        <w:rPr>
          <w:sz w:val="18"/>
        </w:rPr>
        <w:t>seguridad</w:t>
      </w:r>
      <w:r>
        <w:rPr>
          <w:spacing w:val="10"/>
          <w:sz w:val="18"/>
        </w:rPr>
        <w:t xml:space="preserve"> </w:t>
      </w:r>
      <w:r>
        <w:rPr>
          <w:spacing w:val="-10"/>
          <w:sz w:val="18"/>
        </w:rPr>
        <w:t>y</w:t>
      </w:r>
    </w:p>
    <w:p w14:paraId="75938CD4" w14:textId="77777777" w:rsidR="008C6B70" w:rsidRDefault="00000000">
      <w:pPr>
        <w:spacing w:before="33"/>
        <w:ind w:left="3220"/>
        <w:rPr>
          <w:sz w:val="18"/>
        </w:rPr>
      </w:pPr>
      <w:r>
        <w:rPr>
          <w:sz w:val="18"/>
        </w:rPr>
        <w:t>entrega</w:t>
      </w:r>
      <w:r>
        <w:rPr>
          <w:spacing w:val="8"/>
          <w:sz w:val="18"/>
        </w:rPr>
        <w:t xml:space="preserve"> </w:t>
      </w:r>
      <w:r>
        <w:rPr>
          <w:sz w:val="18"/>
        </w:rPr>
        <w:t>no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comprobada</w:t>
      </w:r>
    </w:p>
    <w:p w14:paraId="388EA27E" w14:textId="77777777" w:rsidR="008C6B70" w:rsidRDefault="00000000">
      <w:pPr>
        <w:spacing w:before="96"/>
        <w:ind w:left="100"/>
        <w:rPr>
          <w:sz w:val="18"/>
        </w:rPr>
      </w:pPr>
      <w:r>
        <w:rPr>
          <w:sz w:val="18"/>
        </w:rPr>
        <w:t>Auditoría</w:t>
      </w:r>
      <w:r>
        <w:rPr>
          <w:spacing w:val="9"/>
          <w:sz w:val="18"/>
        </w:rPr>
        <w:t xml:space="preserve"> </w:t>
      </w:r>
      <w:r>
        <w:rPr>
          <w:sz w:val="18"/>
        </w:rPr>
        <w:t>de</w:t>
      </w:r>
      <w:r>
        <w:rPr>
          <w:spacing w:val="9"/>
          <w:sz w:val="18"/>
        </w:rPr>
        <w:t xml:space="preserve"> </w:t>
      </w:r>
      <w:r>
        <w:rPr>
          <w:sz w:val="18"/>
        </w:rPr>
        <w:t>contratos</w:t>
      </w:r>
      <w:r>
        <w:rPr>
          <w:spacing w:val="9"/>
          <w:sz w:val="18"/>
        </w:rPr>
        <w:t xml:space="preserve"> </w:t>
      </w:r>
      <w:r>
        <w:rPr>
          <w:sz w:val="18"/>
        </w:rPr>
        <w:t>y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configuración</w:t>
      </w:r>
    </w:p>
    <w:p w14:paraId="52FC90D1" w14:textId="77777777" w:rsidR="008C6B70" w:rsidRDefault="008C6B70">
      <w:pPr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953" w:space="287"/>
            <w:col w:w="3480"/>
          </w:cols>
        </w:sectPr>
      </w:pPr>
    </w:p>
    <w:p w14:paraId="3E4C81FC" w14:textId="77777777" w:rsidR="008C6B70" w:rsidRDefault="008C6B70">
      <w:pPr>
        <w:pStyle w:val="Textoindependiente"/>
        <w:spacing w:before="10"/>
        <w:rPr>
          <w:sz w:val="11"/>
        </w:rPr>
      </w:pPr>
    </w:p>
    <w:p w14:paraId="18237525" w14:textId="77777777" w:rsidR="008C6B70" w:rsidRDefault="008C6B70">
      <w:pPr>
        <w:pStyle w:val="Textoindependiente"/>
        <w:rPr>
          <w:sz w:val="11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space="720"/>
        </w:sectPr>
      </w:pPr>
    </w:p>
    <w:p w14:paraId="2351C2B1" w14:textId="77777777" w:rsidR="008C6B70" w:rsidRDefault="00000000">
      <w:pPr>
        <w:tabs>
          <w:tab w:val="left" w:pos="3219"/>
        </w:tabs>
        <w:spacing w:before="97"/>
        <w:ind w:left="100"/>
        <w:rPr>
          <w:sz w:val="18"/>
        </w:rPr>
      </w:pPr>
      <w:r>
        <w:rPr>
          <w:sz w:val="18"/>
        </w:rPr>
        <w:t>Presupuesto</w:t>
      </w:r>
      <w:r>
        <w:rPr>
          <w:spacing w:val="13"/>
          <w:sz w:val="18"/>
        </w:rPr>
        <w:t xml:space="preserve"> </w:t>
      </w:r>
      <w:r>
        <w:rPr>
          <w:sz w:val="18"/>
        </w:rPr>
        <w:t>y</w:t>
      </w:r>
      <w:r>
        <w:rPr>
          <w:spacing w:val="13"/>
          <w:sz w:val="18"/>
        </w:rPr>
        <w:t xml:space="preserve"> </w:t>
      </w:r>
      <w:r>
        <w:rPr>
          <w:sz w:val="18"/>
        </w:rPr>
        <w:t>cronograma</w:t>
      </w:r>
      <w:r>
        <w:rPr>
          <w:spacing w:val="13"/>
          <w:sz w:val="18"/>
        </w:rPr>
        <w:t xml:space="preserve"> </w:t>
      </w:r>
      <w:r>
        <w:rPr>
          <w:spacing w:val="-2"/>
          <w:sz w:val="18"/>
        </w:rPr>
        <w:t>histórico</w:t>
      </w:r>
      <w:r>
        <w:tab/>
      </w:r>
      <w:r>
        <w:rPr>
          <w:sz w:val="18"/>
        </w:rPr>
        <w:t>Se</w:t>
      </w:r>
      <w:r>
        <w:rPr>
          <w:spacing w:val="11"/>
          <w:sz w:val="18"/>
        </w:rPr>
        <w:t xml:space="preserve"> </w:t>
      </w:r>
      <w:r>
        <w:rPr>
          <w:sz w:val="18"/>
        </w:rPr>
        <w:t>etiquetan</w:t>
      </w:r>
      <w:r>
        <w:rPr>
          <w:spacing w:val="11"/>
          <w:sz w:val="18"/>
        </w:rPr>
        <w:t xml:space="preserve"> </w:t>
      </w:r>
      <w:r>
        <w:rPr>
          <w:sz w:val="18"/>
        </w:rPr>
        <w:t>como</w:t>
      </w:r>
      <w:r>
        <w:rPr>
          <w:spacing w:val="11"/>
          <w:sz w:val="18"/>
        </w:rPr>
        <w:t xml:space="preserve"> </w:t>
      </w:r>
      <w:r>
        <w:rPr>
          <w:sz w:val="18"/>
        </w:rPr>
        <w:t>estimación</w:t>
      </w:r>
      <w:r>
        <w:rPr>
          <w:spacing w:val="11"/>
          <w:sz w:val="18"/>
        </w:rPr>
        <w:t xml:space="preserve"> </w:t>
      </w:r>
      <w:r>
        <w:rPr>
          <w:spacing w:val="-5"/>
          <w:sz w:val="18"/>
        </w:rPr>
        <w:t>no</w:t>
      </w:r>
    </w:p>
    <w:p w14:paraId="12A6C743" w14:textId="77777777" w:rsidR="008C6B70" w:rsidRDefault="00000000">
      <w:pPr>
        <w:spacing w:before="33"/>
        <w:ind w:left="3220"/>
        <w:rPr>
          <w:sz w:val="18"/>
        </w:rPr>
      </w:pPr>
      <w:r>
        <w:rPr>
          <w:spacing w:val="-2"/>
          <w:sz w:val="18"/>
        </w:rPr>
        <w:t>auditada</w:t>
      </w:r>
    </w:p>
    <w:p w14:paraId="23370958" w14:textId="77777777" w:rsidR="008C6B70" w:rsidRDefault="00000000">
      <w:pPr>
        <w:spacing w:before="97" w:line="278" w:lineRule="auto"/>
        <w:ind w:left="100" w:right="495"/>
        <w:rPr>
          <w:sz w:val="18"/>
        </w:rPr>
      </w:pPr>
      <w:r>
        <w:rPr>
          <w:sz w:val="18"/>
        </w:rPr>
        <w:t>No se aportó archivo de presupuesto base ni evidencias financieras</w:t>
      </w:r>
    </w:p>
    <w:p w14:paraId="116E2AB2" w14:textId="77777777" w:rsidR="008C6B70" w:rsidRDefault="008C6B70">
      <w:pPr>
        <w:spacing w:line="278" w:lineRule="auto"/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693" w:space="547"/>
            <w:col w:w="3480"/>
          </w:cols>
        </w:sectPr>
      </w:pPr>
    </w:p>
    <w:p w14:paraId="4A68AB35" w14:textId="77777777" w:rsidR="008C6B70" w:rsidRDefault="008C6B70">
      <w:pPr>
        <w:pStyle w:val="Textoindependiente"/>
        <w:spacing w:before="6"/>
        <w:rPr>
          <w:sz w:val="5"/>
        </w:rPr>
      </w:pPr>
    </w:p>
    <w:p w14:paraId="2C7CE11A" w14:textId="77777777" w:rsidR="008C6B70" w:rsidRDefault="008C6B70">
      <w:pPr>
        <w:spacing w:line="20" w:lineRule="exact"/>
        <w:rPr>
          <w:sz w:val="2"/>
        </w:rPr>
      </w:pPr>
    </w:p>
    <w:p w14:paraId="4DD47BE9" w14:textId="77777777" w:rsidR="008C6B70" w:rsidRDefault="00000000">
      <w:pPr>
        <w:tabs>
          <w:tab w:val="left" w:pos="3219"/>
          <w:tab w:val="left" w:pos="6339"/>
        </w:tabs>
        <w:spacing w:before="96"/>
        <w:ind w:left="100"/>
        <w:rPr>
          <w:b/>
          <w:sz w:val="18"/>
        </w:rPr>
      </w:pPr>
      <w:bookmarkStart w:id="4" w:name="_bookmark4"/>
      <w:r>
        <w:rPr>
          <w:b/>
          <w:bCs/>
          <w:sz w:val="18"/>
        </w:rPr>
        <w:t>Se</w:t>
      </w:r>
      <w:r>
        <w:rPr>
          <w:b/>
          <w:bCs/>
          <w:spacing w:val="4"/>
          <w:sz w:val="18"/>
        </w:rPr>
        <w:t xml:space="preserve"> </w:t>
      </w:r>
      <w:r>
        <w:rPr>
          <w:b/>
          <w:bCs/>
          <w:spacing w:val="-2"/>
          <w:sz w:val="18"/>
        </w:rPr>
        <w:t>preserva</w:t>
      </w:r>
      <w:r>
        <w:tab/>
      </w:r>
      <w:r>
        <w:rPr>
          <w:b/>
          <w:bCs/>
          <w:sz w:val="18"/>
        </w:rPr>
        <w:t>Se</w:t>
      </w:r>
      <w:r>
        <w:rPr>
          <w:b/>
          <w:bCs/>
          <w:spacing w:val="4"/>
          <w:sz w:val="18"/>
        </w:rPr>
        <w:t xml:space="preserve"> </w:t>
      </w:r>
      <w:r>
        <w:rPr>
          <w:b/>
          <w:bCs/>
          <w:spacing w:val="-2"/>
          <w:sz w:val="18"/>
        </w:rPr>
        <w:t>actualiza</w:t>
      </w:r>
      <w:r>
        <w:tab/>
      </w:r>
      <w:r>
        <w:rPr>
          <w:b/>
          <w:bCs/>
          <w:sz w:val="18"/>
        </w:rPr>
        <w:t>Por</w:t>
      </w:r>
      <w:r>
        <w:rPr>
          <w:b/>
          <w:bCs/>
          <w:spacing w:val="6"/>
          <w:sz w:val="18"/>
        </w:rPr>
        <w:t xml:space="preserve"> </w:t>
      </w:r>
      <w:r>
        <w:rPr>
          <w:b/>
          <w:bCs/>
          <w:spacing w:val="-5"/>
          <w:sz w:val="18"/>
        </w:rPr>
        <w:t>qué</w:t>
      </w:r>
      <w:bookmarkEnd w:id="4"/>
    </w:p>
    <w:p w14:paraId="6BA26ED6" w14:textId="77777777" w:rsidR="008C6B70" w:rsidRDefault="008C6B70">
      <w:pPr>
        <w:pStyle w:val="Textoindependiente"/>
        <w:spacing w:before="1"/>
        <w:rPr>
          <w:b/>
          <w:sz w:val="8"/>
        </w:rPr>
      </w:pPr>
    </w:p>
    <w:p w14:paraId="5182F5BC" w14:textId="77777777" w:rsidR="008C6B70" w:rsidRDefault="00000000">
      <w:pPr>
        <w:tabs>
          <w:tab w:val="left" w:pos="3219"/>
          <w:tab w:val="left" w:pos="6339"/>
        </w:tabs>
        <w:spacing w:before="110"/>
        <w:ind w:left="100"/>
        <w:rPr>
          <w:sz w:val="18"/>
        </w:rPr>
      </w:pPr>
      <w:r>
        <w:rPr>
          <w:sz w:val="18"/>
        </w:rPr>
        <w:t>AWS</w:t>
      </w:r>
      <w:r>
        <w:rPr>
          <w:spacing w:val="7"/>
          <w:sz w:val="18"/>
        </w:rPr>
        <w:t xml:space="preserve"> </w:t>
      </w:r>
      <w:r>
        <w:rPr>
          <w:sz w:val="18"/>
        </w:rPr>
        <w:t>como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alternativa</w:t>
      </w:r>
      <w:r>
        <w:tab/>
      </w:r>
      <w:r>
        <w:rPr>
          <w:sz w:val="18"/>
        </w:rPr>
        <w:t>Se</w:t>
      </w:r>
      <w:r>
        <w:rPr>
          <w:spacing w:val="7"/>
          <w:sz w:val="18"/>
        </w:rPr>
        <w:t xml:space="preserve"> </w:t>
      </w:r>
      <w:proofErr w:type="gramStart"/>
      <w:r>
        <w:rPr>
          <w:sz w:val="18"/>
        </w:rPr>
        <w:t>clasifica</w:t>
      </w:r>
      <w:proofErr w:type="gramEnd"/>
      <w:r>
        <w:rPr>
          <w:spacing w:val="7"/>
          <w:sz w:val="18"/>
        </w:rPr>
        <w:t xml:space="preserve"> </w:t>
      </w:r>
      <w:r>
        <w:rPr>
          <w:sz w:val="18"/>
        </w:rPr>
        <w:t>no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desplegada</w:t>
      </w:r>
      <w:r>
        <w:tab/>
      </w:r>
      <w:r>
        <w:rPr>
          <w:sz w:val="18"/>
        </w:rPr>
        <w:t>No</w:t>
      </w:r>
      <w:r>
        <w:rPr>
          <w:spacing w:val="11"/>
          <w:sz w:val="18"/>
        </w:rPr>
        <w:t xml:space="preserve"> </w:t>
      </w:r>
      <w:r>
        <w:rPr>
          <w:sz w:val="18"/>
        </w:rPr>
        <w:t>hay</w:t>
      </w:r>
      <w:r>
        <w:rPr>
          <w:spacing w:val="12"/>
          <w:sz w:val="18"/>
        </w:rPr>
        <w:t xml:space="preserve"> </w:t>
      </w:r>
      <w:r>
        <w:rPr>
          <w:sz w:val="18"/>
        </w:rPr>
        <w:t>manifiestos</w:t>
      </w:r>
      <w:r>
        <w:rPr>
          <w:spacing w:val="11"/>
          <w:sz w:val="18"/>
        </w:rPr>
        <w:t xml:space="preserve"> </w:t>
      </w:r>
      <w:r>
        <w:rPr>
          <w:sz w:val="18"/>
        </w:rPr>
        <w:t>específicos</w:t>
      </w:r>
      <w:r>
        <w:rPr>
          <w:spacing w:val="12"/>
          <w:sz w:val="18"/>
        </w:rPr>
        <w:t xml:space="preserve"> </w:t>
      </w:r>
      <w:r>
        <w:rPr>
          <w:spacing w:val="-5"/>
          <w:sz w:val="18"/>
        </w:rPr>
        <w:t>de</w:t>
      </w:r>
    </w:p>
    <w:p w14:paraId="281A2004" w14:textId="77777777" w:rsidR="008C6B70" w:rsidRDefault="00000000">
      <w:pPr>
        <w:spacing w:before="33"/>
        <w:ind w:left="6340"/>
        <w:rPr>
          <w:sz w:val="18"/>
        </w:rPr>
      </w:pPr>
      <w:proofErr w:type="spellStart"/>
      <w:r>
        <w:rPr>
          <w:spacing w:val="-2"/>
          <w:sz w:val="18"/>
        </w:rPr>
        <w:t>cloud</w:t>
      </w:r>
      <w:proofErr w:type="spellEnd"/>
    </w:p>
    <w:p w14:paraId="0D4AF074" w14:textId="77777777" w:rsidR="008C6B70" w:rsidRDefault="008C6B70">
      <w:pPr>
        <w:pStyle w:val="Textoindependiente"/>
        <w:spacing w:before="10"/>
        <w:rPr>
          <w:sz w:val="11"/>
        </w:rPr>
      </w:pPr>
    </w:p>
    <w:p w14:paraId="0EF7520F" w14:textId="77777777" w:rsidR="008C6B70" w:rsidRDefault="008C6B70">
      <w:pPr>
        <w:pStyle w:val="Textoindependiente"/>
        <w:rPr>
          <w:sz w:val="11"/>
        </w:rPr>
        <w:sectPr w:rsidR="008C6B70">
          <w:pgSz w:w="12240" w:h="15840"/>
          <w:pgMar w:top="1360" w:right="1080" w:bottom="280" w:left="1440" w:header="338" w:footer="0" w:gutter="0"/>
          <w:cols w:space="720"/>
        </w:sectPr>
      </w:pPr>
    </w:p>
    <w:p w14:paraId="4113BA9A" w14:textId="77777777" w:rsidR="008C6B70" w:rsidRDefault="00000000">
      <w:pPr>
        <w:tabs>
          <w:tab w:val="left" w:pos="3219"/>
        </w:tabs>
        <w:spacing w:before="96"/>
        <w:ind w:left="100"/>
        <w:rPr>
          <w:sz w:val="18"/>
        </w:rPr>
      </w:pPr>
      <w:r>
        <w:rPr>
          <w:sz w:val="18"/>
        </w:rPr>
        <w:t>Mantenimiento</w:t>
      </w:r>
      <w:r>
        <w:rPr>
          <w:spacing w:val="21"/>
          <w:sz w:val="18"/>
        </w:rPr>
        <w:t xml:space="preserve"> </w:t>
      </w:r>
      <w:r>
        <w:rPr>
          <w:spacing w:val="-2"/>
          <w:sz w:val="18"/>
        </w:rPr>
        <w:t>correctivo/evolutivo</w:t>
      </w:r>
      <w:r>
        <w:tab/>
      </w:r>
      <w:r>
        <w:rPr>
          <w:sz w:val="18"/>
        </w:rPr>
        <w:t>Se</w:t>
      </w:r>
      <w:r>
        <w:rPr>
          <w:spacing w:val="9"/>
          <w:sz w:val="18"/>
        </w:rPr>
        <w:t xml:space="preserve"> </w:t>
      </w:r>
      <w:r>
        <w:rPr>
          <w:sz w:val="18"/>
        </w:rPr>
        <w:t>formaliza</w:t>
      </w:r>
      <w:r>
        <w:rPr>
          <w:spacing w:val="9"/>
          <w:sz w:val="18"/>
        </w:rPr>
        <w:t xml:space="preserve"> </w:t>
      </w:r>
      <w:r>
        <w:rPr>
          <w:sz w:val="18"/>
        </w:rPr>
        <w:t>proceso</w:t>
      </w:r>
      <w:r>
        <w:rPr>
          <w:spacing w:val="8"/>
          <w:sz w:val="18"/>
        </w:rPr>
        <w:t xml:space="preserve"> </w:t>
      </w:r>
      <w:r>
        <w:rPr>
          <w:sz w:val="18"/>
        </w:rPr>
        <w:t>de</w:t>
      </w:r>
      <w:r>
        <w:rPr>
          <w:spacing w:val="9"/>
          <w:sz w:val="18"/>
        </w:rPr>
        <w:t xml:space="preserve"> </w:t>
      </w:r>
      <w:r>
        <w:rPr>
          <w:spacing w:val="-2"/>
          <w:sz w:val="18"/>
        </w:rPr>
        <w:t>acciones</w:t>
      </w:r>
    </w:p>
    <w:p w14:paraId="2CEA85C8" w14:textId="77777777" w:rsidR="008C6B70" w:rsidRDefault="00000000">
      <w:pPr>
        <w:spacing w:before="33"/>
        <w:ind w:left="1218"/>
        <w:jc w:val="center"/>
        <w:rPr>
          <w:sz w:val="18"/>
        </w:rPr>
      </w:pPr>
      <w:r>
        <w:rPr>
          <w:spacing w:val="-4"/>
          <w:sz w:val="18"/>
        </w:rPr>
        <w:t>CAPA</w:t>
      </w:r>
    </w:p>
    <w:p w14:paraId="3C1B0959" w14:textId="77777777" w:rsidR="008C6B70" w:rsidRDefault="00000000">
      <w:pPr>
        <w:spacing w:before="96"/>
        <w:ind w:left="100"/>
        <w:rPr>
          <w:sz w:val="18"/>
        </w:rPr>
      </w:pPr>
      <w:r>
        <w:rPr>
          <w:sz w:val="18"/>
        </w:rPr>
        <w:t>Cumplimiento</w:t>
      </w:r>
      <w:r>
        <w:rPr>
          <w:spacing w:val="18"/>
          <w:sz w:val="18"/>
        </w:rPr>
        <w:t xml:space="preserve"> </w:t>
      </w:r>
      <w:r>
        <w:rPr>
          <w:sz w:val="18"/>
        </w:rPr>
        <w:t>entregable</w:t>
      </w:r>
      <w:r>
        <w:rPr>
          <w:spacing w:val="19"/>
          <w:sz w:val="18"/>
        </w:rPr>
        <w:t xml:space="preserve"> </w:t>
      </w:r>
      <w:r>
        <w:rPr>
          <w:spacing w:val="-2"/>
          <w:sz w:val="18"/>
        </w:rPr>
        <w:t>2.5.4</w:t>
      </w:r>
    </w:p>
    <w:p w14:paraId="74425DF1" w14:textId="77777777" w:rsidR="008C6B70" w:rsidRDefault="008C6B70">
      <w:pPr>
        <w:rPr>
          <w:sz w:val="18"/>
        </w:rPr>
        <w:sectPr w:rsidR="008C6B70">
          <w:type w:val="continuous"/>
          <w:pgSz w:w="12240" w:h="15840"/>
          <w:pgMar w:top="1360" w:right="1080" w:bottom="280" w:left="1440" w:header="338" w:footer="0" w:gutter="0"/>
          <w:cols w:num="2" w:space="720" w:equalWidth="0">
            <w:col w:w="5713" w:space="527"/>
            <w:col w:w="3480"/>
          </w:cols>
        </w:sectPr>
      </w:pPr>
    </w:p>
    <w:p w14:paraId="311AD2C0" w14:textId="77777777" w:rsidR="008C6B70" w:rsidRDefault="008C6B70">
      <w:pPr>
        <w:pStyle w:val="Textoindependiente"/>
        <w:spacing w:before="2"/>
        <w:rPr>
          <w:sz w:val="10"/>
        </w:rPr>
      </w:pPr>
    </w:p>
    <w:p w14:paraId="6D13CE50" w14:textId="77777777" w:rsidR="008C6B70" w:rsidRDefault="008C6B70">
      <w:pPr>
        <w:spacing w:line="20" w:lineRule="exact"/>
        <w:rPr>
          <w:sz w:val="2"/>
        </w:rPr>
      </w:pPr>
    </w:p>
    <w:p w14:paraId="2BDEC69A" w14:textId="77777777" w:rsidR="008C6B70" w:rsidRDefault="008C6B70">
      <w:pPr>
        <w:pStyle w:val="Textoindependiente"/>
        <w:spacing w:before="139"/>
      </w:pPr>
    </w:p>
    <w:p w14:paraId="1C75DF62" w14:textId="77777777" w:rsidR="008C6B70" w:rsidRDefault="00000000">
      <w:pPr>
        <w:pStyle w:val="Ttulo1"/>
        <w:numPr>
          <w:ilvl w:val="0"/>
          <w:numId w:val="2"/>
        </w:numPr>
        <w:tabs>
          <w:tab w:val="left" w:pos="3516"/>
        </w:tabs>
        <w:ind w:left="3516"/>
        <w:jc w:val="left"/>
      </w:pPr>
      <w:r>
        <w:t xml:space="preserve">Aprobaciones </w:t>
      </w:r>
      <w:r>
        <w:rPr>
          <w:spacing w:val="-2"/>
        </w:rPr>
        <w:t>pendientes</w:t>
      </w:r>
    </w:p>
    <w:p w14:paraId="7107797B" w14:textId="77777777" w:rsidR="008C6B70" w:rsidRDefault="008C6B70">
      <w:pPr>
        <w:pStyle w:val="Textoindependiente"/>
        <w:spacing w:before="128"/>
        <w:rPr>
          <w:b/>
        </w:rPr>
      </w:pPr>
    </w:p>
    <w:p w14:paraId="46CC5D71" w14:textId="77777777" w:rsidR="008C6B70" w:rsidRDefault="00000000">
      <w:pPr>
        <w:pStyle w:val="Textoindependiente"/>
        <w:spacing w:line="417" w:lineRule="auto"/>
        <w:ind w:right="362" w:firstLine="720"/>
      </w:pPr>
      <w:r>
        <w:t>Ratificar presupuesto vigente, patrocinador y responsable de financiación, ambientes objetivo,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oficial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mapas/alertas,</w:t>
      </w:r>
      <w:r>
        <w:rPr>
          <w:spacing w:val="-4"/>
        </w:rPr>
        <w:t xml:space="preserve"> </w:t>
      </w:r>
      <w:r>
        <w:t>política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menores,</w:t>
      </w:r>
      <w:r>
        <w:rPr>
          <w:spacing w:val="-4"/>
        </w:rPr>
        <w:t xml:space="preserve"> </w:t>
      </w: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aceptación por sprint y alcance real de plataforma escritorio.</w:t>
      </w:r>
    </w:p>
    <w:p w14:paraId="29299856" w14:textId="77777777" w:rsidR="008C6B70" w:rsidRDefault="008C6B70">
      <w:pPr>
        <w:pStyle w:val="Textoindependiente"/>
        <w:spacing w:before="23"/>
      </w:pPr>
    </w:p>
    <w:p w14:paraId="3BC5DE61" w14:textId="77777777" w:rsidR="008C6B70" w:rsidRDefault="00000000">
      <w:pPr>
        <w:pStyle w:val="Ttulo1"/>
        <w:spacing w:before="0"/>
        <w:ind w:right="359"/>
        <w:jc w:val="center"/>
      </w:pPr>
      <w:r>
        <w:rPr>
          <w:spacing w:val="-2"/>
        </w:rPr>
        <w:t>Conclusiones</w:t>
      </w:r>
    </w:p>
    <w:p w14:paraId="30F0FF7D" w14:textId="77777777" w:rsidR="008C6B70" w:rsidRDefault="008C6B70">
      <w:pPr>
        <w:pStyle w:val="Textoindependiente"/>
        <w:spacing w:before="128"/>
        <w:rPr>
          <w:b/>
        </w:rPr>
      </w:pPr>
    </w:p>
    <w:p w14:paraId="2886267E" w14:textId="77777777" w:rsidR="008C6B70" w:rsidRDefault="00000000">
      <w:pPr>
        <w:pStyle w:val="Textoindependiente"/>
        <w:spacing w:line="417" w:lineRule="auto"/>
        <w:ind w:right="330" w:firstLine="720"/>
      </w:pPr>
      <w:r>
        <w:t>La</w:t>
      </w:r>
      <w:r>
        <w:rPr>
          <w:spacing w:val="-5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elegida</w:t>
      </w:r>
      <w:r>
        <w:rPr>
          <w:spacing w:val="-5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documentarse</w:t>
      </w:r>
      <w:r>
        <w:rPr>
          <w:spacing w:val="-5"/>
        </w:rPr>
        <w:t xml:space="preserve"> </w:t>
      </w:r>
      <w:r>
        <w:t>desde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código</w:t>
      </w:r>
      <w:r>
        <w:rPr>
          <w:spacing w:val="-5"/>
        </w:rPr>
        <w:t xml:space="preserve"> </w:t>
      </w:r>
      <w:r>
        <w:t>disponible,</w:t>
      </w:r>
      <w:r>
        <w:rPr>
          <w:spacing w:val="-5"/>
        </w:rPr>
        <w:t xml:space="preserve"> </w:t>
      </w:r>
      <w:r>
        <w:t>pero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viabilidad productiva, los costos y las metas operativas de la propuesta requieren responsables y evidencias de aceptación.</w:t>
      </w:r>
    </w:p>
    <w:p w14:paraId="3D7F7F93" w14:textId="77777777" w:rsidR="008C6B70" w:rsidRDefault="008C6B70">
      <w:pPr>
        <w:pStyle w:val="Textoindependiente"/>
        <w:spacing w:before="23"/>
      </w:pPr>
    </w:p>
    <w:p w14:paraId="5F4DEF09" w14:textId="77777777" w:rsidR="008C6B70" w:rsidRDefault="00000000">
      <w:pPr>
        <w:pStyle w:val="Ttulo1"/>
        <w:ind w:left="1965" w:right="2323"/>
        <w:jc w:val="center"/>
      </w:pPr>
      <w:r>
        <w:rPr>
          <w:spacing w:val="-2"/>
        </w:rPr>
        <w:t>Referencias</w:t>
      </w:r>
    </w:p>
    <w:p w14:paraId="4BD814CB" w14:textId="77777777" w:rsidR="008C6B70" w:rsidRDefault="008C6B70">
      <w:pPr>
        <w:pStyle w:val="Textoindependiente"/>
        <w:spacing w:before="127"/>
        <w:rPr>
          <w:b/>
        </w:rPr>
      </w:pPr>
    </w:p>
    <w:p w14:paraId="3BA2987F" w14:textId="77777777" w:rsidR="008C6B70" w:rsidRDefault="00000000">
      <w:pPr>
        <w:spacing w:before="1" w:line="417" w:lineRule="auto"/>
        <w:ind w:left="720" w:hanging="720"/>
        <w:rPr>
          <w:sz w:val="24"/>
        </w:rPr>
      </w:pPr>
      <w:r>
        <w:rPr>
          <w:sz w:val="24"/>
        </w:rPr>
        <w:t xml:space="preserve">Equipo GPS Guardian Escolar. (2026). </w:t>
      </w:r>
      <w:r>
        <w:rPr>
          <w:i/>
          <w:iCs/>
          <w:sz w:val="24"/>
        </w:rPr>
        <w:t xml:space="preserve">Fuentes primarias de GPS Guardian Escolar: SRS, propuesta, diseño y repositorios de </w:t>
      </w:r>
      <w:proofErr w:type="spellStart"/>
      <w:r>
        <w:rPr>
          <w:i/>
          <w:iCs/>
          <w:sz w:val="24"/>
        </w:rPr>
        <w:t>backend</w:t>
      </w:r>
      <w:proofErr w:type="spellEnd"/>
      <w:r>
        <w:rPr>
          <w:i/>
          <w:iCs/>
          <w:sz w:val="24"/>
        </w:rPr>
        <w:t xml:space="preserve">, </w:t>
      </w:r>
      <w:proofErr w:type="spellStart"/>
      <w:r>
        <w:rPr>
          <w:i/>
          <w:iCs/>
          <w:sz w:val="24"/>
        </w:rPr>
        <w:t>frontend</w:t>
      </w:r>
      <w:proofErr w:type="spellEnd"/>
      <w:r>
        <w:rPr>
          <w:i/>
          <w:iCs/>
          <w:sz w:val="24"/>
        </w:rPr>
        <w:t xml:space="preserve">, base de datos e infraestructura </w:t>
      </w:r>
      <w:r>
        <w:rPr>
          <w:sz w:val="24"/>
        </w:rPr>
        <w:t>[Material</w:t>
      </w:r>
      <w:r>
        <w:rPr>
          <w:spacing w:val="-4"/>
          <w:sz w:val="24"/>
        </w:rPr>
        <w:t xml:space="preserve"> </w:t>
      </w:r>
      <w:r>
        <w:rPr>
          <w:sz w:val="24"/>
        </w:rPr>
        <w:t>técnico</w:t>
      </w:r>
      <w:r>
        <w:rPr>
          <w:spacing w:val="-4"/>
          <w:sz w:val="24"/>
        </w:rPr>
        <w:t xml:space="preserve"> </w:t>
      </w:r>
      <w:r>
        <w:rPr>
          <w:sz w:val="24"/>
        </w:rPr>
        <w:t>interno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publicado,</w:t>
      </w:r>
      <w:r>
        <w:rPr>
          <w:spacing w:val="-4"/>
          <w:sz w:val="24"/>
        </w:rPr>
        <w:t xml:space="preserve"> </w:t>
      </w:r>
      <w:r>
        <w:rPr>
          <w:sz w:val="24"/>
        </w:rPr>
        <w:t>archivos</w:t>
      </w:r>
      <w:r>
        <w:rPr>
          <w:spacing w:val="-4"/>
          <w:sz w:val="24"/>
        </w:rPr>
        <w:t xml:space="preserve"> </w:t>
      </w:r>
      <w:r>
        <w:rPr>
          <w:sz w:val="24"/>
        </w:rPr>
        <w:t>proporcionados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9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octubre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2026].</w:t>
      </w:r>
    </w:p>
    <w:p w14:paraId="67C1176D" w14:textId="77777777" w:rsidR="008C6B70" w:rsidRDefault="00000000">
      <w:pPr>
        <w:spacing w:before="119" w:line="417" w:lineRule="auto"/>
        <w:ind w:left="720" w:hanging="720"/>
        <w:rPr>
          <w:sz w:val="24"/>
        </w:rPr>
      </w:pPr>
      <w:r w:rsidRPr="002C781E">
        <w:rPr>
          <w:sz w:val="24"/>
          <w:lang w:val="en-US"/>
        </w:rPr>
        <w:t>ISO/IEC/IEEE.</w:t>
      </w:r>
      <w:r w:rsidRPr="002C781E">
        <w:rPr>
          <w:spacing w:val="-5"/>
          <w:sz w:val="24"/>
          <w:lang w:val="en-US"/>
        </w:rPr>
        <w:t xml:space="preserve"> </w:t>
      </w:r>
      <w:r w:rsidRPr="002C781E">
        <w:rPr>
          <w:sz w:val="24"/>
          <w:lang w:val="en-US"/>
        </w:rPr>
        <w:t>(2026).</w:t>
      </w:r>
      <w:r w:rsidRPr="002C781E">
        <w:rPr>
          <w:spacing w:val="-5"/>
          <w:sz w:val="24"/>
          <w:lang w:val="en-US"/>
        </w:rPr>
        <w:t xml:space="preserve"> </w:t>
      </w:r>
      <w:r w:rsidRPr="002C781E">
        <w:rPr>
          <w:i/>
          <w:iCs/>
          <w:sz w:val="24"/>
          <w:lang w:val="en-US"/>
        </w:rPr>
        <w:t>Systems</w:t>
      </w:r>
      <w:r w:rsidRPr="002C781E">
        <w:rPr>
          <w:i/>
          <w:iCs/>
          <w:spacing w:val="-5"/>
          <w:sz w:val="24"/>
          <w:lang w:val="en-US"/>
        </w:rPr>
        <w:t xml:space="preserve"> </w:t>
      </w:r>
      <w:r w:rsidRPr="002C781E">
        <w:rPr>
          <w:i/>
          <w:iCs/>
          <w:sz w:val="24"/>
          <w:lang w:val="en-US"/>
        </w:rPr>
        <w:t>and</w:t>
      </w:r>
      <w:r w:rsidRPr="002C781E">
        <w:rPr>
          <w:i/>
          <w:iCs/>
          <w:spacing w:val="-5"/>
          <w:sz w:val="24"/>
          <w:lang w:val="en-US"/>
        </w:rPr>
        <w:t xml:space="preserve"> </w:t>
      </w:r>
      <w:r w:rsidRPr="002C781E">
        <w:rPr>
          <w:i/>
          <w:iCs/>
          <w:sz w:val="24"/>
          <w:lang w:val="en-US"/>
        </w:rPr>
        <w:t>software</w:t>
      </w:r>
      <w:r w:rsidRPr="002C781E">
        <w:rPr>
          <w:i/>
          <w:iCs/>
          <w:spacing w:val="-5"/>
          <w:sz w:val="24"/>
          <w:lang w:val="en-US"/>
        </w:rPr>
        <w:t xml:space="preserve"> </w:t>
      </w:r>
      <w:r w:rsidRPr="002C781E">
        <w:rPr>
          <w:i/>
          <w:iCs/>
          <w:sz w:val="24"/>
          <w:lang w:val="en-US"/>
        </w:rPr>
        <w:t>engineering—Software</w:t>
      </w:r>
      <w:r w:rsidRPr="002C781E">
        <w:rPr>
          <w:i/>
          <w:iCs/>
          <w:spacing w:val="-5"/>
          <w:sz w:val="24"/>
          <w:lang w:val="en-US"/>
        </w:rPr>
        <w:t xml:space="preserve"> </w:t>
      </w:r>
      <w:r w:rsidRPr="002C781E">
        <w:rPr>
          <w:i/>
          <w:iCs/>
          <w:sz w:val="24"/>
          <w:lang w:val="en-US"/>
        </w:rPr>
        <w:t>life</w:t>
      </w:r>
      <w:r w:rsidRPr="002C781E">
        <w:rPr>
          <w:i/>
          <w:iCs/>
          <w:spacing w:val="-5"/>
          <w:sz w:val="24"/>
          <w:lang w:val="en-US"/>
        </w:rPr>
        <w:t xml:space="preserve"> </w:t>
      </w:r>
      <w:r w:rsidRPr="002C781E">
        <w:rPr>
          <w:i/>
          <w:iCs/>
          <w:sz w:val="24"/>
          <w:lang w:val="en-US"/>
        </w:rPr>
        <w:t>cycle</w:t>
      </w:r>
      <w:r w:rsidRPr="002C781E">
        <w:rPr>
          <w:i/>
          <w:iCs/>
          <w:spacing w:val="-5"/>
          <w:sz w:val="24"/>
          <w:lang w:val="en-US"/>
        </w:rPr>
        <w:t xml:space="preserve"> </w:t>
      </w:r>
      <w:r w:rsidRPr="002C781E">
        <w:rPr>
          <w:i/>
          <w:iCs/>
          <w:sz w:val="24"/>
          <w:lang w:val="en-US"/>
        </w:rPr>
        <w:t xml:space="preserve">processes </w:t>
      </w:r>
      <w:r w:rsidRPr="002C781E">
        <w:rPr>
          <w:sz w:val="24"/>
          <w:lang w:val="en-US"/>
        </w:rPr>
        <w:t xml:space="preserve">(ISO/IEC/IEEE 12207:2026). </w:t>
      </w:r>
      <w:r>
        <w:rPr>
          <w:sz w:val="24"/>
        </w:rPr>
        <w:t xml:space="preserve">International </w:t>
      </w:r>
      <w:proofErr w:type="spellStart"/>
      <w:r>
        <w:rPr>
          <w:sz w:val="24"/>
        </w:rPr>
        <w:t>Organization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for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Standardization</w:t>
      </w:r>
      <w:proofErr w:type="spellEnd"/>
      <w:r>
        <w:rPr>
          <w:sz w:val="24"/>
        </w:rPr>
        <w:t xml:space="preserve">. </w:t>
      </w:r>
      <w:hyperlink r:id="rId8">
        <w:r>
          <w:rPr>
            <w:spacing w:val="-2"/>
            <w:sz w:val="24"/>
          </w:rPr>
          <w:t>https://www.iso.org/standard/90219.html</w:t>
        </w:r>
      </w:hyperlink>
    </w:p>
    <w:sectPr w:rsidR="008C6B70">
      <w:headerReference w:type="default" r:id="rId9"/>
      <w:type w:val="continuous"/>
      <w:pgSz w:w="12240" w:h="15840"/>
      <w:pgMar w:top="1360" w:right="1080" w:bottom="280" w:left="1440" w:header="33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CAE26" w14:textId="77777777" w:rsidR="000D7A71" w:rsidRDefault="000D7A71">
      <w:r>
        <w:separator/>
      </w:r>
    </w:p>
  </w:endnote>
  <w:endnote w:type="continuationSeparator" w:id="0">
    <w:p w14:paraId="2A2303C6" w14:textId="77777777" w:rsidR="000D7A71" w:rsidRDefault="000D7A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9FE8D" w14:textId="77777777" w:rsidR="000D7A71" w:rsidRDefault="000D7A71">
      <w:r>
        <w:separator/>
      </w:r>
    </w:p>
  </w:footnote>
  <w:footnote w:type="continuationSeparator" w:id="0">
    <w:p w14:paraId="0E7CDDB0" w14:textId="77777777" w:rsidR="000D7A71" w:rsidRDefault="000D7A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3F79A" w14:textId="77777777" w:rsidR="008C6B70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0C415088" wp14:editId="40BB20B0">
              <wp:simplePos x="0" y="0"/>
              <wp:positionH relativeFrom="page">
                <wp:posOffset>6718300</wp:posOffset>
              </wp:positionH>
              <wp:positionV relativeFrom="page">
                <wp:posOffset>354414</wp:posOffset>
              </wp:positionV>
              <wp:extent cx="266700" cy="194310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  <a:noFill/>
                    </wps:spPr>
                    <wps:bodyPr rot="0" vert="horz" lIns="0" tIns="0" rIns="0" bIns="0"/>
                  </wps:wsp>
                </a:graphicData>
              </a:graphic>
            </wp:anchor>
          </w:drawing>
        </mc:Choice>
        <mc:Fallback>
          <w:pict>
            <v:rect w14:anchorId="406F56CB" id="Shape 1" o:spid="_x0000_s1026" style="position:absolute;margin-left:529pt;margin-top:27.9pt;width:21pt;height:15.3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" filled="f" stroked="f">
              <v:textbox inset="0,0,0,0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02A86" w14:textId="77777777" w:rsidR="008C6B70" w:rsidRDefault="00000000">
    <w:pPr>
      <w:pStyle w:val="Textoindependiente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65E1CB03" wp14:editId="22363272">
              <wp:simplePos x="0" y="0"/>
              <wp:positionH relativeFrom="page">
                <wp:posOffset>6718300</wp:posOffset>
              </wp:positionH>
              <wp:positionV relativeFrom="page">
                <wp:posOffset>354414</wp:posOffset>
              </wp:positionV>
              <wp:extent cx="266700" cy="194310"/>
              <wp:effectExtent l="0" t="0" r="0" b="0"/>
              <wp:wrapNone/>
              <wp:docPr id="1447017793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700" cy="194310"/>
                      </a:xfrm>
                      <a:prstGeom prst="rect">
                        <a:avLst/>
                      </a:prstGeom>
                      <a:noFill/>
                    </wps:spPr>
                    <wps:bodyPr rot="0" vert="horz" lIns="0" tIns="0" rIns="0" bIns="0"/>
                  </wps:wsp>
                </a:graphicData>
              </a:graphic>
            </wp:anchor>
          </w:drawing>
        </mc:Choice>
        <mc:Fallback>
          <w:pict>
            <v:rect w14:anchorId="379C72D8" id="Shape 1" o:spid="_x0000_s1026" style="position:absolute;margin-left:529pt;margin-top:27.9pt;width:21pt;height:15.3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" filled="f" stroked="f">
              <v:textbox inset="0,0,0,0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46F57"/>
    <w:multiLevelType w:val="hybridMultilevel"/>
    <w:tmpl w:val="64C2D230"/>
    <w:lvl w:ilvl="0" w:tplc="12EEAF00">
      <w:start w:val="1"/>
      <w:numFmt w:val="decimal"/>
      <w:lvlText w:val="%1."/>
      <w:lvlJc w:val="left"/>
      <w:pPr>
        <w:ind w:left="2103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E14FDF0">
      <w:numFmt w:val="bullet"/>
      <w:lvlText w:val="•"/>
      <w:lvlJc w:val="left"/>
      <w:pPr>
        <w:ind w:left="2862" w:hanging="240"/>
      </w:pPr>
      <w:rPr>
        <w:rFonts w:hint="default"/>
        <w:lang w:val="es-ES" w:eastAsia="en-US" w:bidi="ar-SA"/>
      </w:rPr>
    </w:lvl>
    <w:lvl w:ilvl="2" w:tplc="7C0AE932">
      <w:numFmt w:val="bullet"/>
      <w:lvlText w:val="•"/>
      <w:lvlJc w:val="left"/>
      <w:pPr>
        <w:ind w:left="3624" w:hanging="240"/>
      </w:pPr>
      <w:rPr>
        <w:rFonts w:hint="default"/>
        <w:lang w:val="es-ES" w:eastAsia="en-US" w:bidi="ar-SA"/>
      </w:rPr>
    </w:lvl>
    <w:lvl w:ilvl="3" w:tplc="D4F443CE">
      <w:numFmt w:val="bullet"/>
      <w:lvlText w:val="•"/>
      <w:lvlJc w:val="left"/>
      <w:pPr>
        <w:ind w:left="4386" w:hanging="240"/>
      </w:pPr>
      <w:rPr>
        <w:rFonts w:hint="default"/>
        <w:lang w:val="es-ES" w:eastAsia="en-US" w:bidi="ar-SA"/>
      </w:rPr>
    </w:lvl>
    <w:lvl w:ilvl="4" w:tplc="8376A6F2">
      <w:numFmt w:val="bullet"/>
      <w:lvlText w:val="•"/>
      <w:lvlJc w:val="left"/>
      <w:pPr>
        <w:ind w:left="5148" w:hanging="240"/>
      </w:pPr>
      <w:rPr>
        <w:rFonts w:hint="default"/>
        <w:lang w:val="es-ES" w:eastAsia="en-US" w:bidi="ar-SA"/>
      </w:rPr>
    </w:lvl>
    <w:lvl w:ilvl="5" w:tplc="05528CFE">
      <w:numFmt w:val="bullet"/>
      <w:lvlText w:val="•"/>
      <w:lvlJc w:val="left"/>
      <w:pPr>
        <w:ind w:left="5910" w:hanging="240"/>
      </w:pPr>
      <w:rPr>
        <w:rFonts w:hint="default"/>
        <w:lang w:val="es-ES" w:eastAsia="en-US" w:bidi="ar-SA"/>
      </w:rPr>
    </w:lvl>
    <w:lvl w:ilvl="6" w:tplc="824E89C0">
      <w:numFmt w:val="bullet"/>
      <w:lvlText w:val="•"/>
      <w:lvlJc w:val="left"/>
      <w:pPr>
        <w:ind w:left="6672" w:hanging="240"/>
      </w:pPr>
      <w:rPr>
        <w:rFonts w:hint="default"/>
        <w:lang w:val="es-ES" w:eastAsia="en-US" w:bidi="ar-SA"/>
      </w:rPr>
    </w:lvl>
    <w:lvl w:ilvl="7" w:tplc="3104ECEE">
      <w:numFmt w:val="bullet"/>
      <w:lvlText w:val="•"/>
      <w:lvlJc w:val="left"/>
      <w:pPr>
        <w:ind w:left="7434" w:hanging="240"/>
      </w:pPr>
      <w:rPr>
        <w:rFonts w:hint="default"/>
        <w:lang w:val="es-ES" w:eastAsia="en-US" w:bidi="ar-SA"/>
      </w:rPr>
    </w:lvl>
    <w:lvl w:ilvl="8" w:tplc="F7D8CDBA">
      <w:numFmt w:val="bullet"/>
      <w:lvlText w:val="•"/>
      <w:lvlJc w:val="left"/>
      <w:pPr>
        <w:ind w:left="8196" w:hanging="240"/>
      </w:pPr>
      <w:rPr>
        <w:rFonts w:hint="default"/>
        <w:lang w:val="es-ES" w:eastAsia="en-US" w:bidi="ar-SA"/>
      </w:rPr>
    </w:lvl>
  </w:abstractNum>
  <w:abstractNum w:abstractNumId="1" w15:restartNumberingAfterBreak="0">
    <w:nsid w:val="405543C5"/>
    <w:multiLevelType w:val="hybridMultilevel"/>
    <w:tmpl w:val="1C52E7C8"/>
    <w:lvl w:ilvl="0" w:tplc="9B06A2E2">
      <w:start w:val="1"/>
      <w:numFmt w:val="decimal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7E4609A">
      <w:numFmt w:val="bullet"/>
      <w:lvlText w:val="•"/>
      <w:lvlJc w:val="left"/>
      <w:pPr>
        <w:ind w:left="1512" w:hanging="240"/>
      </w:pPr>
      <w:rPr>
        <w:rFonts w:hint="default"/>
        <w:lang w:val="es-ES" w:eastAsia="en-US" w:bidi="ar-SA"/>
      </w:rPr>
    </w:lvl>
    <w:lvl w:ilvl="2" w:tplc="5A20E35A">
      <w:numFmt w:val="bullet"/>
      <w:lvlText w:val="•"/>
      <w:lvlJc w:val="left"/>
      <w:pPr>
        <w:ind w:left="2424" w:hanging="240"/>
      </w:pPr>
      <w:rPr>
        <w:rFonts w:hint="default"/>
        <w:lang w:val="es-ES" w:eastAsia="en-US" w:bidi="ar-SA"/>
      </w:rPr>
    </w:lvl>
    <w:lvl w:ilvl="3" w:tplc="8158B44A">
      <w:numFmt w:val="bullet"/>
      <w:lvlText w:val="•"/>
      <w:lvlJc w:val="left"/>
      <w:pPr>
        <w:ind w:left="3336" w:hanging="240"/>
      </w:pPr>
      <w:rPr>
        <w:rFonts w:hint="default"/>
        <w:lang w:val="es-ES" w:eastAsia="en-US" w:bidi="ar-SA"/>
      </w:rPr>
    </w:lvl>
    <w:lvl w:ilvl="4" w:tplc="327AD496">
      <w:numFmt w:val="bullet"/>
      <w:lvlText w:val="•"/>
      <w:lvlJc w:val="left"/>
      <w:pPr>
        <w:ind w:left="4248" w:hanging="240"/>
      </w:pPr>
      <w:rPr>
        <w:rFonts w:hint="default"/>
        <w:lang w:val="es-ES" w:eastAsia="en-US" w:bidi="ar-SA"/>
      </w:rPr>
    </w:lvl>
    <w:lvl w:ilvl="5" w:tplc="F77AC404">
      <w:numFmt w:val="bullet"/>
      <w:lvlText w:val="•"/>
      <w:lvlJc w:val="left"/>
      <w:pPr>
        <w:ind w:left="5160" w:hanging="240"/>
      </w:pPr>
      <w:rPr>
        <w:rFonts w:hint="default"/>
        <w:lang w:val="es-ES" w:eastAsia="en-US" w:bidi="ar-SA"/>
      </w:rPr>
    </w:lvl>
    <w:lvl w:ilvl="6" w:tplc="8026C062">
      <w:numFmt w:val="bullet"/>
      <w:lvlText w:val="•"/>
      <w:lvlJc w:val="left"/>
      <w:pPr>
        <w:ind w:left="6072" w:hanging="240"/>
      </w:pPr>
      <w:rPr>
        <w:rFonts w:hint="default"/>
        <w:lang w:val="es-ES" w:eastAsia="en-US" w:bidi="ar-SA"/>
      </w:rPr>
    </w:lvl>
    <w:lvl w:ilvl="7" w:tplc="14E04BEA">
      <w:numFmt w:val="bullet"/>
      <w:lvlText w:val="•"/>
      <w:lvlJc w:val="left"/>
      <w:pPr>
        <w:ind w:left="6984" w:hanging="240"/>
      </w:pPr>
      <w:rPr>
        <w:rFonts w:hint="default"/>
        <w:lang w:val="es-ES" w:eastAsia="en-US" w:bidi="ar-SA"/>
      </w:rPr>
    </w:lvl>
    <w:lvl w:ilvl="8" w:tplc="D2D00BCA">
      <w:numFmt w:val="bullet"/>
      <w:lvlText w:val="•"/>
      <w:lvlJc w:val="left"/>
      <w:pPr>
        <w:ind w:left="7896" w:hanging="240"/>
      </w:pPr>
      <w:rPr>
        <w:rFonts w:hint="default"/>
        <w:lang w:val="es-ES" w:eastAsia="en-US" w:bidi="ar-SA"/>
      </w:rPr>
    </w:lvl>
  </w:abstractNum>
  <w:abstractNum w:abstractNumId="2" w15:restartNumberingAfterBreak="0">
    <w:nsid w:val="4DEB6602"/>
    <w:multiLevelType w:val="hybridMultilevel"/>
    <w:tmpl w:val="2EC4916E"/>
    <w:lvl w:ilvl="0" w:tplc="92A8D9EC">
      <w:start w:val="1"/>
      <w:numFmt w:val="decimal"/>
      <w:lvlText w:val="%1."/>
      <w:lvlJc w:val="left"/>
      <w:pPr>
        <w:ind w:left="224" w:hanging="2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2"/>
        <w:szCs w:val="22"/>
        <w:lang w:val="es-ES" w:eastAsia="en-US" w:bidi="ar-SA"/>
      </w:rPr>
    </w:lvl>
    <w:lvl w:ilvl="1" w:tplc="F4421D56">
      <w:numFmt w:val="bullet"/>
      <w:lvlText w:val="•"/>
      <w:lvlJc w:val="left"/>
      <w:pPr>
        <w:ind w:left="1170" w:hanging="224"/>
      </w:pPr>
      <w:rPr>
        <w:rFonts w:hint="default"/>
        <w:lang w:val="es-ES" w:eastAsia="en-US" w:bidi="ar-SA"/>
      </w:rPr>
    </w:lvl>
    <w:lvl w:ilvl="2" w:tplc="B42ED71A">
      <w:numFmt w:val="bullet"/>
      <w:lvlText w:val="•"/>
      <w:lvlJc w:val="left"/>
      <w:pPr>
        <w:ind w:left="2120" w:hanging="224"/>
      </w:pPr>
      <w:rPr>
        <w:rFonts w:hint="default"/>
        <w:lang w:val="es-ES" w:eastAsia="en-US" w:bidi="ar-SA"/>
      </w:rPr>
    </w:lvl>
    <w:lvl w:ilvl="3" w:tplc="B7607CD2">
      <w:numFmt w:val="bullet"/>
      <w:lvlText w:val="•"/>
      <w:lvlJc w:val="left"/>
      <w:pPr>
        <w:ind w:left="3070" w:hanging="224"/>
      </w:pPr>
      <w:rPr>
        <w:rFonts w:hint="default"/>
        <w:lang w:val="es-ES" w:eastAsia="en-US" w:bidi="ar-SA"/>
      </w:rPr>
    </w:lvl>
    <w:lvl w:ilvl="4" w:tplc="FAF882F8">
      <w:numFmt w:val="bullet"/>
      <w:lvlText w:val="•"/>
      <w:lvlJc w:val="left"/>
      <w:pPr>
        <w:ind w:left="4020" w:hanging="224"/>
      </w:pPr>
      <w:rPr>
        <w:rFonts w:hint="default"/>
        <w:lang w:val="es-ES" w:eastAsia="en-US" w:bidi="ar-SA"/>
      </w:rPr>
    </w:lvl>
    <w:lvl w:ilvl="5" w:tplc="EE140466">
      <w:numFmt w:val="bullet"/>
      <w:lvlText w:val="•"/>
      <w:lvlJc w:val="left"/>
      <w:pPr>
        <w:ind w:left="4970" w:hanging="224"/>
      </w:pPr>
      <w:rPr>
        <w:rFonts w:hint="default"/>
        <w:lang w:val="es-ES" w:eastAsia="en-US" w:bidi="ar-SA"/>
      </w:rPr>
    </w:lvl>
    <w:lvl w:ilvl="6" w:tplc="210E86BE">
      <w:numFmt w:val="bullet"/>
      <w:lvlText w:val="•"/>
      <w:lvlJc w:val="left"/>
      <w:pPr>
        <w:ind w:left="5920" w:hanging="224"/>
      </w:pPr>
      <w:rPr>
        <w:rFonts w:hint="default"/>
        <w:lang w:val="es-ES" w:eastAsia="en-US" w:bidi="ar-SA"/>
      </w:rPr>
    </w:lvl>
    <w:lvl w:ilvl="7" w:tplc="8916BA74">
      <w:numFmt w:val="bullet"/>
      <w:lvlText w:val="•"/>
      <w:lvlJc w:val="left"/>
      <w:pPr>
        <w:ind w:left="6870" w:hanging="224"/>
      </w:pPr>
      <w:rPr>
        <w:rFonts w:hint="default"/>
        <w:lang w:val="es-ES" w:eastAsia="en-US" w:bidi="ar-SA"/>
      </w:rPr>
    </w:lvl>
    <w:lvl w:ilvl="8" w:tplc="ADF6676E">
      <w:numFmt w:val="bullet"/>
      <w:lvlText w:val="•"/>
      <w:lvlJc w:val="left"/>
      <w:pPr>
        <w:ind w:left="7820" w:hanging="224"/>
      </w:pPr>
      <w:rPr>
        <w:rFonts w:hint="default"/>
        <w:lang w:val="es-ES" w:eastAsia="en-US" w:bidi="ar-SA"/>
      </w:rPr>
    </w:lvl>
  </w:abstractNum>
  <w:num w:numId="1" w16cid:durableId="2029870072">
    <w:abstractNumId w:val="1"/>
  </w:num>
  <w:num w:numId="2" w16cid:durableId="1217397433">
    <w:abstractNumId w:val="0"/>
  </w:num>
  <w:num w:numId="3" w16cid:durableId="19507707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6B70"/>
    <w:rsid w:val="000D7A71"/>
    <w:rsid w:val="001302AD"/>
    <w:rsid w:val="002C781E"/>
    <w:rsid w:val="008C6B70"/>
    <w:rsid w:val="00D5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139AA"/>
  <w15:docId w15:val="{1859081F-ECEC-411B-920B-1E9592606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hanging="24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247"/>
      <w:ind w:left="224" w:hanging="224"/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"/>
      <w:ind w:right="359"/>
      <w:jc w:val="center"/>
    </w:pPr>
    <w:rPr>
      <w:b/>
      <w:bCs/>
      <w:sz w:val="30"/>
      <w:szCs w:val="30"/>
    </w:rPr>
  </w:style>
  <w:style w:type="paragraph" w:styleId="Prrafodelista">
    <w:name w:val="List Paragraph"/>
    <w:basedOn w:val="Normal"/>
    <w:uiPriority w:val="1"/>
    <w:qFormat/>
    <w:pPr>
      <w:spacing w:before="247"/>
      <w:ind w:left="224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tandard/90219.html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1392</Words>
  <Characters>7660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técnica del software</vt:lpstr>
    </vt:vector>
  </TitlesOfParts>
  <Company/>
  <LinksUpToDate>false</LinksUpToDate>
  <CharactersWithSpaces>9034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técnica del software</dc:title>
  <dc:subject>Expediente académico y técnico - APA 7</dc:subject>
  <dc:creator>Equipo GPS Guardian Escolar</dc:creator>
  <cp:lastModifiedBy>Kevin Culma Gomez</cp:lastModifiedBy>
  <cp:revision>3</cp:revision>
  <dcterms:created xsi:type="dcterms:W3CDTF">2026-10-09T18:55:00Z</dcterms:created>
  <dcterms:modified xsi:type="dcterms:W3CDTF">2026-10-09T21:37:00Z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