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72828" w:rsidRDefault="00B9447D">
      <w:pPr>
        <w:spacing w:after="0" w:line="240" w:lineRule="auto"/>
        <w:rPr>
          <w:rFonts w:ascii="Arial" w:eastAsia="Arial" w:hAnsi="Arial" w:cs="Arial"/>
          <w:sz w:val="24"/>
          <w:szCs w:val="24"/>
        </w:rPr>
      </w:pPr>
      <w:r>
        <w:rPr>
          <w:rFonts w:ascii="Merriweather" w:eastAsia="Merriweather" w:hAnsi="Merriweather" w:cs="Merriweather"/>
          <w:sz w:val="36"/>
          <w:szCs w:val="36"/>
        </w:rPr>
        <w:t>GUIDE ME:</w:t>
      </w:r>
      <w:r>
        <w:rPr>
          <w:rFonts w:ascii="Times New Roman" w:eastAsia="Times New Roman" w:hAnsi="Times New Roman" w:cs="Times New Roman"/>
          <w:sz w:val="24"/>
          <w:szCs w:val="24"/>
        </w:rPr>
        <w:t xml:space="preserve"> </w:t>
      </w:r>
      <w:r>
        <w:rPr>
          <w:rFonts w:ascii="Arial" w:eastAsia="Arial" w:hAnsi="Arial" w:cs="Arial"/>
          <w:color w:val="000000"/>
          <w:sz w:val="24"/>
          <w:szCs w:val="24"/>
        </w:rPr>
        <w:t>My landlord wants to evict me</w:t>
      </w:r>
      <w:r>
        <w:rPr>
          <w:rFonts w:ascii="Arial" w:eastAsia="Arial" w:hAnsi="Arial" w:cs="Arial"/>
          <w:sz w:val="24"/>
          <w:szCs w:val="24"/>
        </w:rPr>
        <w:t xml:space="preserve"> a</w:t>
      </w:r>
      <w:r>
        <w:rPr>
          <w:rFonts w:ascii="Arial" w:eastAsia="Arial" w:hAnsi="Arial" w:cs="Arial"/>
          <w:color w:val="000000"/>
          <w:sz w:val="24"/>
          <w:szCs w:val="24"/>
        </w:rPr>
        <w:t>nd</w:t>
      </w:r>
      <w:r>
        <w:rPr>
          <w:rFonts w:ascii="Arial" w:eastAsia="Arial" w:hAnsi="Arial" w:cs="Arial"/>
          <w:sz w:val="24"/>
          <w:szCs w:val="24"/>
        </w:rPr>
        <w:t xml:space="preserve"> </w:t>
      </w:r>
      <w:r>
        <w:rPr>
          <w:rFonts w:ascii="Arial" w:eastAsia="Arial" w:hAnsi="Arial" w:cs="Arial"/>
          <w:color w:val="000000"/>
          <w:sz w:val="24"/>
          <w:szCs w:val="24"/>
        </w:rPr>
        <w:t>I have not received anything in writing</w:t>
      </w:r>
      <w:r>
        <w:rPr>
          <w:rFonts w:ascii="Arial" w:eastAsia="Arial" w:hAnsi="Arial" w:cs="Arial"/>
          <w:sz w:val="24"/>
          <w:szCs w:val="24"/>
        </w:rPr>
        <w:t>.</w:t>
      </w:r>
    </w:p>
    <w:p w14:paraId="00000002" w14:textId="77777777" w:rsidR="00F72828" w:rsidRDefault="00F72828">
      <w:pPr>
        <w:spacing w:after="0" w:line="240" w:lineRule="auto"/>
        <w:rPr>
          <w:rFonts w:ascii="Arial" w:eastAsia="Arial" w:hAnsi="Arial" w:cs="Arial"/>
          <w:sz w:val="24"/>
          <w:szCs w:val="24"/>
        </w:rPr>
      </w:pPr>
    </w:p>
    <w:p w14:paraId="00000003" w14:textId="77777777" w:rsidR="00F72828" w:rsidRDefault="00B9447D">
      <w:pPr>
        <w:spacing w:after="0" w:line="240" w:lineRule="auto"/>
        <w:rPr>
          <w:rFonts w:ascii="Arial" w:eastAsia="Arial" w:hAnsi="Arial" w:cs="Arial"/>
          <w:b/>
        </w:rPr>
      </w:pPr>
      <w:r>
        <w:rPr>
          <w:rFonts w:ascii="Arial" w:eastAsia="Arial" w:hAnsi="Arial" w:cs="Arial"/>
          <w:b/>
          <w:sz w:val="24"/>
          <w:szCs w:val="24"/>
        </w:rPr>
        <w:t>Below is a list of options for you to read. Depending on your situation, one or more of these options may be of assistance.</w:t>
      </w:r>
    </w:p>
    <w:p w14:paraId="00000004" w14:textId="77777777" w:rsidR="00F72828" w:rsidRDefault="00F72828">
      <w:pPr>
        <w:spacing w:after="0" w:line="240" w:lineRule="auto"/>
        <w:rPr>
          <w:rFonts w:ascii="Arial" w:eastAsia="Arial" w:hAnsi="Arial" w:cs="Arial"/>
          <w:b/>
        </w:rPr>
      </w:pPr>
    </w:p>
    <w:p w14:paraId="00000005" w14:textId="77777777" w:rsidR="00F72828" w:rsidRDefault="00B9447D">
      <w:pPr>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Educate yourself about your rights and options:    </w:t>
      </w:r>
    </w:p>
    <w:p w14:paraId="00000006" w14:textId="77777777" w:rsidR="00F72828" w:rsidRDefault="00B9447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Use this time to educate yourself about your rights and options. You can learn more about ways to stop or delay an eviction here</w:t>
      </w:r>
      <w:r>
        <w:rPr>
          <w:rFonts w:ascii="Arial" w:eastAsia="Arial" w:hAnsi="Arial" w:cs="Arial"/>
          <w:color w:val="000000"/>
          <w:sz w:val="20"/>
          <w:szCs w:val="20"/>
          <w:u w:val="single"/>
        </w:rPr>
        <w:t xml:space="preserve"> https://www.masslegalhelp.org/housing/lt1-booklet-6-removing-default.pdf</w:t>
      </w:r>
      <w:r>
        <w:rPr>
          <w:rFonts w:ascii="Arial" w:eastAsia="Arial" w:hAnsi="Arial" w:cs="Arial"/>
          <w:color w:val="000000"/>
          <w:sz w:val="20"/>
          <w:szCs w:val="20"/>
        </w:rPr>
        <w:t xml:space="preserve">.   </w:t>
      </w:r>
    </w:p>
    <w:p w14:paraId="0000000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08" w14:textId="77777777" w:rsidR="00F72828" w:rsidRDefault="00B9447D">
      <w:pPr>
        <w:rPr>
          <w:rFonts w:ascii="Arial" w:eastAsia="Arial" w:hAnsi="Arial" w:cs="Arial"/>
          <w:b/>
          <w:sz w:val="20"/>
          <w:szCs w:val="20"/>
        </w:rPr>
      </w:pPr>
      <w:r>
        <w:rPr>
          <w:rFonts w:ascii="Arial" w:eastAsia="Arial" w:hAnsi="Arial" w:cs="Arial"/>
          <w:b/>
          <w:sz w:val="20"/>
          <w:szCs w:val="20"/>
        </w:rPr>
        <w:t xml:space="preserve">Option 2. Talk to your landlord:   </w:t>
      </w:r>
    </w:p>
    <w:p w14:paraId="00000009" w14:textId="77777777" w:rsidR="00F72828" w:rsidRDefault="00B9447D">
      <w:pPr>
        <w:rPr>
          <w:rFonts w:ascii="Arial" w:eastAsia="Arial" w:hAnsi="Arial" w:cs="Arial"/>
          <w:b/>
          <w:color w:val="36363D"/>
          <w:sz w:val="20"/>
          <w:szCs w:val="20"/>
          <w:highlight w:val="white"/>
        </w:rPr>
      </w:pPr>
      <w:r>
        <w:rPr>
          <w:rFonts w:ascii="Arial" w:eastAsia="Arial" w:hAnsi="Arial" w:cs="Arial"/>
          <w:sz w:val="20"/>
          <w:szCs w:val="20"/>
        </w:rPr>
        <w:t>Some landlords may be willing to resolve the issues without going to court. If your landlord needs you to move because he is taking the unit off the rental market, you may be able to negotiate an extension of time to leave and avoid having to go to court.</w:t>
      </w:r>
    </w:p>
    <w:p w14:paraId="0000000A" w14:textId="77777777" w:rsidR="00F72828" w:rsidRDefault="00B9447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0B" w14:textId="77777777" w:rsidR="00F72828" w:rsidRDefault="00F72828">
      <w:pPr>
        <w:spacing w:after="0" w:line="240" w:lineRule="auto"/>
        <w:rPr>
          <w:rFonts w:ascii="Arial" w:eastAsia="Arial" w:hAnsi="Arial" w:cs="Arial"/>
          <w:i/>
          <w:sz w:val="16"/>
          <w:szCs w:val="16"/>
        </w:rPr>
      </w:pPr>
    </w:p>
    <w:p w14:paraId="0000000C" w14:textId="77777777" w:rsidR="00F72828" w:rsidRDefault="00B9447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0D" w14:textId="77777777" w:rsidR="00F72828" w:rsidRDefault="00F72828">
      <w:pPr>
        <w:rPr>
          <w:sz w:val="20"/>
          <w:szCs w:val="20"/>
        </w:rPr>
      </w:pPr>
    </w:p>
    <w:p w14:paraId="0000000E" w14:textId="77777777" w:rsidR="00F72828" w:rsidRDefault="00F72828">
      <w:pPr>
        <w:rPr>
          <w:sz w:val="20"/>
          <w:szCs w:val="20"/>
        </w:rPr>
      </w:pPr>
    </w:p>
    <w:p w14:paraId="0000000F" w14:textId="77777777" w:rsidR="00F72828" w:rsidRDefault="00F72828">
      <w:pPr>
        <w:rPr>
          <w:sz w:val="20"/>
          <w:szCs w:val="20"/>
        </w:rPr>
      </w:pPr>
    </w:p>
    <w:p w14:paraId="00000010" w14:textId="77777777" w:rsidR="00F72828" w:rsidRDefault="00F72828">
      <w:pPr>
        <w:rPr>
          <w:sz w:val="20"/>
          <w:szCs w:val="20"/>
        </w:rPr>
      </w:pPr>
    </w:p>
    <w:p w14:paraId="00000011" w14:textId="77777777" w:rsidR="00F72828" w:rsidRDefault="00F72828">
      <w:pPr>
        <w:rPr>
          <w:sz w:val="20"/>
          <w:szCs w:val="20"/>
        </w:rPr>
      </w:pPr>
    </w:p>
    <w:p w14:paraId="00000012" w14:textId="77777777" w:rsidR="00F72828" w:rsidRDefault="00F72828">
      <w:pPr>
        <w:rPr>
          <w:sz w:val="20"/>
          <w:szCs w:val="20"/>
        </w:rPr>
      </w:pPr>
    </w:p>
    <w:p w14:paraId="00000013" w14:textId="77777777" w:rsidR="00F72828" w:rsidRDefault="00F72828">
      <w:pPr>
        <w:rPr>
          <w:sz w:val="20"/>
          <w:szCs w:val="20"/>
        </w:rPr>
      </w:pPr>
    </w:p>
    <w:p w14:paraId="00000014" w14:textId="77777777" w:rsidR="00F72828" w:rsidRDefault="00F72828">
      <w:pPr>
        <w:rPr>
          <w:sz w:val="20"/>
          <w:szCs w:val="20"/>
        </w:rPr>
      </w:pPr>
    </w:p>
    <w:p w14:paraId="00000015" w14:textId="77777777" w:rsidR="00F72828" w:rsidRDefault="00F72828">
      <w:pPr>
        <w:rPr>
          <w:sz w:val="20"/>
          <w:szCs w:val="20"/>
        </w:rPr>
      </w:pPr>
    </w:p>
    <w:p w14:paraId="00000016" w14:textId="77777777" w:rsidR="00F72828" w:rsidRDefault="00F72828">
      <w:pPr>
        <w:rPr>
          <w:sz w:val="20"/>
          <w:szCs w:val="20"/>
        </w:rPr>
      </w:pPr>
    </w:p>
    <w:p w14:paraId="00000017" w14:textId="77777777" w:rsidR="00F72828" w:rsidRDefault="00F72828">
      <w:pPr>
        <w:rPr>
          <w:sz w:val="20"/>
          <w:szCs w:val="20"/>
        </w:rPr>
      </w:pPr>
    </w:p>
    <w:p w14:paraId="00000018" w14:textId="77777777" w:rsidR="00F72828" w:rsidRDefault="00F72828">
      <w:pPr>
        <w:rPr>
          <w:sz w:val="20"/>
          <w:szCs w:val="20"/>
        </w:rPr>
      </w:pPr>
    </w:p>
    <w:p w14:paraId="00000019" w14:textId="77777777" w:rsidR="00F72828" w:rsidRDefault="00F72828">
      <w:pPr>
        <w:rPr>
          <w:sz w:val="20"/>
          <w:szCs w:val="20"/>
        </w:rPr>
      </w:pPr>
    </w:p>
    <w:p w14:paraId="0000001A" w14:textId="77777777" w:rsidR="00F72828" w:rsidRDefault="00F72828">
      <w:pPr>
        <w:spacing w:after="0" w:line="240" w:lineRule="auto"/>
        <w:rPr>
          <w:rFonts w:ascii="Merriweather" w:eastAsia="Merriweather" w:hAnsi="Merriweather" w:cs="Merriweather"/>
          <w:sz w:val="36"/>
          <w:szCs w:val="36"/>
        </w:rPr>
      </w:pPr>
    </w:p>
    <w:p w14:paraId="0000001B" w14:textId="77777777" w:rsidR="00F72828" w:rsidRDefault="00F72828">
      <w:pPr>
        <w:spacing w:after="0" w:line="240" w:lineRule="auto"/>
        <w:rPr>
          <w:rFonts w:ascii="Merriweather" w:eastAsia="Merriweather" w:hAnsi="Merriweather" w:cs="Merriweather"/>
          <w:sz w:val="36"/>
          <w:szCs w:val="36"/>
        </w:rPr>
      </w:pPr>
    </w:p>
    <w:p w14:paraId="000000D3" w14:textId="77777777"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B9447D"/>
    <w:rsid w:val="00D9710D"/>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4FD9A"/>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2020-04-19T17:26:00Z</dcterms:created>
  <dcterms:modified xsi:type="dcterms:W3CDTF">2020-04-19T17:34:00Z</dcterms:modified>
</cp:coreProperties>
</file>