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2C" w:rsidRPr="009F7EAE" w:rsidRDefault="00104D2C" w:rsidP="00104D2C">
      <w:pPr>
        <w:shd w:val="clear" w:color="auto" w:fill="FFFFFF"/>
        <w:spacing w:after="0" w:line="240" w:lineRule="auto"/>
        <w:contextualSpacing/>
        <w:jc w:val="center"/>
        <w:rPr>
          <w:rFonts w:ascii="Arial" w:eastAsia="Times New Roman" w:hAnsi="Arial" w:cs="Arial"/>
          <w:color w:val="222222"/>
          <w:sz w:val="32"/>
          <w:szCs w:val="32"/>
        </w:rPr>
      </w:pPr>
      <w:r w:rsidRPr="009F7EAE">
        <w:rPr>
          <w:rFonts w:ascii="Georgia" w:eastAsia="Times New Roman" w:hAnsi="Georgia" w:cs="Arial"/>
          <w:b/>
          <w:bCs/>
          <w:color w:val="006600"/>
          <w:sz w:val="32"/>
          <w:szCs w:val="32"/>
        </w:rPr>
        <w:t>Greater Portland Regional Center of Expertise (RCE)</w:t>
      </w:r>
    </w:p>
    <w:p w:rsidR="00104D2C" w:rsidRPr="009F7EAE" w:rsidRDefault="00104D2C" w:rsidP="00104D2C">
      <w:pPr>
        <w:shd w:val="clear" w:color="auto" w:fill="FFFFFF"/>
        <w:spacing w:before="100" w:beforeAutospacing="1" w:after="100" w:afterAutospacing="1" w:line="240" w:lineRule="auto"/>
        <w:contextualSpacing/>
        <w:jc w:val="center"/>
        <w:rPr>
          <w:rFonts w:ascii="Arial" w:eastAsia="Times New Roman" w:hAnsi="Arial" w:cs="Arial"/>
          <w:color w:val="222222"/>
          <w:sz w:val="32"/>
          <w:szCs w:val="32"/>
        </w:rPr>
      </w:pPr>
      <w:proofErr w:type="gramStart"/>
      <w:r w:rsidRPr="009F7EAE">
        <w:rPr>
          <w:rFonts w:ascii="Georgia" w:eastAsia="Times New Roman" w:hAnsi="Georgia" w:cs="Arial"/>
          <w:b/>
          <w:bCs/>
          <w:color w:val="006600"/>
          <w:sz w:val="32"/>
          <w:szCs w:val="32"/>
        </w:rPr>
        <w:t>on</w:t>
      </w:r>
      <w:proofErr w:type="gramEnd"/>
      <w:r w:rsidRPr="009F7EAE">
        <w:rPr>
          <w:rFonts w:ascii="Georgia" w:eastAsia="Times New Roman" w:hAnsi="Georgia" w:cs="Arial"/>
          <w:b/>
          <w:bCs/>
          <w:color w:val="006600"/>
          <w:sz w:val="32"/>
          <w:szCs w:val="32"/>
        </w:rPr>
        <w:t xml:space="preserve"> Education for Sustainable Development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r w:rsidRPr="0047578A">
        <w:rPr>
          <w:rFonts w:ascii="Times New Roman" w:eastAsia="Times New Roman" w:hAnsi="Times New Roman" w:cs="Times New Roman"/>
          <w:color w:val="222222"/>
          <w:sz w:val="24"/>
          <w:szCs w:val="24"/>
        </w:rPr>
        <w:t>____________________________________________________________________________________</w:t>
      </w:r>
    </w:p>
    <w:p w:rsidR="00104D2C" w:rsidRDefault="00104D2C" w:rsidP="00104D2C">
      <w:pPr>
        <w:shd w:val="clear" w:color="auto" w:fill="FFFFFF"/>
        <w:spacing w:before="100" w:beforeAutospacing="1" w:after="240" w:line="240" w:lineRule="auto"/>
        <w:contextualSpacing/>
        <w:rPr>
          <w:rFonts w:ascii="Georgia" w:eastAsia="Times New Roman" w:hAnsi="Georgia" w:cs="Arial"/>
          <w:i/>
          <w:iCs/>
          <w:color w:val="222222"/>
          <w:sz w:val="14"/>
          <w:szCs w:val="14"/>
        </w:rPr>
      </w:pPr>
      <w:r w:rsidRPr="0047578A">
        <w:rPr>
          <w:rFonts w:ascii="Georgia" w:eastAsia="Times New Roman" w:hAnsi="Georgia" w:cs="Arial"/>
          <w:i/>
          <w:iCs/>
          <w:color w:val="222222"/>
          <w:sz w:val="14"/>
          <w:szCs w:val="14"/>
        </w:rPr>
        <w:t> </w:t>
      </w:r>
    </w:p>
    <w:p w:rsidR="00104D2C" w:rsidRPr="009F7EAE" w:rsidRDefault="00104D2C" w:rsidP="00104D2C">
      <w:pPr>
        <w:shd w:val="clear" w:color="auto" w:fill="FFFFFF"/>
        <w:spacing w:before="100" w:beforeAutospacing="1" w:after="240" w:line="240" w:lineRule="auto"/>
        <w:contextualSpacing/>
        <w:rPr>
          <w:rFonts w:ascii="Arial" w:eastAsia="Times New Roman" w:hAnsi="Arial" w:cs="Arial"/>
          <w:b/>
          <w:bCs/>
          <w:i/>
          <w:iCs/>
          <w:color w:val="222222"/>
          <w:sz w:val="20"/>
          <w:szCs w:val="20"/>
        </w:rPr>
      </w:pPr>
      <w:r w:rsidRPr="009F7EAE">
        <w:rPr>
          <w:rFonts w:ascii="Arial" w:eastAsia="Times New Roman" w:hAnsi="Arial" w:cs="Arial"/>
          <w:b/>
          <w:bCs/>
          <w:i/>
          <w:iCs/>
          <w:color w:val="222222"/>
          <w:sz w:val="20"/>
          <w:szCs w:val="20"/>
        </w:rPr>
        <w:t xml:space="preserve">Welcome to our </w:t>
      </w:r>
      <w:r w:rsidR="00FD7C35" w:rsidRPr="009F7EAE">
        <w:rPr>
          <w:rFonts w:ascii="Arial" w:eastAsia="Times New Roman" w:hAnsi="Arial" w:cs="Arial"/>
          <w:b/>
          <w:bCs/>
          <w:i/>
          <w:iCs/>
          <w:color w:val="222222"/>
          <w:sz w:val="20"/>
          <w:szCs w:val="20"/>
        </w:rPr>
        <w:t>March</w:t>
      </w:r>
      <w:r w:rsidRPr="009F7EAE">
        <w:rPr>
          <w:rFonts w:ascii="Arial" w:eastAsia="Times New Roman" w:hAnsi="Arial" w:cs="Arial"/>
          <w:b/>
          <w:bCs/>
          <w:i/>
          <w:iCs/>
          <w:color w:val="222222"/>
          <w:sz w:val="20"/>
          <w:szCs w:val="20"/>
        </w:rPr>
        <w:t> RCE Newsletter!  Check out the deta</w:t>
      </w:r>
      <w:r w:rsidR="00FD7C35" w:rsidRPr="009F7EAE">
        <w:rPr>
          <w:rFonts w:ascii="Arial" w:eastAsia="Times New Roman" w:hAnsi="Arial" w:cs="Arial"/>
          <w:b/>
          <w:bCs/>
          <w:i/>
          <w:iCs/>
          <w:color w:val="222222"/>
          <w:sz w:val="20"/>
          <w:szCs w:val="20"/>
        </w:rPr>
        <w:t xml:space="preserve">ils below for news, events, </w:t>
      </w:r>
      <w:r w:rsidRPr="009F7EAE">
        <w:rPr>
          <w:rFonts w:ascii="Arial" w:eastAsia="Times New Roman" w:hAnsi="Arial" w:cs="Arial"/>
          <w:b/>
          <w:bCs/>
          <w:i/>
          <w:iCs/>
          <w:color w:val="222222"/>
          <w:sz w:val="20"/>
          <w:szCs w:val="20"/>
        </w:rPr>
        <w:t>workshops</w:t>
      </w:r>
      <w:r w:rsidR="00FD7C35" w:rsidRPr="009F7EAE">
        <w:rPr>
          <w:rFonts w:ascii="Arial" w:eastAsia="Times New Roman" w:hAnsi="Arial" w:cs="Arial"/>
          <w:b/>
          <w:bCs/>
          <w:i/>
          <w:iCs/>
          <w:color w:val="222222"/>
          <w:sz w:val="20"/>
          <w:szCs w:val="20"/>
        </w:rPr>
        <w:t>, and resources</w:t>
      </w:r>
      <w:r w:rsidRPr="009F7EAE">
        <w:rPr>
          <w:rFonts w:ascii="Arial" w:eastAsia="Times New Roman" w:hAnsi="Arial" w:cs="Arial"/>
          <w:b/>
          <w:bCs/>
          <w:i/>
          <w:iCs/>
          <w:color w:val="222222"/>
          <w:sz w:val="20"/>
          <w:szCs w:val="20"/>
        </w:rPr>
        <w:t>.</w:t>
      </w:r>
    </w:p>
    <w:p w:rsidR="00104D2C" w:rsidRPr="0047578A" w:rsidRDefault="00104D2C" w:rsidP="00104D2C">
      <w:pPr>
        <w:shd w:val="clear" w:color="auto" w:fill="FFFFFF"/>
        <w:spacing w:before="100" w:beforeAutospacing="1" w:after="240" w:line="240" w:lineRule="auto"/>
        <w:contextualSpacing/>
        <w:rPr>
          <w:rFonts w:ascii="Arial" w:eastAsia="Times New Roman" w:hAnsi="Arial" w:cs="Arial"/>
          <w:color w:val="222222"/>
        </w:rPr>
      </w:pPr>
    </w:p>
    <w:p w:rsidR="00104D2C" w:rsidRPr="00F94B35" w:rsidRDefault="00104D2C" w:rsidP="00104D2C">
      <w:pPr>
        <w:shd w:val="clear" w:color="auto" w:fill="FFFFFF"/>
        <w:spacing w:before="100" w:beforeAutospacing="1" w:after="240" w:line="240" w:lineRule="auto"/>
        <w:contextualSpacing/>
        <w:rPr>
          <w:rFonts w:ascii="Arial" w:eastAsia="Times New Roman" w:hAnsi="Arial" w:cs="Arial"/>
          <w:b/>
          <w:color w:val="222222"/>
          <w:sz w:val="24"/>
          <w:szCs w:val="24"/>
        </w:rPr>
      </w:pPr>
      <w:r w:rsidRPr="00F94B35">
        <w:rPr>
          <w:rFonts w:ascii="Arial" w:eastAsia="Times New Roman" w:hAnsi="Arial" w:cs="Arial"/>
          <w:b/>
          <w:color w:val="222222"/>
          <w:sz w:val="24"/>
          <w:szCs w:val="24"/>
          <w:u w:val="single"/>
        </w:rPr>
        <w:t>RCE News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F94B35">
        <w:rPr>
          <w:rFonts w:ascii="Arial" w:eastAsia="Times New Roman" w:hAnsi="Arial" w:cs="Arial"/>
          <w:color w:val="222222"/>
          <w:sz w:val="24"/>
          <w:szCs w:val="24"/>
        </w:rPr>
        <w:br/>
      </w:r>
      <w:r w:rsidR="00FD7C35">
        <w:rPr>
          <w:rFonts w:ascii="Arial" w:eastAsia="Times New Roman" w:hAnsi="Arial" w:cs="Arial"/>
          <w:color w:val="222222"/>
          <w:sz w:val="20"/>
          <w:szCs w:val="20"/>
        </w:rPr>
        <w:t xml:space="preserve">RCE Greater Portland’s Coordinating Committee, subcommittees, and working groups are developing projects in all directions.  It is so fun to finally be in implementation mode!  Thanks to everyone for their amazing efforts.  For the most current details and </w:t>
      </w:r>
      <w:r w:rsidR="00CD6F7F">
        <w:rPr>
          <w:rFonts w:ascii="Arial" w:eastAsia="Times New Roman" w:hAnsi="Arial" w:cs="Arial"/>
          <w:color w:val="222222"/>
          <w:sz w:val="20"/>
          <w:szCs w:val="20"/>
        </w:rPr>
        <w:t xml:space="preserve">to </w:t>
      </w:r>
      <w:r w:rsidR="00FD7C35">
        <w:rPr>
          <w:rFonts w:ascii="Arial" w:eastAsia="Times New Roman" w:hAnsi="Arial" w:cs="Arial"/>
          <w:color w:val="222222"/>
          <w:sz w:val="20"/>
          <w:szCs w:val="20"/>
        </w:rPr>
        <w:t xml:space="preserve">get involved, check out </w:t>
      </w:r>
      <w:hyperlink r:id="rId5" w:history="1">
        <w:r w:rsidR="00FD7C35" w:rsidRPr="00FD7C35">
          <w:rPr>
            <w:rStyle w:val="Hyperlink"/>
            <w:rFonts w:ascii="Arial" w:eastAsia="Times New Roman" w:hAnsi="Arial" w:cs="Arial"/>
            <w:sz w:val="20"/>
            <w:szCs w:val="20"/>
          </w:rPr>
          <w:t>our website</w:t>
        </w:r>
      </w:hyperlink>
      <w:r w:rsidR="00FD7C35">
        <w:rPr>
          <w:rFonts w:ascii="Arial" w:eastAsia="Times New Roman" w:hAnsi="Arial" w:cs="Arial"/>
          <w:color w:val="222222"/>
          <w:sz w:val="20"/>
          <w:szCs w:val="20"/>
        </w:rPr>
        <w:t>.</w:t>
      </w:r>
    </w:p>
    <w:p w:rsidR="00FD7C35" w:rsidRDefault="00FD7C35"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FD7C35" w:rsidRDefault="00FD7C35"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 xml:space="preserve">We also want to give you a heads-up that during our last stakeholder meeting, RCE members voted to adopt a new name </w:t>
      </w:r>
      <w:r w:rsidR="00CD6F7F">
        <w:rPr>
          <w:rFonts w:ascii="Arial" w:eastAsia="Times New Roman" w:hAnsi="Arial" w:cs="Arial"/>
          <w:color w:val="222222"/>
          <w:sz w:val="20"/>
          <w:szCs w:val="20"/>
        </w:rPr>
        <w:t xml:space="preserve">for our local identity, </w:t>
      </w:r>
      <w:r>
        <w:rPr>
          <w:rFonts w:ascii="Arial" w:eastAsia="Times New Roman" w:hAnsi="Arial" w:cs="Arial"/>
          <w:color w:val="222222"/>
          <w:sz w:val="20"/>
          <w:szCs w:val="20"/>
        </w:rPr>
        <w:t xml:space="preserve">which clearly captures our mission.  While </w:t>
      </w:r>
      <w:r w:rsidR="00CD6F7F">
        <w:rPr>
          <w:rFonts w:ascii="Arial" w:eastAsia="Times New Roman" w:hAnsi="Arial" w:cs="Arial"/>
          <w:color w:val="222222"/>
          <w:sz w:val="20"/>
          <w:szCs w:val="20"/>
        </w:rPr>
        <w:t xml:space="preserve">we </w:t>
      </w:r>
      <w:r>
        <w:rPr>
          <w:rFonts w:ascii="Arial" w:eastAsia="Times New Roman" w:hAnsi="Arial" w:cs="Arial"/>
          <w:color w:val="222222"/>
          <w:sz w:val="20"/>
          <w:szCs w:val="20"/>
        </w:rPr>
        <w:t xml:space="preserve">are still officially RCE Greater Portland, as designated by the UNU-IASS, you will also begin to see references to the Greater Portland Sustainability Education Network (GPSEN).  It took a long time to decide on a </w:t>
      </w:r>
      <w:r w:rsidR="00CD6F7F">
        <w:rPr>
          <w:rFonts w:ascii="Arial" w:eastAsia="Times New Roman" w:hAnsi="Arial" w:cs="Arial"/>
          <w:color w:val="222222"/>
          <w:sz w:val="20"/>
          <w:szCs w:val="20"/>
        </w:rPr>
        <w:t>good name, so we hope you like it.  We are in the process of creating a logo and outreach materials and will transition to the new name soon.</w:t>
      </w:r>
    </w:p>
    <w:p w:rsidR="00CD6F7F" w:rsidRDefault="00CD6F7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CD6F7F" w:rsidRDefault="00CD6F7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 xml:space="preserve">Now, it’s time to celebrate!  Our planning team insures that we will have a grand party, with music, speakers, lovely food, </w:t>
      </w:r>
      <w:r w:rsidR="00AA0622">
        <w:rPr>
          <w:rFonts w:ascii="Arial" w:eastAsia="Times New Roman" w:hAnsi="Arial" w:cs="Arial"/>
          <w:color w:val="222222"/>
          <w:sz w:val="20"/>
          <w:szCs w:val="20"/>
        </w:rPr>
        <w:t xml:space="preserve">international guests, </w:t>
      </w:r>
      <w:r>
        <w:rPr>
          <w:rFonts w:ascii="Arial" w:eastAsia="Times New Roman" w:hAnsi="Arial" w:cs="Arial"/>
          <w:color w:val="222222"/>
          <w:sz w:val="20"/>
          <w:szCs w:val="20"/>
        </w:rPr>
        <w:t xml:space="preserve">and opportunities for partners to share their successes.  </w:t>
      </w:r>
      <w:r w:rsidR="00AA0622">
        <w:rPr>
          <w:rFonts w:ascii="Arial" w:eastAsia="Times New Roman" w:hAnsi="Arial" w:cs="Arial"/>
          <w:color w:val="222222"/>
          <w:sz w:val="20"/>
          <w:szCs w:val="20"/>
        </w:rPr>
        <w:t>With UNEP’s blessing, we will coincide with World Environment Day.  So, b</w:t>
      </w:r>
      <w:r>
        <w:rPr>
          <w:rFonts w:ascii="Arial" w:eastAsia="Times New Roman" w:hAnsi="Arial" w:cs="Arial"/>
          <w:color w:val="222222"/>
          <w:sz w:val="20"/>
          <w:szCs w:val="20"/>
        </w:rPr>
        <w:t>e sure to put a save-the-date in your calendars.</w:t>
      </w:r>
      <w:r w:rsidR="00AA0622">
        <w:rPr>
          <w:rFonts w:ascii="Arial" w:eastAsia="Times New Roman" w:hAnsi="Arial" w:cs="Arial"/>
          <w:color w:val="222222"/>
          <w:sz w:val="20"/>
          <w:szCs w:val="20"/>
        </w:rPr>
        <w:t xml:space="preserve">  </w:t>
      </w:r>
      <w:proofErr w:type="gramStart"/>
      <w:r w:rsidR="00AA0622">
        <w:rPr>
          <w:rFonts w:ascii="Arial" w:eastAsia="Times New Roman" w:hAnsi="Arial" w:cs="Arial"/>
          <w:color w:val="222222"/>
          <w:sz w:val="20"/>
          <w:szCs w:val="20"/>
        </w:rPr>
        <w:t>Details to follow.</w:t>
      </w:r>
      <w:proofErr w:type="gramEnd"/>
    </w:p>
    <w:p w:rsidR="00CD6F7F" w:rsidRDefault="00CD6F7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CD6F7F" w:rsidRPr="00530934" w:rsidRDefault="00CD6F7F" w:rsidP="00104D2C">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530934">
        <w:rPr>
          <w:rFonts w:ascii="Arial" w:eastAsia="Times New Roman" w:hAnsi="Arial" w:cs="Arial"/>
          <w:b/>
          <w:color w:val="222222"/>
          <w:sz w:val="20"/>
          <w:szCs w:val="20"/>
          <w:u w:val="single"/>
        </w:rPr>
        <w:t>GPSEN/RCE Launch Celebration</w:t>
      </w:r>
    </w:p>
    <w:p w:rsidR="00CD6F7F" w:rsidRPr="00CD6F7F" w:rsidRDefault="00CD6F7F" w:rsidP="00104D2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CD6F7F">
        <w:rPr>
          <w:rFonts w:ascii="Arial" w:eastAsia="Times New Roman" w:hAnsi="Arial" w:cs="Arial"/>
          <w:b/>
          <w:color w:val="222222"/>
          <w:sz w:val="20"/>
          <w:szCs w:val="20"/>
        </w:rPr>
        <w:t>Wednesday, June 4</w:t>
      </w:r>
      <w:r w:rsidR="00AA0622">
        <w:rPr>
          <w:rFonts w:ascii="Arial" w:eastAsia="Times New Roman" w:hAnsi="Arial" w:cs="Arial"/>
          <w:b/>
          <w:color w:val="222222"/>
          <w:sz w:val="20"/>
          <w:szCs w:val="20"/>
        </w:rPr>
        <w:t>, 2014</w:t>
      </w:r>
    </w:p>
    <w:p w:rsidR="00CD6F7F" w:rsidRPr="00CD6F7F" w:rsidRDefault="00CD6F7F" w:rsidP="00104D2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CD6F7F">
        <w:rPr>
          <w:rFonts w:ascii="Arial" w:eastAsia="Times New Roman" w:hAnsi="Arial" w:cs="Arial"/>
          <w:b/>
          <w:color w:val="222222"/>
          <w:sz w:val="20"/>
          <w:szCs w:val="20"/>
        </w:rPr>
        <w:t>5:30</w:t>
      </w:r>
      <w:r w:rsidR="00530934">
        <w:rPr>
          <w:rFonts w:ascii="Arial" w:eastAsia="Times New Roman" w:hAnsi="Arial" w:cs="Arial"/>
          <w:b/>
          <w:color w:val="222222"/>
          <w:sz w:val="20"/>
          <w:szCs w:val="20"/>
        </w:rPr>
        <w:t xml:space="preserve"> pm </w:t>
      </w:r>
      <w:r w:rsidRPr="00CD6F7F">
        <w:rPr>
          <w:rFonts w:ascii="Arial" w:eastAsia="Times New Roman" w:hAnsi="Arial" w:cs="Arial"/>
          <w:b/>
          <w:color w:val="222222"/>
          <w:sz w:val="20"/>
          <w:szCs w:val="20"/>
        </w:rPr>
        <w:t>-</w:t>
      </w:r>
      <w:r w:rsidR="00530934">
        <w:rPr>
          <w:rFonts w:ascii="Arial" w:eastAsia="Times New Roman" w:hAnsi="Arial" w:cs="Arial"/>
          <w:b/>
          <w:color w:val="222222"/>
          <w:sz w:val="20"/>
          <w:szCs w:val="20"/>
        </w:rPr>
        <w:t xml:space="preserve"> </w:t>
      </w:r>
      <w:r w:rsidRPr="00CD6F7F">
        <w:rPr>
          <w:rFonts w:ascii="Arial" w:eastAsia="Times New Roman" w:hAnsi="Arial" w:cs="Arial"/>
          <w:b/>
          <w:color w:val="222222"/>
          <w:sz w:val="20"/>
          <w:szCs w:val="20"/>
        </w:rPr>
        <w:t>8:30</w:t>
      </w:r>
      <w:r w:rsidR="00530934">
        <w:rPr>
          <w:rFonts w:ascii="Arial" w:eastAsia="Times New Roman" w:hAnsi="Arial" w:cs="Arial"/>
          <w:b/>
          <w:color w:val="222222"/>
          <w:sz w:val="20"/>
          <w:szCs w:val="20"/>
        </w:rPr>
        <w:t xml:space="preserve"> pm</w:t>
      </w:r>
    </w:p>
    <w:p w:rsidR="00CD6F7F" w:rsidRPr="00CD6F7F" w:rsidRDefault="00CD6F7F" w:rsidP="00104D2C">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roofErr w:type="gramStart"/>
      <w:r w:rsidRPr="00CD6F7F">
        <w:rPr>
          <w:rFonts w:ascii="Arial" w:eastAsia="Times New Roman" w:hAnsi="Arial" w:cs="Arial"/>
          <w:b/>
          <w:color w:val="222222"/>
          <w:sz w:val="20"/>
          <w:szCs w:val="20"/>
        </w:rPr>
        <w:t>World Forestry Center, Miller Hall.</w:t>
      </w:r>
      <w:proofErr w:type="gramEnd"/>
    </w:p>
    <w:p w:rsidR="00CD6F7F" w:rsidRDefault="00CD6F7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CD6F7F" w:rsidRPr="00FD7C35" w:rsidRDefault="00CD6F7F"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F94B35"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4"/>
          <w:szCs w:val="24"/>
        </w:rPr>
      </w:pPr>
      <w:r w:rsidRPr="00F94B35">
        <w:rPr>
          <w:rFonts w:ascii="Arial" w:eastAsia="Times New Roman" w:hAnsi="Arial" w:cs="Arial"/>
          <w:b/>
          <w:color w:val="222222"/>
          <w:sz w:val="24"/>
          <w:szCs w:val="24"/>
          <w:u w:val="single"/>
        </w:rPr>
        <w:t>RCE Events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Default="00F94B35" w:rsidP="00104D2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Pr>
          <w:rFonts w:ascii="Arial" w:eastAsia="Times New Roman" w:hAnsi="Arial" w:cs="Arial"/>
          <w:b/>
          <w:bCs/>
          <w:color w:val="222222"/>
          <w:sz w:val="20"/>
          <w:szCs w:val="20"/>
          <w:u w:val="single"/>
        </w:rPr>
        <w:t>Networking Social</w:t>
      </w:r>
    </w:p>
    <w:p w:rsidR="00104D2C" w:rsidRPr="0047578A"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104D2C" w:rsidRPr="003F69AD"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3F69AD">
        <w:rPr>
          <w:rFonts w:ascii="Arial" w:eastAsia="Times New Roman" w:hAnsi="Arial" w:cs="Arial"/>
          <w:b/>
          <w:bCs/>
          <w:color w:val="222222"/>
          <w:sz w:val="20"/>
          <w:szCs w:val="20"/>
        </w:rPr>
        <w:t xml:space="preserve">Thursday, </w:t>
      </w:r>
      <w:r w:rsidR="00F94B35">
        <w:rPr>
          <w:rFonts w:ascii="Arial" w:eastAsia="Times New Roman" w:hAnsi="Arial" w:cs="Arial"/>
          <w:b/>
          <w:bCs/>
          <w:color w:val="222222"/>
          <w:sz w:val="20"/>
          <w:szCs w:val="20"/>
        </w:rPr>
        <w:t>March 20, 2014</w:t>
      </w:r>
    </w:p>
    <w:p w:rsidR="00104D2C" w:rsidRPr="003F69AD" w:rsidRDefault="00F94B35"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b/>
          <w:bCs/>
          <w:color w:val="222222"/>
          <w:sz w:val="20"/>
          <w:szCs w:val="20"/>
        </w:rPr>
        <w:t>4:3</w:t>
      </w:r>
      <w:r w:rsidR="00104D2C" w:rsidRPr="003F69AD">
        <w:rPr>
          <w:rFonts w:ascii="Arial" w:eastAsia="Times New Roman" w:hAnsi="Arial" w:cs="Arial"/>
          <w:b/>
          <w:bCs/>
          <w:color w:val="222222"/>
          <w:sz w:val="20"/>
          <w:szCs w:val="20"/>
        </w:rPr>
        <w:t xml:space="preserve">0 pm </w:t>
      </w:r>
      <w:r>
        <w:rPr>
          <w:rFonts w:ascii="Arial" w:eastAsia="Times New Roman" w:hAnsi="Arial" w:cs="Arial"/>
          <w:b/>
          <w:bCs/>
          <w:color w:val="222222"/>
          <w:sz w:val="20"/>
          <w:szCs w:val="20"/>
        </w:rPr>
        <w:t>– 6:3</w:t>
      </w:r>
      <w:r w:rsidR="00104D2C" w:rsidRPr="003F69AD">
        <w:rPr>
          <w:rFonts w:ascii="Arial" w:eastAsia="Times New Roman" w:hAnsi="Arial" w:cs="Arial"/>
          <w:b/>
          <w:bCs/>
          <w:color w:val="222222"/>
          <w:sz w:val="20"/>
          <w:szCs w:val="20"/>
        </w:rPr>
        <w:t>0 pm</w:t>
      </w:r>
    </w:p>
    <w:p w:rsidR="00104D2C" w:rsidRPr="003F69AD" w:rsidRDefault="00F94B35"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b/>
          <w:bCs/>
          <w:color w:val="222222"/>
          <w:sz w:val="20"/>
          <w:szCs w:val="20"/>
        </w:rPr>
        <w:t>Oregon Public House</w:t>
      </w:r>
    </w:p>
    <w:p w:rsidR="00104D2C" w:rsidRDefault="00F94B35" w:rsidP="00104D2C">
      <w:pPr>
        <w:shd w:val="clear" w:color="auto" w:fill="FFFFFF"/>
        <w:spacing w:before="100" w:beforeAutospacing="1" w:after="100" w:afterAutospacing="1" w:line="240" w:lineRule="auto"/>
        <w:contextualSpacing/>
      </w:pPr>
      <w:r w:rsidRPr="00F94B35">
        <w:rPr>
          <w:rFonts w:ascii="Arial" w:eastAsia="Times New Roman" w:hAnsi="Arial" w:cs="Arial"/>
          <w:b/>
          <w:bCs/>
          <w:color w:val="222222"/>
          <w:sz w:val="20"/>
          <w:szCs w:val="20"/>
        </w:rPr>
        <w:t xml:space="preserve">700 NE </w:t>
      </w:r>
      <w:proofErr w:type="spellStart"/>
      <w:r w:rsidRPr="00F94B35">
        <w:rPr>
          <w:rFonts w:ascii="Arial" w:eastAsia="Times New Roman" w:hAnsi="Arial" w:cs="Arial"/>
          <w:b/>
          <w:bCs/>
          <w:color w:val="222222"/>
          <w:sz w:val="20"/>
          <w:szCs w:val="20"/>
        </w:rPr>
        <w:t>Dekum</w:t>
      </w:r>
      <w:proofErr w:type="spellEnd"/>
      <w:r w:rsidRPr="00F94B35">
        <w:rPr>
          <w:rFonts w:ascii="Arial" w:eastAsia="Times New Roman" w:hAnsi="Arial" w:cs="Arial"/>
          <w:b/>
          <w:bCs/>
          <w:color w:val="222222"/>
          <w:sz w:val="20"/>
          <w:szCs w:val="20"/>
        </w:rPr>
        <w:t xml:space="preserve"> St, Portland, OR 97211</w:t>
      </w:r>
      <w:r w:rsidR="00104D2C" w:rsidRPr="003F69AD">
        <w:rPr>
          <w:rFonts w:ascii="Arial" w:eastAsia="Times New Roman" w:hAnsi="Arial" w:cs="Arial"/>
          <w:b/>
          <w:bCs/>
          <w:color w:val="222222"/>
          <w:sz w:val="20"/>
          <w:szCs w:val="20"/>
        </w:rPr>
        <w:br/>
      </w:r>
    </w:p>
    <w:p w:rsidR="00F94B35" w:rsidRDefault="00F94B35" w:rsidP="00104D2C">
      <w:pPr>
        <w:shd w:val="clear" w:color="auto" w:fill="FFFFFF"/>
        <w:spacing w:before="100" w:beforeAutospacing="1" w:after="100" w:afterAutospacing="1" w:line="240" w:lineRule="auto"/>
        <w:contextualSpacing/>
        <w:rPr>
          <w:rFonts w:ascii="Arial" w:hAnsi="Arial" w:cs="Arial"/>
          <w:sz w:val="20"/>
          <w:szCs w:val="20"/>
        </w:rPr>
      </w:pPr>
      <w:r w:rsidRPr="00F94B35">
        <w:rPr>
          <w:rFonts w:ascii="Arial" w:hAnsi="Arial" w:cs="Arial"/>
          <w:sz w:val="20"/>
          <w:szCs w:val="20"/>
        </w:rPr>
        <w:t xml:space="preserve">Come </w:t>
      </w:r>
      <w:r>
        <w:rPr>
          <w:rFonts w:ascii="Arial" w:hAnsi="Arial" w:cs="Arial"/>
          <w:sz w:val="20"/>
          <w:szCs w:val="20"/>
        </w:rPr>
        <w:t>join in some good conversation and a networking activity with fellow sustainability fans and practitioners at the nation’s first non-profit pub. Each social has opened new doors and connections, so don’t miss this fun opportunity.</w:t>
      </w:r>
    </w:p>
    <w:p w:rsidR="00F94B35" w:rsidRPr="00F94B35" w:rsidRDefault="00F94B35" w:rsidP="00104D2C">
      <w:pPr>
        <w:shd w:val="clear" w:color="auto" w:fill="FFFFFF"/>
        <w:spacing w:before="100" w:beforeAutospacing="1" w:after="100" w:afterAutospacing="1" w:line="240" w:lineRule="auto"/>
        <w:contextualSpacing/>
        <w:rPr>
          <w:rFonts w:ascii="Arial" w:hAnsi="Arial" w:cs="Arial"/>
          <w:sz w:val="20"/>
          <w:szCs w:val="20"/>
        </w:rPr>
      </w:pPr>
    </w:p>
    <w:p w:rsidR="00104D2C" w:rsidRPr="003F69AD"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F94B35" w:rsidRPr="00F94B35" w:rsidRDefault="00F94B35" w:rsidP="00104D2C">
      <w:pPr>
        <w:shd w:val="clear" w:color="auto" w:fill="FFFFFF"/>
        <w:spacing w:before="100" w:beforeAutospacing="1" w:after="100" w:afterAutospacing="1" w:line="240" w:lineRule="auto"/>
        <w:contextualSpacing/>
        <w:rPr>
          <w:rFonts w:ascii="Arial" w:hAnsi="Arial" w:cs="Arial"/>
          <w:b/>
          <w:bCs/>
          <w:color w:val="222222"/>
          <w:sz w:val="24"/>
          <w:szCs w:val="24"/>
          <w:u w:val="single"/>
          <w:shd w:val="clear" w:color="auto" w:fill="FFFFFF"/>
        </w:rPr>
      </w:pPr>
      <w:r w:rsidRPr="00F94B35">
        <w:rPr>
          <w:rFonts w:ascii="Arial" w:hAnsi="Arial" w:cs="Arial"/>
          <w:b/>
          <w:bCs/>
          <w:color w:val="222222"/>
          <w:sz w:val="24"/>
          <w:szCs w:val="24"/>
          <w:u w:val="single"/>
          <w:shd w:val="clear" w:color="auto" w:fill="FFFFFF"/>
        </w:rPr>
        <w:t>Community Events</w:t>
      </w:r>
    </w:p>
    <w:p w:rsidR="00AA0622" w:rsidRDefault="00AA0622" w:rsidP="00104D2C">
      <w:pPr>
        <w:shd w:val="clear" w:color="auto" w:fill="FFFFFF"/>
        <w:spacing w:before="100" w:beforeAutospacing="1" w:after="100" w:afterAutospacing="1" w:line="240" w:lineRule="auto"/>
        <w:contextualSpacing/>
        <w:rPr>
          <w:rFonts w:ascii="Arial" w:hAnsi="Arial" w:cs="Arial"/>
          <w:b/>
          <w:sz w:val="20"/>
          <w:szCs w:val="20"/>
          <w:u w:val="single"/>
        </w:rPr>
      </w:pPr>
    </w:p>
    <w:p w:rsidR="00AA0622" w:rsidRDefault="00AA0622" w:rsidP="00104D2C">
      <w:pPr>
        <w:shd w:val="clear" w:color="auto" w:fill="FFFFFF"/>
        <w:spacing w:before="100" w:beforeAutospacing="1" w:after="100" w:afterAutospacing="1" w:line="240" w:lineRule="auto"/>
        <w:contextualSpacing/>
        <w:rPr>
          <w:rFonts w:ascii="Arial" w:hAnsi="Arial" w:cs="Arial"/>
          <w:b/>
          <w:sz w:val="20"/>
          <w:szCs w:val="20"/>
          <w:u w:val="single"/>
        </w:rPr>
      </w:pPr>
      <w:r>
        <w:rPr>
          <w:rFonts w:ascii="Arial" w:hAnsi="Arial" w:cs="Arial"/>
          <w:b/>
          <w:sz w:val="20"/>
          <w:szCs w:val="20"/>
          <w:u w:val="single"/>
        </w:rPr>
        <w:t>Go Play Outside!</w:t>
      </w:r>
    </w:p>
    <w:p w:rsidR="00F94B35" w:rsidRPr="00F94B35" w:rsidRDefault="00F94B35" w:rsidP="00104D2C">
      <w:pPr>
        <w:shd w:val="clear" w:color="auto" w:fill="FFFFFF"/>
        <w:spacing w:before="100" w:beforeAutospacing="1" w:after="100" w:afterAutospacing="1" w:line="240" w:lineRule="auto"/>
        <w:contextualSpacing/>
        <w:rPr>
          <w:rFonts w:ascii="Arial" w:hAnsi="Arial" w:cs="Arial"/>
          <w:b/>
          <w:bCs/>
          <w:color w:val="222222"/>
          <w:sz w:val="20"/>
          <w:szCs w:val="20"/>
          <w:shd w:val="clear" w:color="auto" w:fill="FFFFFF"/>
        </w:rPr>
      </w:pPr>
      <w:r>
        <w:rPr>
          <w:rFonts w:ascii="Arial" w:hAnsi="Arial" w:cs="Arial"/>
          <w:b/>
          <w:bCs/>
          <w:color w:val="222222"/>
          <w:sz w:val="14"/>
          <w:szCs w:val="14"/>
          <w:shd w:val="clear" w:color="auto" w:fill="FFFFFF"/>
        </w:rPr>
        <w:br/>
      </w:r>
      <w:r>
        <w:rPr>
          <w:rFonts w:ascii="Arial" w:hAnsi="Arial" w:cs="Arial"/>
          <w:b/>
          <w:bCs/>
          <w:color w:val="222222"/>
          <w:sz w:val="20"/>
          <w:szCs w:val="20"/>
          <w:shd w:val="clear" w:color="auto" w:fill="FFFFFF"/>
        </w:rPr>
        <w:t xml:space="preserve">Wednesday, </w:t>
      </w:r>
      <w:r w:rsidRPr="00F94B35">
        <w:rPr>
          <w:rFonts w:ascii="Arial" w:hAnsi="Arial" w:cs="Arial"/>
          <w:b/>
          <w:bCs/>
          <w:color w:val="222222"/>
          <w:sz w:val="20"/>
          <w:szCs w:val="20"/>
          <w:shd w:val="clear" w:color="auto" w:fill="FFFFFF"/>
        </w:rPr>
        <w:t xml:space="preserve">March </w:t>
      </w:r>
      <w:r>
        <w:rPr>
          <w:rFonts w:ascii="Arial" w:hAnsi="Arial" w:cs="Arial"/>
          <w:b/>
          <w:bCs/>
          <w:color w:val="222222"/>
          <w:sz w:val="20"/>
          <w:szCs w:val="20"/>
          <w:shd w:val="clear" w:color="auto" w:fill="FFFFFF"/>
        </w:rPr>
        <w:t>5, 2014</w:t>
      </w:r>
    </w:p>
    <w:p w:rsidR="00F94B35" w:rsidRPr="00F94B35" w:rsidRDefault="00F94B35" w:rsidP="00104D2C">
      <w:pPr>
        <w:shd w:val="clear" w:color="auto" w:fill="FFFFFF"/>
        <w:spacing w:before="100" w:beforeAutospacing="1" w:after="100" w:afterAutospacing="1" w:line="240" w:lineRule="auto"/>
        <w:contextualSpacing/>
        <w:rPr>
          <w:rFonts w:ascii="Arial" w:hAnsi="Arial" w:cs="Arial"/>
          <w:b/>
          <w:bCs/>
          <w:color w:val="222222"/>
          <w:sz w:val="20"/>
          <w:szCs w:val="20"/>
          <w:shd w:val="clear" w:color="auto" w:fill="FFFFFF"/>
        </w:rPr>
      </w:pPr>
      <w:r w:rsidRPr="00F94B35">
        <w:rPr>
          <w:rFonts w:ascii="Arial" w:hAnsi="Arial" w:cs="Arial"/>
          <w:b/>
          <w:bCs/>
          <w:color w:val="222222"/>
          <w:sz w:val="20"/>
          <w:szCs w:val="20"/>
          <w:shd w:val="clear" w:color="auto" w:fill="FFFFFF"/>
        </w:rPr>
        <w:t>6</w:t>
      </w:r>
      <w:r>
        <w:rPr>
          <w:rFonts w:ascii="Arial" w:hAnsi="Arial" w:cs="Arial"/>
          <w:b/>
          <w:bCs/>
          <w:color w:val="222222"/>
          <w:sz w:val="20"/>
          <w:szCs w:val="20"/>
          <w:shd w:val="clear" w:color="auto" w:fill="FFFFFF"/>
        </w:rPr>
        <w:t xml:space="preserve">:00 pm – </w:t>
      </w:r>
      <w:r w:rsidRPr="00F94B35">
        <w:rPr>
          <w:rFonts w:ascii="Arial" w:hAnsi="Arial" w:cs="Arial"/>
          <w:b/>
          <w:bCs/>
          <w:color w:val="222222"/>
          <w:sz w:val="20"/>
          <w:szCs w:val="20"/>
          <w:shd w:val="clear" w:color="auto" w:fill="FFFFFF"/>
        </w:rPr>
        <w:t>8</w:t>
      </w:r>
      <w:r>
        <w:rPr>
          <w:rFonts w:ascii="Arial" w:hAnsi="Arial" w:cs="Arial"/>
          <w:b/>
          <w:bCs/>
          <w:color w:val="222222"/>
          <w:sz w:val="20"/>
          <w:szCs w:val="20"/>
          <w:shd w:val="clear" w:color="auto" w:fill="FFFFFF"/>
        </w:rPr>
        <w:t xml:space="preserve">:00 </w:t>
      </w:r>
      <w:r w:rsidRPr="00F94B35">
        <w:rPr>
          <w:rFonts w:ascii="Arial" w:hAnsi="Arial" w:cs="Arial"/>
          <w:b/>
          <w:bCs/>
          <w:color w:val="222222"/>
          <w:sz w:val="20"/>
          <w:szCs w:val="20"/>
          <w:shd w:val="clear" w:color="auto" w:fill="FFFFFF"/>
        </w:rPr>
        <w:t>pm</w:t>
      </w:r>
      <w:r w:rsidRPr="00F94B35">
        <w:rPr>
          <w:rFonts w:ascii="Arial" w:eastAsia="MS Mincho" w:hAnsi="MS Mincho" w:cs="Arial"/>
          <w:b/>
          <w:bCs/>
          <w:color w:val="222222"/>
          <w:sz w:val="20"/>
          <w:szCs w:val="20"/>
          <w:shd w:val="clear" w:color="auto" w:fill="FFFFFF"/>
        </w:rPr>
        <w:t> </w:t>
      </w:r>
      <w:r w:rsidRPr="00F94B35">
        <w:rPr>
          <w:rFonts w:ascii="Arial" w:hAnsi="Arial" w:cs="Arial"/>
          <w:b/>
          <w:bCs/>
          <w:color w:val="222222"/>
          <w:sz w:val="20"/>
          <w:szCs w:val="20"/>
          <w:shd w:val="clear" w:color="auto" w:fill="FFFFFF"/>
        </w:rPr>
        <w:br/>
        <w:t>Children’s Museum</w:t>
      </w:r>
    </w:p>
    <w:p w:rsidR="00F94B35" w:rsidRDefault="00F94B35" w:rsidP="00104D2C">
      <w:pPr>
        <w:shd w:val="clear" w:color="auto" w:fill="FFFFFF"/>
        <w:spacing w:before="100" w:beforeAutospacing="1" w:after="100" w:afterAutospacing="1" w:line="240" w:lineRule="auto"/>
        <w:contextualSpacing/>
        <w:rPr>
          <w:rFonts w:ascii="Arial" w:hAnsi="Arial" w:cs="Arial"/>
          <w:b/>
          <w:bCs/>
          <w:color w:val="222222"/>
          <w:sz w:val="20"/>
          <w:szCs w:val="20"/>
          <w:shd w:val="clear" w:color="auto" w:fill="FFFFFF"/>
        </w:rPr>
      </w:pPr>
      <w:r w:rsidRPr="00F94B35">
        <w:rPr>
          <w:rFonts w:ascii="Arial" w:hAnsi="Arial" w:cs="Arial"/>
          <w:b/>
          <w:bCs/>
          <w:color w:val="222222"/>
          <w:sz w:val="20"/>
          <w:szCs w:val="20"/>
          <w:shd w:val="clear" w:color="auto" w:fill="FFFFFF"/>
        </w:rPr>
        <w:t>4015 SW Canyon Road Portland, OR</w:t>
      </w:r>
      <w:r w:rsidRPr="00F94B35">
        <w:rPr>
          <w:rFonts w:ascii="Arial" w:hAnsi="Arial" w:cs="Arial"/>
          <w:b/>
          <w:bCs/>
          <w:color w:val="222222"/>
          <w:sz w:val="20"/>
          <w:szCs w:val="20"/>
          <w:shd w:val="clear" w:color="auto" w:fill="FFFFFF"/>
        </w:rPr>
        <w:br/>
      </w:r>
    </w:p>
    <w:p w:rsidR="00104D2C" w:rsidRPr="00FB4588" w:rsidRDefault="00F94B35" w:rsidP="00104D2C">
      <w:pPr>
        <w:shd w:val="clear" w:color="auto" w:fill="FFFFFF"/>
        <w:spacing w:before="100" w:beforeAutospacing="1" w:after="100" w:afterAutospacing="1" w:line="240" w:lineRule="auto"/>
        <w:contextualSpacing/>
        <w:rPr>
          <w:rFonts w:ascii="Arial" w:hAnsi="Arial" w:cs="Arial"/>
          <w:sz w:val="20"/>
          <w:szCs w:val="20"/>
        </w:rPr>
      </w:pPr>
      <w:hyperlink r:id="rId6" w:tgtFrame="_blank" w:history="1">
        <w:r w:rsidRPr="00F94B35">
          <w:rPr>
            <w:rStyle w:val="Hyperlink"/>
            <w:rFonts w:ascii="Arial" w:hAnsi="Arial" w:cs="Arial"/>
            <w:b/>
            <w:bCs/>
            <w:color w:val="1155CC"/>
            <w:sz w:val="20"/>
            <w:szCs w:val="20"/>
            <w:shd w:val="clear" w:color="auto" w:fill="FFFFFF"/>
          </w:rPr>
          <w:t>Get your pre-sale tickets now: 2 for $30 and 1 for $20</w:t>
        </w:r>
      </w:hyperlink>
      <w:r w:rsidRPr="00F94B35">
        <w:rPr>
          <w:rFonts w:ascii="Arial" w:hAnsi="Arial" w:cs="Arial"/>
          <w:b/>
          <w:bCs/>
          <w:color w:val="222222"/>
          <w:sz w:val="20"/>
          <w:szCs w:val="20"/>
          <w:shd w:val="clear" w:color="auto" w:fill="FFFFFF"/>
        </w:rPr>
        <w:br/>
      </w:r>
      <w:proofErr w:type="gramStart"/>
      <w:r w:rsidRPr="00F94B35">
        <w:rPr>
          <w:rFonts w:ascii="Arial" w:hAnsi="Arial" w:cs="Arial"/>
          <w:b/>
          <w:bCs/>
          <w:color w:val="222222"/>
          <w:sz w:val="20"/>
          <w:szCs w:val="20"/>
          <w:shd w:val="clear" w:color="auto" w:fill="FFFFFF"/>
        </w:rPr>
        <w:t>At</w:t>
      </w:r>
      <w:proofErr w:type="gramEnd"/>
      <w:r w:rsidRPr="00F94B35">
        <w:rPr>
          <w:rFonts w:ascii="Arial" w:hAnsi="Arial" w:cs="Arial"/>
          <w:b/>
          <w:bCs/>
          <w:color w:val="222222"/>
          <w:sz w:val="20"/>
          <w:szCs w:val="20"/>
          <w:shd w:val="clear" w:color="auto" w:fill="FFFFFF"/>
        </w:rPr>
        <w:t xml:space="preserve"> the door: 1 ticket for $25</w:t>
      </w:r>
      <w:r w:rsidRPr="00F94B35">
        <w:rPr>
          <w:rFonts w:ascii="Arial" w:hAnsi="Arial" w:cs="Arial"/>
          <w:b/>
          <w:bCs/>
          <w:color w:val="222222"/>
          <w:sz w:val="20"/>
          <w:szCs w:val="20"/>
          <w:shd w:val="clear" w:color="auto" w:fill="FFFFFF"/>
        </w:rPr>
        <w:br/>
      </w:r>
      <w:r w:rsidRPr="00F94B35">
        <w:rPr>
          <w:rFonts w:ascii="Arial" w:hAnsi="Arial" w:cs="Arial"/>
          <w:b/>
          <w:bCs/>
          <w:color w:val="222222"/>
          <w:sz w:val="20"/>
          <w:szCs w:val="20"/>
          <w:shd w:val="clear" w:color="auto" w:fill="FFFFFF"/>
        </w:rPr>
        <w:br/>
      </w:r>
      <w:r w:rsidR="00FB4588">
        <w:rPr>
          <w:rFonts w:ascii="Arial" w:hAnsi="Arial" w:cs="Arial"/>
          <w:color w:val="222222"/>
          <w:sz w:val="20"/>
          <w:szCs w:val="20"/>
          <w:shd w:val="clear" w:color="auto" w:fill="FFFFFF"/>
        </w:rPr>
        <w:t>Join the Women’s Network for a Sustainable Future (WNSF) and discover new ways to support k</w:t>
      </w:r>
      <w:r w:rsidRPr="00F94B35">
        <w:rPr>
          <w:rFonts w:ascii="Arial" w:hAnsi="Arial" w:cs="Arial"/>
          <w:color w:val="222222"/>
          <w:sz w:val="20"/>
          <w:szCs w:val="20"/>
          <w:shd w:val="clear" w:color="auto" w:fill="FFFFFF"/>
        </w:rPr>
        <w:t>ids, nature, and a sustainable future</w:t>
      </w:r>
      <w:r w:rsidR="00FB4588">
        <w:rPr>
          <w:rFonts w:ascii="Arial" w:hAnsi="Arial" w:cs="Arial"/>
          <w:color w:val="222222"/>
          <w:sz w:val="20"/>
          <w:szCs w:val="20"/>
          <w:shd w:val="clear" w:color="auto" w:fill="FFFFFF"/>
        </w:rPr>
        <w:t xml:space="preserve">.  </w:t>
      </w:r>
      <w:r w:rsidRPr="00F94B35">
        <w:rPr>
          <w:rFonts w:ascii="Arial" w:hAnsi="Arial" w:cs="Arial"/>
          <w:color w:val="222222"/>
          <w:sz w:val="20"/>
          <w:szCs w:val="20"/>
          <w:shd w:val="clear" w:color="auto" w:fill="FFFFFF"/>
        </w:rPr>
        <w:t>Bring a friend, expand your network</w:t>
      </w:r>
      <w:r w:rsidR="00FB4588">
        <w:rPr>
          <w:rFonts w:ascii="Arial" w:hAnsi="Arial" w:cs="Arial"/>
          <w:color w:val="222222"/>
          <w:sz w:val="20"/>
          <w:szCs w:val="20"/>
          <w:shd w:val="clear" w:color="auto" w:fill="FFFFFF"/>
        </w:rPr>
        <w:t>,</w:t>
      </w:r>
      <w:r w:rsidRPr="00F94B35">
        <w:rPr>
          <w:rFonts w:ascii="Arial" w:hAnsi="Arial" w:cs="Arial"/>
          <w:color w:val="222222"/>
          <w:sz w:val="20"/>
          <w:szCs w:val="20"/>
          <w:shd w:val="clear" w:color="auto" w:fill="FFFFFF"/>
        </w:rPr>
        <w:t xml:space="preserve"> and enjoy a private, pre-opening tour of Outdoor Adventure at the Children's Museum with Executive Director, Ruth Shelly. </w:t>
      </w:r>
      <w:r w:rsidR="00FB4588" w:rsidRPr="00FB4588">
        <w:rPr>
          <w:rFonts w:ascii="Arial" w:hAnsi="Arial" w:cs="Arial"/>
          <w:bCs/>
          <w:color w:val="222222"/>
          <w:sz w:val="20"/>
          <w:szCs w:val="20"/>
          <w:shd w:val="clear" w:color="auto" w:fill="FFFFFF"/>
        </w:rPr>
        <w:t>Drinks and appetizers will be served.</w:t>
      </w:r>
      <w:r w:rsidR="00FB4588" w:rsidRPr="00FB4588">
        <w:rPr>
          <w:rFonts w:ascii="Arial" w:hAnsi="Arial" w:cs="Arial"/>
          <w:color w:val="222222"/>
          <w:sz w:val="20"/>
          <w:szCs w:val="20"/>
          <w:shd w:val="clear" w:color="auto" w:fill="FFFFFF"/>
        </w:rPr>
        <w:t> </w:t>
      </w:r>
      <w:r w:rsidR="00FB4588">
        <w:rPr>
          <w:rFonts w:ascii="Arial" w:hAnsi="Arial" w:cs="Arial"/>
          <w:color w:val="222222"/>
          <w:sz w:val="20"/>
          <w:szCs w:val="20"/>
          <w:shd w:val="clear" w:color="auto" w:fill="FFFFFF"/>
        </w:rPr>
        <w:t xml:space="preserve"> </w:t>
      </w:r>
      <w:r w:rsidRPr="00FB4588">
        <w:rPr>
          <w:rFonts w:ascii="Arial" w:hAnsi="Arial" w:cs="Arial"/>
          <w:bCs/>
          <w:color w:val="222222"/>
          <w:sz w:val="20"/>
          <w:szCs w:val="20"/>
          <w:shd w:val="clear" w:color="auto" w:fill="FFFFFF"/>
        </w:rPr>
        <w:t>Please contact us at </w:t>
      </w:r>
      <w:hyperlink r:id="rId7" w:tgtFrame="_blank" w:history="1">
        <w:r w:rsidRPr="00FB4588">
          <w:rPr>
            <w:rStyle w:val="Hyperlink"/>
            <w:rFonts w:ascii="Arial" w:hAnsi="Arial" w:cs="Arial"/>
            <w:bCs/>
            <w:color w:val="1155CC"/>
            <w:sz w:val="20"/>
            <w:szCs w:val="20"/>
            <w:shd w:val="clear" w:color="auto" w:fill="FFFFFF"/>
          </w:rPr>
          <w:t>wnsf.portland@gmail.com</w:t>
        </w:r>
      </w:hyperlink>
      <w:r w:rsidRPr="00FB4588">
        <w:rPr>
          <w:rFonts w:ascii="Arial" w:hAnsi="Arial" w:cs="Arial"/>
          <w:bCs/>
          <w:color w:val="222222"/>
          <w:sz w:val="20"/>
          <w:szCs w:val="20"/>
          <w:shd w:val="clear" w:color="auto" w:fill="FFFFFF"/>
        </w:rPr>
        <w:t> for information.</w:t>
      </w:r>
      <w:r w:rsidR="00FB4588">
        <w:rPr>
          <w:rFonts w:ascii="Arial" w:hAnsi="Arial" w:cs="Arial"/>
          <w:bCs/>
          <w:color w:val="222222"/>
          <w:sz w:val="20"/>
          <w:szCs w:val="20"/>
          <w:shd w:val="clear" w:color="auto" w:fill="FFFFFF"/>
        </w:rPr>
        <w:t xml:space="preserve"> </w:t>
      </w:r>
      <w:hyperlink r:id="rId8" w:tgtFrame="_blank" w:history="1">
        <w:r w:rsidRPr="00FB4588">
          <w:rPr>
            <w:rStyle w:val="Hyperlink"/>
            <w:rFonts w:ascii="Arial" w:hAnsi="Arial" w:cs="Arial"/>
            <w:color w:val="1155CC"/>
            <w:sz w:val="20"/>
            <w:szCs w:val="20"/>
            <w:shd w:val="clear" w:color="auto" w:fill="FFFFFF"/>
          </w:rPr>
          <w:t>Click here for more about the evening. </w:t>
        </w:r>
      </w:hyperlink>
      <w:hyperlink r:id="rId9" w:tgtFrame="_blank" w:history="1">
        <w:r w:rsidRPr="00FB4588">
          <w:rPr>
            <w:rStyle w:val="Hyperlink"/>
            <w:rFonts w:ascii="Arial" w:hAnsi="Arial" w:cs="Arial"/>
            <w:color w:val="1155CC"/>
            <w:sz w:val="20"/>
            <w:szCs w:val="20"/>
            <w:shd w:val="clear" w:color="auto" w:fill="FFFFFF"/>
          </w:rPr>
          <w:t> </w:t>
        </w:r>
      </w:hyperlink>
    </w:p>
    <w:p w:rsidR="00F94B35" w:rsidRPr="00F94B35" w:rsidRDefault="00F94B35"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D161F4" w:rsidRDefault="00D161F4" w:rsidP="00104D2C">
      <w:pPr>
        <w:shd w:val="clear" w:color="auto" w:fill="FFFFFF"/>
        <w:spacing w:before="100" w:beforeAutospacing="1" w:after="100" w:afterAutospacing="1" w:line="240" w:lineRule="auto"/>
        <w:contextualSpacing/>
        <w:rPr>
          <w:rFonts w:ascii="Arial" w:eastAsia="Times New Roman" w:hAnsi="Arial" w:cs="Arial"/>
          <w:b/>
          <w:color w:val="222222"/>
          <w:sz w:val="24"/>
          <w:szCs w:val="24"/>
          <w:u w:val="single"/>
        </w:rPr>
      </w:pPr>
    </w:p>
    <w:p w:rsidR="00104D2C" w:rsidRPr="00AA0622"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4"/>
          <w:szCs w:val="24"/>
          <w:u w:val="single"/>
        </w:rPr>
      </w:pPr>
      <w:r w:rsidRPr="00AA0622">
        <w:rPr>
          <w:rFonts w:ascii="Arial" w:eastAsia="Times New Roman" w:hAnsi="Arial" w:cs="Arial"/>
          <w:b/>
          <w:color w:val="222222"/>
          <w:sz w:val="24"/>
          <w:szCs w:val="24"/>
          <w:u w:val="single"/>
        </w:rPr>
        <w:lastRenderedPageBreak/>
        <w:t>Workshops and Conferences</w:t>
      </w: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8E139F" w:rsidRDefault="008F216D" w:rsidP="008E139F">
      <w:pPr>
        <w:shd w:val="clear" w:color="auto" w:fill="FFFFFF"/>
        <w:contextualSpacing/>
        <w:rPr>
          <w:rFonts w:cs="Arial"/>
          <w:b/>
          <w:u w:val="single"/>
        </w:rPr>
      </w:pPr>
      <w:r w:rsidRPr="008E139F">
        <w:rPr>
          <w:rFonts w:cs="Arial"/>
          <w:b/>
          <w:u w:val="single"/>
        </w:rPr>
        <w:t>University of Oregon Sustainability Leadership Program</w:t>
      </w:r>
      <w:r w:rsidR="00AA0622">
        <w:rPr>
          <w:rFonts w:cs="Arial"/>
          <w:b/>
          <w:u w:val="single"/>
        </w:rPr>
        <w:t xml:space="preserve">:  </w:t>
      </w:r>
      <w:proofErr w:type="spellStart"/>
      <w:r w:rsidR="008E139F" w:rsidRPr="00AA0622">
        <w:rPr>
          <w:rFonts w:cs="Arial"/>
          <w:b/>
          <w:u w:val="single"/>
        </w:rPr>
        <w:t>EcoDistrict</w:t>
      </w:r>
      <w:proofErr w:type="spellEnd"/>
      <w:r w:rsidR="008E139F" w:rsidRPr="00AA0622">
        <w:rPr>
          <w:rFonts w:cs="Arial"/>
          <w:b/>
          <w:u w:val="single"/>
        </w:rPr>
        <w:t xml:space="preserve"> Realities and Implementation</w:t>
      </w:r>
    </w:p>
    <w:p w:rsidR="00AA0622" w:rsidRDefault="00AA0622" w:rsidP="008E139F">
      <w:pPr>
        <w:shd w:val="clear" w:color="auto" w:fill="FFFFFF"/>
        <w:contextualSpacing/>
        <w:rPr>
          <w:rStyle w:val="aqj"/>
          <w:rFonts w:cs="Arial"/>
          <w:b/>
        </w:rPr>
      </w:pPr>
    </w:p>
    <w:p w:rsidR="008E139F" w:rsidRDefault="008E139F" w:rsidP="008E139F">
      <w:pPr>
        <w:shd w:val="clear" w:color="auto" w:fill="FFFFFF"/>
        <w:contextualSpacing/>
        <w:rPr>
          <w:rFonts w:cs="Arial"/>
          <w:b/>
        </w:rPr>
      </w:pPr>
      <w:r>
        <w:rPr>
          <w:rStyle w:val="aqj"/>
          <w:rFonts w:cs="Arial"/>
          <w:b/>
        </w:rPr>
        <w:t xml:space="preserve">Wednesday, </w:t>
      </w:r>
      <w:r w:rsidR="008F216D" w:rsidRPr="002B71A0">
        <w:rPr>
          <w:rStyle w:val="aqj"/>
          <w:rFonts w:cs="Arial"/>
          <w:b/>
        </w:rPr>
        <w:t>March 5</w:t>
      </w:r>
      <w:r>
        <w:rPr>
          <w:rStyle w:val="aqj"/>
          <w:rFonts w:cs="Arial"/>
          <w:b/>
        </w:rPr>
        <w:t>, 2014</w:t>
      </w:r>
    </w:p>
    <w:p w:rsidR="008E139F" w:rsidRPr="008E139F" w:rsidRDefault="008F216D" w:rsidP="008E139F">
      <w:pPr>
        <w:shd w:val="clear" w:color="auto" w:fill="FFFFFF"/>
        <w:contextualSpacing/>
        <w:rPr>
          <w:rFonts w:cs="Arial"/>
          <w:b/>
        </w:rPr>
      </w:pPr>
      <w:r w:rsidRPr="008E139F">
        <w:rPr>
          <w:rFonts w:cs="Arial"/>
          <w:b/>
        </w:rPr>
        <w:t>8:30 a.m.-4:00 p.m. </w:t>
      </w:r>
      <w:r w:rsidRPr="008E139F">
        <w:rPr>
          <w:rFonts w:cs="Arial"/>
          <w:b/>
        </w:rPr>
        <w:br/>
        <w:t>UO in Portland, White Stag Block 148B </w:t>
      </w:r>
    </w:p>
    <w:p w:rsidR="008E139F" w:rsidRPr="008E139F" w:rsidRDefault="008E139F" w:rsidP="008E139F">
      <w:pPr>
        <w:shd w:val="clear" w:color="auto" w:fill="FFFFFF"/>
        <w:contextualSpacing/>
        <w:rPr>
          <w:rFonts w:cs="Arial"/>
          <w:b/>
        </w:rPr>
      </w:pPr>
      <w:r w:rsidRPr="008E139F">
        <w:rPr>
          <w:rFonts w:cs="Arial"/>
          <w:b/>
        </w:rPr>
        <w:t>70 NW Couch Street, Suite 148, Portland, OR 97209</w:t>
      </w:r>
    </w:p>
    <w:p w:rsidR="008E139F" w:rsidRPr="008E139F" w:rsidRDefault="008E139F" w:rsidP="008E139F">
      <w:pPr>
        <w:shd w:val="clear" w:color="auto" w:fill="FFFFFF"/>
        <w:contextualSpacing/>
        <w:rPr>
          <w:rFonts w:cs="Arial"/>
        </w:rPr>
      </w:pPr>
      <w:r w:rsidRPr="008E139F">
        <w:rPr>
          <w:rFonts w:cs="Arial"/>
        </w:rPr>
        <w:t>Non-Credit Fee: $350</w:t>
      </w:r>
    </w:p>
    <w:p w:rsidR="008E139F" w:rsidRPr="008E139F" w:rsidRDefault="008E139F" w:rsidP="008E139F">
      <w:pPr>
        <w:shd w:val="clear" w:color="auto" w:fill="FFFFFF"/>
        <w:contextualSpacing/>
        <w:rPr>
          <w:rFonts w:cs="Arial"/>
        </w:rPr>
      </w:pPr>
      <w:hyperlink r:id="rId10" w:history="1">
        <w:r w:rsidRPr="008E139F">
          <w:rPr>
            <w:rStyle w:val="Hyperlink"/>
            <w:rFonts w:cs="Arial"/>
          </w:rPr>
          <w:t>Register for this course</w:t>
        </w:r>
      </w:hyperlink>
    </w:p>
    <w:p w:rsidR="008F216D" w:rsidRPr="008F216D" w:rsidRDefault="008F216D" w:rsidP="008E139F">
      <w:pPr>
        <w:shd w:val="clear" w:color="auto" w:fill="FFFFFF"/>
        <w:contextualSpacing/>
        <w:rPr>
          <w:rFonts w:cs="Arial"/>
        </w:rPr>
      </w:pPr>
      <w:r w:rsidRPr="008F216D">
        <w:rPr>
          <w:rFonts w:cs="Arial"/>
        </w:rPr>
        <w:br/>
      </w:r>
      <w:r w:rsidR="00AA0622" w:rsidRPr="00AA0622">
        <w:rPr>
          <w:rFonts w:cs="Arial"/>
        </w:rPr>
        <w:t xml:space="preserve">Sarah </w:t>
      </w:r>
      <w:proofErr w:type="spellStart"/>
      <w:r w:rsidR="00AA0622" w:rsidRPr="00AA0622">
        <w:rPr>
          <w:rFonts w:cs="Arial"/>
        </w:rPr>
        <w:t>Heinicke</w:t>
      </w:r>
      <w:proofErr w:type="spellEnd"/>
      <w:r w:rsidR="00AA0622">
        <w:rPr>
          <w:rFonts w:cs="Arial"/>
        </w:rPr>
        <w:t xml:space="preserve"> will lead this workshop and i</w:t>
      </w:r>
      <w:r w:rsidRPr="008F216D">
        <w:rPr>
          <w:rFonts w:cs="Arial"/>
        </w:rPr>
        <w:t xml:space="preserve">ntroduce participants to the Lloyd </w:t>
      </w:r>
      <w:proofErr w:type="spellStart"/>
      <w:r w:rsidRPr="008F216D">
        <w:rPr>
          <w:rFonts w:cs="Arial"/>
        </w:rPr>
        <w:t>EcoDistrict</w:t>
      </w:r>
      <w:proofErr w:type="spellEnd"/>
      <w:r w:rsidRPr="008F216D">
        <w:rPr>
          <w:rFonts w:cs="Arial"/>
        </w:rPr>
        <w:t xml:space="preserve">, the first fully operational funded </w:t>
      </w:r>
      <w:proofErr w:type="spellStart"/>
      <w:r w:rsidRPr="008F216D">
        <w:rPr>
          <w:rFonts w:cs="Arial"/>
        </w:rPr>
        <w:t>EcoDistrict</w:t>
      </w:r>
      <w:proofErr w:type="spellEnd"/>
      <w:r w:rsidRPr="008F216D">
        <w:rPr>
          <w:rFonts w:cs="Arial"/>
        </w:rPr>
        <w:t xml:space="preserve"> in Portland. This course will take you from the initial conceptual context, which led to the selection of the Lloyd District as an </w:t>
      </w:r>
      <w:proofErr w:type="spellStart"/>
      <w:r w:rsidRPr="008F216D">
        <w:rPr>
          <w:rFonts w:cs="Arial"/>
        </w:rPr>
        <w:t>EcoDistrict</w:t>
      </w:r>
      <w:proofErr w:type="spellEnd"/>
      <w:r w:rsidRPr="008F216D">
        <w:rPr>
          <w:rFonts w:cs="Arial"/>
        </w:rPr>
        <w:t xml:space="preserve"> to the framework as it was applied, the process of partnership and governance, determining the baseline conditions, the performance goals and areas of focus. Following the background introduction, we will examine the current projects and how they are being implemented with the partners and consultants who are helping frame these initiatives. Students will have a unique opportunity to understand the inner workings of the Lloyd </w:t>
      </w:r>
      <w:proofErr w:type="spellStart"/>
      <w:r w:rsidRPr="008F216D">
        <w:rPr>
          <w:rFonts w:cs="Arial"/>
        </w:rPr>
        <w:t>EcoDistrict</w:t>
      </w:r>
      <w:proofErr w:type="spellEnd"/>
      <w:r w:rsidRPr="008F216D">
        <w:rPr>
          <w:rFonts w:cs="Arial"/>
        </w:rPr>
        <w:t xml:space="preserve"> and work on specific aspects of current district initiatives.</w:t>
      </w:r>
    </w:p>
    <w:p w:rsidR="008F216D" w:rsidRPr="002B71A0" w:rsidRDefault="008F216D" w:rsidP="008E139F">
      <w:pPr>
        <w:shd w:val="clear" w:color="auto" w:fill="FFFFFF"/>
        <w:contextualSpacing/>
        <w:rPr>
          <w:rFonts w:cs="Arial"/>
        </w:rPr>
      </w:pPr>
    </w:p>
    <w:p w:rsidR="008E139F" w:rsidRPr="008E139F" w:rsidRDefault="008E139F" w:rsidP="008E139F">
      <w:pPr>
        <w:shd w:val="clear" w:color="auto" w:fill="FFFFFF"/>
        <w:contextualSpacing/>
        <w:rPr>
          <w:rFonts w:cs="Arial"/>
        </w:rPr>
      </w:pPr>
      <w:proofErr w:type="gramStart"/>
      <w:r>
        <w:rPr>
          <w:rFonts w:cs="Arial"/>
        </w:rPr>
        <w:t xml:space="preserve">For </w:t>
      </w:r>
      <w:hyperlink r:id="rId11" w:history="1">
        <w:r w:rsidRPr="008E139F">
          <w:rPr>
            <w:rStyle w:val="Hyperlink"/>
            <w:rFonts w:cs="Arial"/>
          </w:rPr>
          <w:t>more information</w:t>
        </w:r>
      </w:hyperlink>
      <w:r>
        <w:rPr>
          <w:rFonts w:cs="Arial"/>
        </w:rPr>
        <w:t xml:space="preserve"> on the </w:t>
      </w:r>
      <w:r w:rsidRPr="008E139F">
        <w:rPr>
          <w:rFonts w:cs="Arial"/>
        </w:rPr>
        <w:t>University of Oregon Sustainability Leadership Program</w:t>
      </w:r>
      <w:r>
        <w:rPr>
          <w:rFonts w:cs="Arial"/>
        </w:rPr>
        <w:t>.</w:t>
      </w:r>
      <w:proofErr w:type="gramEnd"/>
    </w:p>
    <w:p w:rsidR="008F216D" w:rsidRDefault="008F216D" w:rsidP="00104D2C">
      <w:pPr>
        <w:shd w:val="clear" w:color="auto" w:fill="FFFFFF"/>
        <w:spacing w:before="100" w:beforeAutospacing="1" w:after="100" w:afterAutospacing="1" w:line="240" w:lineRule="auto"/>
        <w:contextualSpacing/>
        <w:rPr>
          <w:rFonts w:cs="Arial"/>
        </w:rPr>
      </w:pPr>
    </w:p>
    <w:p w:rsidR="008E139F" w:rsidRDefault="008E139F"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8E139F" w:rsidRPr="00AA0622" w:rsidRDefault="008E139F" w:rsidP="002B7E91">
      <w:pPr>
        <w:shd w:val="clear" w:color="auto" w:fill="FFFFFF"/>
        <w:spacing w:after="270" w:line="255" w:lineRule="atLeast"/>
        <w:contextualSpacing/>
        <w:rPr>
          <w:rFonts w:ascii="Arial" w:eastAsia="Times New Roman" w:hAnsi="Arial" w:cs="Arial"/>
          <w:b/>
          <w:bCs/>
          <w:sz w:val="20"/>
          <w:szCs w:val="20"/>
        </w:rPr>
      </w:pPr>
      <w:r w:rsidRPr="008E139F">
        <w:rPr>
          <w:rFonts w:ascii="Arial" w:eastAsia="Times New Roman" w:hAnsi="Arial" w:cs="Arial"/>
          <w:b/>
          <w:sz w:val="20"/>
          <w:szCs w:val="20"/>
          <w:u w:val="single"/>
        </w:rPr>
        <w:t xml:space="preserve">A Day of Transforming Trauma, with Laura van </w:t>
      </w:r>
      <w:proofErr w:type="spellStart"/>
      <w:r w:rsidRPr="008E139F">
        <w:rPr>
          <w:rFonts w:ascii="Arial" w:eastAsia="Times New Roman" w:hAnsi="Arial" w:cs="Arial"/>
          <w:b/>
          <w:sz w:val="20"/>
          <w:szCs w:val="20"/>
          <w:u w:val="single"/>
        </w:rPr>
        <w:t>Dernoot</w:t>
      </w:r>
      <w:proofErr w:type="spellEnd"/>
      <w:r w:rsidRPr="008E139F">
        <w:rPr>
          <w:rFonts w:ascii="Arial" w:eastAsia="Times New Roman" w:hAnsi="Arial" w:cs="Arial"/>
          <w:b/>
          <w:sz w:val="20"/>
          <w:szCs w:val="20"/>
          <w:u w:val="single"/>
        </w:rPr>
        <w:t xml:space="preserve"> </w:t>
      </w:r>
      <w:proofErr w:type="spellStart"/>
      <w:r w:rsidRPr="008E139F">
        <w:rPr>
          <w:rFonts w:ascii="Arial" w:eastAsia="Times New Roman" w:hAnsi="Arial" w:cs="Arial"/>
          <w:b/>
          <w:sz w:val="20"/>
          <w:szCs w:val="20"/>
          <w:u w:val="single"/>
        </w:rPr>
        <w:t>Lipsky</w:t>
      </w:r>
      <w:proofErr w:type="spellEnd"/>
      <w:r w:rsidRPr="008E139F">
        <w:rPr>
          <w:rFonts w:ascii="Arial" w:eastAsia="Times New Roman" w:hAnsi="Arial" w:cs="Arial"/>
          <w:b/>
          <w:sz w:val="20"/>
          <w:szCs w:val="20"/>
          <w:u w:val="single"/>
        </w:rPr>
        <w:br/>
      </w:r>
      <w:r w:rsidRPr="008E139F">
        <w:rPr>
          <w:rFonts w:ascii="Arial" w:eastAsia="Times New Roman" w:hAnsi="Arial" w:cs="Arial"/>
          <w:b/>
          <w:bCs/>
          <w:sz w:val="20"/>
          <w:szCs w:val="20"/>
        </w:rPr>
        <w:br/>
      </w:r>
      <w:r w:rsidRPr="00AA0622">
        <w:rPr>
          <w:rFonts w:ascii="Arial" w:eastAsia="Times New Roman" w:hAnsi="Arial" w:cs="Arial"/>
          <w:b/>
          <w:bCs/>
          <w:sz w:val="20"/>
          <w:szCs w:val="20"/>
        </w:rPr>
        <w:t>Wednesday and Thursday, March 5th and 6</w:t>
      </w:r>
      <w:r w:rsidRPr="00AA0622">
        <w:rPr>
          <w:rFonts w:ascii="Arial" w:eastAsia="Times New Roman" w:hAnsi="Arial" w:cs="Arial"/>
          <w:b/>
          <w:bCs/>
          <w:sz w:val="20"/>
          <w:szCs w:val="20"/>
          <w:vertAlign w:val="superscript"/>
        </w:rPr>
        <w:t>th</w:t>
      </w:r>
      <w:r w:rsidRPr="00AA0622">
        <w:rPr>
          <w:rFonts w:ascii="Arial" w:eastAsia="Times New Roman" w:hAnsi="Arial" w:cs="Arial"/>
          <w:b/>
          <w:bCs/>
          <w:sz w:val="20"/>
          <w:szCs w:val="20"/>
        </w:rPr>
        <w:t>, 2014</w:t>
      </w:r>
    </w:p>
    <w:p w:rsidR="002B7E91" w:rsidRPr="00AA0622" w:rsidRDefault="002B7E91" w:rsidP="002B7E91">
      <w:pPr>
        <w:shd w:val="clear" w:color="auto" w:fill="FFFFFF"/>
        <w:spacing w:after="270" w:line="255" w:lineRule="atLeast"/>
        <w:contextualSpacing/>
        <w:rPr>
          <w:rFonts w:ascii="Arial" w:eastAsia="Times New Roman" w:hAnsi="Arial" w:cs="Arial"/>
          <w:b/>
          <w:bCs/>
          <w:sz w:val="20"/>
          <w:szCs w:val="20"/>
        </w:rPr>
      </w:pPr>
      <w:r w:rsidRPr="00AA0622">
        <w:rPr>
          <w:rFonts w:ascii="Arial" w:eastAsia="Times New Roman" w:hAnsi="Arial" w:cs="Arial"/>
          <w:b/>
          <w:bCs/>
          <w:sz w:val="20"/>
          <w:szCs w:val="20"/>
        </w:rPr>
        <w:t>9:00 am – 4:00 pm</w:t>
      </w:r>
    </w:p>
    <w:p w:rsidR="002B7E91" w:rsidRPr="00AA0622" w:rsidRDefault="002B7E91" w:rsidP="002B7E91">
      <w:pPr>
        <w:shd w:val="clear" w:color="auto" w:fill="FFFFFF"/>
        <w:spacing w:after="270" w:line="255" w:lineRule="atLeast"/>
        <w:contextualSpacing/>
        <w:rPr>
          <w:rFonts w:ascii="Arial" w:eastAsia="Times New Roman" w:hAnsi="Arial" w:cs="Arial"/>
          <w:b/>
          <w:sz w:val="20"/>
          <w:szCs w:val="20"/>
        </w:rPr>
      </w:pPr>
      <w:r w:rsidRPr="00AA0622">
        <w:rPr>
          <w:rFonts w:ascii="Arial" w:eastAsia="Times New Roman" w:hAnsi="Arial" w:cs="Arial"/>
          <w:b/>
          <w:sz w:val="20"/>
          <w:szCs w:val="20"/>
        </w:rPr>
        <w:t>The Ambridge Event Center</w:t>
      </w:r>
      <w:r w:rsidRPr="00AA0622">
        <w:rPr>
          <w:rFonts w:ascii="Arial" w:eastAsia="Times New Roman" w:hAnsi="Arial" w:cs="Arial"/>
          <w:b/>
          <w:sz w:val="20"/>
          <w:szCs w:val="20"/>
        </w:rPr>
        <w:br/>
        <w:t xml:space="preserve">1333 </w:t>
      </w:r>
      <w:r w:rsidR="00AA0622">
        <w:rPr>
          <w:rFonts w:ascii="Arial" w:eastAsia="Times New Roman" w:hAnsi="Arial" w:cs="Arial"/>
          <w:b/>
          <w:sz w:val="20"/>
          <w:szCs w:val="20"/>
        </w:rPr>
        <w:t>NE MLK</w:t>
      </w:r>
      <w:r w:rsidR="00AA0622" w:rsidRPr="00AA0622">
        <w:rPr>
          <w:rFonts w:ascii="Arial" w:eastAsia="Times New Roman" w:hAnsi="Arial" w:cs="Arial"/>
          <w:b/>
          <w:sz w:val="20"/>
          <w:szCs w:val="20"/>
        </w:rPr>
        <w:t xml:space="preserve"> Jr. Blvd</w:t>
      </w:r>
      <w:r w:rsidR="00AA0622">
        <w:rPr>
          <w:rFonts w:ascii="Arial" w:eastAsia="Times New Roman" w:hAnsi="Arial" w:cs="Arial"/>
          <w:b/>
          <w:sz w:val="20"/>
          <w:szCs w:val="20"/>
        </w:rPr>
        <w:t xml:space="preserve">, </w:t>
      </w:r>
      <w:r w:rsidRPr="00AA0622">
        <w:rPr>
          <w:rFonts w:ascii="Arial" w:eastAsia="Times New Roman" w:hAnsi="Arial" w:cs="Arial"/>
          <w:b/>
          <w:sz w:val="20"/>
          <w:szCs w:val="20"/>
        </w:rPr>
        <w:t>Portland 97232</w:t>
      </w:r>
    </w:p>
    <w:p w:rsidR="002B7E91" w:rsidRPr="008E139F" w:rsidRDefault="002B7E91" w:rsidP="002B7E91">
      <w:pPr>
        <w:shd w:val="clear" w:color="auto" w:fill="FFFFFF"/>
        <w:spacing w:after="270" w:line="255" w:lineRule="atLeast"/>
        <w:contextualSpacing/>
        <w:rPr>
          <w:rFonts w:ascii="Arial" w:eastAsia="Times New Roman" w:hAnsi="Arial" w:cs="Arial"/>
          <w:b/>
          <w:sz w:val="20"/>
          <w:szCs w:val="20"/>
        </w:rPr>
      </w:pPr>
    </w:p>
    <w:p w:rsidR="002B7E91" w:rsidRPr="00AA0622" w:rsidRDefault="008E139F" w:rsidP="008E139F">
      <w:pPr>
        <w:shd w:val="clear" w:color="auto" w:fill="FFFFFF"/>
        <w:spacing w:after="270" w:line="255" w:lineRule="atLeast"/>
        <w:rPr>
          <w:rFonts w:ascii="Arial" w:eastAsia="Times New Roman" w:hAnsi="Arial" w:cs="Arial"/>
          <w:sz w:val="20"/>
          <w:szCs w:val="20"/>
        </w:rPr>
      </w:pPr>
      <w:r w:rsidRPr="00AA0622">
        <w:rPr>
          <w:rFonts w:ascii="Arial" w:eastAsia="Times New Roman" w:hAnsi="Arial" w:cs="Arial"/>
          <w:bCs/>
          <w:sz w:val="20"/>
          <w:szCs w:val="20"/>
        </w:rPr>
        <w:t>Please join us</w:t>
      </w:r>
      <w:r w:rsidRPr="00AA0622">
        <w:rPr>
          <w:rFonts w:ascii="Arial" w:eastAsia="Times New Roman" w:hAnsi="Arial" w:cs="Arial"/>
          <w:sz w:val="20"/>
          <w:szCs w:val="20"/>
        </w:rPr>
        <w:t> for this not-</w:t>
      </w:r>
      <w:r w:rsidRPr="008E139F">
        <w:rPr>
          <w:rFonts w:ascii="Arial" w:eastAsia="Times New Roman" w:hAnsi="Arial" w:cs="Arial"/>
          <w:sz w:val="20"/>
          <w:szCs w:val="20"/>
        </w:rPr>
        <w:t>t</w:t>
      </w:r>
      <w:r w:rsidRPr="00AA0622">
        <w:rPr>
          <w:rFonts w:ascii="Arial" w:eastAsia="Times New Roman" w:hAnsi="Arial" w:cs="Arial"/>
          <w:sz w:val="20"/>
          <w:szCs w:val="20"/>
        </w:rPr>
        <w:t>o-</w:t>
      </w:r>
      <w:r w:rsidRPr="008E139F">
        <w:rPr>
          <w:rFonts w:ascii="Arial" w:eastAsia="Times New Roman" w:hAnsi="Arial" w:cs="Arial"/>
          <w:sz w:val="20"/>
          <w:szCs w:val="20"/>
        </w:rPr>
        <w:t>be</w:t>
      </w:r>
      <w:r w:rsidRPr="00AA0622">
        <w:rPr>
          <w:rFonts w:ascii="Arial" w:eastAsia="Times New Roman" w:hAnsi="Arial" w:cs="Arial"/>
          <w:sz w:val="20"/>
          <w:szCs w:val="20"/>
        </w:rPr>
        <w:t>-</w:t>
      </w:r>
      <w:r w:rsidRPr="008E139F">
        <w:rPr>
          <w:rFonts w:ascii="Arial" w:eastAsia="Times New Roman" w:hAnsi="Arial" w:cs="Arial"/>
          <w:sz w:val="20"/>
          <w:szCs w:val="20"/>
        </w:rPr>
        <w:t xml:space="preserve">missed workshop offering a practical and holistic approach of sustaining ourselves individually and collectively. </w:t>
      </w:r>
      <w:r w:rsidR="002B7E91" w:rsidRPr="008E139F">
        <w:rPr>
          <w:rFonts w:ascii="Arial" w:eastAsia="Times New Roman" w:hAnsi="Arial" w:cs="Arial"/>
          <w:sz w:val="20"/>
          <w:szCs w:val="20"/>
        </w:rPr>
        <w:t>Participants are welcome from all professional disciplines and life circumstances.</w:t>
      </w:r>
      <w:r w:rsidR="002B7E91" w:rsidRPr="008E139F">
        <w:rPr>
          <w:rFonts w:ascii="Arial" w:eastAsia="Times New Roman" w:hAnsi="Arial" w:cs="Arial"/>
          <w:sz w:val="20"/>
          <w:szCs w:val="20"/>
        </w:rPr>
        <w:br/>
      </w:r>
      <w:r w:rsidRPr="008E139F">
        <w:rPr>
          <w:rFonts w:ascii="Arial" w:eastAsia="Times New Roman" w:hAnsi="Arial" w:cs="Arial"/>
          <w:sz w:val="20"/>
          <w:szCs w:val="20"/>
        </w:rPr>
        <w:t>Whether you are a nurse, teacher, conservationist, journalist, doctor, police officer, firefighter, community organizer, biologist, or</w:t>
      </w:r>
      <w:r w:rsidRPr="00AA0622">
        <w:rPr>
          <w:rFonts w:ascii="Arial" w:eastAsia="Times New Roman" w:hAnsi="Arial" w:cs="Arial"/>
          <w:sz w:val="20"/>
          <w:szCs w:val="20"/>
        </w:rPr>
        <w:t> </w:t>
      </w:r>
      <w:r w:rsidRPr="008E139F">
        <w:rPr>
          <w:rFonts w:ascii="Arial" w:eastAsia="Times New Roman" w:hAnsi="Arial" w:cs="Arial"/>
          <w:sz w:val="20"/>
          <w:szCs w:val="20"/>
        </w:rPr>
        <w:t>caring for a loved one in need, this day is for you. </w:t>
      </w:r>
    </w:p>
    <w:p w:rsidR="008E139F" w:rsidRPr="008E139F" w:rsidRDefault="008E139F" w:rsidP="008E139F">
      <w:pPr>
        <w:shd w:val="clear" w:color="auto" w:fill="FFFFFF"/>
        <w:spacing w:after="270" w:line="255" w:lineRule="atLeast"/>
        <w:rPr>
          <w:rFonts w:ascii="Arial" w:eastAsia="Times New Roman" w:hAnsi="Arial" w:cs="Arial"/>
          <w:sz w:val="20"/>
          <w:szCs w:val="20"/>
        </w:rPr>
      </w:pPr>
      <w:r w:rsidRPr="008E139F">
        <w:rPr>
          <w:rFonts w:ascii="Arial" w:eastAsia="Times New Roman" w:hAnsi="Arial" w:cs="Arial"/>
          <w:sz w:val="20"/>
          <w:szCs w:val="20"/>
        </w:rPr>
        <w:t xml:space="preserve">Laura van </w:t>
      </w:r>
      <w:proofErr w:type="spellStart"/>
      <w:r w:rsidRPr="008E139F">
        <w:rPr>
          <w:rFonts w:ascii="Arial" w:eastAsia="Times New Roman" w:hAnsi="Arial" w:cs="Arial"/>
          <w:sz w:val="20"/>
          <w:szCs w:val="20"/>
        </w:rPr>
        <w:t>Dernoot</w:t>
      </w:r>
      <w:proofErr w:type="spellEnd"/>
      <w:r w:rsidRPr="008E139F">
        <w:rPr>
          <w:rFonts w:ascii="Arial" w:eastAsia="Times New Roman" w:hAnsi="Arial" w:cs="Arial"/>
          <w:sz w:val="20"/>
          <w:szCs w:val="20"/>
        </w:rPr>
        <w:t xml:space="preserve"> </w:t>
      </w:r>
      <w:proofErr w:type="spellStart"/>
      <w:r w:rsidRPr="008E139F">
        <w:rPr>
          <w:rFonts w:ascii="Arial" w:eastAsia="Times New Roman" w:hAnsi="Arial" w:cs="Arial"/>
          <w:sz w:val="20"/>
          <w:szCs w:val="20"/>
        </w:rPr>
        <w:t>Lipsky</w:t>
      </w:r>
      <w:proofErr w:type="spellEnd"/>
      <w:r w:rsidRPr="008E139F">
        <w:rPr>
          <w:rFonts w:ascii="Arial" w:eastAsia="Times New Roman" w:hAnsi="Arial" w:cs="Arial"/>
          <w:sz w:val="20"/>
          <w:szCs w:val="20"/>
        </w:rPr>
        <w:t xml:space="preserve"> will offer a compelling</w:t>
      </w:r>
      <w:r w:rsidRPr="00AA0622">
        <w:rPr>
          <w:rFonts w:ascii="Arial" w:eastAsia="Times New Roman" w:hAnsi="Arial" w:cs="Arial"/>
          <w:sz w:val="20"/>
          <w:szCs w:val="20"/>
        </w:rPr>
        <w:t> </w:t>
      </w:r>
      <w:r w:rsidRPr="008E139F">
        <w:rPr>
          <w:rFonts w:ascii="Arial" w:eastAsia="Times New Roman" w:hAnsi="Arial" w:cs="Arial"/>
          <w:sz w:val="20"/>
          <w:szCs w:val="20"/>
        </w:rPr>
        <w:t xml:space="preserve">mix of personal </w:t>
      </w:r>
      <w:r w:rsidR="002B7E91" w:rsidRPr="00AA0622">
        <w:rPr>
          <w:rFonts w:ascii="Arial" w:eastAsia="Times New Roman" w:hAnsi="Arial" w:cs="Arial"/>
          <w:sz w:val="20"/>
          <w:szCs w:val="20"/>
        </w:rPr>
        <w:t xml:space="preserve">insight, cutting edge research, </w:t>
      </w:r>
      <w:r w:rsidRPr="008E139F">
        <w:rPr>
          <w:rFonts w:ascii="Arial" w:eastAsia="Times New Roman" w:hAnsi="Arial" w:cs="Arial"/>
          <w:sz w:val="20"/>
          <w:szCs w:val="20"/>
        </w:rPr>
        <w:t>personal stories,</w:t>
      </w:r>
      <w:r w:rsidRPr="00AA0622">
        <w:rPr>
          <w:rFonts w:ascii="Arial" w:eastAsia="Times New Roman" w:hAnsi="Arial" w:cs="Arial"/>
          <w:sz w:val="20"/>
          <w:szCs w:val="20"/>
        </w:rPr>
        <w:t> </w:t>
      </w:r>
      <w:r w:rsidRPr="008E139F">
        <w:rPr>
          <w:rFonts w:ascii="Arial" w:eastAsia="Times New Roman" w:hAnsi="Arial" w:cs="Arial"/>
          <w:sz w:val="20"/>
          <w:szCs w:val="20"/>
        </w:rPr>
        <w:t>and countless</w:t>
      </w:r>
      <w:r w:rsidRPr="00AA0622">
        <w:rPr>
          <w:rFonts w:ascii="Arial" w:eastAsia="Times New Roman" w:hAnsi="Arial" w:cs="Arial"/>
          <w:sz w:val="20"/>
          <w:szCs w:val="20"/>
        </w:rPr>
        <w:t> </w:t>
      </w:r>
      <w:r w:rsidRPr="00AA0622">
        <w:rPr>
          <w:rFonts w:ascii="Arial" w:eastAsia="Times New Roman" w:hAnsi="Arial" w:cs="Arial"/>
          <w:i/>
          <w:iCs/>
          <w:sz w:val="20"/>
          <w:szCs w:val="20"/>
        </w:rPr>
        <w:t>New Yorker</w:t>
      </w:r>
      <w:r w:rsidRPr="00AA0622">
        <w:rPr>
          <w:rFonts w:ascii="Arial" w:eastAsia="Times New Roman" w:hAnsi="Arial" w:cs="Arial"/>
          <w:sz w:val="20"/>
          <w:szCs w:val="20"/>
        </w:rPr>
        <w:t> </w:t>
      </w:r>
      <w:r w:rsidRPr="008E139F">
        <w:rPr>
          <w:rFonts w:ascii="Arial" w:eastAsia="Times New Roman" w:hAnsi="Arial" w:cs="Arial"/>
          <w:sz w:val="20"/>
          <w:szCs w:val="20"/>
        </w:rPr>
        <w:t>cartoons</w:t>
      </w:r>
      <w:r w:rsidRPr="00AA0622">
        <w:rPr>
          <w:rFonts w:ascii="Arial" w:eastAsia="Times New Roman" w:hAnsi="Arial" w:cs="Arial"/>
          <w:sz w:val="20"/>
          <w:szCs w:val="20"/>
        </w:rPr>
        <w:t> </w:t>
      </w:r>
      <w:r w:rsidRPr="008E139F">
        <w:rPr>
          <w:rFonts w:ascii="Arial" w:eastAsia="Times New Roman" w:hAnsi="Arial" w:cs="Arial"/>
          <w:sz w:val="20"/>
          <w:szCs w:val="20"/>
        </w:rPr>
        <w:t>to help us understand the cumulative toll of being exposed to suffering over time and gain concrete</w:t>
      </w:r>
      <w:r w:rsidRPr="00AA0622">
        <w:rPr>
          <w:rFonts w:ascii="Arial" w:eastAsia="Times New Roman" w:hAnsi="Arial" w:cs="Arial"/>
          <w:sz w:val="20"/>
          <w:szCs w:val="20"/>
        </w:rPr>
        <w:t> </w:t>
      </w:r>
      <w:r w:rsidRPr="008E139F">
        <w:rPr>
          <w:rFonts w:ascii="Arial" w:eastAsia="Times New Roman" w:hAnsi="Arial" w:cs="Arial"/>
          <w:sz w:val="20"/>
          <w:szCs w:val="20"/>
        </w:rPr>
        <w:t>skills to reconcile it.</w:t>
      </w:r>
    </w:p>
    <w:p w:rsidR="008E139F" w:rsidRPr="008E139F" w:rsidRDefault="008E139F" w:rsidP="002B7E91">
      <w:pPr>
        <w:shd w:val="clear" w:color="auto" w:fill="FFFFFF"/>
        <w:spacing w:after="270" w:line="255" w:lineRule="atLeast"/>
        <w:rPr>
          <w:rFonts w:ascii="Arial" w:eastAsia="Times New Roman" w:hAnsi="Arial" w:cs="Arial"/>
          <w:sz w:val="20"/>
          <w:szCs w:val="20"/>
        </w:rPr>
      </w:pPr>
      <w:r w:rsidRPr="00AA0622">
        <w:rPr>
          <w:rFonts w:ascii="Arial" w:eastAsia="Times New Roman" w:hAnsi="Arial" w:cs="Arial"/>
          <w:b/>
          <w:bCs/>
          <w:sz w:val="20"/>
          <w:szCs w:val="20"/>
        </w:rPr>
        <w:t>CEUs:</w:t>
      </w:r>
      <w:r w:rsidRPr="008E139F">
        <w:rPr>
          <w:rFonts w:ascii="Arial" w:eastAsia="Times New Roman" w:hAnsi="Arial" w:cs="Arial"/>
          <w:sz w:val="20"/>
          <w:szCs w:val="20"/>
        </w:rPr>
        <w:t> 5 hours are available for LMFTs, LMHCs and LCSWs. The cost for CEUs is $30 and must be paid for at the time of registration. </w:t>
      </w:r>
      <w:hyperlink r:id="rId12" w:history="1">
        <w:proofErr w:type="gramStart"/>
        <w:r w:rsidR="002B7E91" w:rsidRPr="00AA0622">
          <w:rPr>
            <w:rStyle w:val="Hyperlink"/>
            <w:rFonts w:ascii="Arial" w:eastAsia="Times New Roman" w:hAnsi="Arial" w:cs="Arial"/>
            <w:color w:val="4F81BD" w:themeColor="accent1"/>
            <w:sz w:val="20"/>
            <w:szCs w:val="20"/>
          </w:rPr>
          <w:t>To register.</w:t>
        </w:r>
        <w:proofErr w:type="gramEnd"/>
      </w:hyperlink>
    </w:p>
    <w:p w:rsidR="008E139F" w:rsidRDefault="008E139F"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8F216D" w:rsidRDefault="008F216D" w:rsidP="008F216D">
      <w:pPr>
        <w:contextualSpacing/>
        <w:rPr>
          <w:rFonts w:eastAsia="Times New Roman" w:cs="Arial"/>
          <w:b/>
          <w:bCs/>
          <w:u w:val="single"/>
        </w:rPr>
      </w:pPr>
      <w:r w:rsidRPr="008F216D">
        <w:rPr>
          <w:rFonts w:eastAsia="Times New Roman" w:cs="Arial"/>
          <w:b/>
          <w:bCs/>
          <w:u w:val="single"/>
        </w:rPr>
        <w:t>Learning Inside &amp; Out</w:t>
      </w:r>
    </w:p>
    <w:p w:rsidR="00AA0622" w:rsidRPr="008F216D" w:rsidRDefault="00AA0622" w:rsidP="008F216D">
      <w:pPr>
        <w:contextualSpacing/>
        <w:rPr>
          <w:rFonts w:eastAsia="Times New Roman" w:cs="Arial"/>
          <w:b/>
          <w:bCs/>
          <w:u w:val="single"/>
        </w:rPr>
      </w:pPr>
    </w:p>
    <w:p w:rsidR="008F216D" w:rsidRPr="008F216D" w:rsidRDefault="008F216D" w:rsidP="008F216D">
      <w:pPr>
        <w:contextualSpacing/>
        <w:rPr>
          <w:rFonts w:eastAsia="Times New Roman" w:cs="Arial"/>
          <w:b/>
          <w:bCs/>
        </w:rPr>
      </w:pPr>
      <w:r w:rsidRPr="008F216D">
        <w:rPr>
          <w:rFonts w:eastAsia="Times New Roman" w:cs="Arial"/>
          <w:b/>
          <w:bCs/>
        </w:rPr>
        <w:t>Thursday, March 6, 2014</w:t>
      </w:r>
    </w:p>
    <w:p w:rsidR="008F216D" w:rsidRPr="008F216D" w:rsidRDefault="008F216D" w:rsidP="008F216D">
      <w:pPr>
        <w:contextualSpacing/>
        <w:rPr>
          <w:rFonts w:eastAsia="Times New Roman" w:cs="Arial"/>
          <w:b/>
          <w:bCs/>
        </w:rPr>
      </w:pPr>
      <w:r w:rsidRPr="008F216D">
        <w:rPr>
          <w:rFonts w:eastAsia="Times New Roman" w:cs="Arial"/>
          <w:b/>
          <w:bCs/>
        </w:rPr>
        <w:t>9</w:t>
      </w:r>
      <w:r>
        <w:rPr>
          <w:rFonts w:eastAsia="Times New Roman" w:cs="Arial"/>
          <w:b/>
          <w:bCs/>
        </w:rPr>
        <w:t xml:space="preserve">:00 </w:t>
      </w:r>
      <w:r w:rsidRPr="008F216D">
        <w:rPr>
          <w:rFonts w:eastAsia="Times New Roman" w:cs="Arial"/>
          <w:b/>
          <w:bCs/>
        </w:rPr>
        <w:t>am-4</w:t>
      </w:r>
      <w:r>
        <w:rPr>
          <w:rFonts w:eastAsia="Times New Roman" w:cs="Arial"/>
          <w:b/>
          <w:bCs/>
        </w:rPr>
        <w:t xml:space="preserve">:00 </w:t>
      </w:r>
      <w:r w:rsidRPr="008F216D">
        <w:rPr>
          <w:rFonts w:eastAsia="Times New Roman" w:cs="Arial"/>
          <w:b/>
          <w:bCs/>
        </w:rPr>
        <w:t>pm</w:t>
      </w:r>
      <w:r w:rsidRPr="008F216D">
        <w:rPr>
          <w:rFonts w:eastAsia="Times New Roman" w:cs="Arial"/>
          <w:b/>
          <w:bCs/>
        </w:rPr>
        <w:br/>
        <w:t>Whitaker Ponds Nature Park</w:t>
      </w:r>
    </w:p>
    <w:p w:rsidR="008F216D" w:rsidRPr="008F216D" w:rsidRDefault="008F216D" w:rsidP="008F216D">
      <w:pPr>
        <w:contextualSpacing/>
        <w:rPr>
          <w:rFonts w:eastAsia="Times New Roman" w:cs="Arial"/>
          <w:b/>
          <w:bCs/>
        </w:rPr>
      </w:pPr>
      <w:r w:rsidRPr="008F216D">
        <w:rPr>
          <w:rFonts w:eastAsia="Times New Roman" w:cs="Arial"/>
          <w:b/>
          <w:bCs/>
        </w:rPr>
        <w:t>7040 NE 47th Avenue Portland, OR 97218</w:t>
      </w:r>
    </w:p>
    <w:p w:rsidR="008F216D" w:rsidRPr="008F216D" w:rsidRDefault="008F216D" w:rsidP="008F216D">
      <w:pPr>
        <w:contextualSpacing/>
        <w:rPr>
          <w:rFonts w:eastAsia="Times New Roman" w:cs="Arial"/>
          <w:bCs/>
        </w:rPr>
      </w:pPr>
      <w:r w:rsidRPr="008F216D">
        <w:rPr>
          <w:rFonts w:eastAsia="Times New Roman" w:cs="Arial"/>
          <w:bCs/>
        </w:rPr>
        <w:t> </w:t>
      </w:r>
    </w:p>
    <w:p w:rsidR="00AA0622" w:rsidRDefault="008F216D" w:rsidP="008F216D">
      <w:pPr>
        <w:contextualSpacing/>
        <w:rPr>
          <w:rFonts w:eastAsia="Times New Roman" w:cs="Arial"/>
          <w:bCs/>
        </w:rPr>
      </w:pPr>
      <w:r>
        <w:rPr>
          <w:rFonts w:eastAsia="Times New Roman" w:cs="Arial"/>
          <w:bCs/>
        </w:rPr>
        <w:lastRenderedPageBreak/>
        <w:t>Join the Oregon Natural Resource Education Program (ONREP)</w:t>
      </w:r>
      <w:r w:rsidRPr="008F216D">
        <w:rPr>
          <w:rFonts w:eastAsia="Times New Roman" w:cs="Arial"/>
          <w:bCs/>
        </w:rPr>
        <w:t xml:space="preserve"> for a professional development workshop focused on engaging students in hands-on activities inside and outside the classroom. Nature connects content, curiosity, and culture while growing inquiring minds. Extend your classroom to the school grounds as you meet educational standards (including the CCSS’s and the upcoming NGSS’s). Community stewardship starts on your school grounds. </w:t>
      </w:r>
    </w:p>
    <w:p w:rsidR="00AA0622" w:rsidRDefault="00AA0622" w:rsidP="008F216D">
      <w:pPr>
        <w:contextualSpacing/>
        <w:rPr>
          <w:rFonts w:eastAsia="Times New Roman" w:cs="Arial"/>
          <w:bCs/>
        </w:rPr>
      </w:pPr>
    </w:p>
    <w:p w:rsidR="008F216D" w:rsidRPr="008F216D" w:rsidRDefault="008F216D" w:rsidP="008F216D">
      <w:pPr>
        <w:contextualSpacing/>
        <w:rPr>
          <w:rFonts w:eastAsia="Times New Roman" w:cs="Arial"/>
          <w:bCs/>
        </w:rPr>
      </w:pPr>
      <w:r w:rsidRPr="008F216D">
        <w:rPr>
          <w:rFonts w:eastAsia="Times New Roman" w:cs="Arial"/>
          <w:bCs/>
        </w:rPr>
        <w:t>This is the last of a series of two integrated professional development events for teachers of grades 3-5.</w:t>
      </w:r>
    </w:p>
    <w:p w:rsidR="008F216D" w:rsidRDefault="008F216D" w:rsidP="008F216D">
      <w:pPr>
        <w:contextualSpacing/>
        <w:rPr>
          <w:rFonts w:eastAsia="Times New Roman" w:cs="Arial"/>
          <w:bCs/>
        </w:rPr>
      </w:pPr>
      <w:r w:rsidRPr="008F216D">
        <w:rPr>
          <w:rFonts w:eastAsia="Times New Roman" w:cs="Arial"/>
          <w:bCs/>
        </w:rPr>
        <w:t xml:space="preserve">Participants </w:t>
      </w:r>
      <w:r>
        <w:rPr>
          <w:rFonts w:eastAsia="Times New Roman" w:cs="Arial"/>
          <w:bCs/>
        </w:rPr>
        <w:t xml:space="preserve">will receive a </w:t>
      </w:r>
      <w:r w:rsidRPr="008F216D">
        <w:rPr>
          <w:rFonts w:eastAsia="Times New Roman" w:cs="Arial"/>
          <w:bCs/>
        </w:rPr>
        <w:t>Project WILD Activity Guide.</w:t>
      </w:r>
      <w:r w:rsidR="00AA0622">
        <w:rPr>
          <w:rFonts w:eastAsia="Times New Roman" w:cs="Arial"/>
          <w:bCs/>
        </w:rPr>
        <w:t xml:space="preserve">  </w:t>
      </w:r>
      <w:proofErr w:type="gramStart"/>
      <w:r w:rsidRPr="008F216D">
        <w:rPr>
          <w:rFonts w:eastAsia="Times New Roman" w:cs="Arial"/>
          <w:bCs/>
        </w:rPr>
        <w:t>Substitute Reimbursement * 1-2 hours of graduate credit available * Lunch provided</w:t>
      </w:r>
      <w:r w:rsidR="00AA0622">
        <w:rPr>
          <w:rFonts w:eastAsia="Times New Roman" w:cs="Arial"/>
          <w:bCs/>
        </w:rPr>
        <w:t>.</w:t>
      </w:r>
      <w:proofErr w:type="gramEnd"/>
    </w:p>
    <w:p w:rsidR="00AA0622" w:rsidRPr="008F216D" w:rsidRDefault="00AA0622" w:rsidP="008F216D">
      <w:pPr>
        <w:contextualSpacing/>
        <w:rPr>
          <w:rFonts w:eastAsia="Times New Roman" w:cs="Arial"/>
          <w:bCs/>
        </w:rPr>
      </w:pPr>
    </w:p>
    <w:p w:rsidR="008F216D" w:rsidRPr="00AA0622" w:rsidRDefault="00AA0622" w:rsidP="00AA0622">
      <w:pPr>
        <w:shd w:val="clear" w:color="auto" w:fill="FFFFFF"/>
        <w:rPr>
          <w:rFonts w:cs="Arial"/>
        </w:rPr>
      </w:pPr>
      <w:hyperlink r:id="rId13" w:history="1">
        <w:proofErr w:type="gramStart"/>
        <w:r w:rsidRPr="00AA0622">
          <w:rPr>
            <w:rStyle w:val="Hyperlink"/>
            <w:rFonts w:cs="Arial"/>
          </w:rPr>
          <w:t>To register</w:t>
        </w:r>
      </w:hyperlink>
      <w:r>
        <w:rPr>
          <w:rFonts w:cs="Arial"/>
        </w:rPr>
        <w:t>.</w:t>
      </w:r>
      <w:proofErr w:type="gramEnd"/>
      <w:r>
        <w:rPr>
          <w:rFonts w:cs="Arial"/>
        </w:rPr>
        <w:t xml:space="preserve">   </w:t>
      </w:r>
      <w:r w:rsidR="008F216D" w:rsidRPr="008F216D">
        <w:rPr>
          <w:rFonts w:eastAsia="Times New Roman" w:cs="Arial"/>
          <w:bCs/>
          <w:i/>
          <w:iCs/>
        </w:rPr>
        <w:t xml:space="preserve">Priority registrations will be given to the following urban schools: Peninsula, James John, Astor, Rosa Parks, Vernon, </w:t>
      </w:r>
      <w:proofErr w:type="spellStart"/>
      <w:r w:rsidR="008F216D" w:rsidRPr="008F216D">
        <w:rPr>
          <w:rFonts w:eastAsia="Times New Roman" w:cs="Arial"/>
          <w:bCs/>
          <w:i/>
          <w:iCs/>
        </w:rPr>
        <w:t>Ockley</w:t>
      </w:r>
      <w:proofErr w:type="spellEnd"/>
      <w:r w:rsidR="008F216D" w:rsidRPr="008F216D">
        <w:rPr>
          <w:rFonts w:eastAsia="Times New Roman" w:cs="Arial"/>
          <w:bCs/>
          <w:i/>
          <w:iCs/>
        </w:rPr>
        <w:t xml:space="preserve"> Green/Chief Joseph, Boise-Eliot, Beach, Cesar Chavez, </w:t>
      </w:r>
      <w:proofErr w:type="spellStart"/>
      <w:r w:rsidR="008F216D" w:rsidRPr="008F216D">
        <w:rPr>
          <w:rFonts w:eastAsia="Times New Roman" w:cs="Arial"/>
          <w:bCs/>
          <w:i/>
          <w:iCs/>
        </w:rPr>
        <w:t>Faubion</w:t>
      </w:r>
      <w:proofErr w:type="spellEnd"/>
      <w:r w:rsidR="008F216D" w:rsidRPr="008F216D">
        <w:rPr>
          <w:rFonts w:eastAsia="Times New Roman" w:cs="Arial"/>
          <w:bCs/>
          <w:i/>
          <w:iCs/>
        </w:rPr>
        <w:t xml:space="preserve">, </w:t>
      </w:r>
      <w:proofErr w:type="spellStart"/>
      <w:r w:rsidR="008F216D" w:rsidRPr="008F216D">
        <w:rPr>
          <w:rFonts w:eastAsia="Times New Roman" w:cs="Arial"/>
          <w:bCs/>
          <w:i/>
          <w:iCs/>
        </w:rPr>
        <w:t>Rigler</w:t>
      </w:r>
      <w:proofErr w:type="spellEnd"/>
      <w:r w:rsidR="008F216D" w:rsidRPr="008F216D">
        <w:rPr>
          <w:rFonts w:eastAsia="Times New Roman" w:cs="Arial"/>
          <w:bCs/>
          <w:i/>
          <w:iCs/>
        </w:rPr>
        <w:t xml:space="preserve">, </w:t>
      </w:r>
      <w:proofErr w:type="spellStart"/>
      <w:r w:rsidR="008F216D" w:rsidRPr="008F216D">
        <w:rPr>
          <w:rFonts w:eastAsia="Times New Roman" w:cs="Arial"/>
          <w:bCs/>
          <w:i/>
          <w:iCs/>
        </w:rPr>
        <w:t>Roseway</w:t>
      </w:r>
      <w:proofErr w:type="spellEnd"/>
      <w:r w:rsidR="008F216D" w:rsidRPr="008F216D">
        <w:rPr>
          <w:rFonts w:eastAsia="Times New Roman" w:cs="Arial"/>
          <w:bCs/>
          <w:i/>
          <w:iCs/>
        </w:rPr>
        <w:t>, Heights, Scott, Shaver, and Woodland.</w:t>
      </w:r>
    </w:p>
    <w:p w:rsidR="008F216D" w:rsidRPr="008F216D" w:rsidRDefault="008F216D" w:rsidP="00AA0622">
      <w:pPr>
        <w:contextualSpacing/>
        <w:rPr>
          <w:rFonts w:eastAsia="Times New Roman" w:cs="Arial"/>
          <w:bCs/>
        </w:rPr>
      </w:pPr>
    </w:p>
    <w:p w:rsidR="00AA0622" w:rsidRDefault="00AA0622" w:rsidP="00AA0622">
      <w:pPr>
        <w:contextualSpacing/>
        <w:rPr>
          <w:rFonts w:eastAsia="Times New Roman" w:cs="Arial"/>
          <w:b/>
          <w:bCs/>
          <w:u w:val="single"/>
        </w:rPr>
      </w:pPr>
      <w:r w:rsidRPr="00AA0622">
        <w:rPr>
          <w:rFonts w:eastAsia="Times New Roman" w:cs="Arial"/>
          <w:b/>
          <w:bCs/>
          <w:u w:val="single"/>
        </w:rPr>
        <w:t>AASHE 2014 Call for Presentations</w:t>
      </w:r>
    </w:p>
    <w:p w:rsidR="00AA0622" w:rsidRPr="00530934" w:rsidRDefault="00AA0622" w:rsidP="00AA0622">
      <w:pPr>
        <w:contextualSpacing/>
        <w:rPr>
          <w:rFonts w:ascii="Arial" w:eastAsia="Times New Roman" w:hAnsi="Arial" w:cs="Arial"/>
          <w:b/>
          <w:bCs/>
          <w:sz w:val="20"/>
          <w:szCs w:val="20"/>
        </w:rPr>
      </w:pPr>
      <w:r w:rsidRPr="00530934">
        <w:rPr>
          <w:rFonts w:ascii="Arial" w:eastAsia="Times New Roman" w:hAnsi="Arial" w:cs="Arial"/>
          <w:b/>
          <w:bCs/>
          <w:sz w:val="20"/>
          <w:szCs w:val="20"/>
        </w:rPr>
        <w:t>Deadline Extended to March 7</w:t>
      </w:r>
    </w:p>
    <w:p w:rsidR="00AA0622" w:rsidRPr="00530934" w:rsidRDefault="00AA0622" w:rsidP="00AA0622">
      <w:pPr>
        <w:contextualSpacing/>
        <w:rPr>
          <w:rFonts w:ascii="Arial" w:eastAsia="Times New Roman" w:hAnsi="Arial" w:cs="Arial"/>
          <w:bCs/>
          <w:sz w:val="20"/>
          <w:szCs w:val="20"/>
        </w:rPr>
      </w:pPr>
    </w:p>
    <w:p w:rsidR="00D80814" w:rsidRPr="00530934" w:rsidRDefault="00D80814" w:rsidP="00AA0622">
      <w:pPr>
        <w:contextualSpacing/>
        <w:rPr>
          <w:rFonts w:ascii="Arial" w:eastAsia="Times New Roman" w:hAnsi="Arial" w:cs="Arial"/>
          <w:bCs/>
          <w:sz w:val="20"/>
          <w:szCs w:val="20"/>
        </w:rPr>
      </w:pPr>
      <w:r w:rsidRPr="00530934">
        <w:rPr>
          <w:rFonts w:ascii="Arial" w:eastAsia="Times New Roman" w:hAnsi="Arial" w:cs="Arial"/>
          <w:bCs/>
          <w:sz w:val="20"/>
          <w:szCs w:val="20"/>
        </w:rPr>
        <w:t>Share your ideas on the largest stage for higher education sustainability thought leadership in North America at the AASHE 2014 Conference &amp; Expo</w:t>
      </w:r>
      <w:r w:rsidR="00AA0622" w:rsidRPr="00530934">
        <w:rPr>
          <w:rFonts w:ascii="Arial" w:eastAsia="Times New Roman" w:hAnsi="Arial" w:cs="Arial"/>
          <w:bCs/>
          <w:sz w:val="20"/>
          <w:szCs w:val="20"/>
        </w:rPr>
        <w:t>, in Portland, Oregon, October 26-29</w:t>
      </w:r>
      <w:r w:rsidRPr="00530934">
        <w:rPr>
          <w:rFonts w:ascii="Arial" w:eastAsia="Times New Roman" w:hAnsi="Arial" w:cs="Arial"/>
          <w:bCs/>
          <w:sz w:val="20"/>
          <w:szCs w:val="20"/>
        </w:rPr>
        <w:t xml:space="preserve">. From surprising attendees with your approach to sustainability to empowering others with the tools that have helped you, your participation is </w:t>
      </w:r>
      <w:proofErr w:type="gramStart"/>
      <w:r w:rsidRPr="00530934">
        <w:rPr>
          <w:rFonts w:ascii="Arial" w:eastAsia="Times New Roman" w:hAnsi="Arial" w:cs="Arial"/>
          <w:bCs/>
          <w:sz w:val="20"/>
          <w:szCs w:val="20"/>
        </w:rPr>
        <w:t>key</w:t>
      </w:r>
      <w:proofErr w:type="gramEnd"/>
      <w:r w:rsidRPr="00530934">
        <w:rPr>
          <w:rFonts w:ascii="Arial" w:eastAsia="Times New Roman" w:hAnsi="Arial" w:cs="Arial"/>
          <w:bCs/>
          <w:sz w:val="20"/>
          <w:szCs w:val="20"/>
        </w:rPr>
        <w:t xml:space="preserve"> to a better conference, and a better world. </w:t>
      </w:r>
      <w:r w:rsidR="00AA0622" w:rsidRPr="00530934">
        <w:rPr>
          <w:rFonts w:ascii="Arial" w:eastAsia="Times New Roman" w:hAnsi="Arial" w:cs="Arial"/>
          <w:bCs/>
          <w:sz w:val="20"/>
          <w:szCs w:val="20"/>
        </w:rPr>
        <w:t xml:space="preserve"> </w:t>
      </w:r>
      <w:hyperlink r:id="rId14" w:tgtFrame="_blank" w:history="1">
        <w:r w:rsidRPr="00530934">
          <w:rPr>
            <w:rStyle w:val="Hyperlink"/>
            <w:rFonts w:ascii="Arial" w:eastAsia="Times New Roman" w:hAnsi="Arial" w:cs="Arial"/>
            <w:bCs/>
            <w:sz w:val="20"/>
            <w:szCs w:val="20"/>
            <w:u w:val="none"/>
          </w:rPr>
          <w:t>Submit your proposal here!</w:t>
        </w:r>
      </w:hyperlink>
    </w:p>
    <w:p w:rsidR="008F216D" w:rsidRPr="00530934" w:rsidRDefault="008F216D" w:rsidP="00FB4588">
      <w:pPr>
        <w:contextualSpacing/>
        <w:rPr>
          <w:rFonts w:ascii="Arial" w:eastAsia="Times New Roman" w:hAnsi="Arial" w:cs="Arial"/>
          <w:b/>
          <w:bCs/>
          <w:u w:val="single"/>
        </w:rPr>
      </w:pPr>
    </w:p>
    <w:p w:rsidR="00D80814" w:rsidRDefault="00D80814" w:rsidP="00FB4588">
      <w:pPr>
        <w:contextualSpacing/>
        <w:rPr>
          <w:rFonts w:eastAsia="Times New Roman" w:cs="Arial"/>
          <w:b/>
          <w:bCs/>
          <w:u w:val="single"/>
        </w:rPr>
      </w:pPr>
    </w:p>
    <w:p w:rsidR="00FB4588" w:rsidRDefault="00FB4588" w:rsidP="00FB4588">
      <w:pPr>
        <w:contextualSpacing/>
        <w:rPr>
          <w:rFonts w:eastAsia="Times New Roman" w:cs="Arial"/>
          <w:b/>
          <w:bCs/>
        </w:rPr>
      </w:pPr>
      <w:r w:rsidRPr="00576C40">
        <w:rPr>
          <w:rFonts w:eastAsia="Times New Roman" w:cs="Arial"/>
          <w:b/>
          <w:bCs/>
          <w:u w:val="single"/>
        </w:rPr>
        <w:t>PSU S</w:t>
      </w:r>
      <w:r w:rsidR="00AA0622">
        <w:rPr>
          <w:rFonts w:eastAsia="Times New Roman" w:cs="Arial"/>
          <w:b/>
          <w:bCs/>
          <w:u w:val="single"/>
        </w:rPr>
        <w:t>ocial Sustainability Colloquium</w:t>
      </w:r>
      <w:r w:rsidRPr="00576C40">
        <w:rPr>
          <w:rFonts w:eastAsia="Times New Roman" w:cs="Arial"/>
          <w:b/>
          <w:bCs/>
          <w:u w:val="single"/>
        </w:rPr>
        <w:br/>
      </w:r>
      <w:r>
        <w:rPr>
          <w:rFonts w:eastAsia="Times New Roman" w:cs="Arial"/>
          <w:b/>
          <w:bCs/>
        </w:rPr>
        <w:t>Fridays</w:t>
      </w:r>
    </w:p>
    <w:p w:rsidR="00FB4588" w:rsidRPr="00576C40" w:rsidRDefault="00FB4588" w:rsidP="00FB4588">
      <w:pPr>
        <w:contextualSpacing/>
        <w:rPr>
          <w:rFonts w:eastAsia="Times New Roman" w:cs="Arial"/>
          <w:b/>
          <w:bCs/>
        </w:rPr>
      </w:pPr>
      <w:r w:rsidRPr="00576C40">
        <w:rPr>
          <w:rFonts w:eastAsia="Times New Roman" w:cs="Arial"/>
          <w:b/>
          <w:bCs/>
        </w:rPr>
        <w:t>2:00</w:t>
      </w:r>
      <w:r>
        <w:rPr>
          <w:rFonts w:eastAsia="Times New Roman" w:cs="Arial"/>
          <w:b/>
          <w:bCs/>
        </w:rPr>
        <w:t xml:space="preserve"> pm </w:t>
      </w:r>
      <w:r w:rsidRPr="00576C40">
        <w:rPr>
          <w:rFonts w:eastAsia="Times New Roman" w:cs="Arial"/>
          <w:b/>
          <w:bCs/>
        </w:rPr>
        <w:t>-</w:t>
      </w:r>
      <w:r>
        <w:rPr>
          <w:rFonts w:eastAsia="Times New Roman" w:cs="Arial"/>
          <w:b/>
          <w:bCs/>
        </w:rPr>
        <w:t xml:space="preserve"> </w:t>
      </w:r>
      <w:r w:rsidRPr="00576C40">
        <w:rPr>
          <w:rFonts w:eastAsia="Times New Roman" w:cs="Arial"/>
          <w:b/>
          <w:bCs/>
        </w:rPr>
        <w:t>4:00</w:t>
      </w:r>
      <w:r>
        <w:rPr>
          <w:rFonts w:eastAsia="Times New Roman" w:cs="Arial"/>
          <w:b/>
          <w:bCs/>
        </w:rPr>
        <w:t xml:space="preserve"> </w:t>
      </w:r>
      <w:r w:rsidRPr="00576C40">
        <w:rPr>
          <w:rFonts w:eastAsia="Times New Roman" w:cs="Arial"/>
          <w:b/>
          <w:bCs/>
        </w:rPr>
        <w:t>pm</w:t>
      </w:r>
    </w:p>
    <w:p w:rsidR="00FB4588" w:rsidRPr="00576C40" w:rsidRDefault="00FB4588" w:rsidP="00FB4588">
      <w:pPr>
        <w:spacing w:after="0" w:line="240" w:lineRule="auto"/>
        <w:contextualSpacing/>
        <w:rPr>
          <w:rFonts w:eastAsia="Times New Roman" w:cs="Arial"/>
          <w:b/>
          <w:bCs/>
        </w:rPr>
      </w:pPr>
      <w:r w:rsidRPr="00576C40">
        <w:rPr>
          <w:rFonts w:eastAsia="Times New Roman" w:cs="Arial"/>
          <w:b/>
          <w:bCs/>
        </w:rPr>
        <w:t>Portland State University</w:t>
      </w:r>
    </w:p>
    <w:p w:rsidR="00FB4588" w:rsidRPr="00576C40" w:rsidRDefault="00FB4588" w:rsidP="00FB4588">
      <w:pPr>
        <w:spacing w:after="0" w:line="240" w:lineRule="auto"/>
        <w:contextualSpacing/>
        <w:rPr>
          <w:rFonts w:eastAsia="Times New Roman" w:cs="Arial"/>
          <w:b/>
          <w:bCs/>
        </w:rPr>
      </w:pPr>
      <w:r w:rsidRPr="00576C40">
        <w:rPr>
          <w:rFonts w:eastAsia="Times New Roman" w:cs="Arial"/>
          <w:b/>
          <w:bCs/>
        </w:rPr>
        <w:t>ASRC (</w:t>
      </w:r>
      <w:proofErr w:type="spellStart"/>
      <w:r w:rsidRPr="00576C40">
        <w:rPr>
          <w:rFonts w:eastAsia="Times New Roman" w:cs="Arial"/>
          <w:b/>
          <w:bCs/>
        </w:rPr>
        <w:t>Rec</w:t>
      </w:r>
      <w:proofErr w:type="spellEnd"/>
      <w:r w:rsidRPr="00576C40">
        <w:rPr>
          <w:rFonts w:eastAsia="Times New Roman" w:cs="Arial"/>
          <w:b/>
          <w:bCs/>
        </w:rPr>
        <w:t xml:space="preserve"> Center bldg), Room 660 </w:t>
      </w:r>
    </w:p>
    <w:p w:rsidR="00FB4588" w:rsidRDefault="00FB4588" w:rsidP="00FB4588">
      <w:pPr>
        <w:spacing w:after="0" w:line="240" w:lineRule="auto"/>
        <w:contextualSpacing/>
        <w:rPr>
          <w:rFonts w:eastAsia="Times New Roman" w:cs="Arial"/>
          <w:b/>
          <w:bCs/>
        </w:rPr>
      </w:pPr>
      <w:r w:rsidRPr="00576C40">
        <w:rPr>
          <w:rFonts w:eastAsia="Times New Roman" w:cs="Arial"/>
          <w:b/>
          <w:bCs/>
        </w:rPr>
        <w:t>1800 SW 6th Ave.  Portland, OR 97201</w:t>
      </w:r>
    </w:p>
    <w:p w:rsidR="00FB4588" w:rsidRDefault="00FB4588" w:rsidP="00FB4588">
      <w:pPr>
        <w:contextualSpacing/>
        <w:rPr>
          <w:rFonts w:eastAsia="Times New Roman" w:cs="Arial"/>
        </w:rPr>
      </w:pPr>
      <w:r w:rsidRPr="00576C40">
        <w:rPr>
          <w:rFonts w:eastAsia="Times New Roman" w:cs="Arial"/>
          <w:b/>
          <w:bCs/>
        </w:rPr>
        <w:t xml:space="preserve">FREE and open to the public </w:t>
      </w:r>
    </w:p>
    <w:p w:rsidR="00FB4588" w:rsidRDefault="00FB4588" w:rsidP="00FB4588">
      <w:pPr>
        <w:shd w:val="clear" w:color="auto" w:fill="FFFFFF"/>
        <w:contextualSpacing/>
        <w:rPr>
          <w:rFonts w:eastAsia="Times New Roman" w:cs="Arial"/>
        </w:rPr>
      </w:pPr>
    </w:p>
    <w:p w:rsidR="00FB4588" w:rsidRPr="00FB4588" w:rsidRDefault="00FB4588" w:rsidP="00FB4588">
      <w:pPr>
        <w:shd w:val="clear" w:color="auto" w:fill="FFFFFF"/>
        <w:contextualSpacing/>
        <w:rPr>
          <w:rFonts w:ascii="Arial" w:hAnsi="Arial" w:cs="Arial"/>
          <w:i/>
          <w:color w:val="222222"/>
          <w:sz w:val="20"/>
          <w:szCs w:val="20"/>
        </w:rPr>
      </w:pPr>
      <w:r w:rsidRPr="00FB4588">
        <w:rPr>
          <w:rFonts w:ascii="Arial" w:hAnsi="Arial" w:cs="Arial"/>
          <w:b/>
          <w:bCs/>
          <w:i/>
          <w:iCs/>
          <w:color w:val="222222"/>
          <w:sz w:val="20"/>
          <w:szCs w:val="20"/>
        </w:rPr>
        <w:t>Friday, March 7, 2014</w:t>
      </w:r>
      <w:r w:rsidRPr="00FB4588">
        <w:rPr>
          <w:rFonts w:ascii="Arial" w:hAnsi="Arial" w:cs="Arial"/>
          <w:i/>
          <w:color w:val="222222"/>
          <w:sz w:val="20"/>
          <w:szCs w:val="20"/>
        </w:rPr>
        <w:t xml:space="preserve">:  </w:t>
      </w:r>
      <w:r w:rsidRPr="00FB4588">
        <w:rPr>
          <w:rFonts w:ascii="Arial" w:hAnsi="Arial" w:cs="Arial"/>
          <w:b/>
          <w:bCs/>
          <w:i/>
          <w:iCs/>
          <w:color w:val="222222"/>
          <w:sz w:val="20"/>
          <w:szCs w:val="20"/>
        </w:rPr>
        <w:t>New 'Avenues to Advocacy'</w:t>
      </w:r>
    </w:p>
    <w:p w:rsidR="00FB4588" w:rsidRDefault="00FB4588" w:rsidP="00FB4588">
      <w:pPr>
        <w:shd w:val="clear" w:color="auto" w:fill="FFFFFF"/>
        <w:contextualSpacing/>
        <w:rPr>
          <w:rFonts w:ascii="Arial" w:hAnsi="Arial" w:cs="Arial"/>
          <w:b/>
          <w:bCs/>
          <w:iCs/>
          <w:color w:val="222222"/>
          <w:sz w:val="20"/>
          <w:szCs w:val="20"/>
          <w:u w:val="single"/>
        </w:rPr>
      </w:pPr>
    </w:p>
    <w:p w:rsidR="00FB4588" w:rsidRDefault="00FB4588" w:rsidP="00FB4588">
      <w:pPr>
        <w:shd w:val="clear" w:color="auto" w:fill="FFFFFF"/>
        <w:contextualSpacing/>
        <w:rPr>
          <w:rStyle w:val="apple-converted-space"/>
          <w:rFonts w:ascii="Arial" w:hAnsi="Arial" w:cs="Arial"/>
          <w:color w:val="222222"/>
          <w:sz w:val="20"/>
          <w:szCs w:val="20"/>
        </w:rPr>
      </w:pPr>
      <w:proofErr w:type="spellStart"/>
      <w:r w:rsidRPr="008C4398">
        <w:rPr>
          <w:rFonts w:ascii="Arial" w:hAnsi="Arial" w:cs="Arial"/>
          <w:color w:val="222222"/>
          <w:sz w:val="20"/>
          <w:szCs w:val="20"/>
        </w:rPr>
        <w:t>Mychal</w:t>
      </w:r>
      <w:proofErr w:type="spellEnd"/>
      <w:r w:rsidRPr="008C4398">
        <w:rPr>
          <w:rFonts w:ascii="Arial" w:hAnsi="Arial" w:cs="Arial"/>
          <w:color w:val="222222"/>
          <w:sz w:val="20"/>
          <w:szCs w:val="20"/>
        </w:rPr>
        <w:t xml:space="preserve"> </w:t>
      </w:r>
      <w:proofErr w:type="spellStart"/>
      <w:r w:rsidRPr="008C4398">
        <w:rPr>
          <w:rFonts w:ascii="Arial" w:hAnsi="Arial" w:cs="Arial"/>
          <w:color w:val="222222"/>
          <w:sz w:val="20"/>
          <w:szCs w:val="20"/>
        </w:rPr>
        <w:t>Tetteh</w:t>
      </w:r>
      <w:proofErr w:type="spellEnd"/>
      <w:r w:rsidRPr="00FB4588">
        <w:rPr>
          <w:rFonts w:ascii="Arial" w:hAnsi="Arial" w:cs="Arial"/>
          <w:bCs/>
          <w:color w:val="222222"/>
          <w:sz w:val="20"/>
          <w:szCs w:val="20"/>
        </w:rPr>
        <w:t>,</w:t>
      </w:r>
      <w:r>
        <w:rPr>
          <w:rFonts w:ascii="Arial" w:hAnsi="Arial" w:cs="Arial"/>
          <w:bCs/>
          <w:color w:val="222222"/>
          <w:sz w:val="20"/>
          <w:szCs w:val="20"/>
        </w:rPr>
        <w:t xml:space="preserve"> the CEO of</w:t>
      </w:r>
      <w:r w:rsidRPr="00FB4588">
        <w:rPr>
          <w:rFonts w:ascii="Arial" w:hAnsi="Arial" w:cs="Arial"/>
          <w:bCs/>
          <w:color w:val="222222"/>
          <w:sz w:val="20"/>
          <w:szCs w:val="20"/>
        </w:rPr>
        <w:t xml:space="preserve"> Community Cycling Center (CCC)</w:t>
      </w:r>
      <w:r>
        <w:rPr>
          <w:rFonts w:ascii="Arial" w:hAnsi="Arial" w:cs="Arial"/>
          <w:bCs/>
          <w:color w:val="222222"/>
          <w:sz w:val="20"/>
          <w:szCs w:val="20"/>
        </w:rPr>
        <w:t>,</w:t>
      </w:r>
      <w:r w:rsidRPr="008C4398">
        <w:rPr>
          <w:rFonts w:ascii="Arial" w:hAnsi="Arial" w:cs="Arial"/>
          <w:color w:val="222222"/>
          <w:sz w:val="20"/>
          <w:szCs w:val="20"/>
        </w:rPr>
        <w:t xml:space="preserve"> sees a big problem in</w:t>
      </w:r>
      <w:r>
        <w:rPr>
          <w:rFonts w:ascii="Arial" w:hAnsi="Arial" w:cs="Arial"/>
          <w:color w:val="222222"/>
          <w:sz w:val="20"/>
          <w:szCs w:val="20"/>
        </w:rPr>
        <w:t xml:space="preserve"> the local advocacy ecosystem: t</w:t>
      </w:r>
      <w:r w:rsidRPr="008C4398">
        <w:rPr>
          <w:rFonts w:ascii="Arial" w:hAnsi="Arial" w:cs="Arial"/>
          <w:color w:val="222222"/>
          <w:sz w:val="20"/>
          <w:szCs w:val="20"/>
        </w:rPr>
        <w:t xml:space="preserve">oo many people aren't sure how, where and when to get engaged. And as a result, their voices aren't being heard. </w:t>
      </w:r>
      <w:proofErr w:type="gramStart"/>
      <w:r w:rsidRPr="008C4398">
        <w:rPr>
          <w:rFonts w:ascii="Arial" w:hAnsi="Arial" w:cs="Arial"/>
          <w:color w:val="222222"/>
          <w:sz w:val="20"/>
          <w:szCs w:val="20"/>
        </w:rPr>
        <w:t>His solution?</w:t>
      </w:r>
      <w:proofErr w:type="gramEnd"/>
      <w:r w:rsidRPr="008C4398">
        <w:rPr>
          <w:rFonts w:ascii="Arial" w:hAnsi="Arial" w:cs="Arial"/>
          <w:color w:val="222222"/>
          <w:sz w:val="20"/>
          <w:szCs w:val="20"/>
        </w:rPr>
        <w:t xml:space="preserve"> </w:t>
      </w:r>
      <w:proofErr w:type="gramStart"/>
      <w:r w:rsidRPr="008C4398">
        <w:rPr>
          <w:rFonts w:ascii="Arial" w:hAnsi="Arial" w:cs="Arial"/>
          <w:color w:val="222222"/>
          <w:sz w:val="20"/>
          <w:szCs w:val="20"/>
        </w:rPr>
        <w:t xml:space="preserve">A crowd-sourced and </w:t>
      </w:r>
      <w:proofErr w:type="spellStart"/>
      <w:r w:rsidRPr="008C4398">
        <w:rPr>
          <w:rFonts w:ascii="Arial" w:hAnsi="Arial" w:cs="Arial"/>
          <w:color w:val="222222"/>
          <w:sz w:val="20"/>
          <w:szCs w:val="20"/>
        </w:rPr>
        <w:t>curated</w:t>
      </w:r>
      <w:proofErr w:type="spellEnd"/>
      <w:r w:rsidRPr="008C4398">
        <w:rPr>
          <w:rFonts w:ascii="Arial" w:hAnsi="Arial" w:cs="Arial"/>
          <w:color w:val="222222"/>
          <w:sz w:val="20"/>
          <w:szCs w:val="20"/>
        </w:rPr>
        <w:t xml:space="preserve"> compendium of all the region's active transportation events, meetings, comment</w:t>
      </w:r>
      <w:proofErr w:type="gramEnd"/>
      <w:r w:rsidRPr="008C4398">
        <w:rPr>
          <w:rFonts w:ascii="Arial" w:hAnsi="Arial" w:cs="Arial"/>
          <w:color w:val="222222"/>
          <w:sz w:val="20"/>
          <w:szCs w:val="20"/>
        </w:rPr>
        <w:t xml:space="preserve"> periods, open houses, and so on. All these things are "avenues to advocacy" that </w:t>
      </w:r>
      <w:proofErr w:type="spellStart"/>
      <w:r w:rsidRPr="008C4398">
        <w:rPr>
          <w:rFonts w:ascii="Arial" w:hAnsi="Arial" w:cs="Arial"/>
          <w:color w:val="222222"/>
          <w:sz w:val="20"/>
          <w:szCs w:val="20"/>
        </w:rPr>
        <w:t>Tetteh</w:t>
      </w:r>
      <w:proofErr w:type="spellEnd"/>
      <w:r w:rsidRPr="008C4398">
        <w:rPr>
          <w:rFonts w:ascii="Arial" w:hAnsi="Arial" w:cs="Arial"/>
          <w:color w:val="222222"/>
          <w:sz w:val="20"/>
          <w:szCs w:val="20"/>
        </w:rPr>
        <w:t xml:space="preserve"> would like to make accessible to Portlanders — especially those in underserved communities where many people have trouble meeting their basic needs.</w:t>
      </w:r>
      <w:r w:rsidRPr="008C4398">
        <w:rPr>
          <w:rStyle w:val="apple-converted-space"/>
          <w:rFonts w:ascii="Arial" w:hAnsi="Arial" w:cs="Arial"/>
          <w:color w:val="222222"/>
          <w:sz w:val="20"/>
          <w:szCs w:val="20"/>
        </w:rPr>
        <w:t> </w:t>
      </w:r>
    </w:p>
    <w:p w:rsidR="00FB4588" w:rsidRPr="008C4398" w:rsidRDefault="00FB4588" w:rsidP="00FB4588">
      <w:pPr>
        <w:shd w:val="clear" w:color="auto" w:fill="FFFFFF"/>
        <w:contextualSpacing/>
        <w:rPr>
          <w:rFonts w:ascii="Arial" w:hAnsi="Arial" w:cs="Arial"/>
          <w:color w:val="222222"/>
          <w:sz w:val="20"/>
          <w:szCs w:val="20"/>
        </w:rPr>
      </w:pPr>
    </w:p>
    <w:p w:rsidR="00FB4588" w:rsidRDefault="00FB4588" w:rsidP="00FB4588">
      <w:pPr>
        <w:shd w:val="clear" w:color="auto" w:fill="FFFFFF"/>
        <w:contextualSpacing/>
        <w:rPr>
          <w:rFonts w:ascii="Arial" w:hAnsi="Arial" w:cs="Arial"/>
          <w:b/>
          <w:bCs/>
          <w:color w:val="222222"/>
          <w:sz w:val="20"/>
          <w:szCs w:val="20"/>
        </w:rPr>
      </w:pPr>
      <w:r w:rsidRPr="008C4398">
        <w:rPr>
          <w:rFonts w:ascii="Arial" w:hAnsi="Arial" w:cs="Arial"/>
          <w:color w:val="222222"/>
          <w:sz w:val="20"/>
          <w:szCs w:val="20"/>
        </w:rPr>
        <w:t xml:space="preserve">The Community Cycling Center (CCC) has always worked to bring the benefits of bicycling to underserved communities, and </w:t>
      </w:r>
      <w:proofErr w:type="spellStart"/>
      <w:r w:rsidRPr="008C4398">
        <w:rPr>
          <w:rFonts w:ascii="Arial" w:hAnsi="Arial" w:cs="Arial"/>
          <w:color w:val="222222"/>
          <w:sz w:val="20"/>
          <w:szCs w:val="20"/>
        </w:rPr>
        <w:t>Tetteh's</w:t>
      </w:r>
      <w:proofErr w:type="spellEnd"/>
      <w:r w:rsidRPr="008C4398">
        <w:rPr>
          <w:rFonts w:ascii="Arial" w:hAnsi="Arial" w:cs="Arial"/>
          <w:color w:val="222222"/>
          <w:sz w:val="20"/>
          <w:szCs w:val="20"/>
        </w:rPr>
        <w:t xml:space="preserve"> new effort aims to do the same with advocacy. If lower-income and communities of color become involved with advocacy issues the thinking goes, the end result will better reflect community needs and bicycling (and walking) will become a more viable transportation option. And Appreciative Inquiry—the act of studying and co-designing a compelling future state of advocacy—is on the top of the agenda.</w:t>
      </w:r>
      <w:r w:rsidRPr="008C4398">
        <w:rPr>
          <w:rFonts w:ascii="Arial" w:hAnsi="Arial" w:cs="Arial"/>
          <w:b/>
          <w:bCs/>
          <w:color w:val="222222"/>
          <w:sz w:val="20"/>
          <w:szCs w:val="20"/>
        </w:rPr>
        <w:t> </w:t>
      </w:r>
    </w:p>
    <w:p w:rsidR="00FB4588" w:rsidRPr="008C4398" w:rsidRDefault="00FB4588" w:rsidP="00FB4588">
      <w:pPr>
        <w:shd w:val="clear" w:color="auto" w:fill="FFFFFF"/>
        <w:contextualSpacing/>
        <w:rPr>
          <w:rFonts w:ascii="Arial" w:hAnsi="Arial" w:cs="Arial"/>
          <w:color w:val="222222"/>
          <w:sz w:val="20"/>
          <w:szCs w:val="20"/>
        </w:rPr>
      </w:pPr>
    </w:p>
    <w:p w:rsidR="00FB4588" w:rsidRPr="00FB4588" w:rsidRDefault="00FB4588" w:rsidP="00FB4588">
      <w:pPr>
        <w:shd w:val="clear" w:color="auto" w:fill="FFFFFF"/>
        <w:contextualSpacing/>
        <w:rPr>
          <w:rFonts w:ascii="Arial" w:hAnsi="Arial" w:cs="Arial"/>
          <w:i/>
          <w:color w:val="222222"/>
          <w:sz w:val="20"/>
          <w:szCs w:val="20"/>
        </w:rPr>
      </w:pPr>
      <w:r w:rsidRPr="008C4398">
        <w:rPr>
          <w:rFonts w:ascii="Arial" w:hAnsi="Arial" w:cs="Arial"/>
          <w:b/>
          <w:bCs/>
          <w:color w:val="222222"/>
          <w:sz w:val="20"/>
          <w:szCs w:val="20"/>
        </w:rPr>
        <w:t> </w:t>
      </w:r>
      <w:r w:rsidRPr="00FB4588">
        <w:rPr>
          <w:rStyle w:val="aqj"/>
          <w:rFonts w:ascii="Arial" w:hAnsi="Arial" w:cs="Arial"/>
          <w:b/>
          <w:bCs/>
          <w:i/>
          <w:color w:val="222222"/>
          <w:sz w:val="20"/>
          <w:szCs w:val="20"/>
        </w:rPr>
        <w:t>Friday, March 14</w:t>
      </w:r>
      <w:r w:rsidRPr="00FB4588">
        <w:rPr>
          <w:rFonts w:ascii="Arial" w:hAnsi="Arial" w:cs="Arial"/>
          <w:b/>
          <w:bCs/>
          <w:i/>
          <w:color w:val="222222"/>
          <w:sz w:val="20"/>
          <w:szCs w:val="20"/>
        </w:rPr>
        <w:t>:</w:t>
      </w:r>
      <w:r w:rsidRPr="00FB4588">
        <w:rPr>
          <w:rStyle w:val="apple-converted-space"/>
          <w:rFonts w:ascii="Arial" w:hAnsi="Arial" w:cs="Arial"/>
          <w:b/>
          <w:bCs/>
          <w:i/>
          <w:color w:val="222222"/>
          <w:sz w:val="20"/>
          <w:szCs w:val="20"/>
        </w:rPr>
        <w:t> </w:t>
      </w:r>
      <w:r w:rsidRPr="00FB4588">
        <w:rPr>
          <w:rFonts w:ascii="Arial" w:hAnsi="Arial" w:cs="Arial"/>
          <w:b/>
          <w:bCs/>
          <w:i/>
          <w:color w:val="222222"/>
          <w:sz w:val="20"/>
          <w:szCs w:val="20"/>
        </w:rPr>
        <w:t>Intro and Overview to Spring Colloquium Food Systems Series, Monica Cuneo</w:t>
      </w:r>
    </w:p>
    <w:p w:rsidR="00FB4588" w:rsidRDefault="00FB4588" w:rsidP="00FB4588">
      <w:pPr>
        <w:shd w:val="clear" w:color="auto" w:fill="FFFFFF"/>
        <w:spacing w:before="100" w:beforeAutospacing="1" w:after="100" w:afterAutospacing="1" w:line="240" w:lineRule="auto"/>
        <w:contextualSpacing/>
        <w:rPr>
          <w:rFonts w:ascii="Arial" w:eastAsia="Times New Roman" w:hAnsi="Arial" w:cs="Arial"/>
          <w:b/>
          <w:i/>
          <w:color w:val="222222"/>
          <w:sz w:val="27"/>
          <w:szCs w:val="27"/>
          <w:u w:val="single"/>
        </w:rPr>
      </w:pPr>
    </w:p>
    <w:p w:rsidR="00253747" w:rsidRDefault="00FB4588" w:rsidP="00FB4588">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FB4588">
        <w:rPr>
          <w:rFonts w:ascii="Arial" w:eastAsia="Times New Roman" w:hAnsi="Arial" w:cs="Arial"/>
          <w:color w:val="222222"/>
          <w:sz w:val="27"/>
          <w:szCs w:val="27"/>
        </w:rPr>
        <w:br/>
      </w:r>
    </w:p>
    <w:p w:rsidR="008F216D" w:rsidRPr="008F216D" w:rsidRDefault="008F216D" w:rsidP="00FB4588">
      <w:pPr>
        <w:shd w:val="clear" w:color="auto" w:fill="FFFFFF"/>
        <w:spacing w:before="100" w:beforeAutospacing="1" w:after="100" w:afterAutospacing="1" w:line="240" w:lineRule="auto"/>
        <w:contextualSpacing/>
        <w:rPr>
          <w:rFonts w:ascii="Arial" w:eastAsia="Times New Roman" w:hAnsi="Arial" w:cs="Arial"/>
          <w:b/>
          <w:color w:val="222222"/>
          <w:sz w:val="20"/>
          <w:szCs w:val="20"/>
          <w:u w:val="single"/>
        </w:rPr>
      </w:pPr>
      <w:r w:rsidRPr="008F216D">
        <w:rPr>
          <w:rFonts w:ascii="Arial" w:eastAsia="Times New Roman" w:hAnsi="Arial" w:cs="Arial"/>
          <w:b/>
          <w:color w:val="222222"/>
          <w:sz w:val="20"/>
          <w:szCs w:val="20"/>
          <w:u w:val="single"/>
        </w:rPr>
        <w:t xml:space="preserve">Whole Earth Summit: Conversations </w:t>
      </w:r>
      <w:proofErr w:type="gramStart"/>
      <w:r w:rsidRPr="008F216D">
        <w:rPr>
          <w:rFonts w:ascii="Arial" w:eastAsia="Times New Roman" w:hAnsi="Arial" w:cs="Arial"/>
          <w:b/>
          <w:color w:val="222222"/>
          <w:sz w:val="20"/>
          <w:szCs w:val="20"/>
          <w:u w:val="single"/>
        </w:rPr>
        <w:t>With</w:t>
      </w:r>
      <w:proofErr w:type="gramEnd"/>
      <w:r w:rsidRPr="008F216D">
        <w:rPr>
          <w:rFonts w:ascii="Arial" w:eastAsia="Times New Roman" w:hAnsi="Arial" w:cs="Arial"/>
          <w:b/>
          <w:color w:val="222222"/>
          <w:sz w:val="20"/>
          <w:szCs w:val="20"/>
          <w:u w:val="single"/>
        </w:rPr>
        <w:t xml:space="preserve"> 42 Global Leaders</w:t>
      </w:r>
    </w:p>
    <w:p w:rsidR="008F216D" w:rsidRDefault="008F216D" w:rsidP="00FB4588">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8F216D" w:rsidRDefault="008F216D" w:rsidP="00FB4588">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color w:val="222222"/>
          <w:sz w:val="20"/>
          <w:szCs w:val="20"/>
        </w:rPr>
        <w:t>March 11 – 13, 2014</w:t>
      </w:r>
    </w:p>
    <w:p w:rsidR="008F216D" w:rsidRDefault="008F216D" w:rsidP="00FB4588">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Pr>
          <w:rFonts w:ascii="Arial" w:eastAsia="Times New Roman" w:hAnsi="Arial" w:cs="Arial"/>
          <w:b/>
          <w:color w:val="222222"/>
          <w:sz w:val="20"/>
          <w:szCs w:val="20"/>
        </w:rPr>
        <w:t>Free and On-Line</w:t>
      </w:r>
    </w:p>
    <w:p w:rsidR="008F216D" w:rsidRPr="008F216D" w:rsidRDefault="008F216D" w:rsidP="00FB4588">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p>
    <w:p w:rsidR="00FB4588" w:rsidRDefault="008F216D" w:rsidP="00FB458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color w:val="222222"/>
          <w:sz w:val="20"/>
          <w:szCs w:val="20"/>
        </w:rPr>
        <w:t xml:space="preserve">What’s your vision for a resilient world? How are you creating it now? </w:t>
      </w:r>
      <w:r w:rsidR="00FB4588" w:rsidRPr="008F216D">
        <w:rPr>
          <w:rFonts w:ascii="Arial" w:eastAsia="Times New Roman" w:hAnsi="Arial" w:cs="Arial"/>
          <w:color w:val="222222"/>
          <w:sz w:val="20"/>
          <w:szCs w:val="20"/>
        </w:rPr>
        <w:t>Though our hearts know another world is possible, it’s not necessarily easy to create the regenerative culture we dream of. Whether in our own backyards, communities at large (or even within ourselves), how do we actually create the world we want? Join this first time gathering of extraordinary activists and on-the-ground leaders as they share what they’re up to, why it’s important, and what you can do about it in your own life. Gain valuable insights and inspiration to be a more dynamic, community-oriented, and effective change-maker. A whole earth is calling us…</w:t>
      </w:r>
    </w:p>
    <w:p w:rsidR="008F216D" w:rsidRPr="008F216D" w:rsidRDefault="008F216D" w:rsidP="00FB458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FB4588" w:rsidRDefault="00FB4588" w:rsidP="00FB458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8F216D">
        <w:rPr>
          <w:rFonts w:ascii="Arial" w:eastAsia="Times New Roman" w:hAnsi="Arial" w:cs="Arial"/>
          <w:color w:val="222222"/>
          <w:sz w:val="20"/>
          <w:szCs w:val="20"/>
        </w:rPr>
        <w:t>• What if everything we did created a world that benefited all life?</w:t>
      </w:r>
      <w:r w:rsidRPr="008F216D">
        <w:rPr>
          <w:rFonts w:ascii="Arial" w:eastAsia="Times New Roman" w:hAnsi="Arial" w:cs="Arial"/>
          <w:color w:val="222222"/>
          <w:sz w:val="20"/>
          <w:szCs w:val="20"/>
        </w:rPr>
        <w:br/>
        <w:t>• Do you consider yourself an agent of change with a desire to make a difference?</w:t>
      </w:r>
      <w:r w:rsidRPr="008F216D">
        <w:rPr>
          <w:rFonts w:ascii="Arial" w:eastAsia="Times New Roman" w:hAnsi="Arial" w:cs="Arial"/>
          <w:color w:val="222222"/>
          <w:sz w:val="20"/>
          <w:szCs w:val="20"/>
        </w:rPr>
        <w:br/>
        <w:t>• How can you be a strong collaborator who connects the dots in your own community?</w:t>
      </w:r>
      <w:r w:rsidRPr="008F216D">
        <w:rPr>
          <w:rFonts w:ascii="Arial" w:eastAsia="Times New Roman" w:hAnsi="Arial" w:cs="Arial"/>
          <w:color w:val="222222"/>
          <w:sz w:val="20"/>
          <w:szCs w:val="20"/>
        </w:rPr>
        <w:br/>
        <w:t>• How can your local projects ripple throughout the landscape and shake up the status quo?</w:t>
      </w:r>
      <w:r w:rsidRPr="008F216D">
        <w:rPr>
          <w:rFonts w:ascii="Arial" w:eastAsia="Times New Roman" w:hAnsi="Arial" w:cs="Arial"/>
          <w:color w:val="222222"/>
          <w:sz w:val="20"/>
          <w:szCs w:val="20"/>
        </w:rPr>
        <w:br/>
        <w:t>• Do you want to be so awesomely inspired so that you’ve got to take your next leap?</w:t>
      </w:r>
    </w:p>
    <w:p w:rsidR="008F216D" w:rsidRDefault="008F216D" w:rsidP="00FB458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8F216D" w:rsidRPr="008F216D" w:rsidRDefault="008F216D" w:rsidP="008F216D">
      <w:pPr>
        <w:shd w:val="clear" w:color="auto" w:fill="FFFFFF"/>
        <w:spacing w:before="100" w:beforeAutospacing="1" w:after="100" w:afterAutospacing="1" w:line="240" w:lineRule="auto"/>
        <w:contextualSpacing/>
        <w:rPr>
          <w:rFonts w:ascii="Arial" w:eastAsia="Times New Roman" w:hAnsi="Arial" w:cs="Arial"/>
          <w:color w:val="222222"/>
          <w:sz w:val="20"/>
          <w:szCs w:val="20"/>
        </w:rPr>
      </w:pPr>
      <w:hyperlink r:id="rId15" w:tgtFrame="_blank" w:history="1">
        <w:r w:rsidRPr="008F216D">
          <w:rPr>
            <w:rStyle w:val="Hyperlink"/>
            <w:rFonts w:ascii="Arial" w:eastAsia="Times New Roman" w:hAnsi="Arial" w:cs="Arial"/>
            <w:sz w:val="20"/>
            <w:szCs w:val="20"/>
          </w:rPr>
          <w:t>http://wholeearthsummit.org/</w:t>
        </w:r>
      </w:hyperlink>
    </w:p>
    <w:p w:rsidR="008F216D" w:rsidRPr="008F216D" w:rsidRDefault="008F216D" w:rsidP="00FB458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2B7E91" w:rsidRDefault="002B7E91"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2B7E91" w:rsidRDefault="002B7E91"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Pr>
          <w:rFonts w:ascii="Arial" w:eastAsia="Times New Roman" w:hAnsi="Arial" w:cs="Arial"/>
          <w:b/>
          <w:bCs/>
          <w:color w:val="222222"/>
          <w:sz w:val="20"/>
          <w:szCs w:val="20"/>
          <w:u w:val="single"/>
        </w:rPr>
        <w:t xml:space="preserve">ISSP Webinar: </w:t>
      </w:r>
      <w:r w:rsidRPr="002B7E91">
        <w:rPr>
          <w:rFonts w:ascii="Arial" w:eastAsia="Times New Roman" w:hAnsi="Arial" w:cs="Arial"/>
          <w:b/>
          <w:bCs/>
          <w:color w:val="222222"/>
          <w:sz w:val="20"/>
          <w:szCs w:val="20"/>
          <w:u w:val="single"/>
        </w:rPr>
        <w:t xml:space="preserve">The New Global Sustainability Goals  </w:t>
      </w:r>
    </w:p>
    <w:p w:rsidR="002B7E91" w:rsidRDefault="002B7E91"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2B7E91" w:rsidRPr="00253747" w:rsidRDefault="002B7E91" w:rsidP="002B7E91">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253747">
        <w:rPr>
          <w:rFonts w:ascii="Arial" w:eastAsia="Times New Roman" w:hAnsi="Arial" w:cs="Arial"/>
          <w:b/>
          <w:color w:val="222222"/>
          <w:sz w:val="20"/>
          <w:szCs w:val="20"/>
        </w:rPr>
        <w:t>Wednesday, March 12, 2014</w:t>
      </w:r>
    </w:p>
    <w:p w:rsidR="002B7E91" w:rsidRPr="00253747" w:rsidRDefault="002B7E91" w:rsidP="002B7E91">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253747">
        <w:rPr>
          <w:rFonts w:ascii="Arial" w:eastAsia="Times New Roman" w:hAnsi="Arial" w:cs="Arial"/>
          <w:b/>
          <w:color w:val="222222"/>
          <w:sz w:val="20"/>
          <w:szCs w:val="20"/>
        </w:rPr>
        <w:t>11:00 am</w:t>
      </w:r>
      <w:r w:rsidR="00152CCC" w:rsidRPr="00253747">
        <w:rPr>
          <w:rFonts w:ascii="Arial" w:eastAsia="Times New Roman" w:hAnsi="Arial" w:cs="Arial"/>
          <w:b/>
          <w:color w:val="222222"/>
          <w:sz w:val="20"/>
          <w:szCs w:val="20"/>
        </w:rPr>
        <w:t xml:space="preserve"> – 12:00 pm</w:t>
      </w:r>
      <w:r w:rsidRPr="00253747">
        <w:rPr>
          <w:rFonts w:ascii="Arial" w:eastAsia="Times New Roman" w:hAnsi="Arial" w:cs="Arial"/>
          <w:b/>
          <w:color w:val="222222"/>
          <w:sz w:val="20"/>
          <w:szCs w:val="20"/>
        </w:rPr>
        <w:t xml:space="preserve"> </w:t>
      </w:r>
      <w:r w:rsidR="00152CCC" w:rsidRPr="00253747">
        <w:rPr>
          <w:rFonts w:ascii="Arial" w:eastAsia="Times New Roman" w:hAnsi="Arial" w:cs="Arial"/>
          <w:b/>
          <w:color w:val="222222"/>
          <w:sz w:val="20"/>
          <w:szCs w:val="20"/>
        </w:rPr>
        <w:t>(</w:t>
      </w:r>
      <w:r w:rsidRPr="00253747">
        <w:rPr>
          <w:rFonts w:ascii="Arial" w:eastAsia="Times New Roman" w:hAnsi="Arial" w:cs="Arial"/>
          <w:b/>
          <w:color w:val="222222"/>
          <w:sz w:val="20"/>
          <w:szCs w:val="20"/>
        </w:rPr>
        <w:t>PST</w:t>
      </w:r>
      <w:r w:rsidR="00152CCC" w:rsidRPr="00253747">
        <w:rPr>
          <w:rFonts w:ascii="Arial" w:eastAsia="Times New Roman" w:hAnsi="Arial" w:cs="Arial"/>
          <w:b/>
          <w:color w:val="222222"/>
          <w:sz w:val="20"/>
          <w:szCs w:val="20"/>
        </w:rPr>
        <w:t>)</w:t>
      </w:r>
    </w:p>
    <w:p w:rsidR="002B7E91" w:rsidRPr="002B7E91" w:rsidRDefault="002B7E91"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B7E91">
        <w:rPr>
          <w:rFonts w:ascii="Arial" w:eastAsia="Times New Roman" w:hAnsi="Arial" w:cs="Arial"/>
          <w:b/>
          <w:bCs/>
          <w:color w:val="222222"/>
          <w:sz w:val="20"/>
          <w:szCs w:val="20"/>
        </w:rPr>
        <w:t> </w:t>
      </w:r>
    </w:p>
    <w:p w:rsidR="00152CCC" w:rsidRDefault="00152CCC"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B7E91">
        <w:rPr>
          <w:rFonts w:ascii="Arial" w:eastAsia="Times New Roman" w:hAnsi="Arial" w:cs="Arial"/>
          <w:color w:val="222222"/>
          <w:sz w:val="20"/>
          <w:szCs w:val="20"/>
        </w:rPr>
        <w:t>Right now, the world is negotia</w:t>
      </w:r>
      <w:r>
        <w:rPr>
          <w:rFonts w:ascii="Arial" w:eastAsia="Times New Roman" w:hAnsi="Arial" w:cs="Arial"/>
          <w:color w:val="222222"/>
          <w:sz w:val="20"/>
          <w:szCs w:val="20"/>
        </w:rPr>
        <w:t>ting (via the UN) a new set of Sustainable Development Goals (SDGs)</w:t>
      </w:r>
      <w:r w:rsidRPr="002B7E91">
        <w:rPr>
          <w:rFonts w:ascii="Arial" w:eastAsia="Times New Roman" w:hAnsi="Arial" w:cs="Arial"/>
          <w:color w:val="222222"/>
          <w:sz w:val="20"/>
          <w:szCs w:val="20"/>
        </w:rPr>
        <w:t xml:space="preserve"> that are expected to define the global sustainability agenda for the next 15 years. What will these goals mean? How can the global process be used to create more awareness -- and more change -- at the community and corporate level? </w:t>
      </w:r>
    </w:p>
    <w:p w:rsidR="00152CCC" w:rsidRDefault="00152CCC"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52CCC" w:rsidRDefault="002B7E91"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B7E91">
        <w:rPr>
          <w:rFonts w:ascii="Arial" w:eastAsia="Times New Roman" w:hAnsi="Arial" w:cs="Arial"/>
          <w:bCs/>
          <w:color w:val="222222"/>
          <w:sz w:val="20"/>
          <w:szCs w:val="20"/>
        </w:rPr>
        <w:t xml:space="preserve">Alan </w:t>
      </w:r>
      <w:proofErr w:type="spellStart"/>
      <w:r w:rsidRPr="002B7E91">
        <w:rPr>
          <w:rFonts w:ascii="Arial" w:eastAsia="Times New Roman" w:hAnsi="Arial" w:cs="Arial"/>
          <w:bCs/>
          <w:color w:val="222222"/>
          <w:sz w:val="20"/>
          <w:szCs w:val="20"/>
        </w:rPr>
        <w:t>AtKisson</w:t>
      </w:r>
      <w:proofErr w:type="spellEnd"/>
      <w:r w:rsidRPr="002B7E91">
        <w:rPr>
          <w:rFonts w:ascii="Arial" w:eastAsia="Times New Roman" w:hAnsi="Arial" w:cs="Arial"/>
          <w:bCs/>
          <w:color w:val="222222"/>
          <w:sz w:val="20"/>
          <w:szCs w:val="20"/>
        </w:rPr>
        <w:t>, President of the </w:t>
      </w:r>
      <w:proofErr w:type="spellStart"/>
      <w:r w:rsidRPr="002B7E91">
        <w:rPr>
          <w:rFonts w:ascii="Arial" w:eastAsia="Times New Roman" w:hAnsi="Arial" w:cs="Arial"/>
          <w:bCs/>
          <w:color w:val="222222"/>
          <w:sz w:val="20"/>
          <w:szCs w:val="20"/>
        </w:rPr>
        <w:t>AtKisson</w:t>
      </w:r>
      <w:proofErr w:type="spellEnd"/>
      <w:r w:rsidRPr="002B7E91">
        <w:rPr>
          <w:rFonts w:ascii="Arial" w:eastAsia="Times New Roman" w:hAnsi="Arial" w:cs="Arial"/>
          <w:bCs/>
          <w:color w:val="222222"/>
          <w:sz w:val="20"/>
          <w:szCs w:val="20"/>
        </w:rPr>
        <w:t xml:space="preserve"> Group, a global </w:t>
      </w:r>
      <w:r w:rsidR="00152CCC">
        <w:rPr>
          <w:rFonts w:ascii="Arial" w:eastAsia="Times New Roman" w:hAnsi="Arial" w:cs="Arial"/>
          <w:bCs/>
          <w:color w:val="222222"/>
          <w:sz w:val="20"/>
          <w:szCs w:val="20"/>
        </w:rPr>
        <w:t>sustainability services network, will share how to connect to the SDG process</w:t>
      </w:r>
      <w:r w:rsidRPr="002B7E91">
        <w:rPr>
          <w:rFonts w:ascii="Arial" w:eastAsia="Times New Roman" w:hAnsi="Arial" w:cs="Arial"/>
          <w:bCs/>
          <w:color w:val="222222"/>
          <w:sz w:val="20"/>
          <w:szCs w:val="20"/>
        </w:rPr>
        <w:t xml:space="preserve"> and how to "build a Pyramid" for sustainability</w:t>
      </w:r>
      <w:r w:rsidR="00152CCC">
        <w:rPr>
          <w:rFonts w:ascii="Arial" w:eastAsia="Times New Roman" w:hAnsi="Arial" w:cs="Arial"/>
          <w:bCs/>
          <w:color w:val="222222"/>
          <w:sz w:val="20"/>
          <w:szCs w:val="20"/>
        </w:rPr>
        <w:t xml:space="preserve">.  </w:t>
      </w:r>
      <w:r w:rsidRPr="002B7E91">
        <w:rPr>
          <w:rFonts w:ascii="Arial" w:eastAsia="Times New Roman" w:hAnsi="Arial" w:cs="Arial"/>
          <w:color w:val="222222"/>
          <w:sz w:val="20"/>
          <w:szCs w:val="20"/>
        </w:rPr>
        <w:t>This webinar will brief you on the process and introduce you to a free global volunteer initiative, "Pyramid 2030," that you can use to bring people together and explore new ideas for a sustainable future.</w:t>
      </w:r>
      <w:r w:rsidR="00152CCC">
        <w:rPr>
          <w:rFonts w:ascii="Arial" w:eastAsia="Times New Roman" w:hAnsi="Arial" w:cs="Arial"/>
          <w:color w:val="222222"/>
          <w:sz w:val="20"/>
          <w:szCs w:val="20"/>
        </w:rPr>
        <w:t xml:space="preserve"> </w:t>
      </w:r>
    </w:p>
    <w:p w:rsidR="00152CCC" w:rsidRDefault="00152CCC"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2B7E91" w:rsidRDefault="00152CCC"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B7E91">
        <w:rPr>
          <w:rFonts w:ascii="Arial" w:eastAsia="Times New Roman" w:hAnsi="Arial" w:cs="Arial"/>
          <w:bCs/>
          <w:color w:val="222222"/>
          <w:sz w:val="20"/>
          <w:szCs w:val="20"/>
        </w:rPr>
        <w:t xml:space="preserve">The </w:t>
      </w:r>
      <w:r>
        <w:rPr>
          <w:rFonts w:ascii="Arial" w:eastAsia="Times New Roman" w:hAnsi="Arial" w:cs="Arial"/>
          <w:bCs/>
          <w:color w:val="222222"/>
          <w:sz w:val="20"/>
          <w:szCs w:val="20"/>
        </w:rPr>
        <w:t xml:space="preserve">International Society of Sustainability Professionals (ISSP) is the </w:t>
      </w:r>
      <w:r w:rsidRPr="002B7E91">
        <w:rPr>
          <w:rFonts w:ascii="Arial" w:eastAsia="Times New Roman" w:hAnsi="Arial" w:cs="Arial"/>
          <w:bCs/>
          <w:color w:val="222222"/>
          <w:sz w:val="20"/>
          <w:szCs w:val="20"/>
        </w:rPr>
        <w:t>world's leading professional association of sustainability practitioners</w:t>
      </w:r>
      <w:r>
        <w:rPr>
          <w:rFonts w:ascii="Arial" w:eastAsia="Times New Roman" w:hAnsi="Arial" w:cs="Arial"/>
          <w:bCs/>
          <w:color w:val="222222"/>
          <w:sz w:val="20"/>
          <w:szCs w:val="20"/>
        </w:rPr>
        <w:t>.</w:t>
      </w:r>
      <w:r w:rsidRPr="00253747">
        <w:rPr>
          <w:rFonts w:ascii="Arial" w:eastAsia="Times New Roman" w:hAnsi="Arial" w:cs="Arial"/>
          <w:bCs/>
          <w:color w:val="222222"/>
          <w:sz w:val="20"/>
          <w:szCs w:val="20"/>
        </w:rPr>
        <w:t xml:space="preserve">  </w:t>
      </w:r>
      <w:hyperlink r:id="rId16" w:tgtFrame="_blank" w:history="1">
        <w:r w:rsidR="002B7E91" w:rsidRPr="00253747">
          <w:rPr>
            <w:rStyle w:val="Hyperlink"/>
            <w:rFonts w:ascii="Arial" w:eastAsia="Times New Roman" w:hAnsi="Arial" w:cs="Arial"/>
            <w:bCs/>
            <w:sz w:val="20"/>
            <w:szCs w:val="20"/>
          </w:rPr>
          <w:t>Register / More Info</w:t>
        </w:r>
      </w:hyperlink>
    </w:p>
    <w:p w:rsidR="00152CCC" w:rsidRDefault="00152CCC" w:rsidP="002B7E91">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253747" w:rsidRDefault="00253747" w:rsidP="00152CCC">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p>
    <w:p w:rsidR="00253747" w:rsidRPr="00253747" w:rsidRDefault="00152CCC" w:rsidP="00152CCC">
      <w:pPr>
        <w:shd w:val="clear" w:color="auto" w:fill="FFFFFF"/>
        <w:spacing w:before="100" w:beforeAutospacing="1" w:after="100" w:afterAutospacing="1" w:line="240" w:lineRule="auto"/>
        <w:contextualSpacing/>
        <w:rPr>
          <w:rFonts w:ascii="Arial" w:eastAsia="Times New Roman" w:hAnsi="Arial" w:cs="Arial"/>
          <w:b/>
          <w:bCs/>
          <w:color w:val="222222"/>
          <w:sz w:val="20"/>
          <w:szCs w:val="20"/>
          <w:u w:val="single"/>
        </w:rPr>
      </w:pPr>
      <w:r w:rsidRPr="00253747">
        <w:rPr>
          <w:rFonts w:ascii="Arial" w:eastAsia="Times New Roman" w:hAnsi="Arial" w:cs="Arial"/>
          <w:b/>
          <w:bCs/>
          <w:color w:val="222222"/>
          <w:sz w:val="20"/>
          <w:szCs w:val="20"/>
          <w:u w:val="single"/>
        </w:rPr>
        <w:t>Call for Applications: AASHE Sustainability Across the Curriculum Leadership Workshop</w:t>
      </w:r>
    </w:p>
    <w:p w:rsidR="00253747" w:rsidRDefault="00253747" w:rsidP="00253747">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253747" w:rsidRDefault="00253747" w:rsidP="00253747">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hyperlink r:id="rId17" w:tgtFrame="_blank" w:history="1">
        <w:r w:rsidRPr="00152CCC">
          <w:rPr>
            <w:rStyle w:val="Hyperlink"/>
            <w:rFonts w:ascii="Arial" w:eastAsia="Times New Roman" w:hAnsi="Arial" w:cs="Arial"/>
            <w:bCs/>
            <w:sz w:val="20"/>
            <w:szCs w:val="20"/>
            <w:u w:val="none"/>
          </w:rPr>
          <w:t>Find out more and </w:t>
        </w:r>
        <w:r w:rsidRPr="00152CCC">
          <w:rPr>
            <w:rStyle w:val="Hyperlink"/>
            <w:rFonts w:ascii="Arial" w:eastAsia="Times New Roman" w:hAnsi="Arial" w:cs="Arial"/>
            <w:b/>
            <w:bCs/>
            <w:sz w:val="20"/>
            <w:szCs w:val="20"/>
            <w:u w:val="none"/>
          </w:rPr>
          <w:t>apply here by March 17</w:t>
        </w:r>
      </w:hyperlink>
      <w:r>
        <w:rPr>
          <w:rFonts w:ascii="Arial" w:eastAsia="Times New Roman" w:hAnsi="Arial" w:cs="Arial"/>
          <w:bCs/>
          <w:color w:val="222222"/>
          <w:sz w:val="20"/>
          <w:szCs w:val="20"/>
        </w:rPr>
        <w:t>.</w:t>
      </w:r>
    </w:p>
    <w:p w:rsidR="00253747" w:rsidRDefault="00152CCC" w:rsidP="00152CCC">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sidRPr="00152CCC">
        <w:rPr>
          <w:rFonts w:ascii="Arial" w:eastAsia="Times New Roman" w:hAnsi="Arial" w:cs="Arial"/>
          <w:bCs/>
          <w:color w:val="222222"/>
          <w:sz w:val="20"/>
          <w:szCs w:val="20"/>
        </w:rPr>
        <w:br/>
        <w:t xml:space="preserve">Led by Geoffrey Chase of San Diego State University and Peggy </w:t>
      </w:r>
      <w:proofErr w:type="spellStart"/>
      <w:r w:rsidRPr="00152CCC">
        <w:rPr>
          <w:rFonts w:ascii="Arial" w:eastAsia="Times New Roman" w:hAnsi="Arial" w:cs="Arial"/>
          <w:bCs/>
          <w:color w:val="222222"/>
          <w:sz w:val="20"/>
          <w:szCs w:val="20"/>
        </w:rPr>
        <w:t>Barlett</w:t>
      </w:r>
      <w:proofErr w:type="spellEnd"/>
      <w:r w:rsidRPr="00152CCC">
        <w:rPr>
          <w:rFonts w:ascii="Arial" w:eastAsia="Times New Roman" w:hAnsi="Arial" w:cs="Arial"/>
          <w:bCs/>
          <w:color w:val="222222"/>
          <w:sz w:val="20"/>
          <w:szCs w:val="20"/>
        </w:rPr>
        <w:t xml:space="preserve"> of Emory University, this workshop is for faculty leaders of all disciplines who wish to develop curriculum change programs around sustainability on their campuses. Through an intensive two days of presentations, exercises, discussions, reflection, and planning, participants will become familiar with the philosophy of change in higher education developed through the Ponderosa Project at Northern Arizona University and adapted at Emory in Piedmont </w:t>
      </w:r>
      <w:proofErr w:type="spellStart"/>
      <w:r w:rsidRPr="00152CCC">
        <w:rPr>
          <w:rFonts w:ascii="Arial" w:eastAsia="Times New Roman" w:hAnsi="Arial" w:cs="Arial"/>
          <w:bCs/>
          <w:color w:val="222222"/>
          <w:sz w:val="20"/>
          <w:szCs w:val="20"/>
        </w:rPr>
        <w:t>Project.</w:t>
      </w:r>
      <w:bookmarkStart w:id="0" w:name="143e711d565df1b8_2"/>
      <w:r w:rsidRPr="00152CCC">
        <w:rPr>
          <w:rFonts w:ascii="Arial" w:eastAsia="Times New Roman" w:hAnsi="Arial" w:cs="Arial"/>
          <w:bCs/>
          <w:color w:val="222222"/>
          <w:sz w:val="20"/>
          <w:szCs w:val="20"/>
        </w:rPr>
        <w:t>Participants</w:t>
      </w:r>
      <w:proofErr w:type="spellEnd"/>
      <w:r w:rsidRPr="00152CCC">
        <w:rPr>
          <w:rFonts w:ascii="Arial" w:eastAsia="Times New Roman" w:hAnsi="Arial" w:cs="Arial"/>
          <w:bCs/>
          <w:color w:val="222222"/>
          <w:sz w:val="20"/>
          <w:szCs w:val="20"/>
        </w:rPr>
        <w:t xml:space="preserve"> will also experience a range of workshop strategies, hear local experts, enjoy outdoor place-based activities, and dialogue with faculty from around the country as they gain help in adapting this model to their own campuses. </w:t>
      </w:r>
    </w:p>
    <w:p w:rsidR="00152CCC" w:rsidRDefault="00152CCC" w:rsidP="00152CCC">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r w:rsidRPr="00152CCC">
        <w:rPr>
          <w:rFonts w:ascii="Arial" w:eastAsia="Times New Roman" w:hAnsi="Arial" w:cs="Arial"/>
          <w:bCs/>
          <w:color w:val="222222"/>
          <w:sz w:val="20"/>
          <w:szCs w:val="20"/>
        </w:rPr>
        <w:t>The workshop will take place July 10-11, 2014 at San Diego State University. </w:t>
      </w:r>
      <w:bookmarkEnd w:id="0"/>
      <w:r w:rsidR="00253747">
        <w:rPr>
          <w:rFonts w:ascii="Arial" w:eastAsia="Times New Roman" w:hAnsi="Arial" w:cs="Arial"/>
          <w:bCs/>
          <w:color w:val="222222"/>
          <w:sz w:val="20"/>
          <w:szCs w:val="20"/>
        </w:rPr>
        <w:t xml:space="preserve"> </w:t>
      </w:r>
    </w:p>
    <w:p w:rsidR="00500AB7" w:rsidRPr="00500AB7" w:rsidRDefault="00500AB7" w:rsidP="00500AB7">
      <w:pPr>
        <w:shd w:val="clear" w:color="auto" w:fill="FFFFFF"/>
        <w:spacing w:before="100" w:beforeAutospacing="1" w:after="100" w:afterAutospacing="1" w:line="240" w:lineRule="auto"/>
        <w:contextualSpacing/>
        <w:rPr>
          <w:rFonts w:ascii="Arial" w:eastAsia="Times New Roman" w:hAnsi="Arial" w:cs="Arial"/>
          <w:sz w:val="20"/>
          <w:szCs w:val="20"/>
        </w:rPr>
      </w:pPr>
    </w:p>
    <w:p w:rsidR="00500AB7" w:rsidRPr="00500AB7" w:rsidRDefault="00500AB7" w:rsidP="00152CCC">
      <w:pPr>
        <w:shd w:val="clear" w:color="auto" w:fill="FFFFFF"/>
        <w:spacing w:before="100" w:beforeAutospacing="1" w:after="100" w:afterAutospacing="1" w:line="240" w:lineRule="auto"/>
        <w:contextualSpacing/>
        <w:rPr>
          <w:rFonts w:ascii="Arial" w:eastAsia="Times New Roman" w:hAnsi="Arial" w:cs="Arial"/>
          <w:b/>
          <w:sz w:val="20"/>
          <w:szCs w:val="20"/>
        </w:rPr>
      </w:pPr>
    </w:p>
    <w:p w:rsidR="00152CCC" w:rsidRPr="00152CCC" w:rsidRDefault="00152CCC" w:rsidP="00152CCC">
      <w:pPr>
        <w:shd w:val="clear" w:color="auto" w:fill="FFFFFF"/>
        <w:spacing w:before="100" w:beforeAutospacing="1" w:after="100" w:afterAutospacing="1" w:line="240" w:lineRule="auto"/>
        <w:contextualSpacing/>
        <w:rPr>
          <w:rFonts w:ascii="Arial" w:eastAsia="Times New Roman" w:hAnsi="Arial" w:cs="Arial"/>
          <w:b/>
          <w:bCs/>
          <w:sz w:val="20"/>
          <w:szCs w:val="20"/>
        </w:rPr>
      </w:pPr>
      <w:r w:rsidRPr="00152CCC">
        <w:rPr>
          <w:rFonts w:ascii="Arial" w:eastAsia="Times New Roman" w:hAnsi="Arial" w:cs="Arial"/>
          <w:b/>
          <w:sz w:val="20"/>
          <w:szCs w:val="20"/>
          <w:u w:val="single"/>
        </w:rPr>
        <w:t xml:space="preserve">AASHE Webinar:  </w:t>
      </w:r>
      <w:hyperlink r:id="rId18" w:history="1">
        <w:r w:rsidRPr="00152CCC">
          <w:rPr>
            <w:rStyle w:val="Hyperlink"/>
            <w:rFonts w:ascii="Arial" w:eastAsia="Times New Roman" w:hAnsi="Arial" w:cs="Arial"/>
            <w:b/>
            <w:color w:val="auto"/>
            <w:sz w:val="20"/>
            <w:szCs w:val="20"/>
          </w:rPr>
          <w:t>Curricular, Co-Curricular Tools for Engaging Social Dimensions of Change</w:t>
        </w:r>
      </w:hyperlink>
    </w:p>
    <w:p w:rsidR="00253747" w:rsidRDefault="00253747" w:rsidP="00152CCC">
      <w:pPr>
        <w:shd w:val="clear" w:color="auto" w:fill="FFFFFF"/>
        <w:spacing w:before="100" w:beforeAutospacing="1" w:after="100" w:afterAutospacing="1" w:line="240" w:lineRule="auto"/>
        <w:contextualSpacing/>
        <w:rPr>
          <w:rFonts w:ascii="Arial" w:eastAsia="Times New Roman" w:hAnsi="Arial" w:cs="Arial"/>
          <w:b/>
          <w:sz w:val="20"/>
          <w:szCs w:val="20"/>
        </w:rPr>
      </w:pPr>
    </w:p>
    <w:p w:rsidR="00152CCC" w:rsidRPr="00152CCC" w:rsidRDefault="00152CCC" w:rsidP="00152CCC">
      <w:pPr>
        <w:shd w:val="clear" w:color="auto" w:fill="FFFFFF"/>
        <w:spacing w:before="100" w:beforeAutospacing="1" w:after="100" w:afterAutospacing="1" w:line="240" w:lineRule="auto"/>
        <w:contextualSpacing/>
        <w:rPr>
          <w:rFonts w:ascii="Arial" w:eastAsia="Times New Roman" w:hAnsi="Arial" w:cs="Arial"/>
          <w:b/>
          <w:sz w:val="20"/>
          <w:szCs w:val="20"/>
        </w:rPr>
      </w:pPr>
      <w:r w:rsidRPr="00152CCC">
        <w:rPr>
          <w:rFonts w:ascii="Arial" w:eastAsia="Times New Roman" w:hAnsi="Arial" w:cs="Arial"/>
          <w:b/>
          <w:sz w:val="20"/>
          <w:szCs w:val="20"/>
        </w:rPr>
        <w:t>Wednesday, March 19, 2014</w:t>
      </w:r>
    </w:p>
    <w:p w:rsidR="00152CCC" w:rsidRPr="00152CCC" w:rsidRDefault="00D80814" w:rsidP="00152CCC">
      <w:pPr>
        <w:shd w:val="clear" w:color="auto" w:fill="FFFFFF"/>
        <w:spacing w:before="100" w:beforeAutospacing="1" w:after="100" w:afterAutospacing="1" w:line="240" w:lineRule="auto"/>
        <w:contextualSpacing/>
        <w:rPr>
          <w:rFonts w:ascii="Arial" w:eastAsia="Times New Roman" w:hAnsi="Arial" w:cs="Arial"/>
          <w:b/>
          <w:sz w:val="20"/>
          <w:szCs w:val="20"/>
        </w:rPr>
      </w:pPr>
      <w:r>
        <w:rPr>
          <w:rFonts w:ascii="Arial" w:eastAsia="Times New Roman" w:hAnsi="Arial" w:cs="Arial"/>
          <w:b/>
          <w:sz w:val="20"/>
          <w:szCs w:val="20"/>
        </w:rPr>
        <w:t>11</w:t>
      </w:r>
      <w:r w:rsidR="00152CCC" w:rsidRPr="00152CCC">
        <w:rPr>
          <w:rFonts w:ascii="Arial" w:eastAsia="Times New Roman" w:hAnsi="Arial" w:cs="Arial"/>
          <w:b/>
          <w:sz w:val="20"/>
          <w:szCs w:val="20"/>
        </w:rPr>
        <w:t xml:space="preserve">:00 </w:t>
      </w:r>
      <w:r w:rsidR="00500AB7">
        <w:rPr>
          <w:rFonts w:ascii="Arial" w:eastAsia="Times New Roman" w:hAnsi="Arial" w:cs="Arial"/>
          <w:b/>
          <w:sz w:val="20"/>
          <w:szCs w:val="20"/>
        </w:rPr>
        <w:t>a</w:t>
      </w:r>
      <w:r w:rsidR="00152CCC" w:rsidRPr="00152CCC">
        <w:rPr>
          <w:rFonts w:ascii="Arial" w:eastAsia="Times New Roman" w:hAnsi="Arial" w:cs="Arial"/>
          <w:b/>
          <w:sz w:val="20"/>
          <w:szCs w:val="20"/>
        </w:rPr>
        <w:t>m - </w:t>
      </w:r>
      <w:r>
        <w:rPr>
          <w:rFonts w:ascii="Arial" w:eastAsia="Times New Roman" w:hAnsi="Arial" w:cs="Arial"/>
          <w:b/>
          <w:sz w:val="20"/>
          <w:szCs w:val="20"/>
        </w:rPr>
        <w:t>12</w:t>
      </w:r>
      <w:r w:rsidR="00152CCC" w:rsidRPr="00152CCC">
        <w:rPr>
          <w:rFonts w:ascii="Arial" w:eastAsia="Times New Roman" w:hAnsi="Arial" w:cs="Arial"/>
          <w:b/>
          <w:sz w:val="20"/>
          <w:szCs w:val="20"/>
        </w:rPr>
        <w:t xml:space="preserve">:30 </w:t>
      </w:r>
      <w:r>
        <w:rPr>
          <w:rFonts w:ascii="Arial" w:eastAsia="Times New Roman" w:hAnsi="Arial" w:cs="Arial"/>
          <w:b/>
          <w:sz w:val="20"/>
          <w:szCs w:val="20"/>
        </w:rPr>
        <w:t>pm (PST)</w:t>
      </w:r>
    </w:p>
    <w:p w:rsidR="00152CCC" w:rsidRPr="00152CCC" w:rsidRDefault="00D80814" w:rsidP="00152CCC">
      <w:pPr>
        <w:pStyle w:val="NormalWeb"/>
        <w:shd w:val="clear" w:color="auto" w:fill="FFFFFF"/>
        <w:spacing w:before="0" w:beforeAutospacing="0" w:after="0" w:afterAutospacing="0"/>
        <w:textAlignment w:val="baseline"/>
        <w:rPr>
          <w:rFonts w:ascii="Helvetica" w:hAnsi="Helvetica" w:cs="Helvetica"/>
          <w:sz w:val="20"/>
          <w:szCs w:val="20"/>
        </w:rPr>
      </w:pPr>
      <w:r>
        <w:rPr>
          <w:rFonts w:ascii="Arial" w:hAnsi="Arial" w:cs="Arial"/>
          <w:sz w:val="20"/>
          <w:szCs w:val="20"/>
        </w:rPr>
        <w:t xml:space="preserve">Join RCE partner, the Northwest Earth Institute (NWEI), for this month’s AASHE webinar.  </w:t>
      </w:r>
      <w:r w:rsidR="00152CCC" w:rsidRPr="00152CCC">
        <w:rPr>
          <w:rFonts w:ascii="Arial" w:hAnsi="Arial" w:cs="Arial"/>
          <w:sz w:val="20"/>
          <w:szCs w:val="20"/>
        </w:rPr>
        <w:t>Sustainability education should encompass much more than mere knowledge acquisition, instead addressing the “say-do gap,” which behavior change experts cite as being the difference between</w:t>
      </w:r>
      <w:r w:rsidR="00152CCC" w:rsidRPr="00152CCC">
        <w:rPr>
          <w:rStyle w:val="apple-converted-space"/>
          <w:rFonts w:ascii="Arial" w:hAnsi="Arial" w:cs="Arial"/>
          <w:sz w:val="20"/>
          <w:szCs w:val="20"/>
        </w:rPr>
        <w:t> </w:t>
      </w:r>
      <w:r w:rsidR="00152CCC" w:rsidRPr="00152CCC">
        <w:rPr>
          <w:rStyle w:val="Emphasis"/>
          <w:rFonts w:ascii="Arial" w:hAnsi="Arial" w:cs="Arial"/>
          <w:sz w:val="20"/>
          <w:szCs w:val="20"/>
        </w:rPr>
        <w:t>saying</w:t>
      </w:r>
      <w:r w:rsidR="00152CCC">
        <w:rPr>
          <w:rStyle w:val="Emphasis"/>
          <w:rFonts w:ascii="Arial" w:hAnsi="Arial" w:cs="Arial"/>
          <w:sz w:val="20"/>
          <w:szCs w:val="20"/>
        </w:rPr>
        <w:t xml:space="preserve"> </w:t>
      </w:r>
      <w:r w:rsidR="00152CCC" w:rsidRPr="00152CCC">
        <w:rPr>
          <w:rFonts w:ascii="Arial" w:hAnsi="Arial" w:cs="Arial"/>
          <w:sz w:val="20"/>
          <w:szCs w:val="20"/>
        </w:rPr>
        <w:t>what we believe and actually</w:t>
      </w:r>
      <w:r w:rsidR="00152CCC" w:rsidRPr="00152CCC">
        <w:rPr>
          <w:rStyle w:val="apple-converted-space"/>
          <w:rFonts w:ascii="Arial" w:hAnsi="Arial" w:cs="Arial"/>
          <w:sz w:val="20"/>
          <w:szCs w:val="20"/>
        </w:rPr>
        <w:t> </w:t>
      </w:r>
      <w:r w:rsidR="00152CCC" w:rsidRPr="00152CCC">
        <w:rPr>
          <w:rStyle w:val="Emphasis"/>
          <w:rFonts w:ascii="Arial" w:hAnsi="Arial" w:cs="Arial"/>
          <w:sz w:val="20"/>
          <w:szCs w:val="20"/>
        </w:rPr>
        <w:t>doing</w:t>
      </w:r>
      <w:r w:rsidR="00152CCC" w:rsidRPr="00152CCC">
        <w:rPr>
          <w:rStyle w:val="apple-converted-space"/>
          <w:rFonts w:ascii="Arial" w:hAnsi="Arial" w:cs="Arial"/>
          <w:i/>
          <w:iCs/>
          <w:sz w:val="20"/>
          <w:szCs w:val="20"/>
        </w:rPr>
        <w:t> </w:t>
      </w:r>
      <w:r w:rsidR="00152CCC" w:rsidRPr="00152CCC">
        <w:rPr>
          <w:rFonts w:ascii="Arial" w:hAnsi="Arial" w:cs="Arial"/>
          <w:sz w:val="20"/>
          <w:szCs w:val="20"/>
        </w:rPr>
        <w:t xml:space="preserve">it. This interactive webinar will provide resources for moving beyond mere knowledge acquisition to application, shared learning and shared action – thus enabling more effective sustainability education and engagement grounded in a transformative, </w:t>
      </w:r>
      <w:r w:rsidR="00152CCC" w:rsidRPr="00152CCC">
        <w:rPr>
          <w:rFonts w:ascii="Arial" w:hAnsi="Arial" w:cs="Arial"/>
          <w:sz w:val="20"/>
          <w:szCs w:val="20"/>
        </w:rPr>
        <w:lastRenderedPageBreak/>
        <w:t>participatory learning process developed by the</w:t>
      </w:r>
      <w:r w:rsidR="00152CCC" w:rsidRPr="00152CCC">
        <w:rPr>
          <w:rStyle w:val="apple-converted-space"/>
          <w:rFonts w:ascii="Arial" w:hAnsi="Arial" w:cs="Arial"/>
          <w:sz w:val="20"/>
          <w:szCs w:val="20"/>
        </w:rPr>
        <w:t> </w:t>
      </w:r>
      <w:r>
        <w:rPr>
          <w:rFonts w:ascii="Arial" w:hAnsi="Arial" w:cs="Arial"/>
          <w:sz w:val="20"/>
          <w:szCs w:val="20"/>
        </w:rPr>
        <w:t xml:space="preserve">NWEI </w:t>
      </w:r>
      <w:r w:rsidR="00152CCC" w:rsidRPr="00D80814">
        <w:rPr>
          <w:rFonts w:ascii="Arial" w:hAnsi="Arial" w:cs="Arial"/>
          <w:sz w:val="20"/>
          <w:szCs w:val="20"/>
        </w:rPr>
        <w:t xml:space="preserve">offering a series of nine </w:t>
      </w:r>
      <w:hyperlink r:id="rId19" w:history="1">
        <w:r w:rsidR="00152CCC" w:rsidRPr="00D80814">
          <w:rPr>
            <w:rStyle w:val="Hyperlink"/>
            <w:rFonts w:ascii="Arial" w:hAnsi="Arial" w:cs="Arial"/>
            <w:color w:val="auto"/>
            <w:sz w:val="20"/>
            <w:szCs w:val="20"/>
            <w:u w:val="none"/>
          </w:rPr>
          <w:t>discussion-based course books</w:t>
        </w:r>
      </w:hyperlink>
      <w:r w:rsidR="00152CCC" w:rsidRPr="00D80814">
        <w:rPr>
          <w:rStyle w:val="apple-converted-space"/>
          <w:rFonts w:ascii="Arial" w:hAnsi="Arial" w:cs="Arial"/>
          <w:sz w:val="20"/>
          <w:szCs w:val="20"/>
        </w:rPr>
        <w:t> </w:t>
      </w:r>
      <w:r w:rsidR="00152CCC" w:rsidRPr="00D80814">
        <w:rPr>
          <w:rFonts w:ascii="Arial" w:hAnsi="Arial" w:cs="Arial"/>
          <w:sz w:val="20"/>
          <w:szCs w:val="20"/>
        </w:rPr>
        <w:t>f</w:t>
      </w:r>
      <w:r w:rsidR="00152CCC" w:rsidRPr="00152CCC">
        <w:rPr>
          <w:rFonts w:ascii="Arial" w:hAnsi="Arial" w:cs="Arial"/>
          <w:sz w:val="20"/>
          <w:szCs w:val="20"/>
        </w:rPr>
        <w:t>or educators, sustainability officers, students and higher education staff alike.</w:t>
      </w:r>
    </w:p>
    <w:p w:rsidR="00D80814" w:rsidRDefault="00D80814" w:rsidP="00152CCC">
      <w:pPr>
        <w:pStyle w:val="NormalWeb"/>
        <w:shd w:val="clear" w:color="auto" w:fill="FFFFFF"/>
        <w:spacing w:before="0" w:beforeAutospacing="0" w:after="0" w:afterAutospacing="0"/>
        <w:textAlignment w:val="baseline"/>
        <w:rPr>
          <w:rFonts w:ascii="Arial" w:hAnsi="Arial" w:cs="Arial"/>
          <w:sz w:val="20"/>
          <w:szCs w:val="20"/>
        </w:rPr>
      </w:pPr>
    </w:p>
    <w:p w:rsidR="00D80814" w:rsidRPr="00253747" w:rsidRDefault="00152CCC" w:rsidP="00253747">
      <w:pPr>
        <w:pStyle w:val="NormalWeb"/>
        <w:shd w:val="clear" w:color="auto" w:fill="FFFFFF"/>
        <w:spacing w:before="0" w:beforeAutospacing="0" w:after="0" w:afterAutospacing="0"/>
        <w:textAlignment w:val="baseline"/>
        <w:rPr>
          <w:rFonts w:ascii="Helvetica" w:hAnsi="Helvetica" w:cs="Helvetica"/>
          <w:sz w:val="20"/>
          <w:szCs w:val="20"/>
        </w:rPr>
      </w:pPr>
      <w:r w:rsidRPr="00152CCC">
        <w:rPr>
          <w:rFonts w:ascii="Arial" w:hAnsi="Arial" w:cs="Arial"/>
          <w:sz w:val="20"/>
          <w:szCs w:val="20"/>
        </w:rPr>
        <w:t>The webinar will go over the importance of sustainability pedagogy, highlighting NWEI’s process of connecting and discovering in small groups as a model. Participants will participate in a brief discussion activity, which will highlight content from NWEI’s series of sustainability focused course books and offer participants the opportunity to experience NWEI’s methodology of change first hand.</w:t>
      </w:r>
    </w:p>
    <w:p w:rsidR="00D80814" w:rsidRPr="00D80814" w:rsidRDefault="00D80814"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53747">
        <w:rPr>
          <w:rFonts w:ascii="Arial" w:eastAsia="Times New Roman" w:hAnsi="Arial" w:cs="Arial"/>
          <w:bCs/>
          <w:color w:val="222222"/>
          <w:sz w:val="20"/>
          <w:szCs w:val="20"/>
        </w:rPr>
        <w:t>AASHE webinars are free for AASHE members and $50 for non-AASHE members</w:t>
      </w:r>
      <w:r w:rsidRPr="00253747">
        <w:rPr>
          <w:rFonts w:ascii="Arial" w:eastAsia="Times New Roman" w:hAnsi="Arial" w:cs="Arial"/>
          <w:color w:val="222222"/>
          <w:sz w:val="20"/>
          <w:szCs w:val="20"/>
        </w:rPr>
        <w:t>.</w:t>
      </w:r>
      <w:r>
        <w:rPr>
          <w:rFonts w:ascii="Arial" w:eastAsia="Times New Roman" w:hAnsi="Arial" w:cs="Arial"/>
          <w:color w:val="222222"/>
          <w:sz w:val="20"/>
          <w:szCs w:val="20"/>
        </w:rPr>
        <w:t xml:space="preserve">  </w:t>
      </w:r>
      <w:hyperlink r:id="rId20" w:history="1">
        <w:r w:rsidRPr="00D80814">
          <w:rPr>
            <w:rStyle w:val="Hyperlink"/>
            <w:rFonts w:ascii="Arial" w:eastAsia="Times New Roman" w:hAnsi="Arial" w:cs="Arial"/>
            <w:sz w:val="20"/>
            <w:szCs w:val="20"/>
          </w:rPr>
          <w:t xml:space="preserve">To register/ </w:t>
        </w:r>
        <w:proofErr w:type="gramStart"/>
        <w:r w:rsidRPr="00D80814">
          <w:rPr>
            <w:rStyle w:val="Hyperlink"/>
            <w:rFonts w:ascii="Arial" w:eastAsia="Times New Roman" w:hAnsi="Arial" w:cs="Arial"/>
            <w:sz w:val="20"/>
            <w:szCs w:val="20"/>
          </w:rPr>
          <w:t>More</w:t>
        </w:r>
        <w:proofErr w:type="gramEnd"/>
        <w:r w:rsidRPr="00D80814">
          <w:rPr>
            <w:rStyle w:val="Hyperlink"/>
            <w:rFonts w:ascii="Arial" w:eastAsia="Times New Roman" w:hAnsi="Arial" w:cs="Arial"/>
            <w:sz w:val="20"/>
            <w:szCs w:val="20"/>
          </w:rPr>
          <w:t xml:space="preserve"> info</w:t>
        </w:r>
      </w:hyperlink>
    </w:p>
    <w:p w:rsidR="00152CCC" w:rsidRPr="00D80814" w:rsidRDefault="00152CCC" w:rsidP="00FB4588">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500AB7" w:rsidRDefault="00500AB7" w:rsidP="00500AB7">
      <w:pPr>
        <w:shd w:val="clear" w:color="auto" w:fill="FFFFFF"/>
        <w:spacing w:before="100" w:beforeAutospacing="1" w:after="100" w:afterAutospacing="1" w:line="240" w:lineRule="auto"/>
        <w:contextualSpacing/>
        <w:rPr>
          <w:rFonts w:ascii="Arial" w:eastAsia="Times New Roman" w:hAnsi="Arial" w:cs="Arial"/>
          <w:b/>
          <w:bCs/>
          <w:sz w:val="20"/>
          <w:szCs w:val="20"/>
          <w:u w:val="single"/>
        </w:rPr>
      </w:pPr>
    </w:p>
    <w:p w:rsidR="00500AB7" w:rsidRPr="00500AB7" w:rsidRDefault="00500AB7" w:rsidP="00500AB7">
      <w:pPr>
        <w:shd w:val="clear" w:color="auto" w:fill="FFFFFF"/>
        <w:spacing w:before="100" w:beforeAutospacing="1" w:after="100" w:afterAutospacing="1" w:line="240" w:lineRule="auto"/>
        <w:contextualSpacing/>
        <w:rPr>
          <w:rFonts w:ascii="Arial" w:eastAsia="Times New Roman" w:hAnsi="Arial" w:cs="Arial"/>
          <w:b/>
          <w:bCs/>
          <w:sz w:val="20"/>
          <w:szCs w:val="20"/>
          <w:u w:val="single"/>
        </w:rPr>
      </w:pPr>
      <w:r w:rsidRPr="00500AB7">
        <w:rPr>
          <w:rFonts w:ascii="Arial" w:eastAsia="Times New Roman" w:hAnsi="Arial" w:cs="Arial"/>
          <w:b/>
          <w:bCs/>
          <w:sz w:val="20"/>
          <w:szCs w:val="20"/>
          <w:u w:val="single"/>
        </w:rPr>
        <w:t>The Intertwine Alliance 2014 Spring Summit</w:t>
      </w:r>
    </w:p>
    <w:p w:rsidR="00500AB7" w:rsidRDefault="00500AB7" w:rsidP="00500AB7">
      <w:pPr>
        <w:shd w:val="clear" w:color="auto" w:fill="FFFFFF"/>
        <w:spacing w:before="100" w:beforeAutospacing="1" w:after="100" w:afterAutospacing="1" w:line="240" w:lineRule="auto"/>
        <w:contextualSpacing/>
        <w:rPr>
          <w:rFonts w:ascii="Arial" w:eastAsia="Times New Roman" w:hAnsi="Arial" w:cs="Arial"/>
          <w:b/>
          <w:sz w:val="20"/>
          <w:szCs w:val="20"/>
          <w:u w:val="single"/>
        </w:rPr>
      </w:pPr>
    </w:p>
    <w:p w:rsidR="00500AB7" w:rsidRDefault="00500AB7" w:rsidP="00500AB7">
      <w:pPr>
        <w:shd w:val="clear" w:color="auto" w:fill="FFFFFF"/>
        <w:spacing w:before="100" w:beforeAutospacing="1" w:after="100" w:afterAutospacing="1" w:line="240" w:lineRule="auto"/>
        <w:contextualSpacing/>
        <w:rPr>
          <w:rStyle w:val="Strong"/>
          <w:rFonts w:ascii="Arial" w:hAnsi="Arial" w:cs="Arial"/>
          <w:sz w:val="20"/>
          <w:szCs w:val="20"/>
          <w:shd w:val="clear" w:color="auto" w:fill="FFFFFF"/>
        </w:rPr>
      </w:pPr>
      <w:r>
        <w:rPr>
          <w:rStyle w:val="Strong"/>
          <w:rFonts w:ascii="Arial" w:hAnsi="Arial" w:cs="Arial"/>
          <w:sz w:val="20"/>
          <w:szCs w:val="20"/>
          <w:shd w:val="clear" w:color="auto" w:fill="FFFFFF"/>
        </w:rPr>
        <w:t>Wednesday, March 19, 2014</w:t>
      </w:r>
    </w:p>
    <w:p w:rsidR="00500AB7" w:rsidRDefault="00500AB7" w:rsidP="00500AB7">
      <w:pPr>
        <w:shd w:val="clear" w:color="auto" w:fill="FFFFFF"/>
        <w:spacing w:before="100" w:beforeAutospacing="1" w:after="100" w:afterAutospacing="1" w:line="240" w:lineRule="auto"/>
        <w:contextualSpacing/>
        <w:rPr>
          <w:rStyle w:val="Strong"/>
          <w:rFonts w:ascii="Arial" w:hAnsi="Arial" w:cs="Arial"/>
          <w:sz w:val="20"/>
          <w:szCs w:val="20"/>
          <w:shd w:val="clear" w:color="auto" w:fill="FFFFFF"/>
        </w:rPr>
      </w:pPr>
      <w:r>
        <w:rPr>
          <w:rStyle w:val="Strong"/>
          <w:rFonts w:ascii="Arial" w:hAnsi="Arial" w:cs="Arial"/>
          <w:sz w:val="20"/>
          <w:szCs w:val="20"/>
          <w:shd w:val="clear" w:color="auto" w:fill="FFFFFF"/>
        </w:rPr>
        <w:t>1:00 pm - 6:00 pm</w:t>
      </w:r>
    </w:p>
    <w:p w:rsidR="00500AB7" w:rsidRDefault="00500AB7" w:rsidP="00500AB7">
      <w:pPr>
        <w:shd w:val="clear" w:color="auto" w:fill="FFFFFF"/>
        <w:spacing w:before="100" w:beforeAutospacing="1" w:after="100" w:afterAutospacing="1" w:line="240" w:lineRule="auto"/>
        <w:contextualSpacing/>
        <w:rPr>
          <w:rStyle w:val="Strong"/>
          <w:rFonts w:ascii="Arial" w:hAnsi="Arial" w:cs="Arial"/>
          <w:sz w:val="20"/>
          <w:szCs w:val="20"/>
          <w:shd w:val="clear" w:color="auto" w:fill="FFFFFF"/>
        </w:rPr>
      </w:pPr>
      <w:r w:rsidRPr="00500AB7">
        <w:rPr>
          <w:rStyle w:val="Strong"/>
          <w:rFonts w:ascii="Arial" w:hAnsi="Arial" w:cs="Arial"/>
          <w:sz w:val="20"/>
          <w:szCs w:val="20"/>
          <w:shd w:val="clear" w:color="auto" w:fill="FFFFFF"/>
        </w:rPr>
        <w:t>Cascade Crest Banquet Center, Oregon Zoo</w:t>
      </w:r>
    </w:p>
    <w:p w:rsidR="00500AB7" w:rsidRDefault="00500AB7" w:rsidP="00500AB7">
      <w:pPr>
        <w:shd w:val="clear" w:color="auto" w:fill="FFFFFF"/>
        <w:spacing w:before="100" w:beforeAutospacing="1" w:after="100" w:afterAutospacing="1" w:line="240" w:lineRule="auto"/>
        <w:contextualSpacing/>
        <w:rPr>
          <w:rFonts w:ascii="Arial" w:eastAsia="Times New Roman" w:hAnsi="Arial" w:cs="Arial"/>
          <w:b/>
          <w:sz w:val="20"/>
          <w:szCs w:val="20"/>
        </w:rPr>
      </w:pPr>
      <w:r w:rsidRPr="00500AB7">
        <w:rPr>
          <w:rFonts w:ascii="Arial" w:eastAsia="Times New Roman" w:hAnsi="Arial" w:cs="Arial"/>
          <w:b/>
          <w:sz w:val="20"/>
          <w:szCs w:val="20"/>
        </w:rPr>
        <w:t>4001 SW Canyon Rd, Portland, OR 97221</w:t>
      </w:r>
    </w:p>
    <w:p w:rsidR="00500AB7" w:rsidRDefault="00500AB7" w:rsidP="00500AB7">
      <w:pPr>
        <w:shd w:val="clear" w:color="auto" w:fill="FFFFFF"/>
        <w:spacing w:before="100" w:beforeAutospacing="1" w:after="100" w:afterAutospacing="1" w:line="240" w:lineRule="auto"/>
        <w:contextualSpacing/>
        <w:rPr>
          <w:rFonts w:ascii="Arial" w:eastAsia="Times New Roman" w:hAnsi="Arial" w:cs="Arial"/>
          <w:b/>
          <w:sz w:val="20"/>
          <w:szCs w:val="20"/>
        </w:rPr>
      </w:pPr>
    </w:p>
    <w:p w:rsidR="00500AB7" w:rsidRDefault="00500AB7" w:rsidP="00500AB7">
      <w:pPr>
        <w:shd w:val="clear" w:color="auto" w:fill="FFFFFF"/>
        <w:spacing w:before="100" w:beforeAutospacing="1" w:after="100" w:afterAutospacing="1" w:line="240" w:lineRule="auto"/>
        <w:contextualSpacing/>
        <w:rPr>
          <w:rFonts w:ascii="Arial" w:eastAsia="Times New Roman" w:hAnsi="Arial" w:cs="Arial"/>
          <w:sz w:val="20"/>
          <w:szCs w:val="20"/>
        </w:rPr>
      </w:pPr>
      <w:r w:rsidRPr="00500AB7">
        <w:rPr>
          <w:rFonts w:ascii="Arial" w:eastAsia="Times New Roman" w:hAnsi="Arial" w:cs="Arial"/>
          <w:sz w:val="20"/>
          <w:szCs w:val="20"/>
        </w:rPr>
        <w:t>Building on a foundation now two years old, The Intertwine Alliance is poised to advance our region’s larger agenda. Join us as we introduce the concept of the </w:t>
      </w:r>
      <w:hyperlink r:id="rId21" w:tgtFrame="" w:history="1">
        <w:r w:rsidRPr="00500AB7">
          <w:rPr>
            <w:rStyle w:val="Hyperlink"/>
            <w:rFonts w:ascii="Arial" w:eastAsia="Times New Roman" w:hAnsi="Arial" w:cs="Arial"/>
            <w:bCs/>
            <w:sz w:val="20"/>
            <w:szCs w:val="20"/>
          </w:rPr>
          <w:t>Collective Impact Model</w:t>
        </w:r>
      </w:hyperlink>
      <w:r w:rsidRPr="00500AB7">
        <w:rPr>
          <w:rFonts w:ascii="Arial" w:eastAsia="Times New Roman" w:hAnsi="Arial" w:cs="Arial"/>
          <w:sz w:val="20"/>
          <w:szCs w:val="20"/>
        </w:rPr>
        <w:t>: a successful pathway to achieve our partners' shared goals.</w:t>
      </w:r>
    </w:p>
    <w:p w:rsidR="00500AB7" w:rsidRPr="00500AB7" w:rsidRDefault="00500AB7" w:rsidP="00500AB7">
      <w:pPr>
        <w:shd w:val="clear" w:color="auto" w:fill="FFFFFF"/>
        <w:spacing w:before="100" w:beforeAutospacing="1" w:after="100" w:afterAutospacing="1" w:line="240" w:lineRule="auto"/>
        <w:contextualSpacing/>
        <w:rPr>
          <w:rFonts w:ascii="Arial" w:eastAsia="Times New Roman" w:hAnsi="Arial" w:cs="Arial"/>
          <w:sz w:val="20"/>
          <w:szCs w:val="20"/>
        </w:rPr>
      </w:pPr>
    </w:p>
    <w:p w:rsidR="00500AB7" w:rsidRPr="00500AB7" w:rsidRDefault="00500AB7" w:rsidP="00500AB7">
      <w:pPr>
        <w:shd w:val="clear" w:color="auto" w:fill="FFFFFF"/>
        <w:spacing w:before="100" w:beforeAutospacing="1" w:after="100" w:afterAutospacing="1" w:line="240" w:lineRule="auto"/>
        <w:contextualSpacing/>
        <w:rPr>
          <w:rFonts w:ascii="Arial" w:eastAsia="Times New Roman" w:hAnsi="Arial" w:cs="Arial"/>
          <w:sz w:val="20"/>
          <w:szCs w:val="20"/>
        </w:rPr>
      </w:pPr>
      <w:r w:rsidRPr="00500AB7">
        <w:rPr>
          <w:rFonts w:ascii="Arial" w:eastAsia="Times New Roman" w:hAnsi="Arial" w:cs="Arial"/>
          <w:sz w:val="20"/>
          <w:szCs w:val="20"/>
        </w:rPr>
        <w:t xml:space="preserve">Our </w:t>
      </w:r>
      <w:proofErr w:type="gramStart"/>
      <w:r w:rsidRPr="00500AB7">
        <w:rPr>
          <w:rFonts w:ascii="Arial" w:eastAsia="Times New Roman" w:hAnsi="Arial" w:cs="Arial"/>
          <w:sz w:val="20"/>
          <w:szCs w:val="20"/>
        </w:rPr>
        <w:t>Spring</w:t>
      </w:r>
      <w:proofErr w:type="gramEnd"/>
      <w:r w:rsidRPr="00500AB7">
        <w:rPr>
          <w:rFonts w:ascii="Arial" w:eastAsia="Times New Roman" w:hAnsi="Arial" w:cs="Arial"/>
          <w:sz w:val="20"/>
          <w:szCs w:val="20"/>
        </w:rPr>
        <w:t xml:space="preserve"> 2014 Summit will be centered on important breakout sessions intended to help shape future priorities for collaborative Intertwine projects.</w:t>
      </w:r>
      <w:r>
        <w:rPr>
          <w:rFonts w:ascii="Arial" w:eastAsia="Times New Roman" w:hAnsi="Arial" w:cs="Arial"/>
          <w:sz w:val="20"/>
          <w:szCs w:val="20"/>
        </w:rPr>
        <w:t xml:space="preserve">  </w:t>
      </w:r>
      <w:r w:rsidRPr="00500AB7">
        <w:rPr>
          <w:rFonts w:ascii="Arial" w:eastAsia="Times New Roman" w:hAnsi="Arial" w:cs="Arial"/>
          <w:bCs/>
          <w:iCs/>
          <w:sz w:val="20"/>
          <w:szCs w:val="20"/>
        </w:rPr>
        <w:t>Breakout groups include:</w:t>
      </w:r>
      <w:r>
        <w:rPr>
          <w:rFonts w:ascii="Arial" w:eastAsia="Times New Roman" w:hAnsi="Arial" w:cs="Arial"/>
          <w:sz w:val="20"/>
          <w:szCs w:val="20"/>
        </w:rPr>
        <w:t xml:space="preserve"> </w:t>
      </w:r>
      <w:r w:rsidRPr="00500AB7">
        <w:rPr>
          <w:rFonts w:ascii="Arial" w:eastAsia="Times New Roman" w:hAnsi="Arial" w:cs="Arial"/>
          <w:bCs/>
          <w:sz w:val="20"/>
          <w:szCs w:val="20"/>
        </w:rPr>
        <w:t>Education and Communication</w:t>
      </w:r>
      <w:r>
        <w:rPr>
          <w:rFonts w:ascii="Arial" w:eastAsia="Times New Roman" w:hAnsi="Arial" w:cs="Arial"/>
          <w:sz w:val="20"/>
          <w:szCs w:val="20"/>
        </w:rPr>
        <w:t xml:space="preserve">; </w:t>
      </w:r>
      <w:r w:rsidRPr="00500AB7">
        <w:rPr>
          <w:rFonts w:ascii="Arial" w:eastAsia="Times New Roman" w:hAnsi="Arial" w:cs="Arial"/>
          <w:bCs/>
          <w:sz w:val="20"/>
          <w:szCs w:val="20"/>
        </w:rPr>
        <w:t>Parks, Trails, and Active Transportation</w:t>
      </w:r>
      <w:r>
        <w:rPr>
          <w:rFonts w:ascii="Arial" w:eastAsia="Times New Roman" w:hAnsi="Arial" w:cs="Arial"/>
          <w:sz w:val="20"/>
          <w:szCs w:val="20"/>
        </w:rPr>
        <w:t>; N</w:t>
      </w:r>
      <w:r w:rsidRPr="00500AB7">
        <w:rPr>
          <w:rFonts w:ascii="Arial" w:eastAsia="Times New Roman" w:hAnsi="Arial" w:cs="Arial"/>
          <w:bCs/>
          <w:sz w:val="20"/>
          <w:szCs w:val="20"/>
        </w:rPr>
        <w:t>ature and Human Health</w:t>
      </w:r>
      <w:r>
        <w:rPr>
          <w:rFonts w:ascii="Arial" w:eastAsia="Times New Roman" w:hAnsi="Arial" w:cs="Arial"/>
          <w:sz w:val="20"/>
          <w:szCs w:val="20"/>
        </w:rPr>
        <w:t xml:space="preserve">; and </w:t>
      </w:r>
      <w:r w:rsidRPr="00500AB7">
        <w:rPr>
          <w:rFonts w:ascii="Arial" w:eastAsia="Times New Roman" w:hAnsi="Arial" w:cs="Arial"/>
          <w:bCs/>
          <w:sz w:val="20"/>
          <w:szCs w:val="20"/>
        </w:rPr>
        <w:t>Conservation, Restoration, and Urban Forestry</w:t>
      </w:r>
    </w:p>
    <w:p w:rsidR="00500AB7" w:rsidRDefault="00500AB7" w:rsidP="00500AB7">
      <w:pPr>
        <w:shd w:val="clear" w:color="auto" w:fill="FFFFFF"/>
        <w:spacing w:before="100" w:beforeAutospacing="1" w:after="100" w:afterAutospacing="1" w:line="240" w:lineRule="auto"/>
        <w:contextualSpacing/>
        <w:rPr>
          <w:rFonts w:ascii="Arial" w:eastAsia="Times New Roman" w:hAnsi="Arial" w:cs="Arial"/>
          <w:sz w:val="20"/>
          <w:szCs w:val="20"/>
        </w:rPr>
      </w:pPr>
    </w:p>
    <w:p w:rsidR="00500AB7" w:rsidRDefault="00500AB7" w:rsidP="00500AB7">
      <w:pPr>
        <w:shd w:val="clear" w:color="auto" w:fill="FFFFFF"/>
        <w:spacing w:before="100" w:beforeAutospacing="1" w:after="100" w:afterAutospacing="1" w:line="240" w:lineRule="auto"/>
        <w:contextualSpacing/>
        <w:rPr>
          <w:rFonts w:ascii="Arial" w:eastAsia="Times New Roman" w:hAnsi="Arial" w:cs="Arial"/>
          <w:sz w:val="20"/>
          <w:szCs w:val="20"/>
        </w:rPr>
      </w:pPr>
      <w:hyperlink r:id="rId22" w:history="1">
        <w:r w:rsidRPr="00500AB7">
          <w:rPr>
            <w:rStyle w:val="Hyperlink"/>
            <w:rFonts w:ascii="Arial" w:eastAsia="Times New Roman" w:hAnsi="Arial" w:cs="Arial"/>
            <w:b/>
            <w:bCs/>
            <w:sz w:val="20"/>
            <w:szCs w:val="20"/>
          </w:rPr>
          <w:t>Register </w:t>
        </w:r>
      </w:hyperlink>
      <w:r w:rsidRPr="00500AB7">
        <w:rPr>
          <w:rFonts w:ascii="Arial" w:eastAsia="Times New Roman" w:hAnsi="Arial" w:cs="Arial"/>
          <w:sz w:val="20"/>
          <w:szCs w:val="20"/>
        </w:rPr>
        <w:t>(Register by Friday, March 7 to receive a free drink ticket for the Summit reception</w:t>
      </w:r>
      <w:r>
        <w:rPr>
          <w:rFonts w:ascii="Arial" w:eastAsia="Times New Roman" w:hAnsi="Arial" w:cs="Arial"/>
          <w:sz w:val="20"/>
          <w:szCs w:val="20"/>
        </w:rPr>
        <w:t>)</w:t>
      </w:r>
    </w:p>
    <w:p w:rsidR="00500AB7" w:rsidRPr="00500AB7" w:rsidRDefault="00500AB7" w:rsidP="00500AB7">
      <w:pPr>
        <w:shd w:val="clear" w:color="auto" w:fill="FFFFFF"/>
        <w:spacing w:before="100" w:beforeAutospacing="1" w:after="100" w:afterAutospacing="1" w:line="240" w:lineRule="auto"/>
        <w:contextualSpacing/>
        <w:rPr>
          <w:rFonts w:ascii="Arial" w:eastAsia="Times New Roman" w:hAnsi="Arial" w:cs="Arial"/>
          <w:sz w:val="20"/>
          <w:szCs w:val="20"/>
        </w:rPr>
      </w:pPr>
      <w:r>
        <w:rPr>
          <w:rFonts w:ascii="Arial" w:eastAsia="Times New Roman" w:hAnsi="Arial" w:cs="Arial"/>
          <w:sz w:val="20"/>
          <w:szCs w:val="20"/>
        </w:rPr>
        <w:t>R</w:t>
      </w:r>
      <w:r w:rsidRPr="00500AB7">
        <w:rPr>
          <w:rFonts w:ascii="Arial" w:eastAsia="Times New Roman" w:hAnsi="Arial" w:cs="Arial"/>
          <w:sz w:val="20"/>
          <w:szCs w:val="20"/>
        </w:rPr>
        <w:t>egistration is free for first time participants, $10 for Alliance partners, and $20 for non partners.</w:t>
      </w:r>
    </w:p>
    <w:p w:rsidR="00D80814" w:rsidRDefault="00D80814"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500AB7" w:rsidRDefault="00500AB7"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b/>
          <w:color w:val="222222"/>
          <w:sz w:val="27"/>
          <w:szCs w:val="27"/>
          <w:u w:val="single"/>
        </w:rPr>
      </w:pPr>
      <w:r>
        <w:rPr>
          <w:rFonts w:ascii="Arial" w:eastAsia="Times New Roman" w:hAnsi="Arial" w:cs="Arial"/>
          <w:b/>
          <w:color w:val="222222"/>
          <w:sz w:val="27"/>
          <w:szCs w:val="27"/>
          <w:u w:val="single"/>
        </w:rPr>
        <w:t>Resources</w:t>
      </w:r>
    </w:p>
    <w:p w:rsidR="00104D2C" w:rsidRP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rPr>
      </w:pPr>
    </w:p>
    <w:p w:rsidR="00FD7C35" w:rsidRDefault="00FD7C35" w:rsidP="00D80814">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hyperlink r:id="rId23" w:history="1">
        <w:r w:rsidRPr="00FD7C35">
          <w:rPr>
            <w:rStyle w:val="Hyperlink"/>
            <w:rFonts w:ascii="Arial" w:eastAsia="Times New Roman" w:hAnsi="Arial" w:cs="Arial"/>
            <w:b/>
            <w:bCs/>
            <w:sz w:val="20"/>
            <w:szCs w:val="20"/>
          </w:rPr>
          <w:t xml:space="preserve">Metro’s </w:t>
        </w:r>
        <w:r>
          <w:rPr>
            <w:rStyle w:val="Hyperlink"/>
            <w:rFonts w:ascii="Arial" w:eastAsia="Times New Roman" w:hAnsi="Arial" w:cs="Arial"/>
            <w:b/>
            <w:bCs/>
            <w:sz w:val="20"/>
            <w:szCs w:val="20"/>
          </w:rPr>
          <w:t>Nature in Neighborhoods G</w:t>
        </w:r>
        <w:r w:rsidRPr="00FD7C35">
          <w:rPr>
            <w:rStyle w:val="Hyperlink"/>
            <w:rFonts w:ascii="Arial" w:eastAsia="Times New Roman" w:hAnsi="Arial" w:cs="Arial"/>
            <w:b/>
            <w:bCs/>
            <w:sz w:val="20"/>
            <w:szCs w:val="20"/>
          </w:rPr>
          <w:t>rants</w:t>
        </w:r>
      </w:hyperlink>
      <w:r w:rsidRPr="00D80814">
        <w:rPr>
          <w:rFonts w:ascii="Arial" w:eastAsia="Times New Roman" w:hAnsi="Arial" w:cs="Arial"/>
          <w:b/>
          <w:bCs/>
          <w:color w:val="222222"/>
          <w:sz w:val="20"/>
          <w:szCs w:val="20"/>
        </w:rPr>
        <w:t xml:space="preserve"> </w:t>
      </w:r>
    </w:p>
    <w:p w:rsidR="00FD7C35" w:rsidRDefault="00FD7C35" w:rsidP="00D80814">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p>
    <w:p w:rsidR="00FD7C35" w:rsidRPr="00FD7C35" w:rsidRDefault="00FD7C35" w:rsidP="00FD7C35">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FD7C35">
        <w:rPr>
          <w:rFonts w:ascii="Arial" w:eastAsia="Times New Roman" w:hAnsi="Arial" w:cs="Arial"/>
          <w:b/>
          <w:color w:val="222222"/>
          <w:sz w:val="20"/>
          <w:szCs w:val="20"/>
        </w:rPr>
        <w:t>R</w:t>
      </w:r>
      <w:r>
        <w:rPr>
          <w:rFonts w:ascii="Arial" w:eastAsia="Times New Roman" w:hAnsi="Arial" w:cs="Arial"/>
          <w:b/>
          <w:color w:val="222222"/>
          <w:sz w:val="20"/>
          <w:szCs w:val="20"/>
        </w:rPr>
        <w:t>estoration Grant W</w:t>
      </w:r>
      <w:r w:rsidRPr="00FD7C35">
        <w:rPr>
          <w:rFonts w:ascii="Arial" w:eastAsia="Times New Roman" w:hAnsi="Arial" w:cs="Arial"/>
          <w:b/>
          <w:color w:val="222222"/>
          <w:sz w:val="20"/>
          <w:szCs w:val="20"/>
        </w:rPr>
        <w:t>orkshop</w:t>
      </w:r>
    </w:p>
    <w:p w:rsidR="00FD7C35" w:rsidRPr="00FD7C35" w:rsidRDefault="00FD7C35" w:rsidP="00FD7C35">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FD7C35">
        <w:rPr>
          <w:rFonts w:ascii="Arial" w:eastAsia="Times New Roman" w:hAnsi="Arial" w:cs="Arial"/>
          <w:b/>
          <w:bCs/>
          <w:color w:val="222222"/>
          <w:sz w:val="20"/>
          <w:szCs w:val="20"/>
        </w:rPr>
        <w:t>Tuesday, March 11, 2014</w:t>
      </w:r>
      <w:r w:rsidRPr="00FD7C35">
        <w:rPr>
          <w:rFonts w:ascii="Arial" w:eastAsia="Times New Roman" w:hAnsi="Arial" w:cs="Arial"/>
          <w:b/>
          <w:color w:val="222222"/>
          <w:sz w:val="20"/>
          <w:szCs w:val="20"/>
        </w:rPr>
        <w:t> </w:t>
      </w:r>
    </w:p>
    <w:p w:rsidR="00FD7C35" w:rsidRPr="00FD7C35" w:rsidRDefault="00FD7C35" w:rsidP="00FD7C35">
      <w:pPr>
        <w:shd w:val="clear" w:color="auto" w:fill="FFFFFF"/>
        <w:spacing w:before="100" w:beforeAutospacing="1" w:after="100" w:afterAutospacing="1" w:line="240" w:lineRule="auto"/>
        <w:contextualSpacing/>
        <w:rPr>
          <w:rFonts w:ascii="Arial" w:eastAsia="Times New Roman" w:hAnsi="Arial" w:cs="Arial"/>
          <w:b/>
          <w:bCs/>
          <w:color w:val="222222"/>
          <w:sz w:val="20"/>
          <w:szCs w:val="20"/>
        </w:rPr>
      </w:pPr>
      <w:r w:rsidRPr="00FD7C35">
        <w:rPr>
          <w:rFonts w:ascii="Arial" w:eastAsia="Times New Roman" w:hAnsi="Arial" w:cs="Arial"/>
          <w:b/>
          <w:bCs/>
          <w:color w:val="222222"/>
          <w:sz w:val="20"/>
          <w:szCs w:val="20"/>
        </w:rPr>
        <w:t>5:30 pm to 7:30 pm</w:t>
      </w:r>
    </w:p>
    <w:p w:rsidR="00FD7C35" w:rsidRPr="00FD7C35" w:rsidRDefault="00FD7C35" w:rsidP="00FD7C35">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FD7C35">
        <w:rPr>
          <w:rFonts w:ascii="Arial" w:eastAsia="Times New Roman" w:hAnsi="Arial" w:cs="Arial"/>
          <w:b/>
          <w:color w:val="222222"/>
          <w:sz w:val="20"/>
          <w:szCs w:val="20"/>
        </w:rPr>
        <w:t>Metro Regional Center</w:t>
      </w:r>
    </w:p>
    <w:p w:rsidR="00FD7C35" w:rsidRPr="00FD7C35" w:rsidRDefault="00FD7C35" w:rsidP="00FD7C35">
      <w:pPr>
        <w:shd w:val="clear" w:color="auto" w:fill="FFFFFF"/>
        <w:spacing w:before="100" w:beforeAutospacing="1" w:after="100" w:afterAutospacing="1" w:line="240" w:lineRule="auto"/>
        <w:contextualSpacing/>
        <w:rPr>
          <w:rFonts w:ascii="Arial" w:eastAsia="Times New Roman" w:hAnsi="Arial" w:cs="Arial"/>
          <w:b/>
          <w:color w:val="222222"/>
          <w:sz w:val="20"/>
          <w:szCs w:val="20"/>
        </w:rPr>
      </w:pPr>
      <w:r w:rsidRPr="00FD7C35">
        <w:rPr>
          <w:rFonts w:ascii="Arial" w:eastAsia="Times New Roman" w:hAnsi="Arial" w:cs="Arial"/>
          <w:b/>
          <w:color w:val="222222"/>
          <w:sz w:val="20"/>
          <w:szCs w:val="20"/>
        </w:rPr>
        <w:t>600 NE Grand Ave., Portland, OR</w:t>
      </w:r>
    </w:p>
    <w:p w:rsidR="00FD7C35" w:rsidRDefault="00FD7C35" w:rsidP="00D80814">
      <w:pPr>
        <w:shd w:val="clear" w:color="auto" w:fill="FFFFFF"/>
        <w:spacing w:before="100" w:beforeAutospacing="1" w:after="100" w:afterAutospacing="1" w:line="240" w:lineRule="auto"/>
        <w:contextualSpacing/>
        <w:rPr>
          <w:rFonts w:ascii="Arial" w:eastAsia="Times New Roman" w:hAnsi="Arial" w:cs="Arial"/>
          <w:bCs/>
          <w:color w:val="222222"/>
          <w:sz w:val="20"/>
          <w:szCs w:val="20"/>
        </w:rPr>
      </w:pPr>
    </w:p>
    <w:p w:rsidR="00D80814" w:rsidRDefault="00D80814"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FD7C35">
        <w:rPr>
          <w:rFonts w:ascii="Arial" w:eastAsia="Times New Roman" w:hAnsi="Arial" w:cs="Arial"/>
          <w:bCs/>
          <w:color w:val="222222"/>
          <w:sz w:val="20"/>
          <w:szCs w:val="20"/>
        </w:rPr>
        <w:t>Got a restoration project?</w:t>
      </w:r>
      <w:r w:rsidRPr="00D80814">
        <w:rPr>
          <w:rFonts w:ascii="Arial" w:eastAsia="Times New Roman" w:hAnsi="Arial" w:cs="Arial"/>
          <w:b/>
          <w:bCs/>
          <w:color w:val="222222"/>
          <w:sz w:val="20"/>
          <w:szCs w:val="20"/>
        </w:rPr>
        <w:t xml:space="preserve"> </w:t>
      </w:r>
      <w:r w:rsidRPr="00D80814">
        <w:rPr>
          <w:rFonts w:ascii="Arial" w:eastAsia="Times New Roman" w:hAnsi="Arial" w:cs="Arial"/>
          <w:color w:val="222222"/>
          <w:sz w:val="20"/>
          <w:szCs w:val="20"/>
        </w:rPr>
        <w:t xml:space="preserve"> Apply for a Metro Nature in Neighborhoods restoration and community stewardship grant.</w:t>
      </w:r>
    </w:p>
    <w:p w:rsidR="00FD7C35" w:rsidRPr="00D80814"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0814">
        <w:rPr>
          <w:rFonts w:ascii="Arial" w:eastAsia="Times New Roman" w:hAnsi="Arial" w:cs="Arial"/>
          <w:color w:val="222222"/>
          <w:sz w:val="20"/>
          <w:szCs w:val="20"/>
        </w:rPr>
        <w:t>Grants are available to individuals, community groups, businesses, neighborhoods, nonprofits, schools and school groups, government agencies, faith groups and service groups with nonprofit or other tax-exempt status. Metro is especially interested in restoration projects that engage underserved and low-income communities and people of color.</w:t>
      </w:r>
    </w:p>
    <w:p w:rsidR="00FD7C35" w:rsidRPr="00D80814"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0814">
        <w:rPr>
          <w:rFonts w:ascii="Arial" w:eastAsia="Times New Roman" w:hAnsi="Arial" w:cs="Arial"/>
          <w:color w:val="222222"/>
          <w:sz w:val="20"/>
          <w:szCs w:val="20"/>
        </w:rPr>
        <w:t> </w:t>
      </w:r>
    </w:p>
    <w:p w:rsidR="00FD7C35" w:rsidRPr="00D80814"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0814">
        <w:rPr>
          <w:rFonts w:ascii="Arial" w:eastAsia="Times New Roman" w:hAnsi="Arial" w:cs="Arial"/>
          <w:color w:val="222222"/>
          <w:sz w:val="20"/>
          <w:szCs w:val="20"/>
        </w:rPr>
        <w:t>Projects must involve at least three partners and be completed within two to three years. Grant funds must be matched by other funding or in-kind contributions, such as materials and volunteer work.</w:t>
      </w:r>
    </w:p>
    <w:p w:rsidR="00FD7C35" w:rsidRPr="00D80814" w:rsidRDefault="00FD7C35"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0814">
        <w:rPr>
          <w:rFonts w:ascii="Arial" w:eastAsia="Times New Roman" w:hAnsi="Arial" w:cs="Arial"/>
          <w:color w:val="222222"/>
          <w:sz w:val="20"/>
          <w:szCs w:val="20"/>
        </w:rPr>
        <w:t> </w:t>
      </w:r>
    </w:p>
    <w:p w:rsidR="00D80814" w:rsidRPr="00D80814" w:rsidRDefault="00D80814"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0814">
        <w:rPr>
          <w:rFonts w:ascii="Arial" w:eastAsia="Times New Roman" w:hAnsi="Arial" w:cs="Arial"/>
          <w:color w:val="222222"/>
          <w:sz w:val="20"/>
          <w:szCs w:val="20"/>
        </w:rPr>
        <w:t>Fill out a simple application by </w:t>
      </w:r>
      <w:r w:rsidRPr="00D80814">
        <w:rPr>
          <w:rFonts w:ascii="Arial" w:eastAsia="Times New Roman" w:hAnsi="Arial" w:cs="Arial"/>
          <w:b/>
          <w:bCs/>
          <w:color w:val="222222"/>
          <w:sz w:val="20"/>
          <w:szCs w:val="20"/>
        </w:rPr>
        <w:t>April 22, 2014</w:t>
      </w:r>
      <w:r w:rsidRPr="00D80814">
        <w:rPr>
          <w:rFonts w:ascii="Arial" w:eastAsia="Times New Roman" w:hAnsi="Arial" w:cs="Arial"/>
          <w:color w:val="222222"/>
          <w:sz w:val="20"/>
          <w:szCs w:val="20"/>
        </w:rPr>
        <w:t> at </w:t>
      </w:r>
      <w:hyperlink r:id="rId24" w:tgtFrame="_blank" w:history="1">
        <w:r w:rsidRPr="00D80814">
          <w:rPr>
            <w:rStyle w:val="Hyperlink"/>
            <w:rFonts w:ascii="Arial" w:eastAsia="Times New Roman" w:hAnsi="Arial" w:cs="Arial"/>
            <w:sz w:val="20"/>
            <w:szCs w:val="20"/>
          </w:rPr>
          <w:t>www.oregonmetro.gov/grants</w:t>
        </w:r>
      </w:hyperlink>
      <w:r w:rsidRPr="00D80814">
        <w:rPr>
          <w:rFonts w:ascii="Arial" w:eastAsia="Times New Roman" w:hAnsi="Arial" w:cs="Arial"/>
          <w:color w:val="222222"/>
          <w:sz w:val="20"/>
          <w:szCs w:val="20"/>
        </w:rPr>
        <w:t> for small habitat restoration grants up to $25,000 and large restoration grants up to $100,000. Thanks to a 2013 parks and natural areas levy approved by the region’s voters, Metro anticipates awarding about $700,000 in restoration grants this year.</w:t>
      </w:r>
    </w:p>
    <w:p w:rsidR="00D80814" w:rsidRPr="00D80814" w:rsidRDefault="00D80814"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0814">
        <w:rPr>
          <w:rFonts w:ascii="Arial" w:eastAsia="Times New Roman" w:hAnsi="Arial" w:cs="Arial"/>
          <w:color w:val="222222"/>
          <w:sz w:val="20"/>
          <w:szCs w:val="20"/>
        </w:rPr>
        <w:t> </w:t>
      </w:r>
    </w:p>
    <w:p w:rsidR="00FD7C35" w:rsidRPr="00FD7C35" w:rsidRDefault="00D80814" w:rsidP="00FD7C35">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D80814">
        <w:rPr>
          <w:rFonts w:ascii="Arial" w:eastAsia="Times New Roman" w:hAnsi="Arial" w:cs="Arial"/>
          <w:color w:val="222222"/>
          <w:sz w:val="20"/>
          <w:szCs w:val="20"/>
        </w:rPr>
        <w:t> </w:t>
      </w:r>
    </w:p>
    <w:p w:rsidR="00FD7C35" w:rsidRPr="00500AB7" w:rsidRDefault="00FD7C35" w:rsidP="00FD7C35">
      <w:pPr>
        <w:rPr>
          <w:rFonts w:ascii="Arial" w:hAnsi="Arial" w:cs="Arial"/>
          <w:b/>
          <w:color w:val="373737"/>
          <w:sz w:val="20"/>
          <w:szCs w:val="20"/>
          <w:shd w:val="clear" w:color="auto" w:fill="FFFFFF"/>
        </w:rPr>
      </w:pPr>
      <w:hyperlink r:id="rId25" w:history="1">
        <w:r w:rsidRPr="00500AB7">
          <w:rPr>
            <w:rStyle w:val="Hyperlink"/>
            <w:rFonts w:ascii="Arial" w:hAnsi="Arial" w:cs="Arial"/>
            <w:b/>
            <w:sz w:val="20"/>
            <w:szCs w:val="20"/>
            <w:shd w:val="clear" w:color="auto" w:fill="FFFFFF"/>
          </w:rPr>
          <w:t>Charming Your Way to Sustainability</w:t>
        </w:r>
      </w:hyperlink>
    </w:p>
    <w:p w:rsidR="00FD7C35" w:rsidRPr="00500AB7" w:rsidRDefault="00FD7C35" w:rsidP="00FD7C35">
      <w:pPr>
        <w:rPr>
          <w:rFonts w:ascii="Arial" w:hAnsi="Arial" w:cs="Arial"/>
          <w:sz w:val="20"/>
          <w:szCs w:val="20"/>
        </w:rPr>
      </w:pPr>
      <w:r w:rsidRPr="00500AB7">
        <w:rPr>
          <w:rFonts w:ascii="Arial" w:hAnsi="Arial" w:cs="Arial"/>
          <w:sz w:val="20"/>
          <w:szCs w:val="20"/>
          <w:shd w:val="clear" w:color="auto" w:fill="FFFFFF"/>
        </w:rPr>
        <w:t>The challenge for change agents who want to drive their institution towards greater sustainability often isn’t a lack of ideas, know-how, or even funding; it’s buy-in.  In my experience it’s 10% about what you know, and 90% how people feel about you that determines how successful you are. In that regard, creating change is rather like dating—you get more by exerting charm rather than force. In</w:t>
      </w:r>
      <w:r w:rsidRPr="00500AB7">
        <w:rPr>
          <w:rStyle w:val="apple-converted-space"/>
          <w:rFonts w:ascii="Arial" w:hAnsi="Arial" w:cs="Arial"/>
          <w:sz w:val="20"/>
          <w:szCs w:val="20"/>
          <w:shd w:val="clear" w:color="auto" w:fill="FFFFFF"/>
        </w:rPr>
        <w:t> </w:t>
      </w:r>
      <w:hyperlink r:id="rId26" w:tgtFrame="_blank" w:history="1">
        <w:r w:rsidRPr="00500AB7">
          <w:rPr>
            <w:rStyle w:val="apple-converted-space"/>
            <w:rFonts w:ascii="Arial" w:hAnsi="Arial" w:cs="Arial"/>
            <w:sz w:val="20"/>
            <w:szCs w:val="20"/>
            <w:shd w:val="clear" w:color="auto" w:fill="FFFFFF"/>
          </w:rPr>
          <w:t> </w:t>
        </w:r>
      </w:hyperlink>
      <w:r w:rsidRPr="00500AB7">
        <w:rPr>
          <w:rFonts w:ascii="Arial" w:hAnsi="Arial" w:cs="Arial"/>
          <w:sz w:val="20"/>
          <w:szCs w:val="20"/>
          <w:shd w:val="clear" w:color="auto" w:fill="FFFFFF"/>
        </w:rPr>
        <w:t>I share some of my ideas on the art of seduction. I'm no expert at this and wrote this as a way to help me remember what I should do. So I'd love it if you'd share some advice as well! </w:t>
      </w:r>
    </w:p>
    <w:p w:rsidR="00FD7C35" w:rsidRPr="00500AB7" w:rsidRDefault="00FD7C35" w:rsidP="00D80814">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p>
    <w:p w:rsidR="00104D2C" w:rsidRPr="002F0A1E" w:rsidRDefault="00104D2C" w:rsidP="00104D2C">
      <w:pPr>
        <w:shd w:val="clear" w:color="auto" w:fill="FFFFFF"/>
        <w:spacing w:before="100" w:beforeAutospacing="1" w:after="100" w:afterAutospacing="1" w:line="240" w:lineRule="auto"/>
        <w:contextualSpacing/>
        <w:rPr>
          <w:rFonts w:ascii="Arial" w:eastAsia="Times New Roman" w:hAnsi="Arial" w:cs="Arial"/>
          <w:color w:val="222222"/>
          <w:sz w:val="20"/>
          <w:szCs w:val="20"/>
        </w:rPr>
      </w:pPr>
      <w:r w:rsidRPr="002F0A1E">
        <w:rPr>
          <w:rFonts w:ascii="Arial" w:eastAsia="Times New Roman" w:hAnsi="Arial" w:cs="Arial"/>
          <w:color w:val="222222"/>
          <w:sz w:val="20"/>
          <w:szCs w:val="20"/>
        </w:rPr>
        <w:t>~~~~~</w:t>
      </w:r>
    </w:p>
    <w:p w:rsidR="00104D2C" w:rsidRPr="00253747" w:rsidRDefault="00104D2C" w:rsidP="00104D2C">
      <w:pPr>
        <w:shd w:val="clear" w:color="auto" w:fill="FFFFFF"/>
        <w:spacing w:after="0" w:line="240" w:lineRule="auto"/>
        <w:contextualSpacing/>
        <w:rPr>
          <w:rFonts w:ascii="Arial" w:eastAsia="Times New Roman" w:hAnsi="Arial" w:cs="Arial"/>
          <w:b/>
          <w:bCs/>
          <w:i/>
          <w:iCs/>
          <w:color w:val="222222"/>
          <w:sz w:val="20"/>
          <w:szCs w:val="20"/>
        </w:rPr>
      </w:pPr>
      <w:r w:rsidRPr="0047578A">
        <w:rPr>
          <w:rFonts w:ascii="Arial" w:eastAsia="Times New Roman" w:hAnsi="Arial" w:cs="Arial"/>
          <w:b/>
          <w:bCs/>
          <w:color w:val="222222"/>
        </w:rPr>
        <w:br/>
      </w:r>
      <w:r w:rsidRPr="00253747">
        <w:rPr>
          <w:rFonts w:ascii="Arial" w:eastAsia="Times New Roman" w:hAnsi="Arial" w:cs="Arial"/>
          <w:b/>
          <w:bCs/>
          <w:i/>
          <w:iCs/>
          <w:color w:val="222222"/>
          <w:sz w:val="20"/>
          <w:szCs w:val="20"/>
        </w:rPr>
        <w:t>Do you have sustainability education events, news, resources, funding opportunities or ideas for collaborating that you would like to share with others in the network?  Send them to </w:t>
      </w:r>
      <w:hyperlink r:id="rId27" w:tgtFrame="_blank" w:history="1">
        <w:r w:rsidRPr="00253747">
          <w:rPr>
            <w:rFonts w:ascii="Arial" w:eastAsia="Times New Roman" w:hAnsi="Arial" w:cs="Arial"/>
            <w:b/>
            <w:bCs/>
            <w:i/>
            <w:iCs/>
            <w:color w:val="1155CC"/>
            <w:sz w:val="20"/>
            <w:szCs w:val="20"/>
            <w:u w:val="single"/>
          </w:rPr>
          <w:t>kdsmith@pcc.edu</w:t>
        </w:r>
      </w:hyperlink>
      <w:r w:rsidRPr="00253747">
        <w:rPr>
          <w:rFonts w:ascii="Arial" w:eastAsia="Times New Roman" w:hAnsi="Arial" w:cs="Arial"/>
          <w:b/>
          <w:bCs/>
          <w:i/>
          <w:iCs/>
          <w:color w:val="222222"/>
          <w:sz w:val="20"/>
          <w:szCs w:val="20"/>
        </w:rPr>
        <w:t>.</w:t>
      </w:r>
    </w:p>
    <w:p w:rsidR="00ED740C" w:rsidRPr="00253747" w:rsidRDefault="00ED740C" w:rsidP="00104D2C">
      <w:pPr>
        <w:shd w:val="clear" w:color="auto" w:fill="FFFFFF"/>
        <w:spacing w:after="0" w:line="240" w:lineRule="auto"/>
        <w:contextualSpacing/>
        <w:rPr>
          <w:rFonts w:ascii="Arial" w:eastAsia="Times New Roman" w:hAnsi="Arial" w:cs="Arial"/>
          <w:b/>
          <w:bCs/>
          <w:i/>
          <w:iCs/>
          <w:color w:val="222222"/>
          <w:sz w:val="20"/>
          <w:szCs w:val="20"/>
        </w:rPr>
      </w:pPr>
    </w:p>
    <w:p w:rsidR="00ED740C" w:rsidRPr="00253747" w:rsidRDefault="00ED740C" w:rsidP="00104D2C">
      <w:pPr>
        <w:shd w:val="clear" w:color="auto" w:fill="FFFFFF"/>
        <w:spacing w:after="0" w:line="240" w:lineRule="auto"/>
        <w:contextualSpacing/>
        <w:rPr>
          <w:rFonts w:ascii="Arial" w:eastAsia="Times New Roman" w:hAnsi="Arial" w:cs="Arial"/>
          <w:color w:val="222222"/>
          <w:sz w:val="20"/>
          <w:szCs w:val="20"/>
        </w:rPr>
      </w:pPr>
      <w:r w:rsidRPr="00253747">
        <w:rPr>
          <w:rFonts w:ascii="Arial" w:eastAsia="Times New Roman" w:hAnsi="Arial" w:cs="Arial"/>
          <w:bCs/>
          <w:iCs/>
          <w:color w:val="222222"/>
          <w:sz w:val="20"/>
          <w:szCs w:val="20"/>
        </w:rPr>
        <w:t>For information about this listserv or to make changes to your subscription, go to</w:t>
      </w:r>
      <w:r w:rsidRPr="00253747">
        <w:rPr>
          <w:rFonts w:ascii="Arial" w:eastAsia="Times New Roman" w:hAnsi="Arial" w:cs="Arial"/>
          <w:b/>
          <w:bCs/>
          <w:i/>
          <w:iCs/>
          <w:color w:val="222222"/>
          <w:sz w:val="20"/>
          <w:szCs w:val="20"/>
        </w:rPr>
        <w:t xml:space="preserve"> </w:t>
      </w:r>
      <w:hyperlink r:id="rId28" w:history="1">
        <w:r w:rsidRPr="00253747">
          <w:rPr>
            <w:rStyle w:val="Hyperlink"/>
            <w:rFonts w:ascii="Arial" w:hAnsi="Arial" w:cs="Arial"/>
            <w:sz w:val="20"/>
            <w:szCs w:val="20"/>
          </w:rPr>
          <w:t>https://www.lists.pdx.edu/lists/listinfo/un-rce-esd</w:t>
        </w:r>
      </w:hyperlink>
    </w:p>
    <w:p w:rsidR="00104D2C" w:rsidRDefault="00104D2C" w:rsidP="00104D2C"/>
    <w:sectPr w:rsidR="00104D2C" w:rsidSect="005A1164">
      <w:pgSz w:w="12240" w:h="15840"/>
      <w:pgMar w:top="720"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736E"/>
    <w:multiLevelType w:val="multilevel"/>
    <w:tmpl w:val="2FA0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B4518D"/>
    <w:multiLevelType w:val="multilevel"/>
    <w:tmpl w:val="89C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DD5A68"/>
    <w:multiLevelType w:val="multilevel"/>
    <w:tmpl w:val="224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2934C0"/>
    <w:multiLevelType w:val="multilevel"/>
    <w:tmpl w:val="EC6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734564"/>
    <w:rsid w:val="000114DC"/>
    <w:rsid w:val="00104D2C"/>
    <w:rsid w:val="00150E7A"/>
    <w:rsid w:val="00152CCC"/>
    <w:rsid w:val="00154BE4"/>
    <w:rsid w:val="002528FD"/>
    <w:rsid w:val="00253747"/>
    <w:rsid w:val="00290DF8"/>
    <w:rsid w:val="002B7E91"/>
    <w:rsid w:val="00390136"/>
    <w:rsid w:val="0039798A"/>
    <w:rsid w:val="0045715B"/>
    <w:rsid w:val="004C5C5A"/>
    <w:rsid w:val="00500AB7"/>
    <w:rsid w:val="00530934"/>
    <w:rsid w:val="005D0AF2"/>
    <w:rsid w:val="006F4DB5"/>
    <w:rsid w:val="00734564"/>
    <w:rsid w:val="00750C2B"/>
    <w:rsid w:val="007E5996"/>
    <w:rsid w:val="008E139F"/>
    <w:rsid w:val="008F216D"/>
    <w:rsid w:val="009F7EAE"/>
    <w:rsid w:val="00AA0622"/>
    <w:rsid w:val="00B24082"/>
    <w:rsid w:val="00C166F3"/>
    <w:rsid w:val="00CD6F7F"/>
    <w:rsid w:val="00CF4DF9"/>
    <w:rsid w:val="00D161F4"/>
    <w:rsid w:val="00D80814"/>
    <w:rsid w:val="00ED740C"/>
    <w:rsid w:val="00F64AB3"/>
    <w:rsid w:val="00F94B35"/>
    <w:rsid w:val="00FB4588"/>
    <w:rsid w:val="00FD7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2C"/>
  </w:style>
  <w:style w:type="paragraph" w:styleId="Heading2">
    <w:name w:val="heading 2"/>
    <w:basedOn w:val="Normal"/>
    <w:next w:val="Normal"/>
    <w:link w:val="Heading2Char"/>
    <w:uiPriority w:val="9"/>
    <w:semiHidden/>
    <w:unhideWhenUsed/>
    <w:qFormat/>
    <w:rsid w:val="002B7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4564"/>
    <w:rPr>
      <w:color w:val="0000FF"/>
      <w:u w:val="single"/>
    </w:rPr>
  </w:style>
  <w:style w:type="character" w:customStyle="1" w:styleId="apple-converted-space">
    <w:name w:val="apple-converted-space"/>
    <w:basedOn w:val="DefaultParagraphFont"/>
    <w:rsid w:val="00F64AB3"/>
  </w:style>
  <w:style w:type="character" w:styleId="Strong">
    <w:name w:val="Strong"/>
    <w:basedOn w:val="DefaultParagraphFont"/>
    <w:uiPriority w:val="22"/>
    <w:qFormat/>
    <w:rsid w:val="00154BE4"/>
    <w:rPr>
      <w:b/>
      <w:bCs/>
    </w:rPr>
  </w:style>
  <w:style w:type="paragraph" w:styleId="NormalWeb">
    <w:name w:val="Normal (Web)"/>
    <w:basedOn w:val="Normal"/>
    <w:uiPriority w:val="99"/>
    <w:unhideWhenUsed/>
    <w:rsid w:val="00104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104D2C"/>
  </w:style>
  <w:style w:type="paragraph" w:styleId="Title">
    <w:name w:val="Title"/>
    <w:basedOn w:val="Normal"/>
    <w:next w:val="Normal"/>
    <w:link w:val="TitleChar"/>
    <w:uiPriority w:val="10"/>
    <w:qFormat/>
    <w:rsid w:val="00F94B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B3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2B7E9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52CCC"/>
    <w:rPr>
      <w:i/>
      <w:iCs/>
    </w:rPr>
  </w:style>
</w:styles>
</file>

<file path=word/webSettings.xml><?xml version="1.0" encoding="utf-8"?>
<w:webSettings xmlns:r="http://schemas.openxmlformats.org/officeDocument/2006/relationships" xmlns:w="http://schemas.openxmlformats.org/wordprocessingml/2006/main">
  <w:divs>
    <w:div w:id="79566828">
      <w:bodyDiv w:val="1"/>
      <w:marLeft w:val="0"/>
      <w:marRight w:val="0"/>
      <w:marTop w:val="0"/>
      <w:marBottom w:val="0"/>
      <w:divBdr>
        <w:top w:val="none" w:sz="0" w:space="0" w:color="auto"/>
        <w:left w:val="none" w:sz="0" w:space="0" w:color="auto"/>
        <w:bottom w:val="none" w:sz="0" w:space="0" w:color="auto"/>
        <w:right w:val="none" w:sz="0" w:space="0" w:color="auto"/>
      </w:divBdr>
    </w:div>
    <w:div w:id="109782533">
      <w:bodyDiv w:val="1"/>
      <w:marLeft w:val="0"/>
      <w:marRight w:val="0"/>
      <w:marTop w:val="0"/>
      <w:marBottom w:val="0"/>
      <w:divBdr>
        <w:top w:val="none" w:sz="0" w:space="0" w:color="auto"/>
        <w:left w:val="none" w:sz="0" w:space="0" w:color="auto"/>
        <w:bottom w:val="none" w:sz="0" w:space="0" w:color="auto"/>
        <w:right w:val="none" w:sz="0" w:space="0" w:color="auto"/>
      </w:divBdr>
    </w:div>
    <w:div w:id="138114388">
      <w:bodyDiv w:val="1"/>
      <w:marLeft w:val="0"/>
      <w:marRight w:val="0"/>
      <w:marTop w:val="0"/>
      <w:marBottom w:val="0"/>
      <w:divBdr>
        <w:top w:val="none" w:sz="0" w:space="0" w:color="auto"/>
        <w:left w:val="none" w:sz="0" w:space="0" w:color="auto"/>
        <w:bottom w:val="none" w:sz="0" w:space="0" w:color="auto"/>
        <w:right w:val="none" w:sz="0" w:space="0" w:color="auto"/>
      </w:divBdr>
    </w:div>
    <w:div w:id="179510980">
      <w:bodyDiv w:val="1"/>
      <w:marLeft w:val="0"/>
      <w:marRight w:val="0"/>
      <w:marTop w:val="0"/>
      <w:marBottom w:val="0"/>
      <w:divBdr>
        <w:top w:val="none" w:sz="0" w:space="0" w:color="auto"/>
        <w:left w:val="none" w:sz="0" w:space="0" w:color="auto"/>
        <w:bottom w:val="none" w:sz="0" w:space="0" w:color="auto"/>
        <w:right w:val="none" w:sz="0" w:space="0" w:color="auto"/>
      </w:divBdr>
    </w:div>
    <w:div w:id="380053595">
      <w:bodyDiv w:val="1"/>
      <w:marLeft w:val="0"/>
      <w:marRight w:val="0"/>
      <w:marTop w:val="0"/>
      <w:marBottom w:val="0"/>
      <w:divBdr>
        <w:top w:val="none" w:sz="0" w:space="0" w:color="auto"/>
        <w:left w:val="none" w:sz="0" w:space="0" w:color="auto"/>
        <w:bottom w:val="none" w:sz="0" w:space="0" w:color="auto"/>
        <w:right w:val="none" w:sz="0" w:space="0" w:color="auto"/>
      </w:divBdr>
    </w:div>
    <w:div w:id="434595522">
      <w:bodyDiv w:val="1"/>
      <w:marLeft w:val="0"/>
      <w:marRight w:val="0"/>
      <w:marTop w:val="0"/>
      <w:marBottom w:val="0"/>
      <w:divBdr>
        <w:top w:val="none" w:sz="0" w:space="0" w:color="auto"/>
        <w:left w:val="none" w:sz="0" w:space="0" w:color="auto"/>
        <w:bottom w:val="none" w:sz="0" w:space="0" w:color="auto"/>
        <w:right w:val="none" w:sz="0" w:space="0" w:color="auto"/>
      </w:divBdr>
      <w:divsChild>
        <w:div w:id="1811286504">
          <w:marLeft w:val="0"/>
          <w:marRight w:val="0"/>
          <w:marTop w:val="0"/>
          <w:marBottom w:val="0"/>
          <w:divBdr>
            <w:top w:val="none" w:sz="0" w:space="0" w:color="auto"/>
            <w:left w:val="none" w:sz="0" w:space="0" w:color="auto"/>
            <w:bottom w:val="none" w:sz="0" w:space="0" w:color="auto"/>
            <w:right w:val="none" w:sz="0" w:space="0" w:color="auto"/>
          </w:divBdr>
        </w:div>
        <w:div w:id="506135055">
          <w:marLeft w:val="0"/>
          <w:marRight w:val="0"/>
          <w:marTop w:val="0"/>
          <w:marBottom w:val="0"/>
          <w:divBdr>
            <w:top w:val="none" w:sz="0" w:space="0" w:color="auto"/>
            <w:left w:val="none" w:sz="0" w:space="0" w:color="auto"/>
            <w:bottom w:val="none" w:sz="0" w:space="0" w:color="auto"/>
            <w:right w:val="none" w:sz="0" w:space="0" w:color="auto"/>
          </w:divBdr>
        </w:div>
        <w:div w:id="1874346494">
          <w:marLeft w:val="0"/>
          <w:marRight w:val="0"/>
          <w:marTop w:val="0"/>
          <w:marBottom w:val="0"/>
          <w:divBdr>
            <w:top w:val="none" w:sz="0" w:space="0" w:color="auto"/>
            <w:left w:val="none" w:sz="0" w:space="0" w:color="auto"/>
            <w:bottom w:val="none" w:sz="0" w:space="0" w:color="auto"/>
            <w:right w:val="none" w:sz="0" w:space="0" w:color="auto"/>
          </w:divBdr>
        </w:div>
        <w:div w:id="1152869115">
          <w:marLeft w:val="0"/>
          <w:marRight w:val="0"/>
          <w:marTop w:val="0"/>
          <w:marBottom w:val="0"/>
          <w:divBdr>
            <w:top w:val="none" w:sz="0" w:space="0" w:color="auto"/>
            <w:left w:val="none" w:sz="0" w:space="0" w:color="auto"/>
            <w:bottom w:val="none" w:sz="0" w:space="0" w:color="auto"/>
            <w:right w:val="none" w:sz="0" w:space="0" w:color="auto"/>
          </w:divBdr>
        </w:div>
        <w:div w:id="1481078200">
          <w:marLeft w:val="0"/>
          <w:marRight w:val="0"/>
          <w:marTop w:val="0"/>
          <w:marBottom w:val="0"/>
          <w:divBdr>
            <w:top w:val="none" w:sz="0" w:space="0" w:color="auto"/>
            <w:left w:val="none" w:sz="0" w:space="0" w:color="auto"/>
            <w:bottom w:val="none" w:sz="0" w:space="0" w:color="auto"/>
            <w:right w:val="none" w:sz="0" w:space="0" w:color="auto"/>
          </w:divBdr>
        </w:div>
        <w:div w:id="1378315866">
          <w:marLeft w:val="0"/>
          <w:marRight w:val="0"/>
          <w:marTop w:val="0"/>
          <w:marBottom w:val="0"/>
          <w:divBdr>
            <w:top w:val="none" w:sz="0" w:space="0" w:color="auto"/>
            <w:left w:val="none" w:sz="0" w:space="0" w:color="auto"/>
            <w:bottom w:val="none" w:sz="0" w:space="0" w:color="auto"/>
            <w:right w:val="none" w:sz="0" w:space="0" w:color="auto"/>
          </w:divBdr>
        </w:div>
        <w:div w:id="596714058">
          <w:marLeft w:val="0"/>
          <w:marRight w:val="0"/>
          <w:marTop w:val="0"/>
          <w:marBottom w:val="0"/>
          <w:divBdr>
            <w:top w:val="none" w:sz="0" w:space="0" w:color="auto"/>
            <w:left w:val="none" w:sz="0" w:space="0" w:color="auto"/>
            <w:bottom w:val="none" w:sz="0" w:space="0" w:color="auto"/>
            <w:right w:val="none" w:sz="0" w:space="0" w:color="auto"/>
          </w:divBdr>
        </w:div>
        <w:div w:id="1934819642">
          <w:marLeft w:val="0"/>
          <w:marRight w:val="0"/>
          <w:marTop w:val="0"/>
          <w:marBottom w:val="0"/>
          <w:divBdr>
            <w:top w:val="none" w:sz="0" w:space="0" w:color="auto"/>
            <w:left w:val="none" w:sz="0" w:space="0" w:color="auto"/>
            <w:bottom w:val="none" w:sz="0" w:space="0" w:color="auto"/>
            <w:right w:val="none" w:sz="0" w:space="0" w:color="auto"/>
          </w:divBdr>
        </w:div>
        <w:div w:id="620845418">
          <w:marLeft w:val="0"/>
          <w:marRight w:val="0"/>
          <w:marTop w:val="0"/>
          <w:marBottom w:val="0"/>
          <w:divBdr>
            <w:top w:val="none" w:sz="0" w:space="0" w:color="auto"/>
            <w:left w:val="none" w:sz="0" w:space="0" w:color="auto"/>
            <w:bottom w:val="none" w:sz="0" w:space="0" w:color="auto"/>
            <w:right w:val="none" w:sz="0" w:space="0" w:color="auto"/>
          </w:divBdr>
        </w:div>
        <w:div w:id="1582762635">
          <w:marLeft w:val="0"/>
          <w:marRight w:val="0"/>
          <w:marTop w:val="0"/>
          <w:marBottom w:val="0"/>
          <w:divBdr>
            <w:top w:val="none" w:sz="0" w:space="0" w:color="auto"/>
            <w:left w:val="none" w:sz="0" w:space="0" w:color="auto"/>
            <w:bottom w:val="none" w:sz="0" w:space="0" w:color="auto"/>
            <w:right w:val="none" w:sz="0" w:space="0" w:color="auto"/>
          </w:divBdr>
        </w:div>
        <w:div w:id="2087484923">
          <w:marLeft w:val="0"/>
          <w:marRight w:val="0"/>
          <w:marTop w:val="0"/>
          <w:marBottom w:val="0"/>
          <w:divBdr>
            <w:top w:val="none" w:sz="0" w:space="0" w:color="auto"/>
            <w:left w:val="none" w:sz="0" w:space="0" w:color="auto"/>
            <w:bottom w:val="none" w:sz="0" w:space="0" w:color="auto"/>
            <w:right w:val="none" w:sz="0" w:space="0" w:color="auto"/>
          </w:divBdr>
        </w:div>
        <w:div w:id="724640791">
          <w:marLeft w:val="0"/>
          <w:marRight w:val="0"/>
          <w:marTop w:val="0"/>
          <w:marBottom w:val="0"/>
          <w:divBdr>
            <w:top w:val="none" w:sz="0" w:space="0" w:color="auto"/>
            <w:left w:val="none" w:sz="0" w:space="0" w:color="auto"/>
            <w:bottom w:val="none" w:sz="0" w:space="0" w:color="auto"/>
            <w:right w:val="none" w:sz="0" w:space="0" w:color="auto"/>
          </w:divBdr>
        </w:div>
        <w:div w:id="708802034">
          <w:marLeft w:val="0"/>
          <w:marRight w:val="0"/>
          <w:marTop w:val="0"/>
          <w:marBottom w:val="0"/>
          <w:divBdr>
            <w:top w:val="none" w:sz="0" w:space="0" w:color="auto"/>
            <w:left w:val="none" w:sz="0" w:space="0" w:color="auto"/>
            <w:bottom w:val="none" w:sz="0" w:space="0" w:color="auto"/>
            <w:right w:val="none" w:sz="0" w:space="0" w:color="auto"/>
          </w:divBdr>
        </w:div>
        <w:div w:id="1616713959">
          <w:marLeft w:val="0"/>
          <w:marRight w:val="0"/>
          <w:marTop w:val="0"/>
          <w:marBottom w:val="0"/>
          <w:divBdr>
            <w:top w:val="none" w:sz="0" w:space="0" w:color="auto"/>
            <w:left w:val="none" w:sz="0" w:space="0" w:color="auto"/>
            <w:bottom w:val="none" w:sz="0" w:space="0" w:color="auto"/>
            <w:right w:val="none" w:sz="0" w:space="0" w:color="auto"/>
          </w:divBdr>
        </w:div>
        <w:div w:id="1485852561">
          <w:marLeft w:val="0"/>
          <w:marRight w:val="0"/>
          <w:marTop w:val="0"/>
          <w:marBottom w:val="0"/>
          <w:divBdr>
            <w:top w:val="none" w:sz="0" w:space="0" w:color="auto"/>
            <w:left w:val="none" w:sz="0" w:space="0" w:color="auto"/>
            <w:bottom w:val="none" w:sz="0" w:space="0" w:color="auto"/>
            <w:right w:val="none" w:sz="0" w:space="0" w:color="auto"/>
          </w:divBdr>
        </w:div>
      </w:divsChild>
    </w:div>
    <w:div w:id="475949310">
      <w:bodyDiv w:val="1"/>
      <w:marLeft w:val="0"/>
      <w:marRight w:val="0"/>
      <w:marTop w:val="0"/>
      <w:marBottom w:val="0"/>
      <w:divBdr>
        <w:top w:val="none" w:sz="0" w:space="0" w:color="auto"/>
        <w:left w:val="none" w:sz="0" w:space="0" w:color="auto"/>
        <w:bottom w:val="none" w:sz="0" w:space="0" w:color="auto"/>
        <w:right w:val="none" w:sz="0" w:space="0" w:color="auto"/>
      </w:divBdr>
    </w:div>
    <w:div w:id="613289260">
      <w:bodyDiv w:val="1"/>
      <w:marLeft w:val="0"/>
      <w:marRight w:val="0"/>
      <w:marTop w:val="0"/>
      <w:marBottom w:val="0"/>
      <w:divBdr>
        <w:top w:val="none" w:sz="0" w:space="0" w:color="auto"/>
        <w:left w:val="none" w:sz="0" w:space="0" w:color="auto"/>
        <w:bottom w:val="none" w:sz="0" w:space="0" w:color="auto"/>
        <w:right w:val="none" w:sz="0" w:space="0" w:color="auto"/>
      </w:divBdr>
    </w:div>
    <w:div w:id="623656122">
      <w:bodyDiv w:val="1"/>
      <w:marLeft w:val="0"/>
      <w:marRight w:val="0"/>
      <w:marTop w:val="0"/>
      <w:marBottom w:val="0"/>
      <w:divBdr>
        <w:top w:val="none" w:sz="0" w:space="0" w:color="auto"/>
        <w:left w:val="none" w:sz="0" w:space="0" w:color="auto"/>
        <w:bottom w:val="none" w:sz="0" w:space="0" w:color="auto"/>
        <w:right w:val="none" w:sz="0" w:space="0" w:color="auto"/>
      </w:divBdr>
    </w:div>
    <w:div w:id="776146245">
      <w:bodyDiv w:val="1"/>
      <w:marLeft w:val="0"/>
      <w:marRight w:val="0"/>
      <w:marTop w:val="0"/>
      <w:marBottom w:val="0"/>
      <w:divBdr>
        <w:top w:val="none" w:sz="0" w:space="0" w:color="auto"/>
        <w:left w:val="none" w:sz="0" w:space="0" w:color="auto"/>
        <w:bottom w:val="none" w:sz="0" w:space="0" w:color="auto"/>
        <w:right w:val="none" w:sz="0" w:space="0" w:color="auto"/>
      </w:divBdr>
    </w:div>
    <w:div w:id="875846321">
      <w:bodyDiv w:val="1"/>
      <w:marLeft w:val="0"/>
      <w:marRight w:val="0"/>
      <w:marTop w:val="0"/>
      <w:marBottom w:val="0"/>
      <w:divBdr>
        <w:top w:val="none" w:sz="0" w:space="0" w:color="auto"/>
        <w:left w:val="none" w:sz="0" w:space="0" w:color="auto"/>
        <w:bottom w:val="none" w:sz="0" w:space="0" w:color="auto"/>
        <w:right w:val="none" w:sz="0" w:space="0" w:color="auto"/>
      </w:divBdr>
      <w:divsChild>
        <w:div w:id="1114791169">
          <w:marLeft w:val="0"/>
          <w:marRight w:val="0"/>
          <w:marTop w:val="0"/>
          <w:marBottom w:val="0"/>
          <w:divBdr>
            <w:top w:val="none" w:sz="0" w:space="0" w:color="auto"/>
            <w:left w:val="none" w:sz="0" w:space="0" w:color="auto"/>
            <w:bottom w:val="none" w:sz="0" w:space="0" w:color="auto"/>
            <w:right w:val="none" w:sz="0" w:space="0" w:color="auto"/>
          </w:divBdr>
        </w:div>
        <w:div w:id="5375735">
          <w:marLeft w:val="0"/>
          <w:marRight w:val="0"/>
          <w:marTop w:val="0"/>
          <w:marBottom w:val="0"/>
          <w:divBdr>
            <w:top w:val="none" w:sz="0" w:space="0" w:color="auto"/>
            <w:left w:val="none" w:sz="0" w:space="0" w:color="auto"/>
            <w:bottom w:val="none" w:sz="0" w:space="0" w:color="auto"/>
            <w:right w:val="none" w:sz="0" w:space="0" w:color="auto"/>
          </w:divBdr>
        </w:div>
      </w:divsChild>
    </w:div>
    <w:div w:id="905802001">
      <w:bodyDiv w:val="1"/>
      <w:marLeft w:val="0"/>
      <w:marRight w:val="0"/>
      <w:marTop w:val="0"/>
      <w:marBottom w:val="0"/>
      <w:divBdr>
        <w:top w:val="none" w:sz="0" w:space="0" w:color="auto"/>
        <w:left w:val="none" w:sz="0" w:space="0" w:color="auto"/>
        <w:bottom w:val="none" w:sz="0" w:space="0" w:color="auto"/>
        <w:right w:val="none" w:sz="0" w:space="0" w:color="auto"/>
      </w:divBdr>
    </w:div>
    <w:div w:id="1241671758">
      <w:bodyDiv w:val="1"/>
      <w:marLeft w:val="0"/>
      <w:marRight w:val="0"/>
      <w:marTop w:val="0"/>
      <w:marBottom w:val="0"/>
      <w:divBdr>
        <w:top w:val="none" w:sz="0" w:space="0" w:color="auto"/>
        <w:left w:val="none" w:sz="0" w:space="0" w:color="auto"/>
        <w:bottom w:val="none" w:sz="0" w:space="0" w:color="auto"/>
        <w:right w:val="none" w:sz="0" w:space="0" w:color="auto"/>
      </w:divBdr>
    </w:div>
    <w:div w:id="1298143708">
      <w:bodyDiv w:val="1"/>
      <w:marLeft w:val="0"/>
      <w:marRight w:val="0"/>
      <w:marTop w:val="0"/>
      <w:marBottom w:val="0"/>
      <w:divBdr>
        <w:top w:val="none" w:sz="0" w:space="0" w:color="auto"/>
        <w:left w:val="none" w:sz="0" w:space="0" w:color="auto"/>
        <w:bottom w:val="none" w:sz="0" w:space="0" w:color="auto"/>
        <w:right w:val="none" w:sz="0" w:space="0" w:color="auto"/>
      </w:divBdr>
      <w:divsChild>
        <w:div w:id="1355881282">
          <w:marLeft w:val="0"/>
          <w:marRight w:val="0"/>
          <w:marTop w:val="0"/>
          <w:marBottom w:val="0"/>
          <w:divBdr>
            <w:top w:val="none" w:sz="0" w:space="0" w:color="auto"/>
            <w:left w:val="none" w:sz="0" w:space="0" w:color="auto"/>
            <w:bottom w:val="none" w:sz="0" w:space="0" w:color="auto"/>
            <w:right w:val="none" w:sz="0" w:space="0" w:color="auto"/>
          </w:divBdr>
        </w:div>
        <w:div w:id="1027752689">
          <w:marLeft w:val="0"/>
          <w:marRight w:val="0"/>
          <w:marTop w:val="0"/>
          <w:marBottom w:val="0"/>
          <w:divBdr>
            <w:top w:val="none" w:sz="0" w:space="0" w:color="auto"/>
            <w:left w:val="none" w:sz="0" w:space="0" w:color="auto"/>
            <w:bottom w:val="none" w:sz="0" w:space="0" w:color="auto"/>
            <w:right w:val="none" w:sz="0" w:space="0" w:color="auto"/>
          </w:divBdr>
        </w:div>
      </w:divsChild>
    </w:div>
    <w:div w:id="1350833819">
      <w:bodyDiv w:val="1"/>
      <w:marLeft w:val="0"/>
      <w:marRight w:val="0"/>
      <w:marTop w:val="0"/>
      <w:marBottom w:val="0"/>
      <w:divBdr>
        <w:top w:val="none" w:sz="0" w:space="0" w:color="auto"/>
        <w:left w:val="none" w:sz="0" w:space="0" w:color="auto"/>
        <w:bottom w:val="none" w:sz="0" w:space="0" w:color="auto"/>
        <w:right w:val="none" w:sz="0" w:space="0" w:color="auto"/>
      </w:divBdr>
      <w:divsChild>
        <w:div w:id="1737899293">
          <w:marLeft w:val="0"/>
          <w:marRight w:val="0"/>
          <w:marTop w:val="0"/>
          <w:marBottom w:val="0"/>
          <w:divBdr>
            <w:top w:val="none" w:sz="0" w:space="0" w:color="auto"/>
            <w:left w:val="none" w:sz="0" w:space="0" w:color="auto"/>
            <w:bottom w:val="none" w:sz="0" w:space="0" w:color="auto"/>
            <w:right w:val="none" w:sz="0" w:space="0" w:color="auto"/>
          </w:divBdr>
        </w:div>
        <w:div w:id="500971928">
          <w:marLeft w:val="0"/>
          <w:marRight w:val="0"/>
          <w:marTop w:val="0"/>
          <w:marBottom w:val="0"/>
          <w:divBdr>
            <w:top w:val="none" w:sz="0" w:space="0" w:color="auto"/>
            <w:left w:val="none" w:sz="0" w:space="0" w:color="auto"/>
            <w:bottom w:val="none" w:sz="0" w:space="0" w:color="auto"/>
            <w:right w:val="none" w:sz="0" w:space="0" w:color="auto"/>
          </w:divBdr>
        </w:div>
        <w:div w:id="217127074">
          <w:marLeft w:val="0"/>
          <w:marRight w:val="0"/>
          <w:marTop w:val="0"/>
          <w:marBottom w:val="0"/>
          <w:divBdr>
            <w:top w:val="none" w:sz="0" w:space="0" w:color="auto"/>
            <w:left w:val="none" w:sz="0" w:space="0" w:color="auto"/>
            <w:bottom w:val="none" w:sz="0" w:space="0" w:color="auto"/>
            <w:right w:val="none" w:sz="0" w:space="0" w:color="auto"/>
          </w:divBdr>
        </w:div>
        <w:div w:id="330375646">
          <w:marLeft w:val="0"/>
          <w:marRight w:val="0"/>
          <w:marTop w:val="0"/>
          <w:marBottom w:val="0"/>
          <w:divBdr>
            <w:top w:val="none" w:sz="0" w:space="0" w:color="auto"/>
            <w:left w:val="none" w:sz="0" w:space="0" w:color="auto"/>
            <w:bottom w:val="none" w:sz="0" w:space="0" w:color="auto"/>
            <w:right w:val="none" w:sz="0" w:space="0" w:color="auto"/>
          </w:divBdr>
        </w:div>
        <w:div w:id="1183517178">
          <w:marLeft w:val="0"/>
          <w:marRight w:val="0"/>
          <w:marTop w:val="0"/>
          <w:marBottom w:val="0"/>
          <w:divBdr>
            <w:top w:val="none" w:sz="0" w:space="0" w:color="auto"/>
            <w:left w:val="none" w:sz="0" w:space="0" w:color="auto"/>
            <w:bottom w:val="none" w:sz="0" w:space="0" w:color="auto"/>
            <w:right w:val="none" w:sz="0" w:space="0" w:color="auto"/>
          </w:divBdr>
        </w:div>
      </w:divsChild>
    </w:div>
    <w:div w:id="1420060333">
      <w:bodyDiv w:val="1"/>
      <w:marLeft w:val="0"/>
      <w:marRight w:val="0"/>
      <w:marTop w:val="0"/>
      <w:marBottom w:val="0"/>
      <w:divBdr>
        <w:top w:val="none" w:sz="0" w:space="0" w:color="auto"/>
        <w:left w:val="none" w:sz="0" w:space="0" w:color="auto"/>
        <w:bottom w:val="none" w:sz="0" w:space="0" w:color="auto"/>
        <w:right w:val="none" w:sz="0" w:space="0" w:color="auto"/>
      </w:divBdr>
    </w:div>
    <w:div w:id="1439330561">
      <w:bodyDiv w:val="1"/>
      <w:marLeft w:val="0"/>
      <w:marRight w:val="0"/>
      <w:marTop w:val="0"/>
      <w:marBottom w:val="0"/>
      <w:divBdr>
        <w:top w:val="none" w:sz="0" w:space="0" w:color="auto"/>
        <w:left w:val="none" w:sz="0" w:space="0" w:color="auto"/>
        <w:bottom w:val="none" w:sz="0" w:space="0" w:color="auto"/>
        <w:right w:val="none" w:sz="0" w:space="0" w:color="auto"/>
      </w:divBdr>
    </w:div>
    <w:div w:id="1544824618">
      <w:bodyDiv w:val="1"/>
      <w:marLeft w:val="0"/>
      <w:marRight w:val="0"/>
      <w:marTop w:val="0"/>
      <w:marBottom w:val="0"/>
      <w:divBdr>
        <w:top w:val="none" w:sz="0" w:space="0" w:color="auto"/>
        <w:left w:val="none" w:sz="0" w:space="0" w:color="auto"/>
        <w:bottom w:val="none" w:sz="0" w:space="0" w:color="auto"/>
        <w:right w:val="none" w:sz="0" w:space="0" w:color="auto"/>
      </w:divBdr>
    </w:div>
    <w:div w:id="1621374483">
      <w:bodyDiv w:val="1"/>
      <w:marLeft w:val="0"/>
      <w:marRight w:val="0"/>
      <w:marTop w:val="0"/>
      <w:marBottom w:val="0"/>
      <w:divBdr>
        <w:top w:val="none" w:sz="0" w:space="0" w:color="auto"/>
        <w:left w:val="none" w:sz="0" w:space="0" w:color="auto"/>
        <w:bottom w:val="none" w:sz="0" w:space="0" w:color="auto"/>
        <w:right w:val="none" w:sz="0" w:space="0" w:color="auto"/>
      </w:divBdr>
    </w:div>
    <w:div w:id="1672610286">
      <w:bodyDiv w:val="1"/>
      <w:marLeft w:val="0"/>
      <w:marRight w:val="0"/>
      <w:marTop w:val="0"/>
      <w:marBottom w:val="0"/>
      <w:divBdr>
        <w:top w:val="none" w:sz="0" w:space="0" w:color="auto"/>
        <w:left w:val="none" w:sz="0" w:space="0" w:color="auto"/>
        <w:bottom w:val="none" w:sz="0" w:space="0" w:color="auto"/>
        <w:right w:val="none" w:sz="0" w:space="0" w:color="auto"/>
      </w:divBdr>
    </w:div>
    <w:div w:id="1859350388">
      <w:bodyDiv w:val="1"/>
      <w:marLeft w:val="0"/>
      <w:marRight w:val="0"/>
      <w:marTop w:val="0"/>
      <w:marBottom w:val="0"/>
      <w:divBdr>
        <w:top w:val="none" w:sz="0" w:space="0" w:color="auto"/>
        <w:left w:val="none" w:sz="0" w:space="0" w:color="auto"/>
        <w:bottom w:val="none" w:sz="0" w:space="0" w:color="auto"/>
        <w:right w:val="none" w:sz="0" w:space="0" w:color="auto"/>
      </w:divBdr>
    </w:div>
    <w:div w:id="1864132201">
      <w:bodyDiv w:val="1"/>
      <w:marLeft w:val="0"/>
      <w:marRight w:val="0"/>
      <w:marTop w:val="0"/>
      <w:marBottom w:val="0"/>
      <w:divBdr>
        <w:top w:val="none" w:sz="0" w:space="0" w:color="auto"/>
        <w:left w:val="none" w:sz="0" w:space="0" w:color="auto"/>
        <w:bottom w:val="none" w:sz="0" w:space="0" w:color="auto"/>
        <w:right w:val="none" w:sz="0" w:space="0" w:color="auto"/>
      </w:divBdr>
      <w:divsChild>
        <w:div w:id="1248539894">
          <w:marLeft w:val="0"/>
          <w:marRight w:val="0"/>
          <w:marTop w:val="0"/>
          <w:marBottom w:val="0"/>
          <w:divBdr>
            <w:top w:val="none" w:sz="0" w:space="0" w:color="auto"/>
            <w:left w:val="none" w:sz="0" w:space="0" w:color="auto"/>
            <w:bottom w:val="none" w:sz="0" w:space="0" w:color="auto"/>
            <w:right w:val="none" w:sz="0" w:space="0" w:color="auto"/>
          </w:divBdr>
        </w:div>
        <w:div w:id="1388844723">
          <w:marLeft w:val="0"/>
          <w:marRight w:val="0"/>
          <w:marTop w:val="0"/>
          <w:marBottom w:val="0"/>
          <w:divBdr>
            <w:top w:val="none" w:sz="0" w:space="0" w:color="auto"/>
            <w:left w:val="none" w:sz="0" w:space="0" w:color="auto"/>
            <w:bottom w:val="none" w:sz="0" w:space="0" w:color="auto"/>
            <w:right w:val="none" w:sz="0" w:space="0" w:color="auto"/>
          </w:divBdr>
        </w:div>
      </w:divsChild>
    </w:div>
    <w:div w:id="1869373128">
      <w:bodyDiv w:val="1"/>
      <w:marLeft w:val="0"/>
      <w:marRight w:val="0"/>
      <w:marTop w:val="0"/>
      <w:marBottom w:val="0"/>
      <w:divBdr>
        <w:top w:val="none" w:sz="0" w:space="0" w:color="auto"/>
        <w:left w:val="none" w:sz="0" w:space="0" w:color="auto"/>
        <w:bottom w:val="none" w:sz="0" w:space="0" w:color="auto"/>
        <w:right w:val="none" w:sz="0" w:space="0" w:color="auto"/>
      </w:divBdr>
    </w:div>
    <w:div w:id="1884291710">
      <w:bodyDiv w:val="1"/>
      <w:marLeft w:val="0"/>
      <w:marRight w:val="0"/>
      <w:marTop w:val="0"/>
      <w:marBottom w:val="0"/>
      <w:divBdr>
        <w:top w:val="none" w:sz="0" w:space="0" w:color="auto"/>
        <w:left w:val="none" w:sz="0" w:space="0" w:color="auto"/>
        <w:bottom w:val="none" w:sz="0" w:space="0" w:color="auto"/>
        <w:right w:val="none" w:sz="0" w:space="0" w:color="auto"/>
      </w:divBdr>
      <w:divsChild>
        <w:div w:id="1220088419">
          <w:marLeft w:val="0"/>
          <w:marRight w:val="0"/>
          <w:marTop w:val="0"/>
          <w:marBottom w:val="0"/>
          <w:divBdr>
            <w:top w:val="none" w:sz="0" w:space="0" w:color="auto"/>
            <w:left w:val="none" w:sz="0" w:space="0" w:color="auto"/>
            <w:bottom w:val="none" w:sz="0" w:space="0" w:color="auto"/>
            <w:right w:val="none" w:sz="0" w:space="0" w:color="auto"/>
          </w:divBdr>
        </w:div>
        <w:div w:id="1737820447">
          <w:marLeft w:val="0"/>
          <w:marRight w:val="0"/>
          <w:marTop w:val="0"/>
          <w:marBottom w:val="0"/>
          <w:divBdr>
            <w:top w:val="none" w:sz="0" w:space="0" w:color="auto"/>
            <w:left w:val="none" w:sz="0" w:space="0" w:color="auto"/>
            <w:bottom w:val="none" w:sz="0" w:space="0" w:color="auto"/>
            <w:right w:val="none" w:sz="0" w:space="0" w:color="auto"/>
          </w:divBdr>
        </w:div>
      </w:divsChild>
    </w:div>
    <w:div w:id="1972007539">
      <w:bodyDiv w:val="1"/>
      <w:marLeft w:val="0"/>
      <w:marRight w:val="0"/>
      <w:marTop w:val="0"/>
      <w:marBottom w:val="0"/>
      <w:divBdr>
        <w:top w:val="none" w:sz="0" w:space="0" w:color="auto"/>
        <w:left w:val="none" w:sz="0" w:space="0" w:color="auto"/>
        <w:bottom w:val="none" w:sz="0" w:space="0" w:color="auto"/>
        <w:right w:val="none" w:sz="0" w:space="0" w:color="auto"/>
      </w:divBdr>
      <w:divsChild>
        <w:div w:id="1135021700">
          <w:marLeft w:val="0"/>
          <w:marRight w:val="0"/>
          <w:marTop w:val="0"/>
          <w:marBottom w:val="0"/>
          <w:divBdr>
            <w:top w:val="none" w:sz="0" w:space="0" w:color="auto"/>
            <w:left w:val="none" w:sz="0" w:space="0" w:color="auto"/>
            <w:bottom w:val="none" w:sz="0" w:space="0" w:color="auto"/>
            <w:right w:val="none" w:sz="0" w:space="0" w:color="auto"/>
          </w:divBdr>
        </w:div>
        <w:div w:id="1486509974">
          <w:marLeft w:val="0"/>
          <w:marRight w:val="0"/>
          <w:marTop w:val="0"/>
          <w:marBottom w:val="0"/>
          <w:divBdr>
            <w:top w:val="none" w:sz="0" w:space="0" w:color="auto"/>
            <w:left w:val="none" w:sz="0" w:space="0" w:color="auto"/>
            <w:bottom w:val="none" w:sz="0" w:space="0" w:color="auto"/>
            <w:right w:val="none" w:sz="0" w:space="0" w:color="auto"/>
          </w:divBdr>
        </w:div>
        <w:div w:id="1092973033">
          <w:marLeft w:val="0"/>
          <w:marRight w:val="0"/>
          <w:marTop w:val="0"/>
          <w:marBottom w:val="0"/>
          <w:divBdr>
            <w:top w:val="none" w:sz="0" w:space="0" w:color="auto"/>
            <w:left w:val="none" w:sz="0" w:space="0" w:color="auto"/>
            <w:bottom w:val="none" w:sz="0" w:space="0" w:color="auto"/>
            <w:right w:val="none" w:sz="0" w:space="0" w:color="auto"/>
          </w:divBdr>
        </w:div>
        <w:div w:id="744381296">
          <w:marLeft w:val="0"/>
          <w:marRight w:val="0"/>
          <w:marTop w:val="0"/>
          <w:marBottom w:val="0"/>
          <w:divBdr>
            <w:top w:val="none" w:sz="0" w:space="0" w:color="auto"/>
            <w:left w:val="none" w:sz="0" w:space="0" w:color="auto"/>
            <w:bottom w:val="none" w:sz="0" w:space="0" w:color="auto"/>
            <w:right w:val="none" w:sz="0" w:space="0" w:color="auto"/>
          </w:divBdr>
        </w:div>
        <w:div w:id="206334037">
          <w:marLeft w:val="0"/>
          <w:marRight w:val="0"/>
          <w:marTop w:val="0"/>
          <w:marBottom w:val="0"/>
          <w:divBdr>
            <w:top w:val="none" w:sz="0" w:space="0" w:color="auto"/>
            <w:left w:val="none" w:sz="0" w:space="0" w:color="auto"/>
            <w:bottom w:val="none" w:sz="0" w:space="0" w:color="auto"/>
            <w:right w:val="none" w:sz="0" w:space="0" w:color="auto"/>
          </w:divBdr>
        </w:div>
        <w:div w:id="49407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entbrite.com/e/womens-network-for-a-sustainable-future-presents-go-play-outside-tickets-10523236283" TargetMode="External"/><Relationship Id="rId13" Type="http://schemas.openxmlformats.org/officeDocument/2006/relationships/hyperlink" Target="http://onrep.forestry.oregonstate.edu/workshops/registration" TargetMode="External"/><Relationship Id="rId18" Type="http://schemas.openxmlformats.org/officeDocument/2006/relationships/hyperlink" Target="https://www.eventbrite.com/e/webinar-shared-learning-and-shared-action-curricular-and-co-curricular-tools-for-engaging-the-registration-10402675683" TargetMode="External"/><Relationship Id="rId26" Type="http://schemas.openxmlformats.org/officeDocument/2006/relationships/hyperlink" Target="http://residenceonearth.net/2014/01/15/charming-your-way-to-sustainability/" TargetMode="External"/><Relationship Id="rId3" Type="http://schemas.openxmlformats.org/officeDocument/2006/relationships/settings" Target="settings.xml"/><Relationship Id="rId21" Type="http://schemas.openxmlformats.org/officeDocument/2006/relationships/hyperlink" Target="http://www.ssireview.org/articles/entry/collective_impact" TargetMode="External"/><Relationship Id="rId7" Type="http://schemas.openxmlformats.org/officeDocument/2006/relationships/hyperlink" Target="mailto:wnsf.portland@gmail.com" TargetMode="External"/><Relationship Id="rId12" Type="http://schemas.openxmlformats.org/officeDocument/2006/relationships/hyperlink" Target="http://events.r20.constantcontact.com/register/event?oeidk=a07e8l3gz4ae74a24f1&amp;llr=ehhej5iab" TargetMode="External"/><Relationship Id="rId17" Type="http://schemas.openxmlformats.org/officeDocument/2006/relationships/hyperlink" Target="http://www.aashe.org/sustainability-across-curriculum-leadership" TargetMode="External"/><Relationship Id="rId25" Type="http://schemas.openxmlformats.org/officeDocument/2006/relationships/hyperlink" Target="http://residenceonearth.net/2014/01/15/charming-your-way-to-sustainability/" TargetMode="External"/><Relationship Id="rId2" Type="http://schemas.openxmlformats.org/officeDocument/2006/relationships/styles" Target="styles.xml"/><Relationship Id="rId16" Type="http://schemas.openxmlformats.org/officeDocument/2006/relationships/hyperlink" Target="http://r20.rs6.net/tn.jsp?f=001M55KPbKFkW1QomVfYWIkJUlgD11PdNLOj7kpw_y0Vpg9zakjsRVyh7DWcpOnEKqtmhcSd60TqMft8RYLAirNx5uHYF9OXXidtn9v0BMVRjE3Qn0qqgmCQqjmmqqp628tsygV6A89v2_In90m49Rlxnljs1uOdJuibwWSmW5618OqNs6kbpiHTc9uKq2x3sQ9FL6qRVlv5Ef5qZMJMiRgUH2Yo3V915W4WI0Bdc8-sEFRUPfnH5NhcOflzoYUIYQiXuOiRVDKxmtqZjHmYbVCFpjAHFUu5kiqt9FYBheY2sIUCm2_lEjDhMe2IjsYW5MNLPjpxAgSr5e3tJyMiV_PpU_jaajFEmQYUCb9rYbj0pz07WTAcAu6XRl-aB_ux5AIWsWWxYIB2_M0q_jv1iy15A==&amp;c=np-vp10z2WNgQo4-Sd4nSUMIqUb76TPcRhtjLll6X1tNCs5RqvhscA==&amp;ch=OUoW6-kbSd1_mi3rrBProd_HF4seX9ze7xKZNvj2i2xTzFHhaIPsTw==" TargetMode="External"/><Relationship Id="rId20" Type="http://schemas.openxmlformats.org/officeDocument/2006/relationships/hyperlink" Target="https://www.eventbrite.com/e/webinar-shared-learning-and-shared-action-curricular-and-co-curricular-tools-for-engaging-the-registration-1040267568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ventbrite.com/e/womens-network-for-a-sustainable-future-presents-go-play-outside-tickets-10523236283" TargetMode="External"/><Relationship Id="rId11" Type="http://schemas.openxmlformats.org/officeDocument/2006/relationships/hyperlink" Target="http://sustain.uoregon.edu/workshops/index.php" TargetMode="External"/><Relationship Id="rId24" Type="http://schemas.openxmlformats.org/officeDocument/2006/relationships/hyperlink" Target="http://www.oregonmetro.gov/grants" TargetMode="External"/><Relationship Id="rId5" Type="http://schemas.openxmlformats.org/officeDocument/2006/relationships/hyperlink" Target="http://www.pcc.edu/about/sustainability/regional-center-expertise/" TargetMode="External"/><Relationship Id="rId15" Type="http://schemas.openxmlformats.org/officeDocument/2006/relationships/hyperlink" Target="http://wholeearthsummit.org/" TargetMode="External"/><Relationship Id="rId23" Type="http://schemas.openxmlformats.org/officeDocument/2006/relationships/hyperlink" Target="http://www.oregonmetro.gov/grants" TargetMode="External"/><Relationship Id="rId28" Type="http://schemas.openxmlformats.org/officeDocument/2006/relationships/hyperlink" Target="https://www.lists.pdx.edu/lists/listinfo/un-rce-esd" TargetMode="External"/><Relationship Id="rId10" Type="http://schemas.openxmlformats.org/officeDocument/2006/relationships/hyperlink" Target="http://sustain.uoregon.edu/webcart/cart.php?AddCourseKey=682857" TargetMode="External"/><Relationship Id="rId19" Type="http://schemas.openxmlformats.org/officeDocument/2006/relationships/hyperlink" Target="http://www.nwei.org/discussion-courses-2/" TargetMode="External"/><Relationship Id="rId4" Type="http://schemas.openxmlformats.org/officeDocument/2006/relationships/webSettings" Target="webSettings.xml"/><Relationship Id="rId9" Type="http://schemas.openxmlformats.org/officeDocument/2006/relationships/hyperlink" Target="http://www.eventbrite.com/e/womens-network-for-a-sustainable-future-presents-go-play-outside-tickets-10523236283" TargetMode="External"/><Relationship Id="rId14" Type="http://schemas.openxmlformats.org/officeDocument/2006/relationships/hyperlink" Target="http://conference.aashe.org/2014/speakers/call-for-presentations/?utm_source=newsletter_Feb_Events&amp;utm_medium=email&amp;utm_campaign=CFP" TargetMode="External"/><Relationship Id="rId22" Type="http://schemas.openxmlformats.org/officeDocument/2006/relationships/hyperlink" Target="https://theintertwine.org/intertwine-alliance-summit" TargetMode="External"/><Relationship Id="rId27" Type="http://schemas.openxmlformats.org/officeDocument/2006/relationships/hyperlink" Target="mailto:kdsmith@pcc.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18188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kdsmith</dc:creator>
  <cp:keywords/>
  <dc:description/>
  <cp:lastModifiedBy>kdsmith</cp:lastModifiedBy>
  <cp:revision>6</cp:revision>
  <dcterms:created xsi:type="dcterms:W3CDTF">2014-03-04T10:02:00Z</dcterms:created>
  <dcterms:modified xsi:type="dcterms:W3CDTF">2014-03-04T10:28:00Z</dcterms:modified>
</cp:coreProperties>
</file>