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3A3" w:rsidRDefault="003271F7" w:rsidP="007713A3">
      <w:pPr>
        <w:contextualSpacing/>
        <w:jc w:val="center"/>
        <w:rPr>
          <w:b/>
          <w:sz w:val="24"/>
          <w:szCs w:val="24"/>
        </w:rPr>
      </w:pPr>
      <w:r>
        <w:rPr>
          <w:b/>
          <w:sz w:val="24"/>
          <w:szCs w:val="24"/>
        </w:rPr>
        <w:t>GPSEN</w:t>
      </w:r>
      <w:r w:rsidR="007713A3" w:rsidRPr="00935696">
        <w:rPr>
          <w:b/>
          <w:sz w:val="24"/>
          <w:szCs w:val="24"/>
        </w:rPr>
        <w:t xml:space="preserve"> </w:t>
      </w:r>
      <w:r w:rsidR="007713A3">
        <w:rPr>
          <w:b/>
          <w:sz w:val="24"/>
          <w:szCs w:val="24"/>
        </w:rPr>
        <w:t>Coordinating C</w:t>
      </w:r>
      <w:r w:rsidR="007713A3" w:rsidRPr="00935696">
        <w:rPr>
          <w:b/>
          <w:sz w:val="24"/>
          <w:szCs w:val="24"/>
        </w:rPr>
        <w:t xml:space="preserve">ommittee </w:t>
      </w:r>
    </w:p>
    <w:p w:rsidR="007713A3" w:rsidRPr="00935696" w:rsidRDefault="007713A3" w:rsidP="007713A3">
      <w:pPr>
        <w:contextualSpacing/>
        <w:jc w:val="center"/>
        <w:rPr>
          <w:b/>
          <w:sz w:val="24"/>
          <w:szCs w:val="24"/>
        </w:rPr>
      </w:pPr>
      <w:r w:rsidRPr="00935696">
        <w:rPr>
          <w:b/>
          <w:sz w:val="24"/>
          <w:szCs w:val="24"/>
        </w:rPr>
        <w:t>Meeting</w:t>
      </w:r>
      <w:r>
        <w:rPr>
          <w:b/>
          <w:sz w:val="24"/>
          <w:szCs w:val="24"/>
        </w:rPr>
        <w:t xml:space="preserve"> </w:t>
      </w:r>
      <w:r w:rsidR="003271F7">
        <w:rPr>
          <w:b/>
          <w:sz w:val="24"/>
          <w:szCs w:val="24"/>
        </w:rPr>
        <w:t>Minutes</w:t>
      </w:r>
    </w:p>
    <w:p w:rsidR="007713A3" w:rsidRPr="0086632E" w:rsidRDefault="007713A3" w:rsidP="007713A3">
      <w:pPr>
        <w:contextualSpacing/>
        <w:jc w:val="center"/>
        <w:rPr>
          <w:b/>
        </w:rPr>
      </w:pPr>
    </w:p>
    <w:p w:rsidR="007713A3" w:rsidRPr="0086632E" w:rsidRDefault="007713A3" w:rsidP="007713A3">
      <w:pPr>
        <w:contextualSpacing/>
        <w:jc w:val="center"/>
        <w:rPr>
          <w:b/>
        </w:rPr>
      </w:pPr>
      <w:r>
        <w:rPr>
          <w:b/>
        </w:rPr>
        <w:t xml:space="preserve">Thursday, </w:t>
      </w:r>
      <w:r w:rsidR="00A60E88">
        <w:rPr>
          <w:b/>
        </w:rPr>
        <w:t>May 8</w:t>
      </w:r>
      <w:r>
        <w:rPr>
          <w:b/>
        </w:rPr>
        <w:t>, 2014</w:t>
      </w:r>
    </w:p>
    <w:p w:rsidR="007713A3" w:rsidRPr="0086632E" w:rsidRDefault="007713A3" w:rsidP="007713A3">
      <w:pPr>
        <w:contextualSpacing/>
        <w:jc w:val="center"/>
        <w:rPr>
          <w:b/>
        </w:rPr>
      </w:pPr>
      <w:r>
        <w:rPr>
          <w:b/>
        </w:rPr>
        <w:t xml:space="preserve">10:00 - 12:00 </w:t>
      </w:r>
    </w:p>
    <w:p w:rsidR="007713A3" w:rsidRPr="00935696" w:rsidRDefault="007713A3" w:rsidP="007713A3">
      <w:pPr>
        <w:contextualSpacing/>
        <w:jc w:val="center"/>
        <w:rPr>
          <w:b/>
        </w:rPr>
      </w:pPr>
      <w:r>
        <w:rPr>
          <w:b/>
        </w:rPr>
        <w:t xml:space="preserve">PCC CLIMB Center Rm. </w:t>
      </w:r>
      <w:r w:rsidR="00E605C6">
        <w:rPr>
          <w:b/>
        </w:rPr>
        <w:t>306</w:t>
      </w:r>
    </w:p>
    <w:p w:rsidR="007713A3" w:rsidRDefault="007713A3" w:rsidP="007713A3">
      <w:pPr>
        <w:contextualSpacing/>
        <w:jc w:val="center"/>
      </w:pPr>
      <w:r w:rsidRPr="00801675">
        <w:rPr>
          <w:b/>
        </w:rPr>
        <w:t>1626 SE Water Avenue</w:t>
      </w:r>
    </w:p>
    <w:p w:rsidR="007713A3" w:rsidRDefault="007713A3" w:rsidP="007713A3">
      <w:pPr>
        <w:contextualSpacing/>
      </w:pPr>
    </w:p>
    <w:p w:rsidR="007713A3" w:rsidRDefault="007713A3" w:rsidP="007713A3">
      <w:pPr>
        <w:contextualSpacing/>
        <w:rPr>
          <w:b/>
          <w:bCs/>
        </w:rPr>
      </w:pPr>
    </w:p>
    <w:p w:rsidR="007713A3" w:rsidRPr="00877C3F" w:rsidRDefault="007713A3" w:rsidP="007713A3">
      <w:pPr>
        <w:contextualSpacing/>
      </w:pPr>
      <w:r w:rsidRPr="00877C3F">
        <w:rPr>
          <w:b/>
          <w:bCs/>
        </w:rPr>
        <w:t xml:space="preserve">PREP: </w:t>
      </w:r>
      <w:r w:rsidRPr="00877C3F">
        <w:t xml:space="preserve"> Read minutes from last meeting; review the agenda for this meet</w:t>
      </w:r>
      <w:r w:rsidR="006074E1">
        <w:t>ing; prepare committee reports</w:t>
      </w:r>
    </w:p>
    <w:p w:rsidR="008354FF" w:rsidRDefault="008354FF" w:rsidP="00A1428C">
      <w:pPr>
        <w:pStyle w:val="ListParagraph"/>
        <w:ind w:left="0"/>
        <w:rPr>
          <w:b/>
          <w:bCs/>
        </w:rPr>
      </w:pPr>
    </w:p>
    <w:p w:rsidR="007713A3" w:rsidRDefault="007713A3" w:rsidP="00A1428C">
      <w:pPr>
        <w:pStyle w:val="ListParagraph"/>
        <w:ind w:left="0"/>
        <w:rPr>
          <w:b/>
          <w:bCs/>
        </w:rPr>
      </w:pPr>
      <w:r w:rsidRPr="00877C3F">
        <w:rPr>
          <w:b/>
          <w:bCs/>
        </w:rPr>
        <w:t xml:space="preserve">In attendance: </w:t>
      </w:r>
      <w:r w:rsidR="003271F7">
        <w:rPr>
          <w:b/>
          <w:bCs/>
        </w:rPr>
        <w:t xml:space="preserve"> Nancy Bond, </w:t>
      </w:r>
      <w:proofErr w:type="spellStart"/>
      <w:r w:rsidR="003271F7">
        <w:rPr>
          <w:b/>
          <w:bCs/>
        </w:rPr>
        <w:t>LeRoy</w:t>
      </w:r>
      <w:proofErr w:type="spellEnd"/>
      <w:r w:rsidR="003271F7">
        <w:rPr>
          <w:b/>
          <w:bCs/>
        </w:rPr>
        <w:t xml:space="preserve"> Patton, Mary </w:t>
      </w:r>
      <w:proofErr w:type="spellStart"/>
      <w:r w:rsidR="003271F7">
        <w:rPr>
          <w:b/>
          <w:bCs/>
        </w:rPr>
        <w:t>Fifield</w:t>
      </w:r>
      <w:proofErr w:type="spellEnd"/>
      <w:r w:rsidR="003271F7">
        <w:rPr>
          <w:b/>
          <w:bCs/>
        </w:rPr>
        <w:t xml:space="preserve">, Gary </w:t>
      </w:r>
      <w:proofErr w:type="spellStart"/>
      <w:r w:rsidR="003271F7">
        <w:rPr>
          <w:b/>
          <w:bCs/>
        </w:rPr>
        <w:t>Obermeyer</w:t>
      </w:r>
      <w:proofErr w:type="spellEnd"/>
      <w:r w:rsidR="003271F7">
        <w:rPr>
          <w:b/>
          <w:bCs/>
        </w:rPr>
        <w:t xml:space="preserve">, Jamie </w:t>
      </w:r>
      <w:proofErr w:type="spellStart"/>
      <w:r w:rsidR="003271F7">
        <w:rPr>
          <w:b/>
          <w:bCs/>
        </w:rPr>
        <w:t>Stamberger</w:t>
      </w:r>
      <w:proofErr w:type="spellEnd"/>
      <w:r w:rsidR="003271F7">
        <w:rPr>
          <w:b/>
          <w:bCs/>
        </w:rPr>
        <w:t>, and Kim Smith</w:t>
      </w:r>
    </w:p>
    <w:p w:rsidR="00DC59EF" w:rsidRPr="00877C3F" w:rsidRDefault="00DC59EF" w:rsidP="00A1428C">
      <w:pPr>
        <w:pStyle w:val="ListParagraph"/>
        <w:ind w:left="0"/>
        <w:rPr>
          <w:b/>
          <w:bCs/>
        </w:rPr>
      </w:pPr>
    </w:p>
    <w:p w:rsidR="00431749" w:rsidRPr="003271F7" w:rsidRDefault="00431749" w:rsidP="00431749">
      <w:pPr>
        <w:pStyle w:val="ListParagraph"/>
        <w:ind w:left="0"/>
        <w:rPr>
          <w:bCs/>
        </w:rPr>
      </w:pPr>
      <w:r>
        <w:rPr>
          <w:b/>
          <w:bCs/>
        </w:rPr>
        <w:t>Introductions</w:t>
      </w:r>
      <w:r w:rsidR="003271F7">
        <w:rPr>
          <w:b/>
          <w:bCs/>
        </w:rPr>
        <w:t xml:space="preserve">:  </w:t>
      </w:r>
      <w:r w:rsidR="003271F7" w:rsidRPr="003271F7">
        <w:rPr>
          <w:bCs/>
        </w:rPr>
        <w:t>Mary, Gary, and Jamie are all consultants and hope to meet together to talk about ideas.</w:t>
      </w:r>
    </w:p>
    <w:p w:rsidR="00431749" w:rsidRDefault="00431749" w:rsidP="007713A3">
      <w:pPr>
        <w:contextualSpacing/>
        <w:rPr>
          <w:b/>
          <w:bCs/>
        </w:rPr>
      </w:pPr>
    </w:p>
    <w:p w:rsidR="007713A3" w:rsidRPr="00877C3F" w:rsidRDefault="007713A3" w:rsidP="007713A3">
      <w:pPr>
        <w:contextualSpacing/>
        <w:rPr>
          <w:b/>
          <w:bCs/>
        </w:rPr>
      </w:pPr>
      <w:r w:rsidRPr="00877C3F">
        <w:rPr>
          <w:b/>
          <w:bCs/>
        </w:rPr>
        <w:t>Logistics</w:t>
      </w:r>
    </w:p>
    <w:p w:rsidR="007713A3" w:rsidRPr="00877C3F" w:rsidRDefault="00A60E88" w:rsidP="0029095D">
      <w:pPr>
        <w:pStyle w:val="ListParagraph"/>
        <w:numPr>
          <w:ilvl w:val="0"/>
          <w:numId w:val="1"/>
        </w:numPr>
        <w:spacing w:after="0" w:line="240" w:lineRule="auto"/>
        <w:rPr>
          <w:bCs/>
        </w:rPr>
      </w:pPr>
      <w:proofErr w:type="spellStart"/>
      <w:r>
        <w:rPr>
          <w:bCs/>
        </w:rPr>
        <w:t>N</w:t>
      </w:r>
      <w:r w:rsidR="007713A3" w:rsidRPr="00877C3F">
        <w:rPr>
          <w:bCs/>
        </w:rPr>
        <w:t>otetaker</w:t>
      </w:r>
      <w:proofErr w:type="spellEnd"/>
      <w:r>
        <w:rPr>
          <w:bCs/>
        </w:rPr>
        <w:t xml:space="preserve">:  </w:t>
      </w:r>
      <w:proofErr w:type="spellStart"/>
      <w:r w:rsidR="003271F7">
        <w:rPr>
          <w:bCs/>
        </w:rPr>
        <w:t>KIm</w:t>
      </w:r>
      <w:proofErr w:type="spellEnd"/>
      <w:r w:rsidR="007713A3" w:rsidRPr="00877C3F">
        <w:rPr>
          <w:bCs/>
        </w:rPr>
        <w:t xml:space="preserve"> </w:t>
      </w:r>
      <w:r w:rsidR="003271F7">
        <w:rPr>
          <w:bCs/>
        </w:rPr>
        <w:t xml:space="preserve">  </w:t>
      </w:r>
      <w:r w:rsidR="006E252D">
        <w:rPr>
          <w:bCs/>
        </w:rPr>
        <w:t>Facilitator: Kim</w:t>
      </w:r>
    </w:p>
    <w:p w:rsidR="007713A3" w:rsidRPr="00877C3F" w:rsidRDefault="007713A3" w:rsidP="007713A3">
      <w:pPr>
        <w:pStyle w:val="ListParagraph"/>
        <w:ind w:left="1080"/>
        <w:rPr>
          <w:bCs/>
        </w:rPr>
      </w:pPr>
    </w:p>
    <w:p w:rsidR="002717FD" w:rsidRDefault="003271F7" w:rsidP="0029095D">
      <w:pPr>
        <w:pStyle w:val="ListParagraph"/>
        <w:numPr>
          <w:ilvl w:val="0"/>
          <w:numId w:val="1"/>
        </w:numPr>
        <w:spacing w:after="0" w:line="240" w:lineRule="auto"/>
        <w:rPr>
          <w:bCs/>
        </w:rPr>
      </w:pPr>
      <w:r>
        <w:rPr>
          <w:bCs/>
        </w:rPr>
        <w:t>M</w:t>
      </w:r>
      <w:r w:rsidR="007713A3" w:rsidRPr="00877C3F">
        <w:rPr>
          <w:bCs/>
        </w:rPr>
        <w:t xml:space="preserve">inutes </w:t>
      </w:r>
      <w:r>
        <w:rPr>
          <w:bCs/>
        </w:rPr>
        <w:t xml:space="preserve">approved </w:t>
      </w:r>
      <w:r w:rsidR="007713A3" w:rsidRPr="00877C3F">
        <w:rPr>
          <w:bCs/>
        </w:rPr>
        <w:t xml:space="preserve">from last meeting </w:t>
      </w:r>
    </w:p>
    <w:p w:rsidR="002717FD" w:rsidRDefault="002717FD" w:rsidP="002717FD">
      <w:pPr>
        <w:pStyle w:val="ListParagraph"/>
        <w:spacing w:after="0" w:line="240" w:lineRule="auto"/>
        <w:ind w:left="1080"/>
        <w:rPr>
          <w:bCs/>
        </w:rPr>
      </w:pPr>
    </w:p>
    <w:p w:rsidR="007713A3" w:rsidRPr="002717FD" w:rsidRDefault="003271F7" w:rsidP="0029095D">
      <w:pPr>
        <w:pStyle w:val="ListParagraph"/>
        <w:numPr>
          <w:ilvl w:val="0"/>
          <w:numId w:val="1"/>
        </w:numPr>
        <w:spacing w:after="0" w:line="240" w:lineRule="auto"/>
        <w:rPr>
          <w:bCs/>
        </w:rPr>
      </w:pPr>
      <w:r>
        <w:rPr>
          <w:bCs/>
        </w:rPr>
        <w:t>A</w:t>
      </w:r>
      <w:r w:rsidR="00F70BC7" w:rsidRPr="002717FD">
        <w:rPr>
          <w:bCs/>
        </w:rPr>
        <w:t>genda</w:t>
      </w:r>
      <w:r>
        <w:rPr>
          <w:bCs/>
        </w:rPr>
        <w:t xml:space="preserve"> was revised to accommodate schedules and focus on time-sensitive and priority topics, with several of the governance tasks postponed for when more committee members are present.</w:t>
      </w:r>
    </w:p>
    <w:p w:rsidR="00DC59EF" w:rsidRPr="00F70BC7" w:rsidRDefault="00DC59EF" w:rsidP="00DC59EF">
      <w:pPr>
        <w:pStyle w:val="ListParagraph"/>
        <w:spacing w:after="0" w:line="240" w:lineRule="auto"/>
        <w:ind w:left="1080"/>
        <w:rPr>
          <w:b/>
          <w:bCs/>
        </w:rPr>
      </w:pPr>
    </w:p>
    <w:p w:rsidR="00F70BC7" w:rsidRPr="00F70BC7" w:rsidRDefault="00F70BC7" w:rsidP="00F70BC7">
      <w:pPr>
        <w:spacing w:after="0" w:line="240" w:lineRule="auto"/>
        <w:rPr>
          <w:b/>
          <w:bCs/>
        </w:rPr>
      </w:pPr>
    </w:p>
    <w:p w:rsidR="003271F7" w:rsidRDefault="003271F7" w:rsidP="00222F16">
      <w:pPr>
        <w:rPr>
          <w:b/>
        </w:rPr>
      </w:pPr>
      <w:r>
        <w:rPr>
          <w:b/>
          <w:bCs/>
        </w:rPr>
        <w:t xml:space="preserve">Discuss </w:t>
      </w:r>
      <w:r w:rsidRPr="00431749">
        <w:rPr>
          <w:b/>
        </w:rPr>
        <w:t>Launch Celebration</w:t>
      </w:r>
      <w:r w:rsidRPr="003271F7">
        <w:rPr>
          <w:b/>
        </w:rPr>
        <w:t xml:space="preserve">, 6/4, 5:30-8:30, World Forestry Center.  </w:t>
      </w:r>
    </w:p>
    <w:p w:rsidR="003271F7" w:rsidRDefault="003271F7" w:rsidP="003271F7">
      <w:pPr>
        <w:ind w:left="720"/>
      </w:pPr>
      <w:r w:rsidRPr="003271F7">
        <w:t xml:space="preserve">A.  </w:t>
      </w:r>
      <w:r>
        <w:t xml:space="preserve">Discussions:  </w:t>
      </w:r>
    </w:p>
    <w:p w:rsidR="00802BC5" w:rsidRDefault="003271F7" w:rsidP="00802BC5">
      <w:pPr>
        <w:ind w:left="1440"/>
      </w:pPr>
      <w:r>
        <w:t xml:space="preserve">1.  </w:t>
      </w:r>
      <w:r w:rsidR="00802BC5" w:rsidRPr="003271F7">
        <w:t>How to increase ticket sales?  Outreach!!</w:t>
      </w:r>
    </w:p>
    <w:p w:rsidR="003271F7" w:rsidRDefault="003271F7" w:rsidP="0029095D">
      <w:pPr>
        <w:pStyle w:val="ListParagraph"/>
        <w:numPr>
          <w:ilvl w:val="0"/>
          <w:numId w:val="3"/>
        </w:numPr>
      </w:pPr>
      <w:r>
        <w:t>Communicate with partners and ask for immediate response.  Ask for committed numbers from organizations.</w:t>
      </w:r>
      <w:r w:rsidR="00802BC5">
        <w:t xml:space="preserve">  Note commitment and responsibility to GPSEN, as partners.</w:t>
      </w:r>
    </w:p>
    <w:p w:rsidR="003271F7" w:rsidRDefault="003271F7" w:rsidP="0029095D">
      <w:pPr>
        <w:pStyle w:val="ListParagraph"/>
        <w:numPr>
          <w:ilvl w:val="0"/>
          <w:numId w:val="3"/>
        </w:numPr>
      </w:pPr>
      <w:r>
        <w:t>Set a goal and identify how close we are to the goal.</w:t>
      </w:r>
    </w:p>
    <w:p w:rsidR="00802BC5" w:rsidRDefault="00802BC5" w:rsidP="003271F7">
      <w:pPr>
        <w:ind w:left="1440"/>
      </w:pPr>
      <w:r>
        <w:t>2.  Still seek sponsors to cut costs.</w:t>
      </w:r>
    </w:p>
    <w:p w:rsidR="00802BC5" w:rsidRDefault="00802BC5" w:rsidP="003271F7">
      <w:pPr>
        <w:ind w:left="1440"/>
      </w:pPr>
      <w:r>
        <w:t>3.  Catering costs- $13,000 estimate, for 200 adults and youth meals.</w:t>
      </w:r>
    </w:p>
    <w:p w:rsidR="00802BC5" w:rsidRDefault="00802BC5" w:rsidP="0029095D">
      <w:pPr>
        <w:pStyle w:val="ListParagraph"/>
        <w:numPr>
          <w:ilvl w:val="0"/>
          <w:numId w:val="2"/>
        </w:numPr>
      </w:pPr>
      <w:r>
        <w:t>We have to put money down asap, but Wisdom of the Elders, as our fiscal agent cannot take the risk of having costs above our sponsorships</w:t>
      </w:r>
    </w:p>
    <w:p w:rsidR="00802BC5" w:rsidRDefault="00802BC5" w:rsidP="0029095D">
      <w:pPr>
        <w:pStyle w:val="ListParagraph"/>
        <w:numPr>
          <w:ilvl w:val="0"/>
          <w:numId w:val="2"/>
        </w:numPr>
      </w:pPr>
      <w:r>
        <w:t>Consider returning to a buffet rather than family style, to save money</w:t>
      </w:r>
    </w:p>
    <w:p w:rsidR="00802BC5" w:rsidRDefault="00802BC5" w:rsidP="0029095D">
      <w:pPr>
        <w:pStyle w:val="ListParagraph"/>
        <w:numPr>
          <w:ilvl w:val="0"/>
          <w:numId w:val="2"/>
        </w:numPr>
      </w:pPr>
      <w:r>
        <w:t>Reduce number of estimated attendees from 200-225 to 100-125</w:t>
      </w:r>
    </w:p>
    <w:p w:rsidR="00802BC5" w:rsidRDefault="003C24F1" w:rsidP="0029095D">
      <w:pPr>
        <w:pStyle w:val="ListParagraph"/>
        <w:numPr>
          <w:ilvl w:val="0"/>
          <w:numId w:val="2"/>
        </w:numPr>
      </w:pPr>
      <w:r>
        <w:t>Cut children’s</w:t>
      </w:r>
      <w:r w:rsidR="00802BC5">
        <w:t xml:space="preserve"> meals and provide our own food (Costco trays vs. chicken tenders and PB&amp;J)  </w:t>
      </w:r>
    </w:p>
    <w:p w:rsidR="00802BC5" w:rsidRDefault="00802BC5" w:rsidP="00802BC5">
      <w:pPr>
        <w:ind w:left="720"/>
      </w:pPr>
      <w:r>
        <w:t>B.  Actions</w:t>
      </w:r>
    </w:p>
    <w:p w:rsidR="00802BC5" w:rsidRDefault="00802BC5" w:rsidP="00802BC5">
      <w:pPr>
        <w:ind w:left="1440"/>
      </w:pPr>
      <w:r>
        <w:lastRenderedPageBreak/>
        <w:t>1.  The Launch Planning Committee will have an emergency meeting at the beginning of the week to revise plans.</w:t>
      </w:r>
    </w:p>
    <w:p w:rsidR="00802BC5" w:rsidRDefault="00802BC5" w:rsidP="00802BC5">
      <w:pPr>
        <w:ind w:left="1440"/>
      </w:pPr>
      <w:r>
        <w:t xml:space="preserve">2.  Jamie will seek donations for </w:t>
      </w:r>
      <w:proofErr w:type="gramStart"/>
      <w:r>
        <w:t>kids</w:t>
      </w:r>
      <w:proofErr w:type="gramEnd"/>
      <w:r>
        <w:t xml:space="preserve"> meals (New Seasons?).</w:t>
      </w:r>
    </w:p>
    <w:p w:rsidR="003271F7" w:rsidRDefault="00802BC5" w:rsidP="00802BC5">
      <w:pPr>
        <w:ind w:left="1440"/>
        <w:rPr>
          <w:b/>
          <w:bCs/>
        </w:rPr>
      </w:pPr>
      <w:r>
        <w:t>3.  Everyone will help with outreach and commits to buying their own tickets.</w:t>
      </w:r>
    </w:p>
    <w:p w:rsidR="00802BC5" w:rsidRDefault="00802BC5" w:rsidP="00222F16">
      <w:pPr>
        <w:rPr>
          <w:b/>
          <w:bCs/>
        </w:rPr>
      </w:pPr>
    </w:p>
    <w:p w:rsidR="00974A79" w:rsidRDefault="00974A79" w:rsidP="00222F16">
      <w:pPr>
        <w:rPr>
          <w:b/>
          <w:bCs/>
        </w:rPr>
      </w:pPr>
      <w:r>
        <w:rPr>
          <w:b/>
          <w:bCs/>
        </w:rPr>
        <w:t>Old Business</w:t>
      </w:r>
      <w:r w:rsidR="00B4225D">
        <w:rPr>
          <w:b/>
          <w:bCs/>
        </w:rPr>
        <w:t xml:space="preserve"> – </w:t>
      </w:r>
      <w:r w:rsidR="00853C61">
        <w:rPr>
          <w:b/>
          <w:bCs/>
        </w:rPr>
        <w:t>Updates - R</w:t>
      </w:r>
      <w:r w:rsidR="00B4225D">
        <w:rPr>
          <w:b/>
          <w:bCs/>
        </w:rPr>
        <w:t>eference minutes</w:t>
      </w:r>
    </w:p>
    <w:p w:rsidR="003271F7" w:rsidRDefault="00431749" w:rsidP="00431749">
      <w:pPr>
        <w:ind w:left="720"/>
        <w:contextualSpacing/>
      </w:pPr>
      <w:r w:rsidRPr="007B0C4D">
        <w:t xml:space="preserve">A.  </w:t>
      </w:r>
      <w:r w:rsidR="00802BC5">
        <w:t>Reports on Events</w:t>
      </w:r>
    </w:p>
    <w:p w:rsidR="00802BC5" w:rsidRDefault="00802BC5" w:rsidP="00431749">
      <w:pPr>
        <w:ind w:left="720"/>
        <w:contextualSpacing/>
      </w:pPr>
    </w:p>
    <w:p w:rsidR="00802BC5" w:rsidRDefault="00802BC5" w:rsidP="00802BC5">
      <w:pPr>
        <w:ind w:left="1440"/>
        <w:contextualSpacing/>
      </w:pPr>
      <w:r>
        <w:t>1.  Youth Virtual Conference on food insecurity was a big success.  Students from Catlin Gabel and Rex Putnam did a good job together and have suggestions on how to participate and plan for next year.  A link will be made available soon.</w:t>
      </w:r>
      <w:r w:rsidR="000B30C8">
        <w:t xml:space="preserve">  Gary suggested having the youth present their material at Camp Snowball, July 14-17.</w:t>
      </w:r>
    </w:p>
    <w:p w:rsidR="00802BC5" w:rsidRDefault="00802BC5" w:rsidP="00802BC5">
      <w:pPr>
        <w:ind w:left="1440"/>
        <w:contextualSpacing/>
      </w:pPr>
    </w:p>
    <w:p w:rsidR="00802BC5" w:rsidRDefault="00802BC5" w:rsidP="00802BC5">
      <w:pPr>
        <w:ind w:left="1440"/>
        <w:contextualSpacing/>
      </w:pPr>
      <w:r>
        <w:t>2.  The Social Sustainability Forum was well attended, with a lot of networking</w:t>
      </w:r>
      <w:r w:rsidR="000B30C8">
        <w:t>.  We ran out of time to get deep into conversations about equity and justice.  Some actions and best practices were identified.</w:t>
      </w:r>
    </w:p>
    <w:p w:rsidR="003271F7" w:rsidRDefault="003271F7" w:rsidP="00431749">
      <w:pPr>
        <w:ind w:left="720"/>
        <w:contextualSpacing/>
      </w:pPr>
    </w:p>
    <w:p w:rsidR="00E54158" w:rsidRDefault="007B5F41" w:rsidP="00E54158">
      <w:pPr>
        <w:ind w:left="720"/>
        <w:rPr>
          <w:bCs/>
        </w:rPr>
      </w:pPr>
      <w:r w:rsidRPr="007B5F41">
        <w:rPr>
          <w:bCs/>
        </w:rPr>
        <w:t xml:space="preserve">B.  </w:t>
      </w:r>
      <w:r w:rsidR="00E54158">
        <w:rPr>
          <w:bCs/>
        </w:rPr>
        <w:t>Time sheets</w:t>
      </w:r>
    </w:p>
    <w:p w:rsidR="00E54158" w:rsidRDefault="003C24F1" w:rsidP="00E54158">
      <w:pPr>
        <w:ind w:left="1440"/>
      </w:pPr>
      <w:r>
        <w:rPr>
          <w:bCs/>
        </w:rPr>
        <w:t>1.</w:t>
      </w:r>
      <w:bookmarkStart w:id="0" w:name="_GoBack"/>
      <w:bookmarkEnd w:id="0"/>
      <w:r w:rsidR="00E54158">
        <w:rPr>
          <w:bCs/>
        </w:rPr>
        <w:t xml:space="preserve">  Discussion:  </w:t>
      </w:r>
      <w:r w:rsidR="00E54158">
        <w:t xml:space="preserve">We reviewed the proposed volunteer time tracking sheets (biweekly vs. monthly) that Judy created.  </w:t>
      </w:r>
    </w:p>
    <w:p w:rsidR="00E54158" w:rsidRDefault="00E54158" w:rsidP="00E54158">
      <w:pPr>
        <w:ind w:left="1440"/>
        <w:rPr>
          <w:bCs/>
        </w:rPr>
      </w:pPr>
      <w:r>
        <w:t xml:space="preserve">2.  Decision:  The committee approved offering the biweekly sheets, as a recording tool, if they are helpful for people to keep track of volunteer time, but to use the monthly time sheets for collecting hours.  We will send out reminders at the beginning of the month and request time sheets </w:t>
      </w:r>
      <w:proofErr w:type="gramStart"/>
      <w:r>
        <w:t>be</w:t>
      </w:r>
      <w:proofErr w:type="gramEnd"/>
      <w:r>
        <w:t xml:space="preserve"> submitted at the Coordinating Committee meetings.</w:t>
      </w:r>
    </w:p>
    <w:p w:rsidR="00B4225D" w:rsidRPr="007B5F41" w:rsidRDefault="00B4225D" w:rsidP="00222F16">
      <w:pPr>
        <w:rPr>
          <w:bCs/>
        </w:rPr>
      </w:pPr>
    </w:p>
    <w:p w:rsidR="000B30C8" w:rsidRPr="00877C3F" w:rsidRDefault="000B30C8" w:rsidP="000B30C8">
      <w:pPr>
        <w:contextualSpacing/>
        <w:rPr>
          <w:b/>
          <w:bCs/>
        </w:rPr>
      </w:pPr>
      <w:r>
        <w:rPr>
          <w:b/>
          <w:bCs/>
        </w:rPr>
        <w:t>Strategic Planning</w:t>
      </w:r>
    </w:p>
    <w:p w:rsidR="000B30C8" w:rsidRDefault="000B30C8" w:rsidP="000B30C8">
      <w:pPr>
        <w:ind w:left="720"/>
        <w:contextualSpacing/>
      </w:pPr>
    </w:p>
    <w:p w:rsidR="000B30C8" w:rsidRDefault="000B30C8" w:rsidP="000B30C8">
      <w:pPr>
        <w:ind w:left="720"/>
        <w:contextualSpacing/>
      </w:pPr>
      <w:r>
        <w:t>A.  Discussion</w:t>
      </w:r>
    </w:p>
    <w:p w:rsidR="000B30C8" w:rsidRDefault="000B30C8" w:rsidP="000B30C8">
      <w:pPr>
        <w:ind w:left="720"/>
        <w:contextualSpacing/>
      </w:pPr>
    </w:p>
    <w:p w:rsidR="000B30C8" w:rsidRDefault="000B30C8" w:rsidP="000B30C8">
      <w:pPr>
        <w:ind w:left="1440"/>
        <w:contextualSpacing/>
      </w:pPr>
      <w:r>
        <w:t>1.  PCC has agreed to consider covering Kim’s position for the coming year, as a “bridge year,” while we set up our non-profit and funding structure.  Shall we have an incubator status until file?</w:t>
      </w:r>
      <w:r w:rsidR="001A6212">
        <w:t xml:space="preserve">  Work with Non-profit Association of Oregon.</w:t>
      </w:r>
    </w:p>
    <w:p w:rsidR="007B5F41" w:rsidRDefault="007B5F41" w:rsidP="000B30C8">
      <w:pPr>
        <w:ind w:left="1440"/>
        <w:contextualSpacing/>
      </w:pPr>
    </w:p>
    <w:p w:rsidR="000B30C8" w:rsidRDefault="000B30C8" w:rsidP="000B30C8">
      <w:pPr>
        <w:ind w:left="1440"/>
        <w:contextualSpacing/>
      </w:pPr>
      <w:r>
        <w:t>2.  Need to identify core project priorities for the coming year</w:t>
      </w:r>
    </w:p>
    <w:p w:rsidR="000B30C8" w:rsidRDefault="000B30C8" w:rsidP="0029095D">
      <w:pPr>
        <w:pStyle w:val="ListParagraph"/>
        <w:numPr>
          <w:ilvl w:val="0"/>
          <w:numId w:val="5"/>
        </w:numPr>
      </w:pPr>
      <w:r>
        <w:t>AASHE conference (no cost to GPSEN) in October</w:t>
      </w:r>
    </w:p>
    <w:p w:rsidR="000B30C8" w:rsidRDefault="000B30C8" w:rsidP="0029095D">
      <w:pPr>
        <w:pStyle w:val="ListParagraph"/>
        <w:numPr>
          <w:ilvl w:val="0"/>
          <w:numId w:val="5"/>
        </w:numPr>
      </w:pPr>
      <w:r>
        <w:t xml:space="preserve">RCE Meetings of the Americas in Mexico, at end of July (Kim, Jamie, and </w:t>
      </w:r>
      <w:r w:rsidR="001A6212">
        <w:t>Mary are going)</w:t>
      </w:r>
    </w:p>
    <w:p w:rsidR="000B30C8" w:rsidRDefault="000B30C8" w:rsidP="0029095D">
      <w:pPr>
        <w:pStyle w:val="ListParagraph"/>
        <w:numPr>
          <w:ilvl w:val="0"/>
          <w:numId w:val="5"/>
        </w:numPr>
      </w:pPr>
      <w:r>
        <w:t>UNESCO Summit</w:t>
      </w:r>
      <w:r w:rsidR="001A6212">
        <w:t xml:space="preserve"> in Japan, in November</w:t>
      </w:r>
    </w:p>
    <w:p w:rsidR="001A6212" w:rsidRDefault="001A6212" w:rsidP="0029095D">
      <w:pPr>
        <w:pStyle w:val="ListParagraph"/>
        <w:numPr>
          <w:ilvl w:val="0"/>
          <w:numId w:val="5"/>
        </w:numPr>
      </w:pPr>
      <w:r>
        <w:t>Identify core benefits of being a UNU center vs. other networks in community.  Key role of ESD and equity</w:t>
      </w:r>
    </w:p>
    <w:p w:rsidR="001A6212" w:rsidRDefault="001A6212" w:rsidP="0029095D">
      <w:pPr>
        <w:pStyle w:val="ListParagraph"/>
        <w:numPr>
          <w:ilvl w:val="0"/>
          <w:numId w:val="5"/>
        </w:numPr>
      </w:pPr>
      <w:r>
        <w:t>Forums, films, speakers</w:t>
      </w:r>
    </w:p>
    <w:p w:rsidR="000B30C8" w:rsidRDefault="000B30C8" w:rsidP="0029095D">
      <w:pPr>
        <w:pStyle w:val="ListParagraph"/>
        <w:numPr>
          <w:ilvl w:val="0"/>
          <w:numId w:val="5"/>
        </w:numPr>
      </w:pPr>
      <w:r>
        <w:lastRenderedPageBreak/>
        <w:t>Check with David Cohen, for Intertwine, and Katrina Shum Miller, for schools.</w:t>
      </w:r>
    </w:p>
    <w:p w:rsidR="000B30C8" w:rsidRDefault="000B30C8" w:rsidP="0029095D">
      <w:pPr>
        <w:pStyle w:val="ListParagraph"/>
        <w:numPr>
          <w:ilvl w:val="0"/>
          <w:numId w:val="5"/>
        </w:numPr>
      </w:pPr>
      <w:r>
        <w:t>What types of critical things are we not able to do?  Identify challenges.</w:t>
      </w:r>
    </w:p>
    <w:p w:rsidR="000B30C8" w:rsidRDefault="007B5F41" w:rsidP="000B30C8">
      <w:pPr>
        <w:ind w:left="1440"/>
        <w:contextualSpacing/>
      </w:pPr>
      <w:r>
        <w:t>3</w:t>
      </w:r>
      <w:r w:rsidR="000B30C8">
        <w:t>.  Project costs?  Budget needs?</w:t>
      </w:r>
    </w:p>
    <w:p w:rsidR="001A6212" w:rsidRDefault="001A6212" w:rsidP="0029095D">
      <w:pPr>
        <w:pStyle w:val="ListParagraph"/>
        <w:numPr>
          <w:ilvl w:val="0"/>
          <w:numId w:val="4"/>
        </w:numPr>
      </w:pPr>
      <w:r>
        <w:t>Waiting to find out about Metro grant, for funding of database.</w:t>
      </w:r>
    </w:p>
    <w:p w:rsidR="007B5F41" w:rsidRDefault="007B5F41" w:rsidP="0029095D">
      <w:pPr>
        <w:pStyle w:val="ListParagraph"/>
        <w:numPr>
          <w:ilvl w:val="0"/>
          <w:numId w:val="4"/>
        </w:numPr>
      </w:pPr>
      <w:r>
        <w:t>If a non-profit, need a paid ED.  Cover experts for accounting and legal costs.</w:t>
      </w:r>
    </w:p>
    <w:p w:rsidR="000B30C8" w:rsidRDefault="000B30C8" w:rsidP="0029095D">
      <w:pPr>
        <w:pStyle w:val="ListParagraph"/>
        <w:numPr>
          <w:ilvl w:val="0"/>
          <w:numId w:val="4"/>
        </w:numPr>
      </w:pPr>
      <w:r>
        <w:t>Travel costs</w:t>
      </w:r>
      <w:r w:rsidR="007B5F41">
        <w:t xml:space="preserve"> ($5000-$10,000)</w:t>
      </w:r>
    </w:p>
    <w:p w:rsidR="001A6212" w:rsidRDefault="001A6212" w:rsidP="0029095D">
      <w:pPr>
        <w:pStyle w:val="ListParagraph"/>
        <w:numPr>
          <w:ilvl w:val="0"/>
          <w:numId w:val="4"/>
        </w:numPr>
      </w:pPr>
      <w:r>
        <w:t>Staffing needs- cannot expect to be volunteer-run; overreliance is unsustainable.  What tasks are reasonable for volunteers?  Short-term, events, support tasks, without expertise.</w:t>
      </w:r>
    </w:p>
    <w:p w:rsidR="007B5F41" w:rsidRDefault="007B5F41" w:rsidP="0029095D">
      <w:pPr>
        <w:pStyle w:val="ListParagraph"/>
        <w:numPr>
          <w:ilvl w:val="0"/>
          <w:numId w:val="4"/>
        </w:numPr>
      </w:pPr>
      <w:r>
        <w:t xml:space="preserve">Communication/printing costs?  </w:t>
      </w:r>
    </w:p>
    <w:p w:rsidR="007B5F41" w:rsidRDefault="007B5F41" w:rsidP="0029095D">
      <w:pPr>
        <w:pStyle w:val="ListParagraph"/>
        <w:numPr>
          <w:ilvl w:val="0"/>
          <w:numId w:val="4"/>
        </w:numPr>
      </w:pPr>
      <w:r>
        <w:t>Consultants?</w:t>
      </w:r>
    </w:p>
    <w:p w:rsidR="001A6212" w:rsidRDefault="001A6212" w:rsidP="0029095D">
      <w:pPr>
        <w:pStyle w:val="ListParagraph"/>
        <w:numPr>
          <w:ilvl w:val="0"/>
          <w:numId w:val="4"/>
        </w:numPr>
      </w:pPr>
      <w:r>
        <w:t>Food for events</w:t>
      </w:r>
    </w:p>
    <w:p w:rsidR="001A6212" w:rsidRDefault="001A6212" w:rsidP="0029095D">
      <w:pPr>
        <w:pStyle w:val="ListParagraph"/>
        <w:numPr>
          <w:ilvl w:val="0"/>
          <w:numId w:val="4"/>
        </w:numPr>
      </w:pPr>
      <w:r>
        <w:t>Travel/parking fees</w:t>
      </w:r>
    </w:p>
    <w:p w:rsidR="001A6212" w:rsidRDefault="001A6212" w:rsidP="0029095D">
      <w:pPr>
        <w:pStyle w:val="ListParagraph"/>
        <w:numPr>
          <w:ilvl w:val="0"/>
          <w:numId w:val="4"/>
        </w:numPr>
      </w:pPr>
      <w:r>
        <w:t>Costs for forums?  Planning?</w:t>
      </w:r>
    </w:p>
    <w:p w:rsidR="007B5F41" w:rsidRDefault="007B5F41" w:rsidP="0029095D">
      <w:pPr>
        <w:pStyle w:val="ListParagraph"/>
        <w:numPr>
          <w:ilvl w:val="0"/>
          <w:numId w:val="4"/>
        </w:numPr>
      </w:pPr>
      <w:r>
        <w:t>When the SDGs and Global Action Program come out, will the UN or government cover any of the costs to implement?</w:t>
      </w:r>
    </w:p>
    <w:p w:rsidR="000B30C8" w:rsidRPr="00D73A37" w:rsidRDefault="000B30C8" w:rsidP="000B30C8">
      <w:pPr>
        <w:ind w:left="720"/>
        <w:contextualSpacing/>
        <w:rPr>
          <w:b/>
          <w:bCs/>
        </w:rPr>
      </w:pPr>
    </w:p>
    <w:p w:rsidR="007B5F41" w:rsidRDefault="000B30C8" w:rsidP="000B30C8">
      <w:pPr>
        <w:ind w:left="720"/>
        <w:contextualSpacing/>
        <w:rPr>
          <w:bCs/>
        </w:rPr>
      </w:pPr>
      <w:r>
        <w:rPr>
          <w:bCs/>
        </w:rPr>
        <w:t>B.  Actions</w:t>
      </w:r>
    </w:p>
    <w:p w:rsidR="007B5F41" w:rsidRDefault="007B5F41" w:rsidP="000B30C8">
      <w:pPr>
        <w:ind w:left="720"/>
        <w:contextualSpacing/>
        <w:rPr>
          <w:bCs/>
        </w:rPr>
      </w:pPr>
    </w:p>
    <w:p w:rsidR="000B30C8" w:rsidRDefault="007B5F41" w:rsidP="000B30C8">
      <w:pPr>
        <w:ind w:left="720"/>
        <w:contextualSpacing/>
        <w:rPr>
          <w:bCs/>
        </w:rPr>
      </w:pPr>
      <w:r>
        <w:rPr>
          <w:bCs/>
        </w:rPr>
        <w:tab/>
        <w:t>1.  The committee will continue to identify projects and budget needs.</w:t>
      </w:r>
    </w:p>
    <w:p w:rsidR="007B5F41" w:rsidRPr="00C108C2" w:rsidRDefault="007B5F41" w:rsidP="000B30C8">
      <w:pPr>
        <w:ind w:left="720"/>
        <w:contextualSpacing/>
        <w:rPr>
          <w:bCs/>
        </w:rPr>
      </w:pPr>
      <w:r>
        <w:rPr>
          <w:bCs/>
        </w:rPr>
        <w:tab/>
        <w:t xml:space="preserve">2.  Kim will send updated action plans and report to PCC Sylvania’s president </w:t>
      </w:r>
      <w:proofErr w:type="spellStart"/>
      <w:r>
        <w:rPr>
          <w:bCs/>
        </w:rPr>
        <w:t>Birgitte</w:t>
      </w:r>
      <w:proofErr w:type="spellEnd"/>
      <w:r>
        <w:rPr>
          <w:bCs/>
        </w:rPr>
        <w:t xml:space="preserve"> </w:t>
      </w:r>
      <w:proofErr w:type="spellStart"/>
      <w:r>
        <w:rPr>
          <w:bCs/>
        </w:rPr>
        <w:t>Ryslinge</w:t>
      </w:r>
      <w:proofErr w:type="spellEnd"/>
      <w:r>
        <w:rPr>
          <w:bCs/>
        </w:rPr>
        <w:t xml:space="preserve">, </w:t>
      </w:r>
      <w:r>
        <w:rPr>
          <w:bCs/>
        </w:rPr>
        <w:tab/>
        <w:t>who has offered to help.</w:t>
      </w:r>
    </w:p>
    <w:p w:rsidR="000B30C8" w:rsidRDefault="000B30C8" w:rsidP="00222F16">
      <w:pPr>
        <w:rPr>
          <w:b/>
          <w:bCs/>
        </w:rPr>
      </w:pPr>
    </w:p>
    <w:p w:rsidR="000B30C8" w:rsidRPr="007B5F41" w:rsidRDefault="000B30C8" w:rsidP="007B5F41">
      <w:pPr>
        <w:contextualSpacing/>
        <w:rPr>
          <w:b/>
        </w:rPr>
      </w:pPr>
      <w:r w:rsidRPr="007B5F41">
        <w:rPr>
          <w:b/>
        </w:rPr>
        <w:t>Outreach</w:t>
      </w:r>
    </w:p>
    <w:p w:rsidR="007B5F41" w:rsidRDefault="007B5F41" w:rsidP="000B30C8">
      <w:pPr>
        <w:ind w:left="1440"/>
        <w:contextualSpacing/>
      </w:pPr>
    </w:p>
    <w:p w:rsidR="007B5F41" w:rsidRDefault="007B5F41" w:rsidP="007B5F41">
      <w:pPr>
        <w:ind w:left="720"/>
        <w:contextualSpacing/>
      </w:pPr>
      <w:r>
        <w:t>A</w:t>
      </w:r>
      <w:r w:rsidR="000B30C8">
        <w:t xml:space="preserve">.  </w:t>
      </w:r>
      <w:r>
        <w:t>Discussion</w:t>
      </w:r>
    </w:p>
    <w:p w:rsidR="007B5F41" w:rsidRDefault="007B5F41" w:rsidP="007B5F41">
      <w:pPr>
        <w:ind w:left="720"/>
        <w:contextualSpacing/>
      </w:pPr>
    </w:p>
    <w:p w:rsidR="00E54158" w:rsidRDefault="007B5F41" w:rsidP="00E54158">
      <w:pPr>
        <w:ind w:left="1440"/>
        <w:contextualSpacing/>
      </w:pPr>
      <w:r>
        <w:t xml:space="preserve">1.  </w:t>
      </w:r>
      <w:r w:rsidR="00E54158">
        <w:t>Partnership development</w:t>
      </w:r>
    </w:p>
    <w:p w:rsidR="00E54158" w:rsidRPr="00E54158" w:rsidRDefault="000B30C8" w:rsidP="0029095D">
      <w:pPr>
        <w:pStyle w:val="ListParagraph"/>
        <w:numPr>
          <w:ilvl w:val="0"/>
          <w:numId w:val="9"/>
        </w:numPr>
        <w:ind w:left="2160"/>
        <w:rPr>
          <w:bCs/>
        </w:rPr>
      </w:pPr>
      <w:r>
        <w:t>Kim has had some good meetings with different leaders</w:t>
      </w:r>
      <w:r w:rsidR="00E54158">
        <w:t>, including Nancy Hales</w:t>
      </w:r>
      <w:r>
        <w:t xml:space="preserve">.  </w:t>
      </w:r>
    </w:p>
    <w:p w:rsidR="00E54158" w:rsidRDefault="000B30C8" w:rsidP="0029095D">
      <w:pPr>
        <w:pStyle w:val="ListParagraph"/>
        <w:numPr>
          <w:ilvl w:val="0"/>
          <w:numId w:val="9"/>
        </w:numPr>
        <w:ind w:left="2160"/>
        <w:rPr>
          <w:bCs/>
        </w:rPr>
      </w:pPr>
      <w:r>
        <w:t>We will put an emphasis into meeting the Washington County Sustainability leaders (see Hillsboro’s 2020 plan) and Clean Water Services.</w:t>
      </w:r>
      <w:r w:rsidR="00E54158">
        <w:t xml:space="preserve">  </w:t>
      </w:r>
      <w:r w:rsidR="00E54158" w:rsidRPr="00E54158">
        <w:rPr>
          <w:bCs/>
        </w:rPr>
        <w:t xml:space="preserve"> </w:t>
      </w:r>
    </w:p>
    <w:p w:rsidR="000B30C8" w:rsidRPr="00E54158" w:rsidRDefault="00E54158" w:rsidP="0029095D">
      <w:pPr>
        <w:pStyle w:val="ListParagraph"/>
        <w:numPr>
          <w:ilvl w:val="0"/>
          <w:numId w:val="9"/>
        </w:numPr>
        <w:ind w:left="2160"/>
        <w:rPr>
          <w:bCs/>
        </w:rPr>
      </w:pPr>
      <w:r w:rsidRPr="00E54158">
        <w:rPr>
          <w:bCs/>
        </w:rPr>
        <w:t>Need to increase attendance and stakeholder meetings, especially of leaders.  Not always just new people that require “on-boarding.”</w:t>
      </w:r>
    </w:p>
    <w:p w:rsidR="000B30C8" w:rsidRDefault="000B30C8" w:rsidP="000B30C8">
      <w:pPr>
        <w:ind w:left="1440"/>
        <w:contextualSpacing/>
      </w:pPr>
    </w:p>
    <w:p w:rsidR="007B5F41" w:rsidRDefault="000B30C8" w:rsidP="007B5F41">
      <w:pPr>
        <w:ind w:left="720"/>
        <w:contextualSpacing/>
        <w:rPr>
          <w:bCs/>
        </w:rPr>
      </w:pPr>
      <w:r>
        <w:rPr>
          <w:bCs/>
        </w:rPr>
        <w:tab/>
        <w:t xml:space="preserve">2.  </w:t>
      </w:r>
      <w:r w:rsidR="007B5F41">
        <w:rPr>
          <w:bCs/>
        </w:rPr>
        <w:t>Social Media- Gary shared about how to create a coordinated social media campaign.  Created:</w:t>
      </w:r>
    </w:p>
    <w:p w:rsidR="007B5F41" w:rsidRPr="007B5F41" w:rsidRDefault="007B5F41" w:rsidP="0029095D">
      <w:pPr>
        <w:pStyle w:val="ListParagraph"/>
        <w:numPr>
          <w:ilvl w:val="0"/>
          <w:numId w:val="6"/>
        </w:numPr>
        <w:rPr>
          <w:bCs/>
        </w:rPr>
      </w:pPr>
      <w:r w:rsidRPr="007B5F41">
        <w:rPr>
          <w:bCs/>
        </w:rPr>
        <w:t>Facebook page (open before Launch), Twitter account (need a communications coordinator)</w:t>
      </w:r>
    </w:p>
    <w:p w:rsidR="007B5F41" w:rsidRPr="007B5F41" w:rsidRDefault="007B5F41" w:rsidP="0029095D">
      <w:pPr>
        <w:pStyle w:val="ListParagraph"/>
        <w:numPr>
          <w:ilvl w:val="0"/>
          <w:numId w:val="6"/>
        </w:numPr>
        <w:rPr>
          <w:bCs/>
        </w:rPr>
      </w:pPr>
      <w:r w:rsidRPr="007B5F41">
        <w:rPr>
          <w:bCs/>
        </w:rPr>
        <w:t>GPSEN.org domain name purchased.  Host on Google or Word Press?  Who will create the website?  Will transition PCC page to GPSEN page eventually.</w:t>
      </w:r>
    </w:p>
    <w:p w:rsidR="007B5F41" w:rsidRPr="007B5F41" w:rsidRDefault="007B5F41" w:rsidP="0029095D">
      <w:pPr>
        <w:pStyle w:val="ListParagraph"/>
        <w:numPr>
          <w:ilvl w:val="0"/>
          <w:numId w:val="6"/>
        </w:numPr>
        <w:rPr>
          <w:bCs/>
        </w:rPr>
      </w:pPr>
      <w:r w:rsidRPr="007B5F41">
        <w:rPr>
          <w:bCs/>
        </w:rPr>
        <w:t xml:space="preserve">Use </w:t>
      </w:r>
      <w:proofErr w:type="spellStart"/>
      <w:r w:rsidRPr="007B5F41">
        <w:rPr>
          <w:bCs/>
        </w:rPr>
        <w:t>Mailchimp</w:t>
      </w:r>
      <w:proofErr w:type="spellEnd"/>
      <w:r w:rsidRPr="007B5F41">
        <w:rPr>
          <w:bCs/>
        </w:rPr>
        <w:t xml:space="preserve"> for newsletter.  Mary has offered to do the monthly newsletter.</w:t>
      </w:r>
    </w:p>
    <w:p w:rsidR="007B5F41" w:rsidRPr="007B5F41" w:rsidRDefault="007B5F41" w:rsidP="0029095D">
      <w:pPr>
        <w:pStyle w:val="ListParagraph"/>
        <w:numPr>
          <w:ilvl w:val="0"/>
          <w:numId w:val="6"/>
        </w:numPr>
        <w:rPr>
          <w:bCs/>
        </w:rPr>
      </w:pPr>
      <w:r w:rsidRPr="007B5F41">
        <w:rPr>
          <w:bCs/>
        </w:rPr>
        <w:t>Set up Gmail email accounts for news and events.  Kim will confirm.</w:t>
      </w:r>
    </w:p>
    <w:p w:rsidR="007B5F41" w:rsidRDefault="007B5F41" w:rsidP="000B30C8">
      <w:pPr>
        <w:ind w:left="720"/>
        <w:contextualSpacing/>
        <w:rPr>
          <w:bCs/>
        </w:rPr>
      </w:pPr>
    </w:p>
    <w:p w:rsidR="007B5F41" w:rsidRDefault="007B5F41" w:rsidP="000B30C8">
      <w:pPr>
        <w:ind w:left="720"/>
        <w:contextualSpacing/>
        <w:rPr>
          <w:bCs/>
        </w:rPr>
      </w:pPr>
      <w:r>
        <w:rPr>
          <w:bCs/>
        </w:rPr>
        <w:tab/>
        <w:t>3.  Review GIS Map for student intern.  Suggestions:</w:t>
      </w:r>
    </w:p>
    <w:p w:rsidR="007B5F41" w:rsidRPr="007B5F41" w:rsidRDefault="007B5F41" w:rsidP="0029095D">
      <w:pPr>
        <w:pStyle w:val="ListParagraph"/>
        <w:numPr>
          <w:ilvl w:val="0"/>
          <w:numId w:val="7"/>
        </w:numPr>
        <w:rPr>
          <w:bCs/>
        </w:rPr>
      </w:pPr>
      <w:r w:rsidRPr="007B5F41">
        <w:rPr>
          <w:bCs/>
        </w:rPr>
        <w:t>Have the 4-county region’s boundaries clearly identified and be the default map showing on website</w:t>
      </w:r>
    </w:p>
    <w:p w:rsidR="007B5F41" w:rsidRPr="007B5F41" w:rsidRDefault="007B5F41" w:rsidP="0029095D">
      <w:pPr>
        <w:pStyle w:val="ListParagraph"/>
        <w:numPr>
          <w:ilvl w:val="0"/>
          <w:numId w:val="7"/>
        </w:numPr>
        <w:rPr>
          <w:bCs/>
        </w:rPr>
      </w:pPr>
      <w:r w:rsidRPr="007B5F41">
        <w:rPr>
          <w:bCs/>
        </w:rPr>
        <w:t>Have a clear member list</w:t>
      </w:r>
    </w:p>
    <w:p w:rsidR="007B5F41" w:rsidRPr="007B5F41" w:rsidRDefault="007B5F41" w:rsidP="0029095D">
      <w:pPr>
        <w:pStyle w:val="ListParagraph"/>
        <w:numPr>
          <w:ilvl w:val="0"/>
          <w:numId w:val="7"/>
        </w:numPr>
        <w:rPr>
          <w:bCs/>
        </w:rPr>
      </w:pPr>
      <w:r w:rsidRPr="007B5F41">
        <w:rPr>
          <w:bCs/>
        </w:rPr>
        <w:t>Put the map on the top of the list or on the side.</w:t>
      </w:r>
    </w:p>
    <w:p w:rsidR="007B5F41" w:rsidRPr="007B5F41" w:rsidRDefault="007B5F41" w:rsidP="0029095D">
      <w:pPr>
        <w:pStyle w:val="ListParagraph"/>
        <w:numPr>
          <w:ilvl w:val="0"/>
          <w:numId w:val="7"/>
        </w:numPr>
        <w:rPr>
          <w:bCs/>
        </w:rPr>
      </w:pPr>
      <w:r w:rsidRPr="007B5F41">
        <w:rPr>
          <w:bCs/>
        </w:rPr>
        <w:t>Keep the icons simple, with all the same shape, with a color code in a legend.</w:t>
      </w:r>
    </w:p>
    <w:p w:rsidR="007B5F41" w:rsidRDefault="007B5F41" w:rsidP="000B30C8">
      <w:pPr>
        <w:ind w:left="720"/>
        <w:contextualSpacing/>
        <w:rPr>
          <w:bCs/>
        </w:rPr>
      </w:pPr>
    </w:p>
    <w:p w:rsidR="007B5F41" w:rsidRDefault="007B5F41" w:rsidP="000B30C8">
      <w:pPr>
        <w:ind w:left="720"/>
        <w:contextualSpacing/>
        <w:rPr>
          <w:bCs/>
        </w:rPr>
      </w:pPr>
      <w:r>
        <w:rPr>
          <w:bCs/>
        </w:rPr>
        <w:tab/>
        <w:t xml:space="preserve">4.  </w:t>
      </w:r>
      <w:r w:rsidR="000B30C8">
        <w:rPr>
          <w:bCs/>
        </w:rPr>
        <w:t>Review updated</w:t>
      </w:r>
      <w:r w:rsidR="000B30C8" w:rsidRPr="00B4225D">
        <w:rPr>
          <w:bCs/>
        </w:rPr>
        <w:t xml:space="preserve"> logo design</w:t>
      </w:r>
      <w:r>
        <w:rPr>
          <w:bCs/>
        </w:rPr>
        <w:t xml:space="preserve">.  Suggestions: </w:t>
      </w:r>
    </w:p>
    <w:p w:rsidR="007B5F41" w:rsidRPr="00E54158" w:rsidRDefault="007B5F41" w:rsidP="0029095D">
      <w:pPr>
        <w:pStyle w:val="ListParagraph"/>
        <w:numPr>
          <w:ilvl w:val="0"/>
          <w:numId w:val="8"/>
        </w:numPr>
        <w:rPr>
          <w:bCs/>
        </w:rPr>
      </w:pPr>
      <w:r w:rsidRPr="00E54158">
        <w:rPr>
          <w:bCs/>
        </w:rPr>
        <w:t>The image is beautiful but too busy.  Get rid of dots around circle.</w:t>
      </w:r>
    </w:p>
    <w:p w:rsidR="007B5F41" w:rsidRPr="00E54158" w:rsidRDefault="007B5F41" w:rsidP="0029095D">
      <w:pPr>
        <w:pStyle w:val="ListParagraph"/>
        <w:numPr>
          <w:ilvl w:val="0"/>
          <w:numId w:val="8"/>
        </w:numPr>
        <w:rPr>
          <w:bCs/>
        </w:rPr>
      </w:pPr>
      <w:r w:rsidRPr="00E54158">
        <w:rPr>
          <w:bCs/>
        </w:rPr>
        <w:t>Prefer circle to oval.</w:t>
      </w:r>
    </w:p>
    <w:p w:rsidR="007B5F41" w:rsidRPr="00E54158" w:rsidRDefault="007B5F41" w:rsidP="0029095D">
      <w:pPr>
        <w:pStyle w:val="ListParagraph"/>
        <w:numPr>
          <w:ilvl w:val="0"/>
          <w:numId w:val="8"/>
        </w:numPr>
        <w:rPr>
          <w:bCs/>
        </w:rPr>
      </w:pPr>
      <w:r w:rsidRPr="00E54158">
        <w:rPr>
          <w:bCs/>
        </w:rPr>
        <w:t>Have the bridge asymmetrical.  Make more dynamic, with a different angle</w:t>
      </w:r>
      <w:r w:rsidR="00E54158" w:rsidRPr="00E54158">
        <w:rPr>
          <w:bCs/>
        </w:rPr>
        <w:t>.</w:t>
      </w:r>
    </w:p>
    <w:p w:rsidR="00E54158" w:rsidRPr="00E54158" w:rsidRDefault="00E54158" w:rsidP="0029095D">
      <w:pPr>
        <w:pStyle w:val="ListParagraph"/>
        <w:numPr>
          <w:ilvl w:val="0"/>
          <w:numId w:val="8"/>
        </w:numPr>
        <w:rPr>
          <w:bCs/>
        </w:rPr>
      </w:pPr>
      <w:r w:rsidRPr="00E54158">
        <w:rPr>
          <w:bCs/>
        </w:rPr>
        <w:t>Use a more contemporary font, sans serif.</w:t>
      </w:r>
    </w:p>
    <w:p w:rsidR="001A6212" w:rsidRPr="00E54158" w:rsidRDefault="00E54158" w:rsidP="0029095D">
      <w:pPr>
        <w:pStyle w:val="ListParagraph"/>
        <w:numPr>
          <w:ilvl w:val="0"/>
          <w:numId w:val="8"/>
        </w:numPr>
        <w:rPr>
          <w:bCs/>
        </w:rPr>
      </w:pPr>
      <w:r w:rsidRPr="00E54158">
        <w:rPr>
          <w:bCs/>
        </w:rPr>
        <w:t>Should the GPSEN acronym be in the water?</w:t>
      </w:r>
    </w:p>
    <w:p w:rsidR="00E54158" w:rsidRDefault="00E54158" w:rsidP="00222F16">
      <w:pPr>
        <w:rPr>
          <w:b/>
          <w:bCs/>
        </w:rPr>
      </w:pPr>
    </w:p>
    <w:p w:rsidR="008B7642" w:rsidRPr="00877C3F" w:rsidRDefault="004E71E0" w:rsidP="00222F16">
      <w:pPr>
        <w:rPr>
          <w:b/>
          <w:bCs/>
        </w:rPr>
      </w:pPr>
      <w:proofErr w:type="gramStart"/>
      <w:r w:rsidRPr="00877C3F">
        <w:rPr>
          <w:b/>
          <w:bCs/>
        </w:rPr>
        <w:t>Governance</w:t>
      </w:r>
      <w:r w:rsidR="00522DB2" w:rsidRPr="00877C3F">
        <w:rPr>
          <w:b/>
          <w:bCs/>
        </w:rPr>
        <w:t xml:space="preserve"> </w:t>
      </w:r>
      <w:r w:rsidR="00E54158">
        <w:rPr>
          <w:b/>
          <w:bCs/>
        </w:rPr>
        <w:t xml:space="preserve"> -</w:t>
      </w:r>
      <w:proofErr w:type="gramEnd"/>
      <w:r w:rsidR="00E54158">
        <w:rPr>
          <w:b/>
          <w:bCs/>
        </w:rPr>
        <w:t xml:space="preserve"> handouts were provided and discussion was tabled until next month</w:t>
      </w:r>
    </w:p>
    <w:p w:rsidR="00E54158" w:rsidRDefault="007713A3" w:rsidP="00E54158">
      <w:pPr>
        <w:ind w:left="720"/>
        <w:rPr>
          <w:bCs/>
        </w:rPr>
      </w:pPr>
      <w:r w:rsidRPr="00877C3F">
        <w:t xml:space="preserve">A.  </w:t>
      </w:r>
      <w:r w:rsidR="008F5329" w:rsidRPr="008F5329">
        <w:t>Proposed decision-making process (modified consensus)</w:t>
      </w:r>
    </w:p>
    <w:p w:rsidR="00E54158" w:rsidRDefault="00E54158" w:rsidP="00E54158">
      <w:pPr>
        <w:ind w:left="720"/>
        <w:rPr>
          <w:bCs/>
        </w:rPr>
      </w:pPr>
      <w:r>
        <w:rPr>
          <w:bCs/>
        </w:rPr>
        <w:t xml:space="preserve">B.  </w:t>
      </w:r>
      <w:r w:rsidR="006E252D">
        <w:t>Proposed meeting guidelines</w:t>
      </w:r>
    </w:p>
    <w:p w:rsidR="006E252D" w:rsidRPr="006E252D" w:rsidRDefault="00E54158" w:rsidP="00E54158">
      <w:pPr>
        <w:ind w:left="720"/>
        <w:rPr>
          <w:bCs/>
        </w:rPr>
      </w:pPr>
      <w:r>
        <w:rPr>
          <w:bCs/>
        </w:rPr>
        <w:t xml:space="preserve">C.  A working group is </w:t>
      </w:r>
      <w:r>
        <w:t>developing our</w:t>
      </w:r>
      <w:r w:rsidR="006E252D">
        <w:t xml:space="preserve"> by-laws</w:t>
      </w:r>
    </w:p>
    <w:p w:rsidR="003A65D6" w:rsidRDefault="003A65D6" w:rsidP="00246B8B">
      <w:pPr>
        <w:contextualSpacing/>
        <w:rPr>
          <w:b/>
          <w:bCs/>
        </w:rPr>
      </w:pPr>
    </w:p>
    <w:p w:rsidR="006E252D" w:rsidRDefault="003271F7" w:rsidP="00431749">
      <w:pPr>
        <w:contextualSpacing/>
        <w:rPr>
          <w:b/>
          <w:bCs/>
        </w:rPr>
      </w:pPr>
      <w:r>
        <w:rPr>
          <w:b/>
          <w:bCs/>
        </w:rPr>
        <w:t>Future Events</w:t>
      </w:r>
    </w:p>
    <w:p w:rsidR="003271F7" w:rsidRDefault="003271F7" w:rsidP="00431749">
      <w:pPr>
        <w:contextualSpacing/>
        <w:rPr>
          <w:b/>
          <w:bCs/>
        </w:rPr>
      </w:pPr>
    </w:p>
    <w:p w:rsidR="0029095D" w:rsidRDefault="003271F7" w:rsidP="003271F7">
      <w:pPr>
        <w:ind w:left="720"/>
        <w:contextualSpacing/>
        <w:rPr>
          <w:bCs/>
        </w:rPr>
      </w:pPr>
      <w:r w:rsidRPr="003271F7">
        <w:rPr>
          <w:bCs/>
        </w:rPr>
        <w:t xml:space="preserve">A.  </w:t>
      </w:r>
      <w:r w:rsidR="0029095D">
        <w:rPr>
          <w:bCs/>
        </w:rPr>
        <w:t>Keith Winn, with RCE Grand Rapids will be in town, May 21-24.  Katrina recommended that we plan a visit with him.</w:t>
      </w:r>
    </w:p>
    <w:p w:rsidR="0029095D" w:rsidRDefault="0029095D" w:rsidP="003271F7">
      <w:pPr>
        <w:ind w:left="720"/>
        <w:contextualSpacing/>
        <w:rPr>
          <w:bCs/>
        </w:rPr>
      </w:pPr>
    </w:p>
    <w:p w:rsidR="003271F7" w:rsidRPr="003271F7" w:rsidRDefault="0029095D" w:rsidP="003271F7">
      <w:pPr>
        <w:ind w:left="720"/>
        <w:contextualSpacing/>
      </w:pPr>
      <w:r>
        <w:rPr>
          <w:bCs/>
        </w:rPr>
        <w:t xml:space="preserve">B.  </w:t>
      </w:r>
      <w:r w:rsidR="003271F7">
        <w:rPr>
          <w:bCs/>
        </w:rPr>
        <w:t xml:space="preserve">Tickets available for a table at the Evening with the Wisdom of the Elders, June 20.  </w:t>
      </w:r>
      <w:proofErr w:type="gramStart"/>
      <w:r w:rsidR="003271F7">
        <w:rPr>
          <w:bCs/>
        </w:rPr>
        <w:t>2 for $75.</w:t>
      </w:r>
      <w:proofErr w:type="gramEnd"/>
      <w:r w:rsidR="003271F7">
        <w:rPr>
          <w:bCs/>
        </w:rPr>
        <w:t xml:space="preserve">  Jamie and </w:t>
      </w:r>
      <w:proofErr w:type="spellStart"/>
      <w:r w:rsidR="003271F7">
        <w:rPr>
          <w:bCs/>
        </w:rPr>
        <w:t>LeRoy</w:t>
      </w:r>
      <w:proofErr w:type="spellEnd"/>
      <w:r w:rsidR="003271F7">
        <w:rPr>
          <w:bCs/>
        </w:rPr>
        <w:t xml:space="preserve"> plan to attend.  </w:t>
      </w:r>
      <w:proofErr w:type="gramStart"/>
      <w:r w:rsidR="003271F7">
        <w:rPr>
          <w:bCs/>
        </w:rPr>
        <w:t>Others?</w:t>
      </w:r>
      <w:proofErr w:type="gramEnd"/>
      <w:r w:rsidR="00E54158">
        <w:rPr>
          <w:bCs/>
        </w:rPr>
        <w:t xml:space="preserve">  Let Rose know.</w:t>
      </w:r>
    </w:p>
    <w:p w:rsidR="00A96508" w:rsidRPr="00877C3F" w:rsidRDefault="00A96508" w:rsidP="00E717B7">
      <w:pPr>
        <w:spacing w:after="0" w:line="240" w:lineRule="auto"/>
        <w:contextualSpacing/>
        <w:rPr>
          <w:b/>
          <w:bCs/>
        </w:rPr>
      </w:pPr>
    </w:p>
    <w:p w:rsidR="00431749" w:rsidRDefault="00431749" w:rsidP="00E717B7">
      <w:pPr>
        <w:spacing w:after="0" w:line="240" w:lineRule="auto"/>
        <w:contextualSpacing/>
        <w:rPr>
          <w:b/>
          <w:bCs/>
        </w:rPr>
      </w:pPr>
    </w:p>
    <w:p w:rsidR="008354FF" w:rsidRDefault="00F024DB" w:rsidP="00E717B7">
      <w:pPr>
        <w:spacing w:after="0" w:line="240" w:lineRule="auto"/>
        <w:contextualSpacing/>
        <w:rPr>
          <w:b/>
          <w:bCs/>
        </w:rPr>
      </w:pPr>
      <w:r>
        <w:rPr>
          <w:b/>
          <w:bCs/>
        </w:rPr>
        <w:t>Next Steps- Identify</w:t>
      </w:r>
      <w:r w:rsidR="008354FF">
        <w:rPr>
          <w:b/>
          <w:bCs/>
        </w:rPr>
        <w:t xml:space="preserve"> Action Items</w:t>
      </w:r>
    </w:p>
    <w:p w:rsidR="00E54158" w:rsidRDefault="00E54158" w:rsidP="00E717B7">
      <w:pPr>
        <w:spacing w:after="0" w:line="240" w:lineRule="auto"/>
        <w:contextualSpacing/>
        <w:rPr>
          <w:b/>
          <w:bCs/>
        </w:rPr>
      </w:pPr>
    </w:p>
    <w:p w:rsidR="00E54158" w:rsidRDefault="00E54158" w:rsidP="00E54158">
      <w:pPr>
        <w:spacing w:after="0" w:line="240" w:lineRule="auto"/>
        <w:ind w:left="720"/>
        <w:contextualSpacing/>
        <w:rPr>
          <w:bCs/>
        </w:rPr>
      </w:pPr>
      <w:r>
        <w:rPr>
          <w:bCs/>
        </w:rPr>
        <w:t>A.  Everyone will help with Launch Outreach</w:t>
      </w:r>
    </w:p>
    <w:p w:rsidR="00E54158" w:rsidRDefault="00E54158" w:rsidP="00E54158">
      <w:pPr>
        <w:spacing w:after="0" w:line="240" w:lineRule="auto"/>
        <w:ind w:left="720"/>
        <w:contextualSpacing/>
        <w:rPr>
          <w:bCs/>
        </w:rPr>
      </w:pPr>
    </w:p>
    <w:p w:rsidR="00E54158" w:rsidRDefault="00E54158" w:rsidP="00E54158">
      <w:pPr>
        <w:spacing w:after="0" w:line="240" w:lineRule="auto"/>
        <w:ind w:left="720"/>
        <w:contextualSpacing/>
        <w:rPr>
          <w:bCs/>
        </w:rPr>
      </w:pPr>
      <w:r>
        <w:rPr>
          <w:bCs/>
        </w:rPr>
        <w:t>B.  Kim will send materials to Mary and add her to Dropbox.</w:t>
      </w:r>
    </w:p>
    <w:p w:rsidR="0029095D" w:rsidRDefault="0029095D" w:rsidP="00E54158">
      <w:pPr>
        <w:spacing w:after="0" w:line="240" w:lineRule="auto"/>
        <w:ind w:left="720"/>
        <w:contextualSpacing/>
        <w:rPr>
          <w:bCs/>
        </w:rPr>
      </w:pPr>
    </w:p>
    <w:p w:rsidR="008354FF" w:rsidRPr="0029095D" w:rsidRDefault="0029095D" w:rsidP="0029095D">
      <w:pPr>
        <w:spacing w:after="0" w:line="240" w:lineRule="auto"/>
        <w:ind w:left="720"/>
        <w:contextualSpacing/>
        <w:rPr>
          <w:bCs/>
        </w:rPr>
      </w:pPr>
      <w:r w:rsidRPr="0029095D">
        <w:rPr>
          <w:bCs/>
        </w:rPr>
        <w:t xml:space="preserve">C.  </w:t>
      </w:r>
      <w:r>
        <w:rPr>
          <w:bCs/>
        </w:rPr>
        <w:t>The committee will still host s</w:t>
      </w:r>
      <w:r w:rsidRPr="0029095D">
        <w:rPr>
          <w:bCs/>
        </w:rPr>
        <w:t>ummer Meetings</w:t>
      </w:r>
      <w:r>
        <w:rPr>
          <w:bCs/>
        </w:rPr>
        <w:t xml:space="preserve"> to plan non-profit.   We will consider changing</w:t>
      </w:r>
      <w:r w:rsidRPr="0029095D">
        <w:rPr>
          <w:bCs/>
        </w:rPr>
        <w:t xml:space="preserve"> </w:t>
      </w:r>
      <w:r>
        <w:rPr>
          <w:bCs/>
        </w:rPr>
        <w:t xml:space="preserve">meeting </w:t>
      </w:r>
      <w:r w:rsidRPr="0029095D">
        <w:rPr>
          <w:bCs/>
        </w:rPr>
        <w:t>time</w:t>
      </w:r>
      <w:r>
        <w:rPr>
          <w:bCs/>
        </w:rPr>
        <w:t>s in the fall.</w:t>
      </w:r>
    </w:p>
    <w:p w:rsidR="00045467" w:rsidRPr="00877C3F" w:rsidRDefault="00045467" w:rsidP="00E717B7">
      <w:pPr>
        <w:spacing w:after="0" w:line="240" w:lineRule="auto"/>
        <w:contextualSpacing/>
        <w:rPr>
          <w:b/>
          <w:bCs/>
        </w:rPr>
      </w:pPr>
    </w:p>
    <w:p w:rsidR="00854614" w:rsidRPr="00877C3F" w:rsidRDefault="00854614" w:rsidP="00E717B7">
      <w:pPr>
        <w:spacing w:after="0" w:line="240" w:lineRule="auto"/>
        <w:contextualSpacing/>
        <w:rPr>
          <w:b/>
          <w:bCs/>
        </w:rPr>
      </w:pPr>
    </w:p>
    <w:p w:rsidR="00854614" w:rsidRDefault="007B0B52" w:rsidP="00E717B7">
      <w:pPr>
        <w:spacing w:after="0" w:line="240" w:lineRule="auto"/>
        <w:contextualSpacing/>
        <w:rPr>
          <w:b/>
          <w:bCs/>
        </w:rPr>
      </w:pPr>
      <w:r>
        <w:rPr>
          <w:b/>
          <w:bCs/>
        </w:rPr>
        <w:t xml:space="preserve">** Next Meeting:  Thursday, </w:t>
      </w:r>
      <w:r w:rsidR="00431749">
        <w:rPr>
          <w:b/>
          <w:bCs/>
        </w:rPr>
        <w:t>June 12</w:t>
      </w:r>
      <w:r>
        <w:rPr>
          <w:b/>
          <w:bCs/>
        </w:rPr>
        <w:t>, 10-12, CLIMB</w:t>
      </w:r>
      <w:r w:rsidR="00853C61">
        <w:rPr>
          <w:b/>
          <w:bCs/>
        </w:rPr>
        <w:t xml:space="preserve"> Rm 306</w:t>
      </w:r>
    </w:p>
    <w:p w:rsidR="00581F88" w:rsidRPr="00877C3F" w:rsidRDefault="00581F88" w:rsidP="00E717B7">
      <w:pPr>
        <w:contextualSpacing/>
        <w:rPr>
          <w:b/>
          <w:bCs/>
        </w:rPr>
      </w:pPr>
    </w:p>
    <w:p w:rsidR="00203521" w:rsidRPr="00877C3F" w:rsidRDefault="00203521" w:rsidP="00E717B7">
      <w:pPr>
        <w:contextualSpacing/>
      </w:pPr>
    </w:p>
    <w:sectPr w:rsidR="00203521" w:rsidRPr="00877C3F" w:rsidSect="00CA0F9D">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5E8F"/>
    <w:multiLevelType w:val="hybridMultilevel"/>
    <w:tmpl w:val="B7B87B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111B1E"/>
    <w:multiLevelType w:val="hybridMultilevel"/>
    <w:tmpl w:val="FD08C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8E95BA5"/>
    <w:multiLevelType w:val="hybridMultilevel"/>
    <w:tmpl w:val="2E3E7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8F2CBE"/>
    <w:multiLevelType w:val="hybridMultilevel"/>
    <w:tmpl w:val="5438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C410DAD"/>
    <w:multiLevelType w:val="hybridMultilevel"/>
    <w:tmpl w:val="8FE83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21A79"/>
    <w:multiLevelType w:val="hybridMultilevel"/>
    <w:tmpl w:val="78D05E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0D954AB"/>
    <w:multiLevelType w:val="hybridMultilevel"/>
    <w:tmpl w:val="F15C13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AF24BB7"/>
    <w:multiLevelType w:val="hybridMultilevel"/>
    <w:tmpl w:val="E5C43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00C4A71"/>
    <w:multiLevelType w:val="hybridMultilevel"/>
    <w:tmpl w:val="0E1208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1"/>
  </w:num>
  <w:num w:numId="6">
    <w:abstractNumId w:val="4"/>
  </w:num>
  <w:num w:numId="7">
    <w:abstractNumId w:val="8"/>
  </w:num>
  <w:num w:numId="8">
    <w:abstractNumId w:val="2"/>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581F88"/>
    <w:rsid w:val="00007378"/>
    <w:rsid w:val="000154E8"/>
    <w:rsid w:val="00016657"/>
    <w:rsid w:val="00045467"/>
    <w:rsid w:val="00061015"/>
    <w:rsid w:val="00064617"/>
    <w:rsid w:val="00067E1B"/>
    <w:rsid w:val="00087ABA"/>
    <w:rsid w:val="000B30C8"/>
    <w:rsid w:val="001057CE"/>
    <w:rsid w:val="001060D0"/>
    <w:rsid w:val="00123CF7"/>
    <w:rsid w:val="001315E4"/>
    <w:rsid w:val="00143B71"/>
    <w:rsid w:val="00184556"/>
    <w:rsid w:val="001A0B13"/>
    <w:rsid w:val="001A6212"/>
    <w:rsid w:val="001B7A72"/>
    <w:rsid w:val="001E2D5F"/>
    <w:rsid w:val="00200ADC"/>
    <w:rsid w:val="00203521"/>
    <w:rsid w:val="00215C31"/>
    <w:rsid w:val="00222F16"/>
    <w:rsid w:val="00227197"/>
    <w:rsid w:val="00246B8B"/>
    <w:rsid w:val="002717FD"/>
    <w:rsid w:val="002822F3"/>
    <w:rsid w:val="0029095D"/>
    <w:rsid w:val="00294C39"/>
    <w:rsid w:val="002A4C8E"/>
    <w:rsid w:val="002A69FF"/>
    <w:rsid w:val="002A6E80"/>
    <w:rsid w:val="002C3ED3"/>
    <w:rsid w:val="002D2ED0"/>
    <w:rsid w:val="002D6CA1"/>
    <w:rsid w:val="00300664"/>
    <w:rsid w:val="003027D4"/>
    <w:rsid w:val="00310F29"/>
    <w:rsid w:val="003121E6"/>
    <w:rsid w:val="0031380E"/>
    <w:rsid w:val="00325B0A"/>
    <w:rsid w:val="003271F7"/>
    <w:rsid w:val="00337628"/>
    <w:rsid w:val="0034339F"/>
    <w:rsid w:val="00356B75"/>
    <w:rsid w:val="00357E68"/>
    <w:rsid w:val="0037357C"/>
    <w:rsid w:val="00393C32"/>
    <w:rsid w:val="003A4609"/>
    <w:rsid w:val="003A65D6"/>
    <w:rsid w:val="003C24F1"/>
    <w:rsid w:val="003C2756"/>
    <w:rsid w:val="003C2FAC"/>
    <w:rsid w:val="003D51E1"/>
    <w:rsid w:val="003F5CEA"/>
    <w:rsid w:val="0040374F"/>
    <w:rsid w:val="00431749"/>
    <w:rsid w:val="00446DA4"/>
    <w:rsid w:val="0046042A"/>
    <w:rsid w:val="004C2608"/>
    <w:rsid w:val="004D1758"/>
    <w:rsid w:val="004E71E0"/>
    <w:rsid w:val="004F3DE5"/>
    <w:rsid w:val="00503EE7"/>
    <w:rsid w:val="00512B29"/>
    <w:rsid w:val="00522190"/>
    <w:rsid w:val="00522DB2"/>
    <w:rsid w:val="00537881"/>
    <w:rsid w:val="00540DE2"/>
    <w:rsid w:val="00581F88"/>
    <w:rsid w:val="005C158C"/>
    <w:rsid w:val="005D1FD0"/>
    <w:rsid w:val="005D21BD"/>
    <w:rsid w:val="005E7E63"/>
    <w:rsid w:val="006074E1"/>
    <w:rsid w:val="006142FC"/>
    <w:rsid w:val="00614A1E"/>
    <w:rsid w:val="00614AFA"/>
    <w:rsid w:val="006211AE"/>
    <w:rsid w:val="0062645D"/>
    <w:rsid w:val="00636530"/>
    <w:rsid w:val="00671100"/>
    <w:rsid w:val="00681982"/>
    <w:rsid w:val="00694FA6"/>
    <w:rsid w:val="006B3BE8"/>
    <w:rsid w:val="006E252D"/>
    <w:rsid w:val="006E6C7A"/>
    <w:rsid w:val="00706550"/>
    <w:rsid w:val="007151D0"/>
    <w:rsid w:val="0071520D"/>
    <w:rsid w:val="0073610A"/>
    <w:rsid w:val="00757C51"/>
    <w:rsid w:val="007713A3"/>
    <w:rsid w:val="00772B84"/>
    <w:rsid w:val="00790223"/>
    <w:rsid w:val="007A3A1F"/>
    <w:rsid w:val="007B0B52"/>
    <w:rsid w:val="007B0C4D"/>
    <w:rsid w:val="007B5F41"/>
    <w:rsid w:val="007D097F"/>
    <w:rsid w:val="00802BC5"/>
    <w:rsid w:val="008236E1"/>
    <w:rsid w:val="008266CA"/>
    <w:rsid w:val="008354FF"/>
    <w:rsid w:val="00853C61"/>
    <w:rsid w:val="00854614"/>
    <w:rsid w:val="00864463"/>
    <w:rsid w:val="00877C3F"/>
    <w:rsid w:val="0088385E"/>
    <w:rsid w:val="008A30BA"/>
    <w:rsid w:val="008B3B62"/>
    <w:rsid w:val="008B7642"/>
    <w:rsid w:val="008D3AFB"/>
    <w:rsid w:val="008D461B"/>
    <w:rsid w:val="008F5329"/>
    <w:rsid w:val="00916CCD"/>
    <w:rsid w:val="00924ED9"/>
    <w:rsid w:val="009323D5"/>
    <w:rsid w:val="0093651B"/>
    <w:rsid w:val="0097363F"/>
    <w:rsid w:val="00974A79"/>
    <w:rsid w:val="0097529F"/>
    <w:rsid w:val="00976872"/>
    <w:rsid w:val="009A3FF8"/>
    <w:rsid w:val="009E4A12"/>
    <w:rsid w:val="009E7658"/>
    <w:rsid w:val="009F564B"/>
    <w:rsid w:val="00A1428C"/>
    <w:rsid w:val="00A204C8"/>
    <w:rsid w:val="00A50E9D"/>
    <w:rsid w:val="00A53FF1"/>
    <w:rsid w:val="00A60E88"/>
    <w:rsid w:val="00A74557"/>
    <w:rsid w:val="00A74FD6"/>
    <w:rsid w:val="00A80788"/>
    <w:rsid w:val="00A87E75"/>
    <w:rsid w:val="00A904C5"/>
    <w:rsid w:val="00A96508"/>
    <w:rsid w:val="00AC1B4E"/>
    <w:rsid w:val="00AD3DED"/>
    <w:rsid w:val="00AE05D9"/>
    <w:rsid w:val="00B20241"/>
    <w:rsid w:val="00B26EA1"/>
    <w:rsid w:val="00B37B7B"/>
    <w:rsid w:val="00B40DE7"/>
    <w:rsid w:val="00B4225D"/>
    <w:rsid w:val="00B64A52"/>
    <w:rsid w:val="00B87675"/>
    <w:rsid w:val="00B92AD4"/>
    <w:rsid w:val="00BB117A"/>
    <w:rsid w:val="00BB5F1E"/>
    <w:rsid w:val="00BC60DF"/>
    <w:rsid w:val="00BC6CB5"/>
    <w:rsid w:val="00BD48B1"/>
    <w:rsid w:val="00BF0F88"/>
    <w:rsid w:val="00C108C2"/>
    <w:rsid w:val="00C152E1"/>
    <w:rsid w:val="00C40A99"/>
    <w:rsid w:val="00C549C1"/>
    <w:rsid w:val="00C715F9"/>
    <w:rsid w:val="00C71C0A"/>
    <w:rsid w:val="00C8606B"/>
    <w:rsid w:val="00CA0F9D"/>
    <w:rsid w:val="00CD56A0"/>
    <w:rsid w:val="00D001D0"/>
    <w:rsid w:val="00D12D8F"/>
    <w:rsid w:val="00D73A37"/>
    <w:rsid w:val="00D73F4A"/>
    <w:rsid w:val="00D9066C"/>
    <w:rsid w:val="00DB40D4"/>
    <w:rsid w:val="00DC1F33"/>
    <w:rsid w:val="00DC59EF"/>
    <w:rsid w:val="00E24655"/>
    <w:rsid w:val="00E42D69"/>
    <w:rsid w:val="00E5402E"/>
    <w:rsid w:val="00E54158"/>
    <w:rsid w:val="00E605C6"/>
    <w:rsid w:val="00E66421"/>
    <w:rsid w:val="00E717B7"/>
    <w:rsid w:val="00EA00CE"/>
    <w:rsid w:val="00EA7F27"/>
    <w:rsid w:val="00EC57E3"/>
    <w:rsid w:val="00EC62F3"/>
    <w:rsid w:val="00EC78B7"/>
    <w:rsid w:val="00ED5ECF"/>
    <w:rsid w:val="00ED776C"/>
    <w:rsid w:val="00EE0547"/>
    <w:rsid w:val="00EE7FE4"/>
    <w:rsid w:val="00F024DB"/>
    <w:rsid w:val="00F10288"/>
    <w:rsid w:val="00F106D6"/>
    <w:rsid w:val="00F2147E"/>
    <w:rsid w:val="00F33E78"/>
    <w:rsid w:val="00F40698"/>
    <w:rsid w:val="00F55921"/>
    <w:rsid w:val="00F5739F"/>
    <w:rsid w:val="00F70BC7"/>
    <w:rsid w:val="00F917B5"/>
    <w:rsid w:val="00F927DA"/>
    <w:rsid w:val="00F96091"/>
    <w:rsid w:val="00F96643"/>
    <w:rsid w:val="00FC55C1"/>
    <w:rsid w:val="00FD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88"/>
    <w:pPr>
      <w:ind w:left="720"/>
      <w:contextualSpacing/>
    </w:pPr>
  </w:style>
  <w:style w:type="paragraph" w:styleId="BalloonText">
    <w:name w:val="Balloon Text"/>
    <w:basedOn w:val="Normal"/>
    <w:link w:val="BalloonTextChar"/>
    <w:uiPriority w:val="99"/>
    <w:semiHidden/>
    <w:unhideWhenUsed/>
    <w:rsid w:val="0093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3D5"/>
    <w:rPr>
      <w:rFonts w:ascii="Tahoma" w:hAnsi="Tahoma" w:cs="Tahoma"/>
      <w:sz w:val="16"/>
      <w:szCs w:val="16"/>
    </w:rPr>
  </w:style>
  <w:style w:type="character" w:styleId="CommentReference">
    <w:name w:val="annotation reference"/>
    <w:basedOn w:val="DefaultParagraphFont"/>
    <w:uiPriority w:val="99"/>
    <w:semiHidden/>
    <w:unhideWhenUsed/>
    <w:rsid w:val="00503EE7"/>
    <w:rPr>
      <w:sz w:val="16"/>
      <w:szCs w:val="16"/>
    </w:rPr>
  </w:style>
  <w:style w:type="paragraph" w:styleId="CommentText">
    <w:name w:val="annotation text"/>
    <w:basedOn w:val="Normal"/>
    <w:link w:val="CommentTextChar"/>
    <w:uiPriority w:val="99"/>
    <w:semiHidden/>
    <w:unhideWhenUsed/>
    <w:rsid w:val="00503EE7"/>
    <w:pPr>
      <w:spacing w:line="240" w:lineRule="auto"/>
    </w:pPr>
    <w:rPr>
      <w:sz w:val="20"/>
      <w:szCs w:val="20"/>
    </w:rPr>
  </w:style>
  <w:style w:type="character" w:customStyle="1" w:styleId="CommentTextChar">
    <w:name w:val="Comment Text Char"/>
    <w:basedOn w:val="DefaultParagraphFont"/>
    <w:link w:val="CommentText"/>
    <w:uiPriority w:val="99"/>
    <w:semiHidden/>
    <w:rsid w:val="00503EE7"/>
    <w:rPr>
      <w:sz w:val="20"/>
      <w:szCs w:val="20"/>
    </w:rPr>
  </w:style>
  <w:style w:type="paragraph" w:styleId="CommentSubject">
    <w:name w:val="annotation subject"/>
    <w:basedOn w:val="CommentText"/>
    <w:next w:val="CommentText"/>
    <w:link w:val="CommentSubjectChar"/>
    <w:uiPriority w:val="99"/>
    <w:semiHidden/>
    <w:unhideWhenUsed/>
    <w:rsid w:val="00503EE7"/>
    <w:rPr>
      <w:b/>
      <w:bCs/>
    </w:rPr>
  </w:style>
  <w:style w:type="character" w:customStyle="1" w:styleId="CommentSubjectChar">
    <w:name w:val="Comment Subject Char"/>
    <w:basedOn w:val="CommentTextChar"/>
    <w:link w:val="CommentSubject"/>
    <w:uiPriority w:val="99"/>
    <w:semiHidden/>
    <w:rsid w:val="00503EE7"/>
    <w:rPr>
      <w:b/>
      <w:bCs/>
      <w:sz w:val="20"/>
      <w:szCs w:val="20"/>
    </w:rPr>
  </w:style>
  <w:style w:type="paragraph" w:styleId="Revision">
    <w:name w:val="Revision"/>
    <w:hidden/>
    <w:uiPriority w:val="99"/>
    <w:semiHidden/>
    <w:rsid w:val="00C549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88"/>
    <w:pPr>
      <w:ind w:left="720"/>
      <w:contextualSpacing/>
    </w:pPr>
  </w:style>
  <w:style w:type="paragraph" w:styleId="BalloonText">
    <w:name w:val="Balloon Text"/>
    <w:basedOn w:val="Normal"/>
    <w:link w:val="BalloonTextChar"/>
    <w:uiPriority w:val="99"/>
    <w:semiHidden/>
    <w:unhideWhenUsed/>
    <w:rsid w:val="0093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3D5"/>
    <w:rPr>
      <w:rFonts w:ascii="Tahoma" w:hAnsi="Tahoma" w:cs="Tahoma"/>
      <w:sz w:val="16"/>
      <w:szCs w:val="16"/>
    </w:rPr>
  </w:style>
  <w:style w:type="character" w:styleId="CommentReference">
    <w:name w:val="annotation reference"/>
    <w:basedOn w:val="DefaultParagraphFont"/>
    <w:uiPriority w:val="99"/>
    <w:semiHidden/>
    <w:unhideWhenUsed/>
    <w:rsid w:val="00503EE7"/>
    <w:rPr>
      <w:sz w:val="16"/>
      <w:szCs w:val="16"/>
    </w:rPr>
  </w:style>
  <w:style w:type="paragraph" w:styleId="CommentText">
    <w:name w:val="annotation text"/>
    <w:basedOn w:val="Normal"/>
    <w:link w:val="CommentTextChar"/>
    <w:uiPriority w:val="99"/>
    <w:semiHidden/>
    <w:unhideWhenUsed/>
    <w:rsid w:val="00503EE7"/>
    <w:pPr>
      <w:spacing w:line="240" w:lineRule="auto"/>
    </w:pPr>
    <w:rPr>
      <w:sz w:val="20"/>
      <w:szCs w:val="20"/>
    </w:rPr>
  </w:style>
  <w:style w:type="character" w:customStyle="1" w:styleId="CommentTextChar">
    <w:name w:val="Comment Text Char"/>
    <w:basedOn w:val="DefaultParagraphFont"/>
    <w:link w:val="CommentText"/>
    <w:uiPriority w:val="99"/>
    <w:semiHidden/>
    <w:rsid w:val="00503EE7"/>
    <w:rPr>
      <w:sz w:val="20"/>
      <w:szCs w:val="20"/>
    </w:rPr>
  </w:style>
  <w:style w:type="paragraph" w:styleId="CommentSubject">
    <w:name w:val="annotation subject"/>
    <w:basedOn w:val="CommentText"/>
    <w:next w:val="CommentText"/>
    <w:link w:val="CommentSubjectChar"/>
    <w:uiPriority w:val="99"/>
    <w:semiHidden/>
    <w:unhideWhenUsed/>
    <w:rsid w:val="00503EE7"/>
    <w:rPr>
      <w:b/>
      <w:bCs/>
    </w:rPr>
  </w:style>
  <w:style w:type="character" w:customStyle="1" w:styleId="CommentSubjectChar">
    <w:name w:val="Comment Subject Char"/>
    <w:basedOn w:val="CommentTextChar"/>
    <w:link w:val="CommentSubject"/>
    <w:uiPriority w:val="99"/>
    <w:semiHidden/>
    <w:rsid w:val="00503EE7"/>
    <w:rPr>
      <w:b/>
      <w:bCs/>
      <w:sz w:val="20"/>
      <w:szCs w:val="20"/>
    </w:rPr>
  </w:style>
  <w:style w:type="paragraph" w:styleId="Revision">
    <w:name w:val="Revision"/>
    <w:hidden/>
    <w:uiPriority w:val="99"/>
    <w:semiHidden/>
    <w:rsid w:val="00C549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871824">
      <w:bodyDiv w:val="1"/>
      <w:marLeft w:val="0"/>
      <w:marRight w:val="0"/>
      <w:marTop w:val="0"/>
      <w:marBottom w:val="0"/>
      <w:divBdr>
        <w:top w:val="none" w:sz="0" w:space="0" w:color="auto"/>
        <w:left w:val="none" w:sz="0" w:space="0" w:color="auto"/>
        <w:bottom w:val="none" w:sz="0" w:space="0" w:color="auto"/>
        <w:right w:val="none" w:sz="0" w:space="0" w:color="auto"/>
      </w:divBdr>
      <w:divsChild>
        <w:div w:id="264770312">
          <w:marLeft w:val="0"/>
          <w:marRight w:val="0"/>
          <w:marTop w:val="0"/>
          <w:marBottom w:val="0"/>
          <w:divBdr>
            <w:top w:val="none" w:sz="0" w:space="0" w:color="auto"/>
            <w:left w:val="none" w:sz="0" w:space="0" w:color="auto"/>
            <w:bottom w:val="none" w:sz="0" w:space="0" w:color="auto"/>
            <w:right w:val="none" w:sz="0" w:space="0" w:color="auto"/>
          </w:divBdr>
        </w:div>
        <w:div w:id="652874047">
          <w:marLeft w:val="0"/>
          <w:marRight w:val="0"/>
          <w:marTop w:val="0"/>
          <w:marBottom w:val="0"/>
          <w:divBdr>
            <w:top w:val="none" w:sz="0" w:space="0" w:color="auto"/>
            <w:left w:val="none" w:sz="0" w:space="0" w:color="auto"/>
            <w:bottom w:val="none" w:sz="0" w:space="0" w:color="auto"/>
            <w:right w:val="none" w:sz="0" w:space="0" w:color="auto"/>
          </w:divBdr>
        </w:div>
        <w:div w:id="64816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kdsmith</dc:creator>
  <cp:lastModifiedBy>Kim Smith</cp:lastModifiedBy>
  <cp:revision>3</cp:revision>
  <cp:lastPrinted>2014-03-13T04:57:00Z</cp:lastPrinted>
  <dcterms:created xsi:type="dcterms:W3CDTF">2014-05-12T07:33:00Z</dcterms:created>
  <dcterms:modified xsi:type="dcterms:W3CDTF">2014-05-14T23:46:00Z</dcterms:modified>
</cp:coreProperties>
</file>