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9CC" w:rsidRPr="007A49CC" w:rsidRDefault="00FF12F0" w:rsidP="007A49CC">
      <w:pPr>
        <w:jc w:val="center"/>
        <w:rPr>
          <w:b/>
        </w:rPr>
      </w:pPr>
      <w:r>
        <w:rPr>
          <w:b/>
        </w:rPr>
        <w:t>RCE Greater Portland</w:t>
      </w:r>
    </w:p>
    <w:p w:rsidR="00480A5E" w:rsidRDefault="007A49CC" w:rsidP="007A49CC">
      <w:pPr>
        <w:jc w:val="center"/>
        <w:rPr>
          <w:b/>
        </w:rPr>
      </w:pPr>
      <w:r w:rsidRPr="007A49CC">
        <w:rPr>
          <w:b/>
        </w:rPr>
        <w:t>Political Advocacy Policy</w:t>
      </w:r>
    </w:p>
    <w:p w:rsidR="009364AB" w:rsidRDefault="009364AB" w:rsidP="007A49CC"/>
    <w:p w:rsidR="007A49CC" w:rsidRPr="009364AB" w:rsidRDefault="009364AB" w:rsidP="007A49CC">
      <w:pPr>
        <w:rPr>
          <w:rFonts w:eastAsia="Calibri" w:cs="Times New Roman"/>
          <w:noProof/>
        </w:rPr>
      </w:pPr>
      <w:r w:rsidRPr="009364AB">
        <w:t xml:space="preserve">The Greater Portland Regional Center of Expertise (RCE) on Education for Sustainable Development (ESD) is a </w:t>
      </w:r>
      <w:r w:rsidR="006E0A70">
        <w:t>cross-sector</w:t>
      </w:r>
      <w:r w:rsidR="00056883">
        <w:t xml:space="preserve"> </w:t>
      </w:r>
      <w:r w:rsidRPr="009364AB">
        <w:t xml:space="preserve">network of organizations and institutions </w:t>
      </w:r>
      <w:r w:rsidR="006E0A70">
        <w:t xml:space="preserve">that </w:t>
      </w:r>
      <w:r w:rsidR="00FF12F0">
        <w:t xml:space="preserve">support and </w:t>
      </w:r>
      <w:r w:rsidR="006E0A70">
        <w:t>provide</w:t>
      </w:r>
      <w:r w:rsidR="00FF12F0">
        <w:t xml:space="preserve"> sustainability education with</w:t>
      </w:r>
      <w:r w:rsidRPr="009364AB">
        <w:t xml:space="preserve">in the four-county Portland metro region.  </w:t>
      </w:r>
      <w:r w:rsidR="006E0A70">
        <w:t xml:space="preserve">This includes formal education (e.g., </w:t>
      </w:r>
      <w:r w:rsidR="00FF12F0">
        <w:t xml:space="preserve">colleges and </w:t>
      </w:r>
      <w:r w:rsidR="006E0A70">
        <w:t>schools), non-formal education (e.g., organizations</w:t>
      </w:r>
      <w:r w:rsidR="00FF12F0">
        <w:t>, government</w:t>
      </w:r>
      <w:r w:rsidR="006E0A70">
        <w:t>) and informal education (e.g., the media).  In accordance with</w:t>
      </w:r>
      <w:r w:rsidRPr="009364AB">
        <w:t xml:space="preserve"> our mission statement, </w:t>
      </w:r>
      <w:r w:rsidRPr="009364AB">
        <w:rPr>
          <w:rFonts w:eastAsia="Calibri" w:cs="Times New Roman"/>
          <w:noProof/>
        </w:rPr>
        <w:t xml:space="preserve">we are committed to </w:t>
      </w:r>
      <w:r w:rsidR="00FF12F0">
        <w:rPr>
          <w:rFonts w:eastAsia="Calibri" w:cs="Times New Roman"/>
          <w:noProof/>
        </w:rPr>
        <w:t>increasing</w:t>
      </w:r>
      <w:r w:rsidRPr="009364AB">
        <w:rPr>
          <w:rFonts w:eastAsia="Calibri" w:cs="Times New Roman"/>
          <w:noProof/>
        </w:rPr>
        <w:t xml:space="preserve"> our collective </w:t>
      </w:r>
      <w:r w:rsidR="00FF12F0">
        <w:rPr>
          <w:rFonts w:eastAsia="Calibri" w:cs="Times New Roman"/>
          <w:noProof/>
        </w:rPr>
        <w:t>impact</w:t>
      </w:r>
      <w:r w:rsidRPr="009364AB">
        <w:rPr>
          <w:rFonts w:eastAsia="Calibri" w:cs="Times New Roman"/>
          <w:noProof/>
        </w:rPr>
        <w:t xml:space="preserve"> to educate for a sustainable future.</w:t>
      </w:r>
    </w:p>
    <w:p w:rsidR="009364AB" w:rsidRDefault="009364AB" w:rsidP="007A49CC">
      <w:pPr>
        <w:rPr>
          <w:rFonts w:eastAsia="Calibri" w:cs="Times New Roman"/>
          <w:noProof/>
        </w:rPr>
      </w:pPr>
      <w:r w:rsidRPr="009364AB">
        <w:rPr>
          <w:rFonts w:eastAsia="Calibri" w:cs="Times New Roman"/>
          <w:noProof/>
        </w:rPr>
        <w:t>We, therefore, will advocate for public policies, legislation, and social change initiatives that support education for sustainable development</w:t>
      </w:r>
      <w:r w:rsidR="006E0A70">
        <w:rPr>
          <w:rFonts w:eastAsia="Calibri" w:cs="Times New Roman"/>
          <w:noProof/>
        </w:rPr>
        <w:t xml:space="preserve"> in the region</w:t>
      </w:r>
      <w:r w:rsidR="00507151">
        <w:rPr>
          <w:rFonts w:eastAsia="Calibri" w:cs="Times New Roman"/>
          <w:noProof/>
        </w:rPr>
        <w:t xml:space="preserve"> and beyond</w:t>
      </w:r>
      <w:r w:rsidRPr="009364AB">
        <w:rPr>
          <w:rFonts w:eastAsia="Calibri" w:cs="Times New Roman"/>
          <w:noProof/>
        </w:rPr>
        <w:t>.  In addition to our support of sustainability education, we may a</w:t>
      </w:r>
      <w:r w:rsidR="00056883">
        <w:rPr>
          <w:rFonts w:eastAsia="Calibri" w:cs="Times New Roman"/>
          <w:noProof/>
        </w:rPr>
        <w:t>dvocate for specific efforts that help support</w:t>
      </w:r>
      <w:r w:rsidRPr="009364AB">
        <w:rPr>
          <w:rFonts w:eastAsia="Calibri" w:cs="Times New Roman"/>
          <w:noProof/>
        </w:rPr>
        <w:t xml:space="preserve"> the leadership capa</w:t>
      </w:r>
      <w:r w:rsidR="00056883">
        <w:rPr>
          <w:rFonts w:eastAsia="Calibri" w:cs="Times New Roman"/>
          <w:noProof/>
        </w:rPr>
        <w:t>bilities</w:t>
      </w:r>
      <w:r w:rsidR="00FF12F0">
        <w:rPr>
          <w:rFonts w:eastAsia="Calibri" w:cs="Times New Roman"/>
          <w:noProof/>
        </w:rPr>
        <w:t>, civic engagement skillsets,</w:t>
      </w:r>
      <w:r w:rsidRPr="009364AB">
        <w:rPr>
          <w:rFonts w:eastAsia="Calibri" w:cs="Times New Roman"/>
          <w:noProof/>
        </w:rPr>
        <w:t xml:space="preserve"> and program development of </w:t>
      </w:r>
      <w:r w:rsidR="00FF12F0">
        <w:rPr>
          <w:rFonts w:eastAsia="Calibri" w:cs="Times New Roman"/>
          <w:noProof/>
        </w:rPr>
        <w:t xml:space="preserve">members of </w:t>
      </w:r>
      <w:r w:rsidRPr="009364AB">
        <w:rPr>
          <w:rFonts w:eastAsia="Calibri" w:cs="Times New Roman"/>
          <w:noProof/>
        </w:rPr>
        <w:t xml:space="preserve">the RCE </w:t>
      </w:r>
      <w:r w:rsidR="00FF12F0">
        <w:rPr>
          <w:rFonts w:eastAsia="Calibri" w:cs="Times New Roman"/>
          <w:noProof/>
        </w:rPr>
        <w:t xml:space="preserve">and community, </w:t>
      </w:r>
      <w:r w:rsidRPr="009364AB">
        <w:rPr>
          <w:rFonts w:eastAsia="Calibri" w:cs="Times New Roman"/>
          <w:noProof/>
        </w:rPr>
        <w:t>in order to help achieve a healthy, just, and thriving region where sustainability education is prioritize</w:t>
      </w:r>
      <w:r w:rsidR="00B519CE">
        <w:rPr>
          <w:rFonts w:eastAsia="Calibri" w:cs="Times New Roman"/>
          <w:noProof/>
        </w:rPr>
        <w:t>d and integrated across sectors</w:t>
      </w:r>
      <w:r>
        <w:rPr>
          <w:rFonts w:eastAsia="Calibri" w:cs="Times New Roman"/>
          <w:noProof/>
        </w:rPr>
        <w:t>.</w:t>
      </w:r>
    </w:p>
    <w:p w:rsidR="009364AB" w:rsidRPr="009364AB" w:rsidRDefault="009364AB" w:rsidP="007A49CC">
      <w:r>
        <w:rPr>
          <w:rFonts w:eastAsia="Calibri" w:cs="Times New Roman"/>
          <w:noProof/>
        </w:rPr>
        <w:t xml:space="preserve">Given the diversity of members of  our network,  we will strive to be </w:t>
      </w:r>
      <w:r w:rsidR="006E0A70">
        <w:rPr>
          <w:rFonts w:eastAsia="Calibri" w:cs="Times New Roman"/>
          <w:noProof/>
        </w:rPr>
        <w:t xml:space="preserve">politically </w:t>
      </w:r>
      <w:r w:rsidR="00B519CE">
        <w:rPr>
          <w:rFonts w:eastAsia="Calibri" w:cs="Times New Roman"/>
          <w:noProof/>
        </w:rPr>
        <w:t>non-partisan</w:t>
      </w:r>
      <w:r w:rsidR="006E0A70">
        <w:rPr>
          <w:rFonts w:eastAsia="Calibri" w:cs="Times New Roman"/>
          <w:noProof/>
        </w:rPr>
        <w:t xml:space="preserve"> in our advocacy activities.</w:t>
      </w:r>
      <w:r w:rsidR="00507151">
        <w:rPr>
          <w:rFonts w:eastAsia="Calibri" w:cs="Times New Roman"/>
          <w:noProof/>
        </w:rPr>
        <w:t xml:space="preserve">  </w:t>
      </w:r>
      <w:r w:rsidR="00056883">
        <w:rPr>
          <w:rFonts w:eastAsia="Calibri" w:cs="Times New Roman"/>
          <w:noProof/>
        </w:rPr>
        <w:t xml:space="preserve">While not </w:t>
      </w:r>
      <w:r w:rsidR="00FF12F0">
        <w:rPr>
          <w:rFonts w:eastAsia="Calibri" w:cs="Times New Roman"/>
          <w:noProof/>
        </w:rPr>
        <w:t xml:space="preserve">formally </w:t>
      </w:r>
      <w:r w:rsidR="00056883">
        <w:rPr>
          <w:rFonts w:eastAsia="Calibri" w:cs="Times New Roman"/>
          <w:noProof/>
        </w:rPr>
        <w:t>taking a side in complex, regional sustainability issues, we will nevertheless aim to  facilitate examination and understanding of</w:t>
      </w:r>
      <w:r w:rsidR="00FF12F0">
        <w:rPr>
          <w:rFonts w:eastAsia="Calibri" w:cs="Times New Roman"/>
          <w:noProof/>
        </w:rPr>
        <w:t xml:space="preserve"> such issues</w:t>
      </w:r>
      <w:bookmarkStart w:id="0" w:name="_GoBack"/>
      <w:bookmarkEnd w:id="0"/>
      <w:r w:rsidR="00056883">
        <w:rPr>
          <w:rFonts w:eastAsia="Calibri" w:cs="Times New Roman"/>
          <w:noProof/>
        </w:rPr>
        <w:t xml:space="preserve"> and encourage </w:t>
      </w:r>
      <w:r w:rsidR="00FF12F0">
        <w:rPr>
          <w:rFonts w:eastAsia="Calibri" w:cs="Times New Roman"/>
          <w:noProof/>
        </w:rPr>
        <w:t xml:space="preserve">dialogue and </w:t>
      </w:r>
      <w:r w:rsidR="00056883">
        <w:rPr>
          <w:rFonts w:eastAsia="Calibri" w:cs="Times New Roman"/>
          <w:noProof/>
        </w:rPr>
        <w:t>engagement.</w:t>
      </w:r>
    </w:p>
    <w:sectPr w:rsidR="009364AB" w:rsidRPr="009364AB" w:rsidSect="00480A5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512" w:rsidRDefault="007C4512" w:rsidP="007A49CC">
      <w:pPr>
        <w:spacing w:after="0" w:line="240" w:lineRule="auto"/>
      </w:pPr>
      <w:r>
        <w:separator/>
      </w:r>
    </w:p>
  </w:endnote>
  <w:endnote w:type="continuationSeparator" w:id="0">
    <w:p w:rsidR="007C4512" w:rsidRDefault="007C4512" w:rsidP="007A4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9CE" w:rsidRDefault="00B519CE">
    <w:pPr>
      <w:pStyle w:val="Footer"/>
    </w:pPr>
    <w:r>
      <w:t>Draft 11/12/13</w:t>
    </w:r>
  </w:p>
  <w:p w:rsidR="007A49CC" w:rsidRDefault="007A49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512" w:rsidRDefault="007C4512" w:rsidP="007A49CC">
      <w:pPr>
        <w:spacing w:after="0" w:line="240" w:lineRule="auto"/>
      </w:pPr>
      <w:r>
        <w:separator/>
      </w:r>
    </w:p>
  </w:footnote>
  <w:footnote w:type="continuationSeparator" w:id="0">
    <w:p w:rsidR="007C4512" w:rsidRDefault="007C4512" w:rsidP="007A4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49CC"/>
    <w:rsid w:val="000404C8"/>
    <w:rsid w:val="00056883"/>
    <w:rsid w:val="00480A5E"/>
    <w:rsid w:val="00507151"/>
    <w:rsid w:val="005F7257"/>
    <w:rsid w:val="006E0A70"/>
    <w:rsid w:val="006E12CA"/>
    <w:rsid w:val="00784655"/>
    <w:rsid w:val="007A49CC"/>
    <w:rsid w:val="007C4512"/>
    <w:rsid w:val="009364AB"/>
    <w:rsid w:val="009D68DA"/>
    <w:rsid w:val="00AC58C8"/>
    <w:rsid w:val="00B519CE"/>
    <w:rsid w:val="00CC4E17"/>
    <w:rsid w:val="00F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4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9CC"/>
  </w:style>
  <w:style w:type="paragraph" w:styleId="Footer">
    <w:name w:val="footer"/>
    <w:basedOn w:val="Normal"/>
    <w:link w:val="FooterChar"/>
    <w:uiPriority w:val="99"/>
    <w:unhideWhenUsed/>
    <w:rsid w:val="007A4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9CC"/>
  </w:style>
  <w:style w:type="paragraph" w:styleId="BalloonText">
    <w:name w:val="Balloon Text"/>
    <w:basedOn w:val="Normal"/>
    <w:link w:val="BalloonTextChar"/>
    <w:uiPriority w:val="99"/>
    <w:semiHidden/>
    <w:unhideWhenUsed/>
    <w:rsid w:val="007A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9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4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9CC"/>
  </w:style>
  <w:style w:type="paragraph" w:styleId="Footer">
    <w:name w:val="footer"/>
    <w:basedOn w:val="Normal"/>
    <w:link w:val="FooterChar"/>
    <w:uiPriority w:val="99"/>
    <w:unhideWhenUsed/>
    <w:rsid w:val="007A4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9CC"/>
  </w:style>
  <w:style w:type="paragraph" w:styleId="BalloonText">
    <w:name w:val="Balloon Text"/>
    <w:basedOn w:val="Normal"/>
    <w:link w:val="BalloonTextChar"/>
    <w:uiPriority w:val="99"/>
    <w:semiHidden/>
    <w:unhideWhenUsed/>
    <w:rsid w:val="007A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9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5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kdsmith</dc:creator>
  <cp:lastModifiedBy>Kim Smith</cp:lastModifiedBy>
  <cp:revision>4</cp:revision>
  <dcterms:created xsi:type="dcterms:W3CDTF">2013-11-13T23:02:00Z</dcterms:created>
  <dcterms:modified xsi:type="dcterms:W3CDTF">2014-01-26T02:03:00Z</dcterms:modified>
</cp:coreProperties>
</file>