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Animal Farm is a satirical novel by George Orwell published in 1945. The story is set on a farm where the animals decide to overthrow their human owner and establish a society where all animals are equal. The novel is an allegory of the events leading up to the Russian Revolution of 1917 and the early years of the Soviet Union.</w:t>
      </w:r>
    </w:p>
    <w:p w:rsidR="00000000" w:rsidDel="00000000" w:rsidP="00000000" w:rsidRDefault="00000000" w:rsidRPr="00000000" w14:paraId="00000002">
      <w:pPr>
        <w:spacing w:after="240" w:before="240" w:lineRule="auto"/>
        <w:rPr/>
      </w:pPr>
      <w:r w:rsidDel="00000000" w:rsidR="00000000" w:rsidRPr="00000000">
        <w:rPr>
          <w:rtl w:val="0"/>
        </w:rPr>
        <w:t xml:space="preserve">The story begins with the animals on Manor Farm being mistreated by their owner Mr. Jones. Old Major, a pig, gathers the animals together and encourages them to overthrow their human oppressors. After Old Major dies, two pigs named Napoleon and Snowball take up the cause of animal liberation and organize the animals into a system of government based on the principles of Animalism.</w:t>
      </w:r>
    </w:p>
    <w:p w:rsidR="00000000" w:rsidDel="00000000" w:rsidP="00000000" w:rsidRDefault="00000000" w:rsidRPr="00000000" w14:paraId="00000003">
      <w:pPr>
        <w:spacing w:after="240" w:before="240" w:lineRule="auto"/>
        <w:rPr/>
      </w:pPr>
      <w:r w:rsidDel="00000000" w:rsidR="00000000" w:rsidRPr="00000000">
        <w:rPr>
          <w:rtl w:val="0"/>
        </w:rPr>
        <w:t xml:space="preserve">Initially, the animals work hard to build their utopian society. However, as time passes, the pigs become more and more corrupt and start to resemble the humans they overthrew. Napoleon, who becomes the leader of the pigs, uses propaganda, manipulation, and violence to maintain his power and suppress dissent. Eventually, the pigs become indistinguishable from their former human oppressors, and the other animals realize they have been deceived.</w:t>
      </w:r>
    </w:p>
    <w:p w:rsidR="00000000" w:rsidDel="00000000" w:rsidP="00000000" w:rsidRDefault="00000000" w:rsidRPr="00000000" w14:paraId="00000004">
      <w:pPr>
        <w:spacing w:after="240" w:before="240" w:lineRule="auto"/>
        <w:rPr/>
      </w:pPr>
      <w:r w:rsidDel="00000000" w:rsidR="00000000" w:rsidRPr="00000000">
        <w:rPr>
          <w:rtl w:val="0"/>
        </w:rPr>
        <w:t xml:space="preserve">The novel's central theme is the danger of authoritarianism and the corrupting influence of power. The pigs' gradual descent into tyranny illustrates how even the most noble ideals can be corrupted by those in power. Orwell's criticism of Soviet Russia is evident in the novel, but the themes of Animal Farm are universal and apply to any society where power is concentrated in the hands of a few.</w:t>
      </w:r>
    </w:p>
    <w:p w:rsidR="00000000" w:rsidDel="00000000" w:rsidP="00000000" w:rsidRDefault="00000000" w:rsidRPr="00000000" w14:paraId="00000005">
      <w:pPr>
        <w:spacing w:after="240" w:before="240" w:lineRule="auto"/>
        <w:rPr/>
      </w:pPr>
      <w:r w:rsidDel="00000000" w:rsidR="00000000" w:rsidRPr="00000000">
        <w:rPr>
          <w:rtl w:val="0"/>
        </w:rPr>
        <w:t xml:space="preserve">Another theme of Animal Farm is the importance of education and critical thinking. The animals' lack of education and critical thinking skills make them vulnerable to propaganda and manipulation by those in power. The pigs use their superior intelligence to manipulate the other animals and create a narrative that justifies their rule.</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Animal Farm is a powerful allegory that highlights the dangers of authoritarianism and the importance of education and critical thinking. Orwell's message is clear: the struggle for freedom and equality is never-ending, and we must remain vigilant against those who seek to take power and subvert the ideals of democracy and equality. The novel's relevance remains as strong today as it was when it was first published nearly 80 years ago.</w:t>
      </w:r>
    </w:p>
    <w:p w:rsidR="00000000" w:rsidDel="00000000" w:rsidP="00000000" w:rsidRDefault="00000000" w:rsidRPr="00000000" w14:paraId="00000007">
      <w:pPr>
        <w:rPr/>
      </w:pPr>
      <w:r w:rsidDel="00000000" w:rsidR="00000000" w:rsidRPr="00000000">
        <w:rPr>
          <w:rtl w:val="0"/>
        </w:rPr>
        <w:t xml:space="preserve">(386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