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Things Fall Apart is a novel written by Chinua Achebe, published in 1958, which tells the story of the protagonist Okonkwo, an Igbo warrior in pre-colonial Nigeria. The novel is divided into three parts, each exploring different themes such as the clash of cultures, the consequences of imperialism, and the importance of tradition.</w:t>
      </w:r>
    </w:p>
    <w:p w:rsidR="00000000" w:rsidDel="00000000" w:rsidP="00000000" w:rsidRDefault="00000000" w:rsidRPr="00000000" w14:paraId="00000002">
      <w:pPr>
        <w:spacing w:after="240" w:before="240" w:lineRule="auto"/>
        <w:rPr/>
      </w:pPr>
      <w:r w:rsidDel="00000000" w:rsidR="00000000" w:rsidRPr="00000000">
        <w:rPr>
          <w:rtl w:val="0"/>
        </w:rPr>
        <w:t xml:space="preserve">The first part of the novel introduces Okonkwo as a well-respected man in his village, Umuofia, who is determined to be successful and overcome his father's reputation as a lazy and unambitious man. Okonkwo's character is defined by his strength, courage, and desire for power, which are shaped by the traditions and values of his society. However, his ambition also leads him to commit violent acts and disregard the customs of his community.</w:t>
      </w:r>
    </w:p>
    <w:p w:rsidR="00000000" w:rsidDel="00000000" w:rsidP="00000000" w:rsidRDefault="00000000" w:rsidRPr="00000000" w14:paraId="00000003">
      <w:pPr>
        <w:spacing w:after="240" w:before="240" w:lineRule="auto"/>
        <w:rPr/>
      </w:pPr>
      <w:r w:rsidDel="00000000" w:rsidR="00000000" w:rsidRPr="00000000">
        <w:rPr>
          <w:rtl w:val="0"/>
        </w:rPr>
        <w:t xml:space="preserve">The second part of the novel describes the arrival of European colonizers, who bring with them a new religion, Christianity, and a new system of government. The colonizers' presence disrupts the balance of power and the cultural traditions of the Igbo people, leading to conflict and confusion. Okonkwo, who represents the old order, tries to resist the colonizers, but his actions only lead to his downfall.</w:t>
      </w:r>
    </w:p>
    <w:p w:rsidR="00000000" w:rsidDel="00000000" w:rsidP="00000000" w:rsidRDefault="00000000" w:rsidRPr="00000000" w14:paraId="00000004">
      <w:pPr>
        <w:spacing w:after="240" w:before="240" w:lineRule="auto"/>
        <w:rPr/>
      </w:pPr>
      <w:r w:rsidDel="00000000" w:rsidR="00000000" w:rsidRPr="00000000">
        <w:rPr>
          <w:rtl w:val="0"/>
        </w:rPr>
        <w:t xml:space="preserve">The third part of the novel depicts the aftermath of Okonkwo's suicide, which is seen as a tragic end to a once-great man. The novel ends with the arrival of the colonizers' officials, who represent the beginning of a new era in Igbo society.</w:t>
      </w:r>
    </w:p>
    <w:p w:rsidR="00000000" w:rsidDel="00000000" w:rsidP="00000000" w:rsidRDefault="00000000" w:rsidRPr="00000000" w14:paraId="00000005">
      <w:pPr>
        <w:spacing w:after="240" w:before="240" w:lineRule="auto"/>
        <w:rPr/>
      </w:pPr>
      <w:r w:rsidDel="00000000" w:rsidR="00000000" w:rsidRPr="00000000">
        <w:rPr>
          <w:rtl w:val="0"/>
        </w:rPr>
        <w:t xml:space="preserve">One of the main themes of the novel is the clash of cultures between the Igbo people and the European colonizers. The novel explores the consequences of this clash, which leads to the destruction of traditional African cultures and values. Achebe also portrays the colonizers as arrogant and ignorant of the complexities of African societies, which leads to their inability to understand the customs and beliefs of the Igbo people.</w:t>
      </w:r>
    </w:p>
    <w:p w:rsidR="00000000" w:rsidDel="00000000" w:rsidP="00000000" w:rsidRDefault="00000000" w:rsidRPr="00000000" w14:paraId="00000006">
      <w:pPr>
        <w:spacing w:after="240" w:before="240" w:lineRule="auto"/>
        <w:rPr/>
      </w:pPr>
      <w:r w:rsidDel="00000000" w:rsidR="00000000" w:rsidRPr="00000000">
        <w:rPr>
          <w:rtl w:val="0"/>
        </w:rPr>
        <w:t xml:space="preserve">Another theme of the novel is the importance of tradition in shaping an individual's identity and sense of belonging. Okonkwo's character is defined by his adherence to the customs and beliefs of his community, which give him a sense of purpose and pride. However, the arrival of the colonizers threatens to erode these traditions and values, leading to a sense of loss and confusion among the Igbo people.</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Things Fall Apart is a novel that explores complex themes such as the clash of cultures, the consequences of imperialism, and the importance of tradition. Achebe's masterful storytelling and vivid descriptions of Igbo society make this novel a timeless classic that continues to resonate with readers today.</w:t>
      </w:r>
    </w:p>
    <w:p w:rsidR="00000000" w:rsidDel="00000000" w:rsidP="00000000" w:rsidRDefault="00000000" w:rsidRPr="00000000" w14:paraId="00000008">
      <w:pPr>
        <w:rPr/>
      </w:pPr>
      <w:r w:rsidDel="00000000" w:rsidR="00000000" w:rsidRPr="00000000">
        <w:rPr>
          <w:rtl w:val="0"/>
        </w:rPr>
        <w:t xml:space="preserve">(423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