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Treasure Island is a classic adventure novel written by Robert Louis Stevenson and published in 1883. It follows the story of a young boy named Jim Hawkins who embarks on a journey to find a buried treasure with the help of a crew of pirates and a treasure map. The novel is set in the 18th century during the golden age of piracy and is filled with thrilling action, suspense, and adventure.</w:t>
      </w:r>
    </w:p>
    <w:p w:rsidR="00000000" w:rsidDel="00000000" w:rsidP="00000000" w:rsidRDefault="00000000" w:rsidRPr="00000000" w14:paraId="00000002">
      <w:pPr>
        <w:spacing w:after="240" w:before="240" w:lineRule="auto"/>
        <w:rPr/>
      </w:pPr>
      <w:r w:rsidDel="00000000" w:rsidR="00000000" w:rsidRPr="00000000">
        <w:rPr>
          <w:rtl w:val="0"/>
        </w:rPr>
        <w:t xml:space="preserve">The story begins when Jim Hawkins discovers a treasure map in the belongings of a deceased pirate. Along with his mother and their friend, Dr. Livesey, Jim sets out to find the treasure with the help of Captain Smollett and a crew of pirates led by the notorious Long John Silver. However, things quickly turn dangerous as Jim and his companions realize that Silver and his crew are planning a mutiny in order to seize the treasure for themselves.</w:t>
      </w:r>
    </w:p>
    <w:p w:rsidR="00000000" w:rsidDel="00000000" w:rsidP="00000000" w:rsidRDefault="00000000" w:rsidRPr="00000000" w14:paraId="00000003">
      <w:pPr>
        <w:spacing w:after="240" w:before="240" w:lineRule="auto"/>
        <w:rPr/>
      </w:pPr>
      <w:r w:rsidDel="00000000" w:rsidR="00000000" w:rsidRPr="00000000">
        <w:rPr>
          <w:rtl w:val="0"/>
        </w:rPr>
        <w:t xml:space="preserve">The themes of Treasure Island include adventure, greed, betrayal, and loyalty. The novel explores the allure of treasure and the lengths people will go to obtain it. Long John Silver, for example, is willing to betray his fellow pirates and risk the lives of Jim and his companions in order to get his hands on the treasure. Meanwhile, Jim and his friends demonstrate unwavering loyalty to one another and a determination to do what is right, even in the face of danger.</w:t>
      </w:r>
    </w:p>
    <w:p w:rsidR="00000000" w:rsidDel="00000000" w:rsidP="00000000" w:rsidRDefault="00000000" w:rsidRPr="00000000" w14:paraId="00000004">
      <w:pPr>
        <w:spacing w:after="240" w:before="240" w:lineRule="auto"/>
        <w:rPr/>
      </w:pPr>
      <w:r w:rsidDel="00000000" w:rsidR="00000000" w:rsidRPr="00000000">
        <w:rPr>
          <w:rtl w:val="0"/>
        </w:rPr>
        <w:t xml:space="preserve">Another prominent theme in Treasure Island is the idea of good versus evil. The novel portrays pirates as dangerous and lawless criminals who prey on innocent ships and sailors. Captain Smollett and his crew, on the other hand, represent the forces of order and justice, working to stop the pirates and protect innocent lives. However, the novel also shows that not all pirates are completely evil, as some of them, such as Silver's parrot, are more complex characters with their own moral compasses.</w:t>
      </w:r>
    </w:p>
    <w:p w:rsidR="00000000" w:rsidDel="00000000" w:rsidP="00000000" w:rsidRDefault="00000000" w:rsidRPr="00000000" w14:paraId="00000005">
      <w:pPr>
        <w:spacing w:after="240" w:before="240" w:lineRule="auto"/>
        <w:rPr/>
      </w:pPr>
      <w:r w:rsidDel="00000000" w:rsidR="00000000" w:rsidRPr="00000000">
        <w:rPr>
          <w:rtl w:val="0"/>
        </w:rPr>
        <w:t xml:space="preserve">Ultimately, Treasure Island is a thrilling and engaging adventure novel that continues to captivate readers today. The novel's exploration of themes such as greed, betrayal, loyalty, and good versus evil make it a timeless classic that continues to resonate with readers of all ages.</w:t>
      </w:r>
    </w:p>
    <w:p w:rsidR="00000000" w:rsidDel="00000000" w:rsidP="00000000" w:rsidRDefault="00000000" w:rsidRPr="00000000" w14:paraId="00000006">
      <w:pPr>
        <w:rPr/>
      </w:pPr>
      <w:r w:rsidDel="00000000" w:rsidR="00000000" w:rsidRPr="00000000">
        <w:rPr>
          <w:rtl w:val="0"/>
        </w:rPr>
        <w:t xml:space="preserve">(360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