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Ulysses is a novel written by James Joyce and published in 1922. The book follows the journey of Leopold Bloom and Stephen Dedalus through the streets of Dublin on June 16, 1904. The novel is known for its complex structure, use of stream-of-consciousness narration, and experimentation with language.</w:t>
      </w:r>
    </w:p>
    <w:p w:rsidR="00000000" w:rsidDel="00000000" w:rsidP="00000000" w:rsidRDefault="00000000" w:rsidRPr="00000000" w14:paraId="00000002">
      <w:pPr>
        <w:spacing w:after="240" w:before="240" w:lineRule="auto"/>
        <w:rPr/>
      </w:pPr>
      <w:r w:rsidDel="00000000" w:rsidR="00000000" w:rsidRPr="00000000">
        <w:rPr>
          <w:rtl w:val="0"/>
        </w:rPr>
        <w:t xml:space="preserve">The novel is divided into 18 chapters, each of which is written in a different style and focuses on a different character. The first three chapters are centered around Stephen Dedalus, a young writer who is struggling with his own identity and the legacy of his family. The next twelve chapters are focused on Leopold Bloom, a middle-aged Jewish advertising canvasser who is dealing with the death of his son, his wife's infidelity, and his own sense of isolation. The final three chapters bring the two characters together for a climactic encounter.</w:t>
      </w:r>
    </w:p>
    <w:p w:rsidR="00000000" w:rsidDel="00000000" w:rsidP="00000000" w:rsidRDefault="00000000" w:rsidRPr="00000000" w14:paraId="00000003">
      <w:pPr>
        <w:spacing w:after="240" w:before="240" w:lineRule="auto"/>
        <w:rPr/>
      </w:pPr>
      <w:r w:rsidDel="00000000" w:rsidR="00000000" w:rsidRPr="00000000">
        <w:rPr>
          <w:rtl w:val="0"/>
        </w:rPr>
        <w:t xml:space="preserve">One of the major themes of the novel is the search for identity. Both Bloom and Dedalus are struggling with their place in the world and their own sense of self. Dedalus, as a young writer, is trying to establish himself as an artist while also dealing with his own guilt and shame. Bloom, as a Jewish outsider in Irish society, is constantly struggling to find a sense of belonging. Both characters are searching for a way to define themselves and find their place in the world.</w:t>
      </w:r>
    </w:p>
    <w:p w:rsidR="00000000" w:rsidDel="00000000" w:rsidP="00000000" w:rsidRDefault="00000000" w:rsidRPr="00000000" w14:paraId="00000004">
      <w:pPr>
        <w:spacing w:after="240" w:before="240" w:lineRule="auto"/>
        <w:rPr/>
      </w:pPr>
      <w:r w:rsidDel="00000000" w:rsidR="00000000" w:rsidRPr="00000000">
        <w:rPr>
          <w:rtl w:val="0"/>
        </w:rPr>
        <w:t xml:space="preserve">Another theme of the novel is the exploration of human sexuality. Throughout the book, Joyce portrays sex in all its forms, from the mundane to the taboo. Bloom is obsessed with his wife's affair and his own sexual desires, while Dedalus is haunted by his relationship with a prostitute. Joyce's frank portrayal of sex was controversial at the time, but it is now seen as an important exploration of human desire and the role of sex in our lives.</w:t>
      </w:r>
    </w:p>
    <w:p w:rsidR="00000000" w:rsidDel="00000000" w:rsidP="00000000" w:rsidRDefault="00000000" w:rsidRPr="00000000" w14:paraId="00000005">
      <w:pPr>
        <w:spacing w:after="240" w:before="240" w:lineRule="auto"/>
        <w:rPr/>
      </w:pPr>
      <w:r w:rsidDel="00000000" w:rsidR="00000000" w:rsidRPr="00000000">
        <w:rPr>
          <w:rtl w:val="0"/>
        </w:rPr>
        <w:t xml:space="preserve">The novel also explores the role of religion in Irish society. Joyce, who was raised Catholic but eventually rejected the church, is critical of the way religion is used to control and manipulate people. Both Bloom and Dedalus struggle with their own relationship to Catholicism, with Dedalus ultimately rejecting it while Bloom embraces a more spiritual, but non-religious, worldview.</w:t>
      </w:r>
    </w:p>
    <w:p w:rsidR="00000000" w:rsidDel="00000000" w:rsidP="00000000" w:rsidRDefault="00000000" w:rsidRPr="00000000" w14:paraId="00000006">
      <w:pPr>
        <w:spacing w:after="240" w:before="240" w:lineRule="auto"/>
        <w:rPr/>
      </w:pPr>
      <w:r w:rsidDel="00000000" w:rsidR="00000000" w:rsidRPr="00000000">
        <w:rPr>
          <w:rtl w:val="0"/>
        </w:rPr>
        <w:t xml:space="preserve">Finally, the novel is a celebration of Dublin and Irish culture. Joyce's love for the city is evident in his detailed descriptions of its streets, buildings, and people. The book is also filled with references to Irish history, literature, and mythology, making it a celebration of Irish culture and identity.</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Ulysses is a complex and challenging novel that explores themes of identity, sexuality, religion, and Irish culture. Joyce's innovative use of language and stream-of-consciousness narration make it a groundbreaking work of literature that continues to be studied and admired today.</w:t>
      </w:r>
    </w:p>
    <w:p w:rsidR="00000000" w:rsidDel="00000000" w:rsidP="00000000" w:rsidRDefault="00000000" w:rsidRPr="00000000" w14:paraId="00000008">
      <w:pPr>
        <w:rPr/>
      </w:pPr>
      <w:r w:rsidDel="00000000" w:rsidR="00000000" w:rsidRPr="00000000">
        <w:rPr>
          <w:rtl w:val="0"/>
        </w:rPr>
        <w:t xml:space="preserve">(457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