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Uncle Tom's Cabin is a novel by Harriet Beecher Stowe published in 1852. It tells the story of a slave named Tom who is sold from his family in Kentucky to a cruel plantation owner in Louisiana. The novel follows Tom's journey as he endures the hardships of slavery, including physical abuse, separation from his family, and the constant threat of being sold to a worse plantation. Despite his circumstances, Tom remains a faithful and kind-hearted servant, inspiring those around him with his unwavering Christian faith.</w:t>
      </w:r>
    </w:p>
    <w:p w:rsidR="00000000" w:rsidDel="00000000" w:rsidP="00000000" w:rsidRDefault="00000000" w:rsidRPr="00000000" w14:paraId="00000002">
      <w:pPr>
        <w:spacing w:after="240" w:before="240" w:lineRule="auto"/>
        <w:rPr/>
      </w:pPr>
      <w:r w:rsidDel="00000000" w:rsidR="00000000" w:rsidRPr="00000000">
        <w:rPr>
          <w:rtl w:val="0"/>
        </w:rPr>
        <w:t xml:space="preserve">One of the central themes of Uncle Tom's Cabin is the dehumanization of slavery. Stowe's depiction of the brutality and inhumanity of slavery shocked readers and helped to fuel the abolitionist movement in the United States. She portrays slavery as a system that not only strips people of their freedom but also their dignity, forcing them to endure constant humiliation and suffering. Stowe's depiction of the slave trade as a cruel and inhumane practice helped to expose the injustices of slavery and raised public awareness of the issue.</w:t>
      </w:r>
    </w:p>
    <w:p w:rsidR="00000000" w:rsidDel="00000000" w:rsidP="00000000" w:rsidRDefault="00000000" w:rsidRPr="00000000" w14:paraId="00000003">
      <w:pPr>
        <w:spacing w:after="240" w:before="240" w:lineRule="auto"/>
        <w:rPr/>
      </w:pPr>
      <w:r w:rsidDel="00000000" w:rsidR="00000000" w:rsidRPr="00000000">
        <w:rPr>
          <w:rtl w:val="0"/>
        </w:rPr>
        <w:t xml:space="preserve">Another theme of the novel is the power of religion and faith to overcome oppression. Tom's steadfast faith is a source of strength and comfort to him throughout his journey, and it inspires those around him. Stowe uses Tom's faith to argue that Christianity is incompatible with slavery and that those who claim to be Christian cannot participate in the slave trade. Tom's faith serves as a powerful rebuke to the slave owners who claim to be Christian but treat their slaves inhumanely.</w:t>
      </w:r>
    </w:p>
    <w:p w:rsidR="00000000" w:rsidDel="00000000" w:rsidP="00000000" w:rsidRDefault="00000000" w:rsidRPr="00000000" w14:paraId="00000004">
      <w:pPr>
        <w:spacing w:after="240" w:before="240" w:lineRule="auto"/>
        <w:rPr/>
      </w:pPr>
      <w:r w:rsidDel="00000000" w:rsidR="00000000" w:rsidRPr="00000000">
        <w:rPr>
          <w:rtl w:val="0"/>
        </w:rPr>
        <w:t xml:space="preserve">Uncle Tom's Cabin also explores the complex relationships between slaves and their owners. Stowe portrays the slave owners as a diverse group, ranging from the cruel and sadistic to the kind and compassionate. She shows how some owners are genuinely conflicted about their participation in the slave trade and how others are willing to risk their own safety to help slaves escape. Stowe's portrayal of the slave owners as complex individuals helped to challenge the widespread belief that all slave owners were evil and heartless.</w:t>
      </w:r>
    </w:p>
    <w:p w:rsidR="00000000" w:rsidDel="00000000" w:rsidP="00000000" w:rsidRDefault="00000000" w:rsidRPr="00000000" w14:paraId="00000005">
      <w:pPr>
        <w:spacing w:after="240" w:before="240" w:lineRule="auto"/>
        <w:rPr/>
      </w:pPr>
      <w:r w:rsidDel="00000000" w:rsidR="00000000" w:rsidRPr="00000000">
        <w:rPr>
          <w:rtl w:val="0"/>
        </w:rPr>
        <w:t xml:space="preserve">Overall, Uncle Tom's Cabin is a powerful and influential novel that helped to change public opinion about slavery in the United States. Its themes of dehumanization, faith, and complex relationships between slaves and their owners continue to resonate today, making it a classic work of American literature.</w:t>
      </w:r>
    </w:p>
    <w:p w:rsidR="00000000" w:rsidDel="00000000" w:rsidP="00000000" w:rsidRDefault="00000000" w:rsidRPr="00000000" w14:paraId="00000006">
      <w:pPr>
        <w:rPr/>
      </w:pPr>
      <w:r w:rsidDel="00000000" w:rsidR="00000000" w:rsidRPr="00000000">
        <w:rPr>
          <w:rtl w:val="0"/>
        </w:rPr>
        <w:t xml:space="preserve">(389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