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"Uncle Tom's Cabin" is a novel written by Harriet Beecher Stowe and published in 1852. It tells the story of the life of a slave named Tom, who is sold away from his family and sent to work on different plantations in the Deep South. The novel follows Tom's journey as he tries to maintain his dignity and faith while being subjected to the horrors of slavery.</w:t>
      </w:r>
    </w:p>
    <w:p w:rsidR="00000000" w:rsidDel="00000000" w:rsidP="00000000" w:rsidRDefault="00000000" w:rsidRPr="00000000" w14:paraId="00000002">
      <w:pPr>
        <w:spacing w:after="240" w:before="240" w:lineRule="auto"/>
        <w:rPr/>
      </w:pPr>
      <w:r w:rsidDel="00000000" w:rsidR="00000000" w:rsidRPr="00000000">
        <w:rPr>
          <w:rtl w:val="0"/>
        </w:rPr>
        <w:t xml:space="preserve">The novel's plot is structured around the experiences of several characters, including Tom, Eliza, and George. Eliza and George are a married couple who are separated when their owner decides to sell them. Eliza escapes to the North with her son, Harry, while George makes plans to buy his freedom. Tom, on the other hand, is sold to a plantation owner named Simon Legree, who is cruel and abusive towards his slaves.</w:t>
      </w:r>
    </w:p>
    <w:p w:rsidR="00000000" w:rsidDel="00000000" w:rsidP="00000000" w:rsidRDefault="00000000" w:rsidRPr="00000000" w14:paraId="00000003">
      <w:pPr>
        <w:spacing w:after="240" w:before="240" w:lineRule="auto"/>
        <w:rPr/>
      </w:pPr>
      <w:r w:rsidDel="00000000" w:rsidR="00000000" w:rsidRPr="00000000">
        <w:rPr>
          <w:rtl w:val="0"/>
        </w:rPr>
        <w:t xml:space="preserve">One of the main themes of "Uncle Tom's Cabin" is the brutality of slavery. Stowe vividly describes the physical and emotional abuse that slaves endure, including beatings, whippings, and separations from their families. Through the characters of Tom, Eliza, and George, Stowe shows how slavery destroys the lives of individuals and tears families apart.</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of the novel is the role of religion and morality in the fight against slavery. Tom is a deeply religious man who believes that all people are equal in the eyes of God. He tries to live his life according to his Christian values, even when it means risking his own safety. Stowe portrays Tom as a martyr who sacrifices his own life to protect others and to stand up against the injustices of slavery.</w:t>
      </w:r>
    </w:p>
    <w:p w:rsidR="00000000" w:rsidDel="00000000" w:rsidP="00000000" w:rsidRDefault="00000000" w:rsidRPr="00000000" w14:paraId="00000005">
      <w:pPr>
        <w:spacing w:after="240" w:before="240" w:lineRule="auto"/>
        <w:rPr/>
      </w:pPr>
      <w:r w:rsidDel="00000000" w:rsidR="00000000" w:rsidRPr="00000000">
        <w:rPr>
          <w:rtl w:val="0"/>
        </w:rPr>
        <w:t xml:space="preserve">The novel also explores the complex relationships between white and black people during the time of slavery. Stowe's portrayal of white characters is often nuanced, and she shows that not all white people are evil or complicit in the institution of slavery. For example, the character of George Shelby, who sells Tom to pay off his debts, is initially portrayed as callous and selfish, but he later regrets his decision and tries to make amends.</w:t>
      </w:r>
    </w:p>
    <w:p w:rsidR="00000000" w:rsidDel="00000000" w:rsidP="00000000" w:rsidRDefault="00000000" w:rsidRPr="00000000" w14:paraId="00000006">
      <w:pPr>
        <w:spacing w:after="240" w:before="240" w:lineRule="auto"/>
        <w:rPr/>
      </w:pPr>
      <w:r w:rsidDel="00000000" w:rsidR="00000000" w:rsidRPr="00000000">
        <w:rPr>
          <w:rtl w:val="0"/>
        </w:rPr>
        <w:t xml:space="preserve">Overall, "Uncle Tom's Cabin" is a powerful novel that played a significant role in shaping public opinion about slavery in the United States. Through its vivid portrayal of the horrors of slavery and its depiction of the lives of individual slaves, the novel helped to galvanize the abolitionist movement and to bring about the end of slavery in America.</w:t>
      </w:r>
    </w:p>
    <w:p w:rsidR="00000000" w:rsidDel="00000000" w:rsidP="00000000" w:rsidRDefault="00000000" w:rsidRPr="00000000" w14:paraId="00000007">
      <w:pPr>
        <w:rPr/>
      </w:pPr>
      <w:r w:rsidDel="00000000" w:rsidR="00000000" w:rsidRPr="00000000">
        <w:rPr>
          <w:rtl w:val="0"/>
        </w:rPr>
        <w:t xml:space="preserve">(405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