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Fahrenheit 451 is a dystopian novel written by Ray Bradbury and first published in 1953. The story is set in a future society where books are banned, and "firemen" are employed to burn any remaining copies. The novel follows the story of Guy Montag, a fireman who begins to question the society he lives in and the actions of his fellow firemen.</w:t>
      </w:r>
    </w:p>
    <w:p w:rsidR="00000000" w:rsidDel="00000000" w:rsidP="00000000" w:rsidRDefault="00000000" w:rsidRPr="00000000" w14:paraId="00000002">
      <w:pPr>
        <w:spacing w:after="240" w:before="240" w:lineRule="auto"/>
        <w:rPr/>
      </w:pPr>
      <w:r w:rsidDel="00000000" w:rsidR="00000000" w:rsidRPr="00000000">
        <w:rPr>
          <w:rtl w:val="0"/>
        </w:rPr>
        <w:t xml:space="preserve">The plot centers around the conflict between Montag and the society he lives in. At the beginning of the novel, Montag is content with his life as a fireman but as he becomes increasingly disillusioned with his job and his wife, he begins to seek out forbidden knowledge in the form of books. This leads him down a dangerous path, as he becomes increasingly isolated and hunted by the authorities.</w:t>
      </w:r>
    </w:p>
    <w:p w:rsidR="00000000" w:rsidDel="00000000" w:rsidP="00000000" w:rsidRDefault="00000000" w:rsidRPr="00000000" w14:paraId="00000003">
      <w:pPr>
        <w:spacing w:after="240" w:before="240" w:lineRule="auto"/>
        <w:rPr/>
      </w:pPr>
      <w:r w:rsidDel="00000000" w:rsidR="00000000" w:rsidRPr="00000000">
        <w:rPr>
          <w:rtl w:val="0"/>
        </w:rPr>
        <w:t xml:space="preserve">Some of the central themes are the dangers of censorship and the importance of free speech. Bradbury uses the banning of books as a metaphor for the suppression of ideas and the dangers of government control. The society in Fahrenheit 451 is one where free thought and expression are discouraged and conformity is enforced. This theme resonates strongly today, as we see ongoing debates about censorship and free speech in many parts of the world.</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is the role of technology in society. In the novel, technology is portrayed as a tool of oppression and control, rather than a force for liberation. Bradbury's vision of a future society dominated by television and other forms of entertainment is prophetic, given the extent to which we rely on media in our own lives today.</w:t>
      </w:r>
    </w:p>
    <w:p w:rsidR="00000000" w:rsidDel="00000000" w:rsidP="00000000" w:rsidRDefault="00000000" w:rsidRPr="00000000" w14:paraId="00000005">
      <w:pPr>
        <w:spacing w:after="240" w:before="240" w:lineRule="auto"/>
        <w:rPr/>
      </w:pPr>
      <w:r w:rsidDel="00000000" w:rsidR="00000000" w:rsidRPr="00000000">
        <w:rPr>
          <w:rtl w:val="0"/>
        </w:rPr>
        <w:t xml:space="preserve">Finally, the novel explores the power of individualism and the need for human connection. As Montag becomes increasingly isolated from society, he begins to yearn for genuine human connection and a sense of community. This shows the importance of human relationships and the need to resist the forces that seek to separate us and divide us from one another.</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Fahrenheit 451 is a powerful work of dystopian fiction that explores important themes such as censorship, the dangers of technology, and the need for human connection. Through the character of Guy Montag, Ray Bradbury paints a vivid picture of a society that is both chilling and all too plausible. The novel remains a relevant and thought-provoking work of fiction, even today, and serves as a powerful reminder of the importance of free speech, individualism, and human relationships.</w:t>
      </w:r>
    </w:p>
    <w:p w:rsidR="00000000" w:rsidDel="00000000" w:rsidP="00000000" w:rsidRDefault="00000000" w:rsidRPr="00000000" w14:paraId="00000007">
      <w:pPr>
        <w:rPr/>
      </w:pPr>
      <w:r w:rsidDel="00000000" w:rsidR="00000000" w:rsidRPr="00000000">
        <w:rPr>
          <w:rtl w:val="0"/>
        </w:rPr>
        <w:t xml:space="preserve">(404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0yVs0O3erTiKpXnOT0avGn/8Q==">AMUW2mVZqJAXPkhkN1mMi9Rct4qmqMhf2KclQezK2QJeeTT63iw5yaCUqW6JLj1sejTjPYJHfjPawUySQqUV97PyP6YXZhAUZOfogAAde3cRMzwoU/fyhsI=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