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E277FB" w:rsidR="006B6AD8" w:rsidRDefault="00000000">
      <w:pPr>
        <w:spacing w:before="240" w:after="240"/>
      </w:pPr>
      <w:r>
        <w:t xml:space="preserve">Les </w:t>
      </w:r>
      <w:proofErr w:type="spellStart"/>
      <w:r>
        <w:t>Miserables</w:t>
      </w:r>
      <w:proofErr w:type="spellEnd"/>
      <w:r>
        <w:t xml:space="preserve"> is a novel by Victor Hugo that was first published in 1862. Set in the early 19th century, the novel tells the </w:t>
      </w:r>
      <w:r w:rsidR="00774C18">
        <w:t>story</w:t>
      </w:r>
      <w:r>
        <w:t xml:space="preserve"> of ex-convict Jean Valjean and his struggle to rebuild his life and find redemption.</w:t>
      </w:r>
      <w:r w:rsidR="00774C18">
        <w:t xml:space="preserve"> The </w:t>
      </w:r>
      <w:r>
        <w:t>novel is a commentary on French society, politics, and the human condition.</w:t>
      </w:r>
    </w:p>
    <w:p w14:paraId="00000002" w14:textId="465F056C" w:rsidR="006B6AD8" w:rsidRDefault="00000000">
      <w:pPr>
        <w:spacing w:before="240" w:after="240"/>
      </w:pPr>
      <w:r>
        <w:t xml:space="preserve">The story begins with Valjean being released from prison after serving 19 years for stealing a loaf of bread. He is unable to find work due to his status as a convict, and </w:t>
      </w:r>
      <w:r w:rsidR="00B465AB">
        <w:t>has to start</w:t>
      </w:r>
      <w:r>
        <w:t xml:space="preserve"> begging</w:t>
      </w:r>
      <w:r w:rsidR="00B465AB">
        <w:t xml:space="preserve"> to survive</w:t>
      </w:r>
      <w:r>
        <w:t xml:space="preserve">. </w:t>
      </w:r>
      <w:r w:rsidR="00774C18">
        <w:t>Eventually he is taken in</w:t>
      </w:r>
      <w:r>
        <w:t xml:space="preserve"> by a bishop, </w:t>
      </w:r>
      <w:r w:rsidR="00B465AB">
        <w:t>who learns him a lot</w:t>
      </w:r>
      <w:r w:rsidR="00774C18">
        <w:t xml:space="preserve">. This </w:t>
      </w:r>
      <w:r w:rsidR="00B465AB">
        <w:t>kindness</w:t>
      </w:r>
      <w:r w:rsidR="00774C18">
        <w:t xml:space="preserve"> changes Valjean’s life completely</w:t>
      </w:r>
      <w:r>
        <w:t>. He</w:t>
      </w:r>
      <w:r w:rsidR="00774C18">
        <w:t xml:space="preserve"> manages to become </w:t>
      </w:r>
      <w:r>
        <w:t>a successful businessman and the mayor of a small town</w:t>
      </w:r>
      <w:r w:rsidR="00774C18">
        <w:t>. However, during the story he</w:t>
      </w:r>
      <w:r>
        <w:t xml:space="preserve"> is constantly pursued by the relentless police inspector Javert</w:t>
      </w:r>
      <w:r w:rsidR="00774C18">
        <w:t>: a man who is</w:t>
      </w:r>
      <w:r>
        <w:t xml:space="preserve"> determined to bring him to justice.</w:t>
      </w:r>
    </w:p>
    <w:p w14:paraId="00000003" w14:textId="6EF6EB7A" w:rsidR="006B6AD8" w:rsidRDefault="00774C18">
      <w:pPr>
        <w:spacing w:before="240" w:after="240"/>
      </w:pPr>
      <w:r>
        <w:t xml:space="preserve">In addition to Valjean’s tale, we also learn about other characters and their lives. These include Fantine, a single mother who is forced into prostitution to provide for her daughter Cosette; Marius, a young revolutionary who falls in love with Cosette; and the street urchin Gavroche. This last character is meant to represent the </w:t>
      </w:r>
      <w:r w:rsidR="00B465AB">
        <w:t>hard life that the poor and helpless live.</w:t>
      </w:r>
    </w:p>
    <w:p w14:paraId="00000004" w14:textId="7BF552BB" w:rsidR="006B6AD8" w:rsidRDefault="00000000">
      <w:pPr>
        <w:spacing w:before="240" w:after="240"/>
      </w:pPr>
      <w:r>
        <w:t xml:space="preserve">Les </w:t>
      </w:r>
      <w:proofErr w:type="spellStart"/>
      <w:r>
        <w:t>Miserables</w:t>
      </w:r>
      <w:proofErr w:type="spellEnd"/>
      <w:r>
        <w:t xml:space="preserve"> </w:t>
      </w:r>
      <w:r w:rsidR="003113E0">
        <w:t xml:space="preserve">is not just an ordinary novel, and it contains many </w:t>
      </w:r>
      <w:r w:rsidR="00774C18">
        <w:t>themes</w:t>
      </w:r>
      <w:r>
        <w:t xml:space="preserve">. </w:t>
      </w:r>
      <w:r w:rsidR="00774C18">
        <w:t>A central example</w:t>
      </w:r>
      <w:r>
        <w:t xml:space="preserve"> is the struggle for social justice</w:t>
      </w:r>
      <w:r w:rsidR="00774C18">
        <w:t xml:space="preserve">, </w:t>
      </w:r>
      <w:r>
        <w:t>as Hugo explores the harsh realities of poverty and the inequities of French society. He also examines the nature</w:t>
      </w:r>
      <w:r w:rsidR="001157EF">
        <w:t>s</w:t>
      </w:r>
      <w:r>
        <w:t xml:space="preserve"> of law and justice, and how they can be used to both oppress and liberate individuals.</w:t>
      </w:r>
    </w:p>
    <w:p w14:paraId="00000005" w14:textId="00579AF6" w:rsidR="006B6AD8" w:rsidRDefault="00000000">
      <w:pPr>
        <w:spacing w:before="240" w:after="240"/>
      </w:pPr>
      <w:r>
        <w:t xml:space="preserve">Another </w:t>
      </w:r>
      <w:r w:rsidR="00774C18">
        <w:t>topic in the book</w:t>
      </w:r>
      <w:r>
        <w:t xml:space="preserve"> is the power of love and compassion, as seen in the relationship between Valjean and Cosette, and the acts of kindness shown by the bishop and other characters. Hugo also explores the idea of redemption, and how people can change and find forgiveness even after committing terrible acts.</w:t>
      </w:r>
    </w:p>
    <w:p w14:paraId="00000006" w14:textId="4589DBA2" w:rsidR="006B6AD8" w:rsidRDefault="00000000">
      <w:pPr>
        <w:spacing w:before="240" w:after="240"/>
      </w:pPr>
      <w:r>
        <w:t xml:space="preserve">The novel also examines the role of religion and spirituality, </w:t>
      </w:r>
      <w:r w:rsidR="00774C18">
        <w:t>which can be seen in the</w:t>
      </w:r>
      <w:r>
        <w:t xml:space="preserve"> bishop's teaching</w:t>
      </w:r>
      <w:r w:rsidR="00774C18">
        <w:t>s</w:t>
      </w:r>
      <w:r>
        <w:t>.</w:t>
      </w:r>
      <w:r w:rsidR="00774C18">
        <w:t xml:space="preserve"> </w:t>
      </w:r>
      <w:r w:rsidR="00B465AB">
        <w:t>Throughout</w:t>
      </w:r>
      <w:r w:rsidR="00774C18">
        <w:t xml:space="preserve"> the book,</w:t>
      </w:r>
      <w:r>
        <w:t xml:space="preserve"> </w:t>
      </w:r>
      <w:r w:rsidR="00774C18">
        <w:t>H</w:t>
      </w:r>
      <w:r>
        <w:t>ugo questions the hypocrisy of religious institutions and the value of true faith and compassion.</w:t>
      </w:r>
    </w:p>
    <w:p w14:paraId="00000007" w14:textId="77777777" w:rsidR="006B6AD8" w:rsidRDefault="00000000">
      <w:pPr>
        <w:spacing w:before="240" w:after="240"/>
      </w:pPr>
      <w:r>
        <w:t xml:space="preserve">Finally, Les </w:t>
      </w:r>
      <w:proofErr w:type="spellStart"/>
      <w:r>
        <w:t>Miserables</w:t>
      </w:r>
      <w:proofErr w:type="spellEnd"/>
      <w:r>
        <w:t xml:space="preserve"> is a commentary on the human condition and the struggle for meaning and purpose in life. Hugo portrays characters who are complex and flawed, and who grapple with issues such as mortality, morality, and the search for identity and belonging.</w:t>
      </w:r>
    </w:p>
    <w:p w14:paraId="00000009" w14:textId="502062E7" w:rsidR="006B6AD8" w:rsidRDefault="00000000" w:rsidP="00774C18">
      <w:pPr>
        <w:spacing w:before="240" w:after="240"/>
      </w:pPr>
      <w:r>
        <w:t xml:space="preserve">Overall, Les </w:t>
      </w:r>
      <w:proofErr w:type="spellStart"/>
      <w:r>
        <w:t>Miserables</w:t>
      </w:r>
      <w:proofErr w:type="spellEnd"/>
      <w:r>
        <w:t xml:space="preserve"> is a rich and powerful novel that explores some of the most fundamental questions of human existence. Its themes of social justice, love and compassion, redemption, spirituality, and the human condition continue to resonate with readers today.</w:t>
      </w:r>
    </w:p>
    <w:sectPr w:rsidR="006B6A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AD8"/>
    <w:rsid w:val="001157EF"/>
    <w:rsid w:val="003113E0"/>
    <w:rsid w:val="006B6AD8"/>
    <w:rsid w:val="00774C18"/>
    <w:rsid w:val="00B465AB"/>
    <w:rsid w:val="00D76C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AAD6"/>
  <w15:docId w15:val="{DAE60918-C8AF-4E04-BA1E-E86BA24B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Niels Heijnekamp</cp:lastModifiedBy>
  <cp:revision>5</cp:revision>
  <dcterms:created xsi:type="dcterms:W3CDTF">2023-03-28T13:35:00Z</dcterms:created>
  <dcterms:modified xsi:type="dcterms:W3CDTF">2023-03-28T14:28:00Z</dcterms:modified>
</cp:coreProperties>
</file>