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PHP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#1.1(15) Обрезание и харакири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- (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5</w:t>
      </w:r>
      <w:r w:rsidRPr="006B525F">
        <w:rPr>
          <w:rFonts w:ascii="Arial" w:eastAsia="Times New Roman" w:hAnsi="Arial" w:cs="Arial"/>
          <w:color w:val="000000"/>
          <w:lang w:eastAsia="uk-UA"/>
        </w:rPr>
        <w:t xml:space="preserve">) Ситуация: мы обрезали первый “символ” в строке “Маша”: substr(“Маша”, 1). Как на экране будет выглядеть остаток? 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- (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1</w:t>
      </w:r>
      <w:r w:rsidRPr="006B525F">
        <w:rPr>
          <w:rFonts w:ascii="Arial" w:eastAsia="Times New Roman" w:hAnsi="Arial" w:cs="Arial"/>
          <w:color w:val="000000"/>
          <w:lang w:eastAsia="uk-UA"/>
        </w:rPr>
        <w:t>) Всегда ли кол-во символов, показываемое функцией strlen(), соответствует реальности? Когда соответствует, а когда нет?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- (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1</w:t>
      </w:r>
      <w:r w:rsidRPr="006B525F">
        <w:rPr>
          <w:rFonts w:ascii="Arial" w:eastAsia="Times New Roman" w:hAnsi="Arial" w:cs="Arial"/>
          <w:color w:val="000000"/>
          <w:lang w:eastAsia="uk-UA"/>
        </w:rPr>
        <w:t>) Какой ф-ей точно узнать кол-во символов в строке?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- (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8</w:t>
      </w:r>
      <w:r w:rsidRPr="006B525F">
        <w:rPr>
          <w:rFonts w:ascii="Arial" w:eastAsia="Times New Roman" w:hAnsi="Arial" w:cs="Arial"/>
          <w:color w:val="000000"/>
          <w:lang w:eastAsia="uk-UA"/>
        </w:rPr>
        <w:t>) Как можно всегда точно получить кол-во символов именной ф-ей strlen() без написания доп. кода (например, ф-я strlen() используется в CMS в очень многих местах, и заменить ее нельзя либо очень трудоемко). Как можно без доп. кода нормально обрезать строки ф-ей substr()?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substr(“Маша”, 1) мало б повернути  “аша”, проте  буде обрізнано не один символ слова,а один байт,а кирилична бувка  в UTF -8 має 2 байти , відповідно функція поверне щось типу “?аша”</w:t>
      </w:r>
    </w:p>
    <w:p w:rsidR="006B525F" w:rsidRPr="006B525F" w:rsidRDefault="006B525F" w:rsidP="006B52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Не завжди , оскільки дана функція повертає к-сть байт, а не власне символів. Залежить від кодування , в UTF-8 кириличній букві відповідає 2 байта.</w:t>
      </w:r>
    </w:p>
    <w:p w:rsidR="006B525F" w:rsidRPr="006B525F" w:rsidRDefault="006B525F" w:rsidP="006B52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iconv_strlen(). На відмінну від  strlen(), iconv_strlen() враховує кодування строки</w:t>
      </w:r>
    </w:p>
    <w:p w:rsidR="006B525F" w:rsidRPr="006B525F" w:rsidRDefault="006B525F" w:rsidP="006B52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Не дописуючи коду можна , лише змінити кодування  , наприклад на “windows-1251”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#1.2(4) Версии PHP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Как известно, есть разные версии PHP. Нужно перечислить основные отличия между версиями PHP 5.3, 5.4, 5.5. Озвучить собственное мнение о PHP 7. Тезисно. </w:t>
      </w:r>
    </w:p>
    <w:p w:rsidR="006B525F" w:rsidRPr="006B525F" w:rsidRDefault="006B525F" w:rsidP="006B52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5.4 і 5.3: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Додані трейти.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Доданий короткий синтаксис масивів. 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Додана можливість розіменування масивів, що повертаються функціями.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Вбудований веб-сервер в режимі командного рядка для розробників. 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Доданий бінарний формат завдання чисел.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Додана можливість отримання доступу до члена класу при створенні екземпляра.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Розширення по роботі з сесіями  може відстежувати процес завантаження файлів.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Не підтримується безпечний режим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Видалено функції з сесіями session_is_registered(), session_register(), session_unregister().</w:t>
      </w:r>
    </w:p>
    <w:p w:rsidR="006B525F" w:rsidRPr="006B525F" w:rsidRDefault="006B525F" w:rsidP="006B52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5.5 і 5.4 :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Додано ключове слово finaly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Можливість звертатися до елеменів рядків(string) як до масивів(по індексу)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Додані генератори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Додане хешування паролів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Можна використати ClassName::class щоб дізнатись повну назву ClassName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foreach підтримує тепер не лише скалярні ключі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Припинена підтримка для Windows XP</w:t>
      </w:r>
    </w:p>
    <w:p w:rsidR="006B525F" w:rsidRPr="006B525F" w:rsidRDefault="006B525F" w:rsidP="006B525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self, parent, static не “чутливі” до регістру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Ставлення до PHP 7 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ab/>
        <w:t>Оскільки PHP 7 відноситься до наступного покоління , то дана версія обіцяє більшу продуктивність , що не може не радувати. Також внесені зміни, що виправляють некоректну поведінку в нестандартних ситуаціях , які були в минулих версіях. Хоча дану версію ще не використовував ставлення досить таки позитивне.</w:t>
      </w:r>
    </w:p>
    <w:p w:rsidR="006B525F" w:rsidRPr="006B525F" w:rsidRDefault="006B525F" w:rsidP="006B5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#2(4). Длинная Нина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Нужно записать большую строковую переменную. Большую - имеется ввиду несколько строк или даже несколько десятков строк: большой SQL запрос, длинный кусок статического текста, кусок html. Внутри строки есть переменные, которые нужно подставить при использовании переменной.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Пример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Шла Нина по $way. Навстречу ей шел $nina-&gt;boyfriend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lastRenderedPageBreak/>
        <w:t>Предложите варианты записи такой переменной.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$take_out_from_waydb = mysql_query("SELECT * FROM way WHERE way_name = ’$way’); 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 xml:space="preserve">$nina_way = mysql_fetch_array($take_out_from_waydb ); 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$take_out_from_lifedb = mysql_query("SELECT boyfriend  FROM life WHERE  boyfriend= ’$boy’); 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 xml:space="preserve">$nina_boyfriend = mysql_fetch_array($take_out_from_lifedb ); </w:t>
      </w:r>
      <w:r w:rsidRPr="006B525F">
        <w:rPr>
          <w:rFonts w:ascii="Arial" w:eastAsia="Times New Roman" w:hAnsi="Arial" w:cs="Arial"/>
          <w:color w:val="000000"/>
          <w:lang w:eastAsia="uk-UA"/>
        </w:rPr>
        <w:br/>
      </w:r>
      <w:r w:rsidRPr="006B525F">
        <w:rPr>
          <w:rFonts w:ascii="Arial" w:eastAsia="Times New Roman" w:hAnsi="Arial" w:cs="Arial"/>
          <w:color w:val="000000"/>
          <w:lang w:eastAsia="uk-UA"/>
        </w:rPr>
        <w:br/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shd w:val="clear" w:color="auto" w:fill="F7FAFF"/>
          <w:lang w:eastAsia="uk-UA"/>
        </w:rPr>
        <w:t>echo "Шла Нина по $nina_way .Навстречу ей шел $nina_boyfriend";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або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echo "Шла Нина по ".$nina_way.".Навстречу ей шел ".$nina_boyfriend;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#3(10). Регулярки и циркулярки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Напишите шаблоны регулярных выражений и сами ф-и для того, чтобы: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-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 xml:space="preserve">(3) </w:t>
      </w:r>
      <w:r w:rsidRPr="006B525F">
        <w:rPr>
          <w:rFonts w:ascii="Arial" w:eastAsia="Times New Roman" w:hAnsi="Arial" w:cs="Arial"/>
          <w:color w:val="000000"/>
          <w:lang w:eastAsia="uk-UA"/>
        </w:rPr>
        <w:t>оставить в строке только цифры, то есть из выражений вида ‘%%1dd23 jj$$45’ получить 12345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preg_replace("/\D/", "", "%%1dd23 jj$$45");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-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(3)</w:t>
      </w:r>
      <w:r w:rsidRPr="006B525F">
        <w:rPr>
          <w:rFonts w:ascii="Arial" w:eastAsia="Times New Roman" w:hAnsi="Arial" w:cs="Arial"/>
          <w:color w:val="000000"/>
          <w:lang w:eastAsia="uk-UA"/>
        </w:rPr>
        <w:t xml:space="preserve"> получить содержимое, заключенное в скобки: 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(</w:t>
      </w:r>
      <w:r w:rsidRPr="006B525F">
        <w:rPr>
          <w:rFonts w:ascii="Arial" w:eastAsia="Times New Roman" w:hAnsi="Arial" w:cs="Arial"/>
          <w:i/>
          <w:iCs/>
          <w:color w:val="000000"/>
          <w:lang w:eastAsia="uk-UA"/>
        </w:rPr>
        <w:t>вот это нужно получить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)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$str = 'qwerty (вот это нужно получить)qwety’;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ab/>
        <w:t>preg_match('/\((.+)\)/', $str, $nstr);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echo $nstr[1];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-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 xml:space="preserve">(4) </w:t>
      </w:r>
      <w:r w:rsidRPr="006B525F">
        <w:rPr>
          <w:rFonts w:ascii="Arial" w:eastAsia="Times New Roman" w:hAnsi="Arial" w:cs="Arial"/>
          <w:color w:val="000000"/>
          <w:lang w:eastAsia="uk-UA"/>
        </w:rPr>
        <w:t>предложите ф-ю валидации автомобильного номера Украины (пример: АА1234СС, то есть две буквы, четыре цифры, опять две буквы). Обратите внимание, что в номерах используются только те буквы украинского алфавита, которые по написанию совпадают с английскими.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function valid($num_str = "АA1234СС" )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{</w:t>
      </w:r>
    </w:p>
    <w:p w:rsidR="006B525F" w:rsidRPr="006B525F" w:rsidRDefault="006B525F" w:rsidP="006B525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$letters = '(А|В|С|Е|Н|І|К|М|О|Р|Т|Х|A|B|C|E|H|I|K|M|O|P|T|X)'; </w:t>
      </w:r>
    </w:p>
    <w:p w:rsidR="006B525F" w:rsidRPr="006B525F" w:rsidRDefault="006B525F" w:rsidP="006B525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$validation = preg_match("#$num{2}\d{4}$num{2}#", $s);</w:t>
      </w:r>
    </w:p>
    <w:p w:rsidR="006B525F" w:rsidRPr="006B525F" w:rsidRDefault="006B525F" w:rsidP="006B525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return $validation;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}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#4(5). Массив и еще раз массив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Есть массив, элементы - массивы и строки, во вложенные массивы могут быть вложены другие массивы и пр.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Глубина вложенности неизвестна и, более того, может меняться.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Пример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$arr = array(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‘sto’ =&gt; ‘100’,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‘pitsot’ =&gt; array(</w:t>
      </w:r>
    </w:p>
    <w:p w:rsidR="006B525F" w:rsidRPr="006B525F" w:rsidRDefault="006B525F" w:rsidP="006B525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‘slon’ =&gt; array(</w:t>
      </w:r>
    </w:p>
    <w:p w:rsidR="006B525F" w:rsidRPr="006B525F" w:rsidRDefault="006B525F" w:rsidP="006B525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‘croco’ =&gt; ‘crocodile’,</w:t>
      </w:r>
    </w:p>
    <w:p w:rsidR="006B525F" w:rsidRPr="006B525F" w:rsidRDefault="006B525F" w:rsidP="006B525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‘sss’ =&gt; array(‘1’, ‘2’, ‘3’)</w:t>
      </w:r>
    </w:p>
    <w:p w:rsidR="006B525F" w:rsidRPr="006B525F" w:rsidRDefault="006B525F" w:rsidP="006B525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),</w:t>
      </w:r>
    </w:p>
    <w:p w:rsidR="006B525F" w:rsidRPr="006B525F" w:rsidRDefault="006B525F" w:rsidP="006B525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),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);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Отобразите подобную конструкцию на экране. Должно получиться похоже на вот такое (попробуйте отобразить код в браузере):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&lt;?php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echo ‘&lt;pre&gt;’;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print_r($arr);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echo ‘&lt;/pre&gt;’;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В Вашей реализации сдвигать вложенные массивы пропорционально вложенности необязательно (но можно, 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+5</w:t>
      </w:r>
      <w:r w:rsidRPr="006B525F">
        <w:rPr>
          <w:rFonts w:ascii="Arial" w:eastAsia="Times New Roman" w:hAnsi="Arial" w:cs="Arial"/>
          <w:color w:val="000000"/>
          <w:lang w:eastAsia="uk-UA"/>
        </w:rPr>
        <w:t xml:space="preserve"> баллов).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#5(5)</w:t>
      </w:r>
      <w:r w:rsidRPr="006B525F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Уникальная уникальность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Вы вытащили из БД ассоциативный массив вот такого вида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array(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lastRenderedPageBreak/>
        <w:tab/>
        <w:t>array(</w:t>
      </w:r>
    </w:p>
    <w:p w:rsidR="006B525F" w:rsidRPr="006B525F" w:rsidRDefault="006B525F" w:rsidP="006B525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‘id’ =&gt; 111,</w:t>
      </w:r>
    </w:p>
    <w:p w:rsidR="006B525F" w:rsidRPr="006B525F" w:rsidRDefault="006B525F" w:rsidP="006B525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‘field2’ =&gt; 222,</w:t>
      </w:r>
    </w:p>
    <w:p w:rsidR="006B525F" w:rsidRPr="006B525F" w:rsidRDefault="006B525F" w:rsidP="006B525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‘field3’ =&gt; 333,</w:t>
      </w:r>
    </w:p>
    <w:p w:rsidR="006B525F" w:rsidRPr="006B525F" w:rsidRDefault="006B525F" w:rsidP="006B525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),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ab/>
        <w:t>array(</w:t>
      </w:r>
    </w:p>
    <w:p w:rsidR="006B525F" w:rsidRPr="006B525F" w:rsidRDefault="006B525F" w:rsidP="006B525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‘id’ =&gt; 33,</w:t>
      </w:r>
    </w:p>
    <w:p w:rsidR="006B525F" w:rsidRPr="006B525F" w:rsidRDefault="006B525F" w:rsidP="006B525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‘field2’ =&gt; 3333,</w:t>
      </w:r>
    </w:p>
    <w:p w:rsidR="006B525F" w:rsidRPr="006B525F" w:rsidRDefault="006B525F" w:rsidP="006B525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‘field3’ =&gt; 321</w:t>
      </w:r>
    </w:p>
    <w:p w:rsidR="006B525F" w:rsidRPr="006B525F" w:rsidRDefault="006B525F" w:rsidP="006B525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),</w:t>
      </w:r>
    </w:p>
    <w:p w:rsidR="006B525F" w:rsidRPr="006B525F" w:rsidRDefault="006B525F" w:rsidP="006B525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...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); 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то есть каждый вложенный массив - строка таблицы. 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id - параметр, который полностью определяет все значения вложенного массива, он должен быть уникальным, но он может повторяться в таблице БД (например, дважды внесли одну и ту же строку).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Обеспечьте переформирование массива таким образом, чтобы в нем не было повторяющихся вложенных массивов. Структуру массива можно менять (добавлять/убирать ключи и пр.)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function original_array ( array $records){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$finish_array = array();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$current_array_id = array();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foreach($records as $record){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    if(in_array($record['id'], $current_array_id) == false){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        $finish_array[] = $record;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        $current_array_id[] = $record['id'];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    }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}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print_r ($finish_array);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}</w:t>
      </w:r>
    </w:p>
    <w:p w:rsidR="006B525F" w:rsidRPr="006B525F" w:rsidRDefault="006B525F" w:rsidP="006B5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#6(5) Звонок на email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В таблицу БД вставляются значения: name, last_name, email, phone.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Комбинация email и phone полностью определяет пользователя, остальные поля произвольны и особой роли не играют.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Напишите SQL-запрос и структуру таблицы, которая обеспечит уникальность комбинации email + phone в таблице, даже если пытаться вставлять одни и те же данные много раз.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Разумеется, выполнение такого запроса не должно вызывать ошибок и исключений от движка БД.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CREATE TABLE IF NOT EXISTS `Clients` (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 `id` int(5) unsigned NOT NULL auto_increment,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 `name` varchar(64) NOT NULL default '',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 `last_name` varchar(64) NOT NULL default '',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 `email` varchar(64) NOT NULL default '',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 `phone` varchar(10) NOT NULL default'',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 PRIMARY KEY  (`id`),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 UNIQUE KEY `id_name` (`id`,`name`)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)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#7(5)</w:t>
      </w:r>
      <w:r w:rsidRPr="006B525F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Школьная задача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Дан код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$b = ___;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if ($b == 1 &amp;&amp; $b==2 &amp;&amp; $b==3){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echo(«ok»);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lastRenderedPageBreak/>
        <w:t>}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Что нужно подставить в $x чтобы было выведено в консоль «ok».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Треба підставити - 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 true</w:t>
      </w:r>
    </w:p>
    <w:p w:rsidR="006B525F" w:rsidRPr="006B525F" w:rsidRDefault="006B525F" w:rsidP="006B5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#8(5) Какое все зеленое!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Есть вот такой кусок разметки и стилей страницы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&lt;style&gt;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table .c { color: red }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.a .c { color: green }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&lt;/style&gt;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&lt;table id="t" 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&lt;tr&gt;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    &lt;td class="c"&gt;Текст&lt;/td&gt;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&lt;/tr&gt;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&lt;/table&gt;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Предложите несколько вариантов решений на JS, которые сделают слово “Текст” зеленым. Предложите варианты на чистом JS и с использованием jQuery. (Каждый вариант после 2-х прибавляет 1 балл, то есть за 8 вариантов Вы получите 5 + (8-2) = 11 баллов).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ab/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На JS: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Можна просто задати зелений колір:</w:t>
      </w:r>
    </w:p>
    <w:p w:rsidR="006B525F" w:rsidRPr="006B525F" w:rsidRDefault="006B525F" w:rsidP="006B52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document.getElementsByClassName("c").style.color = "green";</w:t>
      </w:r>
    </w:p>
    <w:p w:rsidR="006B525F" w:rsidRPr="006B525F" w:rsidRDefault="006B525F" w:rsidP="006B52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$(".c").css("color:green");</w:t>
      </w:r>
    </w:p>
    <w:p w:rsidR="006B525F" w:rsidRPr="006B525F" w:rsidRDefault="006B525F" w:rsidP="006B52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document.getElementsByTagName("td").style.color = "green"</w:t>
      </w:r>
    </w:p>
    <w:p w:rsidR="006B525F" w:rsidRPr="006B525F" w:rsidRDefault="006B525F" w:rsidP="006B52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$("td").css("color:green")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Або використати 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.а: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ab/>
        <w:t>$("tr").addClass("a");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document.getElementsByTagName("tr").className = "a";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На jQuery: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$("#t").toggleClass('a');</w:t>
      </w:r>
    </w:p>
    <w:p w:rsidR="006B525F" w:rsidRPr="006B525F" w:rsidRDefault="006B525F" w:rsidP="006B52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$("#t .c").css('color', 'green');</w:t>
      </w:r>
    </w:p>
    <w:p w:rsidR="006B525F" w:rsidRPr="006B525F" w:rsidRDefault="006B525F" w:rsidP="006B5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#9(10) Тайные категории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Структура отображения вложенных категорий упрощенно выглядит так: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&lt;ul class="catalog-list"&gt;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ab/>
        <w:t>&lt;li class="cat-item cat-item-9"&gt;Категория 1&lt;/li&gt;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ab/>
        <w:t>&lt;li class="cat-item cat-item-28"&gt; Категория 2</w:t>
      </w:r>
    </w:p>
    <w:p w:rsidR="006B525F" w:rsidRPr="006B525F" w:rsidRDefault="006B525F" w:rsidP="006B525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&lt;ul class="children"&gt;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ab/>
      </w:r>
      <w:r w:rsidRPr="006B525F">
        <w:rPr>
          <w:rFonts w:ascii="Arial" w:eastAsia="Times New Roman" w:hAnsi="Arial" w:cs="Arial"/>
          <w:color w:val="000000"/>
          <w:lang w:eastAsia="uk-UA"/>
        </w:rPr>
        <w:tab/>
      </w:r>
      <w:r w:rsidRPr="006B525F">
        <w:rPr>
          <w:rFonts w:ascii="Arial" w:eastAsia="Times New Roman" w:hAnsi="Arial" w:cs="Arial"/>
          <w:color w:val="000000"/>
          <w:lang w:eastAsia="uk-UA"/>
        </w:rPr>
        <w:tab/>
        <w:t>&lt;li class="cat-item cat-item-22"&gt;Вложенная 1&lt;/li&gt;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ab/>
      </w:r>
      <w:r w:rsidRPr="006B525F">
        <w:rPr>
          <w:rFonts w:ascii="Arial" w:eastAsia="Times New Roman" w:hAnsi="Arial" w:cs="Arial"/>
          <w:color w:val="000000"/>
          <w:lang w:eastAsia="uk-UA"/>
        </w:rPr>
        <w:tab/>
      </w:r>
      <w:r w:rsidRPr="006B525F">
        <w:rPr>
          <w:rFonts w:ascii="Arial" w:eastAsia="Times New Roman" w:hAnsi="Arial" w:cs="Arial"/>
          <w:color w:val="000000"/>
          <w:lang w:eastAsia="uk-UA"/>
        </w:rPr>
        <w:tab/>
        <w:t>&lt;li class="cat-item cat-item-21"&gt;Вложенная 2&lt;/li&gt;</w:t>
      </w:r>
    </w:p>
    <w:p w:rsidR="006B525F" w:rsidRPr="006B525F" w:rsidRDefault="006B525F" w:rsidP="006B525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&lt;/ul&gt;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&lt;/li&gt;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&lt;/ul&gt;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(5)</w:t>
      </w:r>
      <w:r w:rsidRPr="006B525F">
        <w:rPr>
          <w:rFonts w:ascii="Arial" w:eastAsia="Times New Roman" w:hAnsi="Arial" w:cs="Arial"/>
          <w:color w:val="000000"/>
          <w:lang w:eastAsia="uk-UA"/>
        </w:rPr>
        <w:t xml:space="preserve"> Напишите скрипт с использованием jQuery, который обеспечит следующее: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- в обычном состоянии список вложенных категорий свернут (скрыт)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- при наведении мыши список раскрывается 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- при убирании мыши с родительской категории список вложенных опять скрывается </w:t>
      </w:r>
    </w:p>
    <w:p w:rsidR="006B525F" w:rsidRPr="006B525F" w:rsidRDefault="006B525F" w:rsidP="006B5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#10</w:t>
      </w:r>
      <w:r w:rsidRPr="006B525F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(20) Товары за долАры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(5)</w:t>
      </w:r>
      <w:r w:rsidRPr="006B525F">
        <w:rPr>
          <w:rFonts w:ascii="Arial" w:eastAsia="Times New Roman" w:hAnsi="Arial" w:cs="Arial"/>
          <w:color w:val="000000"/>
          <w:lang w:eastAsia="uk-UA"/>
        </w:rPr>
        <w:t xml:space="preserve"> В таблице БД goods находятся товары (поля: id (уникальное), name). В таблице selected_goods (одно поле id) находятся id отобранных товаров.</w:t>
      </w:r>
      <w:r w:rsidRPr="006B525F">
        <w:rPr>
          <w:rFonts w:ascii="Arial" w:eastAsia="Times New Roman" w:hAnsi="Arial" w:cs="Arial"/>
          <w:color w:val="000000"/>
          <w:lang w:eastAsia="uk-UA"/>
        </w:rPr>
        <w:br/>
      </w:r>
      <w:r w:rsidRPr="006B525F">
        <w:rPr>
          <w:rFonts w:ascii="Arial" w:eastAsia="Times New Roman" w:hAnsi="Arial" w:cs="Arial"/>
          <w:color w:val="000000"/>
          <w:lang w:eastAsia="uk-UA"/>
        </w:rPr>
        <w:lastRenderedPageBreak/>
        <w:t xml:space="preserve">Вывести 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одним</w:t>
      </w:r>
      <w:r w:rsidRPr="006B525F">
        <w:rPr>
          <w:rFonts w:ascii="Arial" w:eastAsia="Times New Roman" w:hAnsi="Arial" w:cs="Arial"/>
          <w:color w:val="000000"/>
          <w:lang w:eastAsia="uk-UA"/>
        </w:rPr>
        <w:t xml:space="preserve"> SQL запросом названия (name) отобранных товаров. 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Предложите два варианта такого запроса (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+5</w:t>
      </w:r>
      <w:r w:rsidRPr="006B525F">
        <w:rPr>
          <w:rFonts w:ascii="Arial" w:eastAsia="Times New Roman" w:hAnsi="Arial" w:cs="Arial"/>
          <w:color w:val="000000"/>
          <w:lang w:eastAsia="uk-UA"/>
        </w:rPr>
        <w:t xml:space="preserve"> баллов за второй вариант).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Сравните быстродействие двух вариантов запросов (</w:t>
      </w: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 xml:space="preserve">+10 </w:t>
      </w:r>
      <w:r w:rsidRPr="006B525F">
        <w:rPr>
          <w:rFonts w:ascii="Arial" w:eastAsia="Times New Roman" w:hAnsi="Arial" w:cs="Arial"/>
          <w:color w:val="000000"/>
          <w:lang w:eastAsia="uk-UA"/>
        </w:rPr>
        <w:t>баллов).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1.SELECT name FROM goods 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WHERE id IN (SELECT id FROM selected_goods )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2.SELECT goods.name FROM goods,selected_goods 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WHERE goods.id=selected_goods.id;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Запит без вкладеного підзапити працює швидше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#11(7) На волю, в пампасы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(7)</w:t>
      </w:r>
      <w:r w:rsidRPr="006B525F">
        <w:rPr>
          <w:rFonts w:ascii="Arial" w:eastAsia="Times New Roman" w:hAnsi="Arial" w:cs="Arial"/>
          <w:color w:val="000000"/>
          <w:lang w:eastAsia="uk-UA"/>
        </w:rPr>
        <w:t xml:space="preserve"> Опишите несколько способов переадресации на другой URL - из PHP и из JS.. Перечислите достоинства и недостатки каждого способа.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Можна за допомогою метатега перенаправити: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&lt;meta http-equiv=Refresh content="0; url=https://mail.google.com/"&gt;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ab/>
        <w:t>Проте можуть вининкути проблеми з пошуковиками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Можна власне за допомогою php :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Використовуючи “хедер”: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header('Location: https://mail.google.com);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За допомогою Js: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ab/>
        <w:t xml:space="preserve">&lt;script language="javascript"&gt; 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window.location.href = "</w:t>
      </w:r>
      <w:hyperlink r:id="rId5" w:history="1">
        <w:r w:rsidRPr="006B525F">
          <w:rPr>
            <w:rFonts w:ascii="Arial" w:eastAsia="Times New Roman" w:hAnsi="Arial" w:cs="Arial"/>
            <w:color w:val="000000"/>
            <w:u w:val="single"/>
            <w:lang w:eastAsia="uk-UA"/>
          </w:rPr>
          <w:t>https://mail.google.com</w:t>
        </w:r>
      </w:hyperlink>
      <w:r w:rsidRPr="006B525F">
        <w:rPr>
          <w:rFonts w:ascii="Arial" w:eastAsia="Times New Roman" w:hAnsi="Arial" w:cs="Arial"/>
          <w:color w:val="000000"/>
          <w:lang w:eastAsia="uk-UA"/>
        </w:rPr>
        <w:t>"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&lt;/script&gt;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Проте можуть виникнути проблеми з браузером,якщо вимкнений js</w:t>
      </w:r>
    </w:p>
    <w:p w:rsidR="006B525F" w:rsidRPr="006B525F" w:rsidRDefault="006B525F" w:rsidP="006B5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#12(20) Обмен по текущему курсу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(5)</w:t>
      </w:r>
      <w:r w:rsidRPr="006B525F">
        <w:rPr>
          <w:rFonts w:ascii="Arial" w:eastAsia="Times New Roman" w:hAnsi="Arial" w:cs="Arial"/>
          <w:color w:val="000000"/>
          <w:lang w:eastAsia="uk-UA"/>
        </w:rPr>
        <w:t xml:space="preserve">На странице работает яваскрипт, выполняя определенные действия через промежуток времени </w:t>
      </w:r>
      <w:r w:rsidRPr="006B525F">
        <w:rPr>
          <w:rFonts w:ascii="Arial" w:eastAsia="Times New Roman" w:hAnsi="Arial" w:cs="Arial"/>
          <w:i/>
          <w:iCs/>
          <w:color w:val="000000"/>
          <w:lang w:eastAsia="uk-UA"/>
        </w:rPr>
        <w:t>delta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Значение delta задается в PHP-скрипте. Как это значение передать яваскрипту?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ab/>
        <w:t>Можна вставити в js код  php: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&lt;?php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$delta = 100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?&gt;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shd w:val="clear" w:color="auto" w:fill="F8F8F8"/>
          <w:lang w:eastAsia="uk-UA"/>
        </w:rPr>
        <w:t>&lt;script type=</w:t>
      </w:r>
      <w:r w:rsidRPr="006B525F">
        <w:rPr>
          <w:rFonts w:ascii="Arial" w:eastAsia="Times New Roman" w:hAnsi="Arial" w:cs="Arial"/>
          <w:color w:val="000000"/>
          <w:lang w:eastAsia="uk-UA"/>
        </w:rPr>
        <w:t>"text/javascript"</w:t>
      </w:r>
      <w:r w:rsidRPr="006B525F">
        <w:rPr>
          <w:rFonts w:ascii="Arial" w:eastAsia="Times New Roman" w:hAnsi="Arial" w:cs="Arial"/>
          <w:color w:val="000000"/>
          <w:shd w:val="clear" w:color="auto" w:fill="F8F8F8"/>
          <w:lang w:eastAsia="uk-UA"/>
        </w:rPr>
        <w:t>&gt;</w:t>
      </w:r>
      <w:r w:rsidRPr="006B525F">
        <w:rPr>
          <w:rFonts w:ascii="Arial" w:eastAsia="Times New Roman" w:hAnsi="Arial" w:cs="Arial"/>
          <w:color w:val="000000"/>
          <w:shd w:val="clear" w:color="auto" w:fill="F8F8F8"/>
          <w:lang w:eastAsia="uk-UA"/>
        </w:rPr>
        <w:br/>
      </w:r>
      <w:r w:rsidRPr="006B525F">
        <w:rPr>
          <w:rFonts w:ascii="Arial" w:eastAsia="Times New Roman" w:hAnsi="Arial" w:cs="Arial"/>
          <w:color w:val="000000"/>
          <w:shd w:val="clear" w:color="auto" w:fill="F8F8F8"/>
          <w:lang w:eastAsia="uk-UA"/>
        </w:rPr>
        <w:tab/>
      </w:r>
      <w:r w:rsidRPr="006B525F">
        <w:rPr>
          <w:rFonts w:ascii="Arial" w:eastAsia="Times New Roman" w:hAnsi="Arial" w:cs="Arial"/>
          <w:color w:val="000000"/>
          <w:lang w:eastAsia="uk-UA"/>
        </w:rPr>
        <w:t>var</w:t>
      </w:r>
      <w:r w:rsidRPr="006B525F">
        <w:rPr>
          <w:rFonts w:ascii="Arial" w:eastAsia="Times New Roman" w:hAnsi="Arial" w:cs="Arial"/>
          <w:color w:val="000000"/>
          <w:shd w:val="clear" w:color="auto" w:fill="F8F8F8"/>
          <w:lang w:eastAsia="uk-UA"/>
        </w:rPr>
        <w:t xml:space="preserve"> delta = </w:t>
      </w:r>
      <w:r w:rsidRPr="006B525F">
        <w:rPr>
          <w:rFonts w:ascii="Arial" w:eastAsia="Times New Roman" w:hAnsi="Arial" w:cs="Arial"/>
          <w:color w:val="000000"/>
          <w:lang w:eastAsia="uk-UA"/>
        </w:rPr>
        <w:t>'&lt;?php echo $delta;?&gt;'</w:t>
      </w:r>
      <w:r w:rsidRPr="006B525F">
        <w:rPr>
          <w:rFonts w:ascii="Arial" w:eastAsia="Times New Roman" w:hAnsi="Arial" w:cs="Arial"/>
          <w:color w:val="000000"/>
          <w:shd w:val="clear" w:color="auto" w:fill="F8F8F8"/>
          <w:lang w:eastAsia="uk-UA"/>
        </w:rPr>
        <w:t>;</w:t>
      </w:r>
      <w:r w:rsidRPr="006B525F">
        <w:rPr>
          <w:rFonts w:ascii="Arial" w:eastAsia="Times New Roman" w:hAnsi="Arial" w:cs="Arial"/>
          <w:color w:val="000000"/>
          <w:shd w:val="clear" w:color="auto" w:fill="F8F8F8"/>
          <w:lang w:eastAsia="uk-UA"/>
        </w:rPr>
        <w:br/>
      </w:r>
      <w:r w:rsidRPr="006B525F">
        <w:rPr>
          <w:rFonts w:ascii="Arial" w:eastAsia="Times New Roman" w:hAnsi="Arial" w:cs="Arial"/>
          <w:color w:val="000000"/>
          <w:lang w:eastAsia="uk-UA"/>
        </w:rPr>
        <w:t>&lt;/script&gt;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ab/>
        <w:t>Або навпаки в php код js: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&lt;?php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$delta = 100;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</w:t>
      </w:r>
      <w:r w:rsidRPr="006B525F">
        <w:rPr>
          <w:rFonts w:ascii="Arial" w:eastAsia="Times New Roman" w:hAnsi="Arial" w:cs="Arial"/>
          <w:color w:val="000000"/>
          <w:lang w:eastAsia="uk-UA"/>
        </w:rPr>
        <w:tab/>
        <w:t>echo '&lt;script language="javascript"&gt;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   </w:t>
      </w:r>
      <w:r w:rsidRPr="006B525F">
        <w:rPr>
          <w:rFonts w:ascii="Arial" w:eastAsia="Times New Roman" w:hAnsi="Arial" w:cs="Arial"/>
          <w:color w:val="000000"/>
          <w:lang w:eastAsia="uk-UA"/>
        </w:rPr>
        <w:tab/>
      </w:r>
      <w:r w:rsidRPr="006B525F">
        <w:rPr>
          <w:rFonts w:ascii="Arial" w:eastAsia="Times New Roman" w:hAnsi="Arial" w:cs="Arial"/>
          <w:color w:val="000000"/>
          <w:lang w:eastAsia="uk-UA"/>
        </w:rPr>
        <w:tab/>
        <w:t>var delta = "'.$delta.'";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</w:t>
      </w:r>
      <w:r w:rsidRPr="006B525F">
        <w:rPr>
          <w:rFonts w:ascii="Arial" w:eastAsia="Times New Roman" w:hAnsi="Arial" w:cs="Arial"/>
          <w:color w:val="000000"/>
          <w:lang w:eastAsia="uk-UA"/>
        </w:rPr>
        <w:tab/>
      </w:r>
      <w:r w:rsidRPr="006B525F">
        <w:rPr>
          <w:rFonts w:ascii="Arial" w:eastAsia="Times New Roman" w:hAnsi="Arial" w:cs="Arial"/>
          <w:color w:val="000000"/>
          <w:lang w:eastAsia="uk-UA"/>
        </w:rPr>
        <w:tab/>
        <w:t>&lt;/script&gt;';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?&gt;</w:t>
      </w:r>
    </w:p>
    <w:p w:rsidR="006B525F" w:rsidRPr="006B525F" w:rsidRDefault="006B525F" w:rsidP="006B5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(15)</w:t>
      </w:r>
      <w:r w:rsidRPr="006B525F">
        <w:rPr>
          <w:rFonts w:ascii="Arial" w:eastAsia="Times New Roman" w:hAnsi="Arial" w:cs="Arial"/>
          <w:color w:val="000000"/>
          <w:lang w:eastAsia="uk-UA"/>
        </w:rPr>
        <w:t xml:space="preserve"> Другая ситуация. На странице есть два независимых, не вложенных друг в друга аяксовых обработчика событий, выполненных с использование jQuery ajax, причем второй должен принять данные от первого.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Обработчики между собой не связаны и обрабатывают разные события.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Как передать результат выполнения первого аякс-обработчика второму?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function use_ajaxs() {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$.ajax({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url: "1.php",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  type: "POST",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contentType: "application/json; charset=utf-8",</w:t>
      </w:r>
      <w:r w:rsidRPr="006B525F">
        <w:rPr>
          <w:rFonts w:ascii="Arial" w:eastAsia="Times New Roman" w:hAnsi="Arial" w:cs="Arial"/>
          <w:color w:val="000000"/>
          <w:lang w:eastAsia="uk-UA"/>
        </w:rPr>
        <w:br/>
      </w:r>
      <w:r w:rsidRPr="006B525F">
        <w:rPr>
          <w:rFonts w:ascii="Arial" w:eastAsia="Times New Roman" w:hAnsi="Arial" w:cs="Arial"/>
          <w:color w:val="000000"/>
          <w:lang w:eastAsia="uk-UA"/>
        </w:rPr>
        <w:lastRenderedPageBreak/>
        <w:t>     data: {field1: "hello"},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dataType: "json",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// просто передамо наступний ajax обробник в success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  success: function(data) {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   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    $.ajax({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        url: "2.php",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type: "POST",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        contentType: "application/json; charset=utf-8",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        data: {field1: "hello"\' + data + \'},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        dataType: "json",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        success: function(data) {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           //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        }</w:t>
      </w:r>
    </w:p>
    <w:p w:rsidR="006B525F" w:rsidRPr="006B525F" w:rsidRDefault="006B525F" w:rsidP="006B52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error: function() {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  </w:t>
      </w:r>
      <w:r w:rsidRPr="006B525F">
        <w:rPr>
          <w:rFonts w:ascii="Arial" w:eastAsia="Times New Roman" w:hAnsi="Arial" w:cs="Arial"/>
          <w:color w:val="000000"/>
          <w:lang w:eastAsia="uk-UA"/>
        </w:rPr>
        <w:tab/>
      </w:r>
      <w:r w:rsidRPr="006B525F">
        <w:rPr>
          <w:rFonts w:ascii="Arial" w:eastAsia="Times New Roman" w:hAnsi="Arial" w:cs="Arial"/>
          <w:color w:val="000000"/>
          <w:lang w:eastAsia="uk-UA"/>
        </w:rPr>
        <w:tab/>
        <w:t>//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</w:t>
      </w:r>
      <w:r w:rsidRPr="006B525F">
        <w:rPr>
          <w:rFonts w:ascii="Arial" w:eastAsia="Times New Roman" w:hAnsi="Arial" w:cs="Arial"/>
          <w:color w:val="000000"/>
          <w:lang w:eastAsia="uk-UA"/>
        </w:rPr>
        <w:tab/>
        <w:t xml:space="preserve">  }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    });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}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      error: function() {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  //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     }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 });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}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#13(25)Hi-Load News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Представьте себе, что у Вас есть ресурс - агрегатор новостей. Боты сыплют новости со всего Интернета в табличку news. Таблица содержит поля time и text - соотв. время новости и текст новости.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На главную страницу сайта нужно выдать пять последних, то есть самых свежих новостей. Свежесть определяется значением поля time.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(5) Предложите SQL-запрос, который это сделает, используя ORDER BY</w:t>
      </w:r>
    </w:p>
    <w:p w:rsidR="006B525F" w:rsidRPr="006B525F" w:rsidRDefault="006B525F" w:rsidP="006B52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SELECT * FROM news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 xml:space="preserve">ORDER BY time DESC </w:t>
      </w:r>
      <w:r w:rsidRPr="006B525F">
        <w:rPr>
          <w:rFonts w:ascii="Arial" w:eastAsia="Times New Roman" w:hAnsi="Arial" w:cs="Arial"/>
          <w:color w:val="000000"/>
          <w:lang w:eastAsia="uk-UA"/>
        </w:rPr>
        <w:br/>
        <w:t>LIMIT 5</w:t>
      </w:r>
      <w:r w:rsidRPr="006B525F">
        <w:rPr>
          <w:rFonts w:ascii="Arial" w:eastAsia="Times New Roman" w:hAnsi="Arial" w:cs="Arial"/>
          <w:color w:val="000000"/>
          <w:lang w:eastAsia="uk-UA"/>
        </w:rPr>
        <w:br/>
      </w:r>
      <w:r w:rsidRPr="006B525F">
        <w:rPr>
          <w:rFonts w:ascii="Arial" w:eastAsia="Times New Roman" w:hAnsi="Arial" w:cs="Arial"/>
          <w:color w:val="000000"/>
          <w:lang w:eastAsia="uk-UA"/>
        </w:rPr>
        <w:br/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ab/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 xml:space="preserve">(10) Есть предположение, что сортировка с помощью ORDER BY в запросе может его резко затормозить на больших - 1 миллион записей и более - таблицах. 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Предложите SQL-запрос, обходящий это явление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Можна використати індекси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(10) Исследуйте и сравните быстродействие двух описанных выше запросов для разного кол-ва записей в таблицах.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#14(15) Git...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(5) Какую операцию с файлами очень не рекомендуется делать при использовании в проекте системы контроля версий Git?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Згідно офіційній документації не рекомендуєтся використовувати використовувати rebase до вітка яка була запушена в публічний репозиторій, бо можуть з’явитися проблеми зв’язані з merge’м старої вітки.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(10) Предложите варианты структуры системы работы над проектом с использованием Git. Нужно: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- обеспечить работу нескольких разработчиков над проектом и внесение ими всеми изменений в код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- обеспечить четкое понимание, кто, какие изменения вносил и когда.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- выдачу финального кода в веб-директорию с возможностью быстро откатить изменения обратно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Все зазначене наявне в Git. Git все зберігає , тому будь-коли можна повернутись до попередньої версії.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b/>
          <w:bCs/>
          <w:color w:val="000000"/>
          <w:lang w:eastAsia="uk-UA"/>
        </w:rPr>
        <w:t>#15(15)Linux forever!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Вы купили хостинг - выделенный сервер. Он чист как слеза - на нем есть только Linux (Debian) и SSH для доступа через сеть.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Ваш сервер доступен только через сеть - через SSH.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Опишите Ваши действия по инсталляции на сервер всего ПО, необходимого для превращения его в рабочий сервер для веб-разработки и работы создаваемых веб-приложений.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lang w:eastAsia="uk-UA"/>
        </w:rPr>
        <w:t>Оновлюємо все , встановлюємо Apache :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333333"/>
          <w:lang w:eastAsia="uk-UA"/>
        </w:rPr>
        <w:t>sudo apt-get update</w:t>
      </w:r>
      <w:r w:rsidRPr="006B525F">
        <w:rPr>
          <w:rFonts w:ascii="Arial" w:eastAsia="Times New Roman" w:hAnsi="Arial" w:cs="Arial"/>
          <w:color w:val="333333"/>
          <w:lang w:eastAsia="uk-UA"/>
        </w:rPr>
        <w:br/>
        <w:t>sudo apt-get install apache2</w:t>
      </w:r>
    </w:p>
    <w:p w:rsidR="006B525F" w:rsidRPr="006B525F" w:rsidRDefault="006B525F" w:rsidP="006B525F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333333"/>
          <w:lang w:eastAsia="uk-UA"/>
        </w:rPr>
        <w:t>Знаходимо публічну IP адресу сервера:</w:t>
      </w:r>
    </w:p>
    <w:p w:rsidR="006B525F" w:rsidRPr="006B525F" w:rsidRDefault="006B525F" w:rsidP="006B525F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333333"/>
          <w:lang w:eastAsia="uk-UA"/>
        </w:rPr>
        <w:t>ip addr show eth0 | grep inet | awk '{ print $2; }' | sed 's/\/.*$//'</w:t>
      </w:r>
    </w:p>
    <w:p w:rsidR="006B525F" w:rsidRPr="006B525F" w:rsidRDefault="006B525F" w:rsidP="006B525F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333333"/>
          <w:lang w:eastAsia="uk-UA"/>
        </w:rPr>
        <w:t>Встановлюємо MySQL:</w:t>
      </w:r>
    </w:p>
    <w:p w:rsidR="006B525F" w:rsidRPr="006B525F" w:rsidRDefault="006B525F" w:rsidP="006B525F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333333"/>
          <w:lang w:eastAsia="uk-UA"/>
        </w:rPr>
        <w:t>apt-get install mysql-server  </w:t>
      </w:r>
      <w:r w:rsidRPr="006B525F">
        <w:rPr>
          <w:rFonts w:ascii="Arial" w:eastAsia="Times New Roman" w:hAnsi="Arial" w:cs="Arial"/>
          <w:color w:val="333333"/>
          <w:lang w:eastAsia="uk-UA"/>
        </w:rPr>
        <w:br/>
        <w:t>Mysql_secure_installation</w:t>
      </w:r>
    </w:p>
    <w:p w:rsidR="006B525F" w:rsidRPr="006B525F" w:rsidRDefault="006B525F" w:rsidP="006B525F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333333"/>
          <w:lang w:eastAsia="uk-UA"/>
        </w:rPr>
        <w:t>Встановлюємо PHP: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apt-get install php5 php-pear php5-mysql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Перезавантажуємо Apache :</w:t>
      </w: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525F" w:rsidRPr="006B525F" w:rsidRDefault="006B525F" w:rsidP="006B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service apache2 restart</w:t>
      </w:r>
    </w:p>
    <w:p w:rsidR="006B525F" w:rsidRPr="006B525F" w:rsidRDefault="006B525F" w:rsidP="006B52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6B525F" w:rsidRPr="006B525F" w:rsidRDefault="006B525F" w:rsidP="006B525F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525F">
        <w:rPr>
          <w:rFonts w:ascii="Arial" w:eastAsia="Times New Roman" w:hAnsi="Arial" w:cs="Arial"/>
          <w:color w:val="333333"/>
          <w:lang w:eastAsia="uk-UA"/>
        </w:rPr>
        <w:br/>
      </w:r>
      <w:r w:rsidRPr="006B525F">
        <w:rPr>
          <w:rFonts w:ascii="Arial" w:eastAsia="Times New Roman" w:hAnsi="Arial" w:cs="Arial"/>
          <w:color w:val="333333"/>
          <w:lang w:eastAsia="uk-UA"/>
        </w:rPr>
        <w:br/>
      </w:r>
    </w:p>
    <w:p w:rsidR="0048072B" w:rsidRDefault="006B525F" w:rsidP="006B525F"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br/>
      </w: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B525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bookmarkStart w:id="0" w:name="_GoBack"/>
      <w:bookmarkEnd w:id="0"/>
    </w:p>
    <w:sectPr w:rsidR="004807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82B9B"/>
    <w:multiLevelType w:val="multilevel"/>
    <w:tmpl w:val="1D04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E4724"/>
    <w:multiLevelType w:val="multilevel"/>
    <w:tmpl w:val="CDF8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B7"/>
    <w:rsid w:val="0000690B"/>
    <w:rsid w:val="0000799C"/>
    <w:rsid w:val="00015F1D"/>
    <w:rsid w:val="00017F44"/>
    <w:rsid w:val="000203C4"/>
    <w:rsid w:val="00037A43"/>
    <w:rsid w:val="000422EE"/>
    <w:rsid w:val="00054563"/>
    <w:rsid w:val="0006332E"/>
    <w:rsid w:val="0007153C"/>
    <w:rsid w:val="00071B0D"/>
    <w:rsid w:val="00071C23"/>
    <w:rsid w:val="00071E1F"/>
    <w:rsid w:val="00074715"/>
    <w:rsid w:val="00077553"/>
    <w:rsid w:val="00084662"/>
    <w:rsid w:val="000855DB"/>
    <w:rsid w:val="000878D3"/>
    <w:rsid w:val="000901E6"/>
    <w:rsid w:val="000942C2"/>
    <w:rsid w:val="00096D32"/>
    <w:rsid w:val="00097943"/>
    <w:rsid w:val="000A1457"/>
    <w:rsid w:val="000B46E9"/>
    <w:rsid w:val="000B6F5C"/>
    <w:rsid w:val="000B7CB6"/>
    <w:rsid w:val="000C426B"/>
    <w:rsid w:val="000C5548"/>
    <w:rsid w:val="000C7540"/>
    <w:rsid w:val="000D3E0D"/>
    <w:rsid w:val="000D5FD0"/>
    <w:rsid w:val="000E1350"/>
    <w:rsid w:val="000E160B"/>
    <w:rsid w:val="000E26AC"/>
    <w:rsid w:val="000E31AC"/>
    <w:rsid w:val="000E50B7"/>
    <w:rsid w:val="000F1BCC"/>
    <w:rsid w:val="000F682C"/>
    <w:rsid w:val="00105E80"/>
    <w:rsid w:val="001170F9"/>
    <w:rsid w:val="00137220"/>
    <w:rsid w:val="00137B1D"/>
    <w:rsid w:val="001441C8"/>
    <w:rsid w:val="00145EEA"/>
    <w:rsid w:val="00150831"/>
    <w:rsid w:val="00155BA7"/>
    <w:rsid w:val="00155DCD"/>
    <w:rsid w:val="001570C2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6C3C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2E41"/>
    <w:rsid w:val="001E634A"/>
    <w:rsid w:val="002062EA"/>
    <w:rsid w:val="0021002A"/>
    <w:rsid w:val="00210797"/>
    <w:rsid w:val="00213EBA"/>
    <w:rsid w:val="00223424"/>
    <w:rsid w:val="0022506E"/>
    <w:rsid w:val="00225FAC"/>
    <w:rsid w:val="00234491"/>
    <w:rsid w:val="0023528C"/>
    <w:rsid w:val="00243FC4"/>
    <w:rsid w:val="00246EBC"/>
    <w:rsid w:val="00250654"/>
    <w:rsid w:val="002566D0"/>
    <w:rsid w:val="00256EFF"/>
    <w:rsid w:val="002601AF"/>
    <w:rsid w:val="00260732"/>
    <w:rsid w:val="002673C8"/>
    <w:rsid w:val="0027344E"/>
    <w:rsid w:val="002831D5"/>
    <w:rsid w:val="002866F0"/>
    <w:rsid w:val="00293C2B"/>
    <w:rsid w:val="00294412"/>
    <w:rsid w:val="002A54E5"/>
    <w:rsid w:val="002A664F"/>
    <w:rsid w:val="002B0A8F"/>
    <w:rsid w:val="002B655E"/>
    <w:rsid w:val="002D2ED4"/>
    <w:rsid w:val="002D3C2D"/>
    <w:rsid w:val="002D4C4A"/>
    <w:rsid w:val="002D6F46"/>
    <w:rsid w:val="002E2248"/>
    <w:rsid w:val="002E271A"/>
    <w:rsid w:val="002F0D98"/>
    <w:rsid w:val="002F10AE"/>
    <w:rsid w:val="002F1959"/>
    <w:rsid w:val="00300AEB"/>
    <w:rsid w:val="00301127"/>
    <w:rsid w:val="00306BEF"/>
    <w:rsid w:val="00312508"/>
    <w:rsid w:val="00316BF0"/>
    <w:rsid w:val="00320FD9"/>
    <w:rsid w:val="00321237"/>
    <w:rsid w:val="003212F1"/>
    <w:rsid w:val="00337AB0"/>
    <w:rsid w:val="00344C47"/>
    <w:rsid w:val="003465B3"/>
    <w:rsid w:val="00357938"/>
    <w:rsid w:val="00373840"/>
    <w:rsid w:val="0037540F"/>
    <w:rsid w:val="00375DF4"/>
    <w:rsid w:val="003808D5"/>
    <w:rsid w:val="00397B36"/>
    <w:rsid w:val="003A3572"/>
    <w:rsid w:val="003B341A"/>
    <w:rsid w:val="003C4C36"/>
    <w:rsid w:val="003E26B4"/>
    <w:rsid w:val="003E3301"/>
    <w:rsid w:val="003F422B"/>
    <w:rsid w:val="004053BD"/>
    <w:rsid w:val="004133DB"/>
    <w:rsid w:val="00414083"/>
    <w:rsid w:val="004229CD"/>
    <w:rsid w:val="004231D9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61F7"/>
    <w:rsid w:val="00466DAE"/>
    <w:rsid w:val="0047082C"/>
    <w:rsid w:val="00470AFB"/>
    <w:rsid w:val="00472471"/>
    <w:rsid w:val="00472DC9"/>
    <w:rsid w:val="004747C4"/>
    <w:rsid w:val="00475AA9"/>
    <w:rsid w:val="0048072B"/>
    <w:rsid w:val="00481362"/>
    <w:rsid w:val="00481F26"/>
    <w:rsid w:val="0048709C"/>
    <w:rsid w:val="00496491"/>
    <w:rsid w:val="004A1B53"/>
    <w:rsid w:val="004A5C89"/>
    <w:rsid w:val="004B113E"/>
    <w:rsid w:val="004B23CE"/>
    <w:rsid w:val="004C2B7B"/>
    <w:rsid w:val="004C3D80"/>
    <w:rsid w:val="004D3810"/>
    <w:rsid w:val="004D3B0E"/>
    <w:rsid w:val="004D4132"/>
    <w:rsid w:val="004E0C3A"/>
    <w:rsid w:val="004E5E6A"/>
    <w:rsid w:val="004E719F"/>
    <w:rsid w:val="004F4175"/>
    <w:rsid w:val="0050737D"/>
    <w:rsid w:val="00517016"/>
    <w:rsid w:val="005172D0"/>
    <w:rsid w:val="005202DF"/>
    <w:rsid w:val="005311B3"/>
    <w:rsid w:val="005332D6"/>
    <w:rsid w:val="00534F03"/>
    <w:rsid w:val="00540D4E"/>
    <w:rsid w:val="00547C4E"/>
    <w:rsid w:val="005706CE"/>
    <w:rsid w:val="00576386"/>
    <w:rsid w:val="00590FF5"/>
    <w:rsid w:val="00591BBB"/>
    <w:rsid w:val="005924AA"/>
    <w:rsid w:val="005934C5"/>
    <w:rsid w:val="00593BBF"/>
    <w:rsid w:val="005A7981"/>
    <w:rsid w:val="005B2DC0"/>
    <w:rsid w:val="005B7079"/>
    <w:rsid w:val="005C2743"/>
    <w:rsid w:val="005D42F3"/>
    <w:rsid w:val="005D4A41"/>
    <w:rsid w:val="005D7269"/>
    <w:rsid w:val="005E1419"/>
    <w:rsid w:val="005E31D1"/>
    <w:rsid w:val="005E414A"/>
    <w:rsid w:val="005F0A6C"/>
    <w:rsid w:val="006003F7"/>
    <w:rsid w:val="006074AA"/>
    <w:rsid w:val="00613BF0"/>
    <w:rsid w:val="00620033"/>
    <w:rsid w:val="0062613D"/>
    <w:rsid w:val="00633F82"/>
    <w:rsid w:val="00645FD6"/>
    <w:rsid w:val="00653CF3"/>
    <w:rsid w:val="00654161"/>
    <w:rsid w:val="00664253"/>
    <w:rsid w:val="006668AB"/>
    <w:rsid w:val="00691724"/>
    <w:rsid w:val="00695614"/>
    <w:rsid w:val="006A22A7"/>
    <w:rsid w:val="006B0AC1"/>
    <w:rsid w:val="006B4BE4"/>
    <w:rsid w:val="006B525F"/>
    <w:rsid w:val="006B6EA7"/>
    <w:rsid w:val="006C42A5"/>
    <w:rsid w:val="006C49E0"/>
    <w:rsid w:val="006C710E"/>
    <w:rsid w:val="006D65FC"/>
    <w:rsid w:val="006D6665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1C1E"/>
    <w:rsid w:val="0072781B"/>
    <w:rsid w:val="00731E77"/>
    <w:rsid w:val="00741CD5"/>
    <w:rsid w:val="00751892"/>
    <w:rsid w:val="00755FCE"/>
    <w:rsid w:val="00761349"/>
    <w:rsid w:val="00764CC0"/>
    <w:rsid w:val="00765086"/>
    <w:rsid w:val="007652AA"/>
    <w:rsid w:val="00771094"/>
    <w:rsid w:val="00780ABF"/>
    <w:rsid w:val="00780C9E"/>
    <w:rsid w:val="007865DD"/>
    <w:rsid w:val="007872F2"/>
    <w:rsid w:val="00790EFE"/>
    <w:rsid w:val="00794543"/>
    <w:rsid w:val="00794BF2"/>
    <w:rsid w:val="007A23EA"/>
    <w:rsid w:val="007A290F"/>
    <w:rsid w:val="007A4429"/>
    <w:rsid w:val="007B2188"/>
    <w:rsid w:val="007B5387"/>
    <w:rsid w:val="007C1382"/>
    <w:rsid w:val="007C15F9"/>
    <w:rsid w:val="007C1AEB"/>
    <w:rsid w:val="007D2CCF"/>
    <w:rsid w:val="007D64BC"/>
    <w:rsid w:val="007D7A11"/>
    <w:rsid w:val="007E2DD3"/>
    <w:rsid w:val="007E5300"/>
    <w:rsid w:val="007E60F9"/>
    <w:rsid w:val="007E6966"/>
    <w:rsid w:val="007E7127"/>
    <w:rsid w:val="007F3BAE"/>
    <w:rsid w:val="007F5221"/>
    <w:rsid w:val="007F5C63"/>
    <w:rsid w:val="007F5C9F"/>
    <w:rsid w:val="007F605C"/>
    <w:rsid w:val="007F7B23"/>
    <w:rsid w:val="00814C4A"/>
    <w:rsid w:val="0081564B"/>
    <w:rsid w:val="008229A7"/>
    <w:rsid w:val="00824EAA"/>
    <w:rsid w:val="008269EC"/>
    <w:rsid w:val="00830A49"/>
    <w:rsid w:val="00831062"/>
    <w:rsid w:val="00834B16"/>
    <w:rsid w:val="00845E3E"/>
    <w:rsid w:val="00846CC8"/>
    <w:rsid w:val="00850AE4"/>
    <w:rsid w:val="00850DF3"/>
    <w:rsid w:val="00854A03"/>
    <w:rsid w:val="00854C34"/>
    <w:rsid w:val="0085706C"/>
    <w:rsid w:val="00857A34"/>
    <w:rsid w:val="00871DB7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A4DA2"/>
    <w:rsid w:val="008A5EF5"/>
    <w:rsid w:val="008A7684"/>
    <w:rsid w:val="008B1174"/>
    <w:rsid w:val="008B1F57"/>
    <w:rsid w:val="008B4472"/>
    <w:rsid w:val="008C5F97"/>
    <w:rsid w:val="008D08E8"/>
    <w:rsid w:val="008D1AC6"/>
    <w:rsid w:val="008D1CF9"/>
    <w:rsid w:val="008D1DB4"/>
    <w:rsid w:val="008D2F05"/>
    <w:rsid w:val="008E4B14"/>
    <w:rsid w:val="008F7F55"/>
    <w:rsid w:val="00902F7D"/>
    <w:rsid w:val="0090496D"/>
    <w:rsid w:val="009074DC"/>
    <w:rsid w:val="00910ED1"/>
    <w:rsid w:val="00925CCE"/>
    <w:rsid w:val="00927A31"/>
    <w:rsid w:val="00931C6E"/>
    <w:rsid w:val="00932FE8"/>
    <w:rsid w:val="009351C0"/>
    <w:rsid w:val="00942225"/>
    <w:rsid w:val="00947F39"/>
    <w:rsid w:val="00961638"/>
    <w:rsid w:val="0096673E"/>
    <w:rsid w:val="00972480"/>
    <w:rsid w:val="009800BA"/>
    <w:rsid w:val="00985F2C"/>
    <w:rsid w:val="00993DAC"/>
    <w:rsid w:val="009A7A97"/>
    <w:rsid w:val="009B5DDD"/>
    <w:rsid w:val="009C086C"/>
    <w:rsid w:val="009C1075"/>
    <w:rsid w:val="009C583C"/>
    <w:rsid w:val="009C5DAF"/>
    <w:rsid w:val="009D2276"/>
    <w:rsid w:val="009D36CA"/>
    <w:rsid w:val="009D7564"/>
    <w:rsid w:val="009E0321"/>
    <w:rsid w:val="009E69C6"/>
    <w:rsid w:val="009F0CC6"/>
    <w:rsid w:val="009F3457"/>
    <w:rsid w:val="009F68FB"/>
    <w:rsid w:val="00A00CF6"/>
    <w:rsid w:val="00A01803"/>
    <w:rsid w:val="00A12448"/>
    <w:rsid w:val="00A12F76"/>
    <w:rsid w:val="00A214AA"/>
    <w:rsid w:val="00A31AE8"/>
    <w:rsid w:val="00A34CC5"/>
    <w:rsid w:val="00A34D3B"/>
    <w:rsid w:val="00A40F37"/>
    <w:rsid w:val="00A46284"/>
    <w:rsid w:val="00A46B3F"/>
    <w:rsid w:val="00A5042F"/>
    <w:rsid w:val="00A513B6"/>
    <w:rsid w:val="00A51E7A"/>
    <w:rsid w:val="00A52201"/>
    <w:rsid w:val="00A61797"/>
    <w:rsid w:val="00A656F8"/>
    <w:rsid w:val="00A76A87"/>
    <w:rsid w:val="00A805A0"/>
    <w:rsid w:val="00A84F27"/>
    <w:rsid w:val="00A917E4"/>
    <w:rsid w:val="00A947BB"/>
    <w:rsid w:val="00AA763B"/>
    <w:rsid w:val="00AB6180"/>
    <w:rsid w:val="00AB6703"/>
    <w:rsid w:val="00AC3853"/>
    <w:rsid w:val="00AC3D0D"/>
    <w:rsid w:val="00AC5E0C"/>
    <w:rsid w:val="00AE063A"/>
    <w:rsid w:val="00AE1397"/>
    <w:rsid w:val="00AE190B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0E87"/>
    <w:rsid w:val="00B416C3"/>
    <w:rsid w:val="00B4670A"/>
    <w:rsid w:val="00B85FF9"/>
    <w:rsid w:val="00B8707A"/>
    <w:rsid w:val="00B90CD6"/>
    <w:rsid w:val="00B971F6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5F25"/>
    <w:rsid w:val="00BE6048"/>
    <w:rsid w:val="00BF0D2A"/>
    <w:rsid w:val="00C03542"/>
    <w:rsid w:val="00C05716"/>
    <w:rsid w:val="00C116A9"/>
    <w:rsid w:val="00C12017"/>
    <w:rsid w:val="00C1377F"/>
    <w:rsid w:val="00C158AA"/>
    <w:rsid w:val="00C22A1F"/>
    <w:rsid w:val="00C277D9"/>
    <w:rsid w:val="00C31D32"/>
    <w:rsid w:val="00C32795"/>
    <w:rsid w:val="00C369E6"/>
    <w:rsid w:val="00C47838"/>
    <w:rsid w:val="00C47EDD"/>
    <w:rsid w:val="00C5457F"/>
    <w:rsid w:val="00C57F63"/>
    <w:rsid w:val="00C71DF3"/>
    <w:rsid w:val="00C731FF"/>
    <w:rsid w:val="00C73BA8"/>
    <w:rsid w:val="00C75DFE"/>
    <w:rsid w:val="00C75FE7"/>
    <w:rsid w:val="00C8460C"/>
    <w:rsid w:val="00C90D95"/>
    <w:rsid w:val="00C95657"/>
    <w:rsid w:val="00CA18BC"/>
    <w:rsid w:val="00CA4332"/>
    <w:rsid w:val="00CA7639"/>
    <w:rsid w:val="00CB0E60"/>
    <w:rsid w:val="00CB59FE"/>
    <w:rsid w:val="00CB69DD"/>
    <w:rsid w:val="00CC1264"/>
    <w:rsid w:val="00CC2240"/>
    <w:rsid w:val="00CD46D6"/>
    <w:rsid w:val="00CD4DC1"/>
    <w:rsid w:val="00CE1D40"/>
    <w:rsid w:val="00CE4BA3"/>
    <w:rsid w:val="00CF65D2"/>
    <w:rsid w:val="00D2062E"/>
    <w:rsid w:val="00D229B8"/>
    <w:rsid w:val="00D2527D"/>
    <w:rsid w:val="00D400DA"/>
    <w:rsid w:val="00D47E2C"/>
    <w:rsid w:val="00D52DE1"/>
    <w:rsid w:val="00D55119"/>
    <w:rsid w:val="00D557B1"/>
    <w:rsid w:val="00D57A84"/>
    <w:rsid w:val="00D61B1D"/>
    <w:rsid w:val="00D62623"/>
    <w:rsid w:val="00D629A0"/>
    <w:rsid w:val="00D70068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2225"/>
    <w:rsid w:val="00DB372E"/>
    <w:rsid w:val="00DC142C"/>
    <w:rsid w:val="00DD29C7"/>
    <w:rsid w:val="00DD7AC4"/>
    <w:rsid w:val="00DE2AEF"/>
    <w:rsid w:val="00DE45D2"/>
    <w:rsid w:val="00DE7187"/>
    <w:rsid w:val="00DE7E82"/>
    <w:rsid w:val="00DF7A6F"/>
    <w:rsid w:val="00E05187"/>
    <w:rsid w:val="00E1349D"/>
    <w:rsid w:val="00E17B5B"/>
    <w:rsid w:val="00E17EB8"/>
    <w:rsid w:val="00E21AFC"/>
    <w:rsid w:val="00E25C6A"/>
    <w:rsid w:val="00E262F0"/>
    <w:rsid w:val="00E45698"/>
    <w:rsid w:val="00E46466"/>
    <w:rsid w:val="00E7183B"/>
    <w:rsid w:val="00E8211D"/>
    <w:rsid w:val="00E8217D"/>
    <w:rsid w:val="00E9010B"/>
    <w:rsid w:val="00E93807"/>
    <w:rsid w:val="00EB2E45"/>
    <w:rsid w:val="00EC1823"/>
    <w:rsid w:val="00ED1793"/>
    <w:rsid w:val="00ED447C"/>
    <w:rsid w:val="00EE2073"/>
    <w:rsid w:val="00EE58B3"/>
    <w:rsid w:val="00EF06D5"/>
    <w:rsid w:val="00EF158A"/>
    <w:rsid w:val="00EF37B8"/>
    <w:rsid w:val="00EF3AE8"/>
    <w:rsid w:val="00F0078B"/>
    <w:rsid w:val="00F05566"/>
    <w:rsid w:val="00F07A71"/>
    <w:rsid w:val="00F133BE"/>
    <w:rsid w:val="00F14210"/>
    <w:rsid w:val="00F320ED"/>
    <w:rsid w:val="00F340B5"/>
    <w:rsid w:val="00F34903"/>
    <w:rsid w:val="00F40313"/>
    <w:rsid w:val="00F57EA6"/>
    <w:rsid w:val="00F60BE9"/>
    <w:rsid w:val="00F62B41"/>
    <w:rsid w:val="00F65E37"/>
    <w:rsid w:val="00F743A2"/>
    <w:rsid w:val="00F80B69"/>
    <w:rsid w:val="00F80EB4"/>
    <w:rsid w:val="00F95769"/>
    <w:rsid w:val="00FA1166"/>
    <w:rsid w:val="00FA6126"/>
    <w:rsid w:val="00FB0A6E"/>
    <w:rsid w:val="00FB2952"/>
    <w:rsid w:val="00FC1860"/>
    <w:rsid w:val="00FD1AAD"/>
    <w:rsid w:val="00FD34DD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1D635-9C08-4EAF-B406-ECB7572D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6B525F"/>
  </w:style>
  <w:style w:type="character" w:styleId="a4">
    <w:name w:val="Hyperlink"/>
    <w:basedOn w:val="a0"/>
    <w:uiPriority w:val="99"/>
    <w:semiHidden/>
    <w:unhideWhenUsed/>
    <w:rsid w:val="006B5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8399</Words>
  <Characters>4788</Characters>
  <Application>Microsoft Office Word</Application>
  <DocSecurity>0</DocSecurity>
  <Lines>39</Lines>
  <Paragraphs>26</Paragraphs>
  <ScaleCrop>false</ScaleCrop>
  <Company>SPecialiST RePack</Company>
  <LinksUpToDate>false</LinksUpToDate>
  <CharactersWithSpaces>13161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2</cp:revision>
  <dcterms:created xsi:type="dcterms:W3CDTF">2016-05-30T20:57:00Z</dcterms:created>
  <dcterms:modified xsi:type="dcterms:W3CDTF">2016-05-30T20:57:00Z</dcterms:modified>
</cp:coreProperties>
</file>