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6" w:rsidRPr="00F05808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B86626" w:rsidRPr="00F05808" w:rsidRDefault="00B86626" w:rsidP="00B8662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C57800" w:rsidRDefault="00B86626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B86626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B86626" w:rsidRDefault="00825530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 практикуму №3</w:t>
      </w:r>
    </w:p>
    <w:p w:rsidR="00B86626" w:rsidRPr="00C57800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B86626" w:rsidRPr="00C57800" w:rsidRDefault="00B86626" w:rsidP="00825530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825530" w:rsidRPr="00825530">
        <w:rPr>
          <w:b/>
          <w:sz w:val="36"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</w:t>
      </w:r>
      <w:proofErr w:type="spellStart"/>
      <w:r>
        <w:rPr>
          <w:b/>
          <w:lang w:val="uk-UA"/>
        </w:rPr>
        <w:t>антиплагіат</w:t>
      </w:r>
      <w:proofErr w:type="spellEnd"/>
      <w:r>
        <w:rPr>
          <w:b/>
          <w:lang w:val="uk-UA"/>
        </w:rPr>
        <w:t>)»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Горобюк Володимир Петрович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</w:r>
      <w:r w:rsidR="00B6189D">
        <w:rPr>
          <w:noProof/>
          <w:lang w:val="uk-UA"/>
        </w:rPr>
        <w:t>с</w:t>
      </w:r>
      <w:r>
        <w:rPr>
          <w:noProof/>
          <w:lang w:val="uk-UA"/>
        </w:rPr>
        <w:t>тудент групи ІС-32</w:t>
      </w:r>
    </w:p>
    <w:p w:rsidR="00B86626" w:rsidRP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B86626" w:rsidRPr="0093089C" w:rsidRDefault="00B86626" w:rsidP="00B86626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B86626" w:rsidRPr="0093089C" w:rsidRDefault="00B86626" w:rsidP="00B86626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="00D71068" w:rsidRPr="007B4A3F">
        <w:rPr>
          <w:lang w:val="uk-UA"/>
        </w:rPr>
        <w:t>Система підтримки роботи викладача(</w:t>
      </w:r>
      <w:proofErr w:type="spellStart"/>
      <w:r w:rsidR="00D71068" w:rsidRPr="007B4A3F">
        <w:rPr>
          <w:lang w:val="uk-UA"/>
        </w:rPr>
        <w:t>антиплагіат</w:t>
      </w:r>
      <w:proofErr w:type="spellEnd"/>
      <w:r w:rsidR="00D71068" w:rsidRPr="007B4A3F">
        <w:rPr>
          <w:lang w:val="uk-UA"/>
        </w:rPr>
        <w:t>)</w:t>
      </w:r>
      <w:r w:rsidRPr="0093089C">
        <w:rPr>
          <w:lang w:val="uk-UA"/>
        </w:rPr>
        <w:t xml:space="preserve">». </w:t>
      </w:r>
    </w:p>
    <w:p w:rsidR="00B86626" w:rsidRDefault="00B86626" w:rsidP="00B86626">
      <w:pPr>
        <w:ind w:firstLine="720"/>
      </w:pPr>
      <w:r>
        <w:t xml:space="preserve">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сайту. </w:t>
      </w:r>
      <w:r w:rsidR="00875D98"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B86626" w:rsidRDefault="00B86626" w:rsidP="00B86626">
      <w:pPr>
        <w:ind w:firstLine="720"/>
        <w:rPr>
          <w:lang w:val="uk-UA"/>
        </w:rPr>
      </w:pPr>
      <w:proofErr w:type="spellStart"/>
      <w:r>
        <w:t>Користувачі</w:t>
      </w:r>
      <w:proofErr w:type="spellEnd"/>
      <w:r w:rsidR="00875D98">
        <w:rPr>
          <w:lang w:val="uk-UA"/>
        </w:rPr>
        <w:t>-викладачі</w:t>
      </w:r>
      <w:r>
        <w:t xml:space="preserve">, </w:t>
      </w:r>
      <w:r w:rsidR="00875D98">
        <w:rPr>
          <w:lang w:val="uk-UA"/>
        </w:rPr>
        <w:t xml:space="preserve"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</w:t>
      </w:r>
      <w:proofErr w:type="gramStart"/>
      <w:r w:rsidR="00875D98">
        <w:rPr>
          <w:lang w:val="uk-UA"/>
        </w:rPr>
        <w:t>саме :</w:t>
      </w:r>
      <w:proofErr w:type="gramEnd"/>
      <w:r w:rsidR="00875D98">
        <w:rPr>
          <w:lang w:val="uk-UA"/>
        </w:rPr>
        <w:t xml:space="preserve"> на плагіат тексту, або ж алгоритму.</w:t>
      </w:r>
    </w:p>
    <w:p w:rsidR="00875D98" w:rsidRPr="00875D98" w:rsidRDefault="00875D98" w:rsidP="00B86626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AF3D6C" w:rsidRPr="00EC6FB1" w:rsidRDefault="00AF3D6C" w:rsidP="00AF3D6C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та ведення бази даних робіт студентів;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доступу студенту до його робіт;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викладачу доступу до робіт його студентів;</w:t>
      </w:r>
    </w:p>
    <w:p w:rsidR="00AF3D6C" w:rsidRPr="00EC6FB1" w:rsidRDefault="00EC6FB1" w:rsidP="00AF3D6C">
      <w:pPr>
        <w:spacing w:line="276" w:lineRule="auto"/>
        <w:ind w:firstLine="720"/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журналу з оцінками рівня плагіату</w:t>
      </w:r>
      <w:r w:rsidR="00AF3D6C" w:rsidRPr="00EC6FB1">
        <w:t>;</w:t>
      </w:r>
    </w:p>
    <w:p w:rsidR="00B86626" w:rsidRDefault="00B86626" w:rsidP="00B86626">
      <w:pPr>
        <w:spacing w:after="160" w:line="259" w:lineRule="auto"/>
        <w:ind w:firstLine="0"/>
        <w:jc w:val="left"/>
        <w:rPr>
          <w:lang w:val="uk-UA" w:eastAsia="ru-RU"/>
        </w:rPr>
      </w:pPr>
      <w:r>
        <w:br w:type="page"/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Name: </w:t>
      </w:r>
      <w:proofErr w:type="spellStart"/>
      <w:r w:rsidRPr="00E72AA1">
        <w:rPr>
          <w:lang w:val="en-US"/>
        </w:rPr>
        <w:t>Навчальні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дані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по</w:t>
      </w:r>
      <w:proofErr w:type="spellEnd"/>
      <w:r w:rsidRPr="00E72AA1">
        <w:rPr>
          <w:lang w:val="en-US"/>
        </w:rPr>
        <w:t xml:space="preserve"> </w:t>
      </w:r>
      <w:proofErr w:type="spellStart"/>
      <w:r w:rsidRPr="00E72AA1">
        <w:rPr>
          <w:lang w:val="en-US"/>
        </w:rPr>
        <w:t>курсу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0</w:t>
      </w:r>
    </w:p>
    <w:p w:rsidR="00595EC2" w:rsidRPr="002A02CC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/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студентів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Робота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над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завданням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Отримання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інформації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про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4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Контроль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зданих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робіт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Перевірка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595EC2" w:rsidRPr="00371473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</w:t>
      </w:r>
      <w:proofErr w:type="spellStart"/>
      <w:r w:rsidRPr="00371473">
        <w:t>Перевірка</w:t>
      </w:r>
      <w:proofErr w:type="spellEnd"/>
      <w:r w:rsidRPr="00371473">
        <w:t xml:space="preserve"> </w:t>
      </w:r>
      <w:proofErr w:type="spellStart"/>
      <w:proofErr w:type="gramStart"/>
      <w:r w:rsidRPr="00371473">
        <w:t>роботи</w:t>
      </w:r>
      <w:proofErr w:type="spellEnd"/>
      <w:r w:rsidRPr="00371473">
        <w:t xml:space="preserve">  на</w:t>
      </w:r>
      <w:proofErr w:type="gramEnd"/>
      <w:r w:rsidRPr="00371473">
        <w:t xml:space="preserve"> </w:t>
      </w:r>
      <w:proofErr w:type="spellStart"/>
      <w:r w:rsidRPr="00371473">
        <w:t>плагіат</w:t>
      </w:r>
      <w:proofErr w:type="spellEnd"/>
      <w:r w:rsidRPr="00371473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Оцінка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зданої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E72AA1">
      <w:pPr>
        <w:spacing w:line="276" w:lineRule="auto"/>
        <w:ind w:firstLine="0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B86626" w:rsidRPr="0093089C" w:rsidRDefault="00B86626" w:rsidP="00E72AA1">
      <w:pPr>
        <w:spacing w:line="276" w:lineRule="auto"/>
        <w:jc w:val="center"/>
        <w:rPr>
          <w:b/>
          <w:lang w:val="uk-UA"/>
        </w:rPr>
      </w:pPr>
      <w:bookmarkStart w:id="0" w:name="_GoBack"/>
      <w:bookmarkEnd w:id="0"/>
      <w:r w:rsidRPr="0093089C">
        <w:rPr>
          <w:b/>
          <w:lang w:val="uk-UA"/>
        </w:rPr>
        <w:lastRenderedPageBreak/>
        <w:t>Висновок до роботи</w:t>
      </w:r>
    </w:p>
    <w:p w:rsidR="00B86626" w:rsidRPr="00055D09" w:rsidRDefault="00B86626" w:rsidP="00B86626">
      <w:pPr>
        <w:spacing w:line="276" w:lineRule="auto"/>
        <w:ind w:firstLine="720"/>
        <w:rPr>
          <w:lang w:val="en-US"/>
        </w:rPr>
      </w:pPr>
      <w:r>
        <w:rPr>
          <w:lang w:val="uk-UA"/>
        </w:rPr>
        <w:t xml:space="preserve">В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</w:t>
      </w:r>
      <w:proofErr w:type="spellStart"/>
      <w:r w:rsidRPr="004B1593">
        <w:rPr>
          <w:lang w:val="en-US"/>
        </w:rPr>
        <w:t>BPwin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методологіями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</w:t>
      </w:r>
      <w:r w:rsidR="005A4801">
        <w:rPr>
          <w:lang w:val="uk-UA"/>
        </w:rPr>
        <w:t>.</w:t>
      </w:r>
    </w:p>
    <w:p w:rsidR="0048072B" w:rsidRDefault="0048072B"/>
    <w:sectPr w:rsidR="0048072B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8AF"/>
    <w:rsid w:val="00932FE8"/>
    <w:rsid w:val="009351C0"/>
    <w:rsid w:val="00942225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2148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25</cp:revision>
  <dcterms:created xsi:type="dcterms:W3CDTF">2016-04-12T16:51:00Z</dcterms:created>
  <dcterms:modified xsi:type="dcterms:W3CDTF">2016-05-31T11:21:00Z</dcterms:modified>
</cp:coreProperties>
</file>