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65oaxsx9cnt" w:id="0"/>
      <w:bookmarkEnd w:id="0"/>
      <w:r w:rsidDel="00000000" w:rsidR="00000000" w:rsidRPr="00000000">
        <w:rPr>
          <w:rtl w:val="0"/>
        </w:rPr>
        <w:t xml:space="preserve">Sprint Retrospective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oultz3tih8qm" w:id="1"/>
      <w:bookmarkEnd w:id="1"/>
      <w:r w:rsidDel="00000000" w:rsidR="00000000" w:rsidRPr="00000000">
        <w:rPr>
          <w:rtl w:val="0"/>
        </w:rPr>
        <w:t xml:space="preserve">Puntos Buenos: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Comunicación y organización entre los miembros del grupo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han cumplido los objetivos del Sprint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Vamos cumpliendo con Scrum en mayor medida.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Documentamos mejor los commits que hacemos y el código que subimos al repositorio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diseño ha ido por delante del código.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 hemos adaptado bien a la situación del confinamiento, adaptando tanto carga de trabajo como medios para comunicarnos.</w:t>
        <w:br w:type="textWrapping"/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dqsmhqqmrifc" w:id="2"/>
      <w:bookmarkEnd w:id="2"/>
      <w:r w:rsidDel="00000000" w:rsidR="00000000" w:rsidRPr="00000000">
        <w:rPr>
          <w:rtl w:val="0"/>
        </w:rPr>
        <w:t xml:space="preserve">Puntos a mejorar: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Aún no hemos integrado en nuestra forma de trabajar ni la pestaña del proyecto ni las Issues de GitHub.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Deberíamos dedicarnos a probar más el código y hacer tests con JUnit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Deberíamos incluir condiciones de aceptación para las historias de usuario que escribamos. 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Deberíamos generar un documento para el Sprint planning también.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Deberíamos mantener más ordenado el repositorio de GitHub.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mejorar la calidad del código, podríamos empezar a usar el sistema de Pull Request que tiene GitHub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l5u9lhpy7rr8" w:id="3"/>
      <w:bookmarkEnd w:id="3"/>
      <w:r w:rsidDel="00000000" w:rsidR="00000000" w:rsidRPr="00000000">
        <w:rPr>
          <w:rtl w:val="0"/>
        </w:rPr>
        <w:t xml:space="preserve">Puntos malos: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Seguimos teniendo un miembro ausente, con todo lo que ello implica.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