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53B9" w14:textId="2C1B4D84" w:rsidR="007236AF" w:rsidRPr="007236AF" w:rsidRDefault="007236AF" w:rsidP="007236AF">
      <w:pPr>
        <w:rPr>
          <w:b/>
          <w:bCs/>
          <w:sz w:val="24"/>
          <w:szCs w:val="24"/>
        </w:rPr>
      </w:pPr>
      <w:r w:rsidRPr="007236AF">
        <w:rPr>
          <w:b/>
          <w:bCs/>
          <w:sz w:val="24"/>
          <w:szCs w:val="24"/>
        </w:rPr>
        <w:t>Сеть должна обеспечить сотрудников следующими возможностями</w:t>
      </w:r>
    </w:p>
    <w:p w14:paraId="268309AB" w14:textId="79236238" w:rsidR="00594B07" w:rsidRDefault="009861CA" w:rsidP="009861CA">
      <w:pPr>
        <w:pStyle w:val="a3"/>
        <w:numPr>
          <w:ilvl w:val="0"/>
          <w:numId w:val="1"/>
        </w:numPr>
      </w:pPr>
      <w:r>
        <w:t>Обмен информацией между собой.</w:t>
      </w:r>
    </w:p>
    <w:p w14:paraId="5D7C0091" w14:textId="083A2850" w:rsidR="009861CA" w:rsidRPr="00857E5E" w:rsidRDefault="00857E5E" w:rsidP="009861CA">
      <w:pPr>
        <w:ind w:left="360"/>
      </w:pPr>
      <w:r>
        <w:t>Обмен информацией будем п</w:t>
      </w:r>
      <w:r w:rsidR="009861CA">
        <w:t>ровер</w:t>
      </w:r>
      <w:r>
        <w:t>ять</w:t>
      </w:r>
      <w:r w:rsidR="009861CA">
        <w:t xml:space="preserve"> с помощью команды </w:t>
      </w:r>
      <w:r w:rsidR="009861CA">
        <w:rPr>
          <w:lang w:val="en-US"/>
        </w:rPr>
        <w:t>ping</w:t>
      </w:r>
      <w:r>
        <w:t xml:space="preserve"> (скрин)</w:t>
      </w:r>
    </w:p>
    <w:p w14:paraId="28AD166F" w14:textId="6B37C2EA" w:rsidR="009861CA" w:rsidRDefault="009861CA" w:rsidP="009861CA">
      <w:pPr>
        <w:pStyle w:val="a3"/>
        <w:numPr>
          <w:ilvl w:val="0"/>
          <w:numId w:val="1"/>
        </w:numPr>
      </w:pPr>
      <w:r>
        <w:t>Доступ в интернет с любой рабочей станции</w:t>
      </w:r>
    </w:p>
    <w:p w14:paraId="09E5B48B" w14:textId="4CAD6531" w:rsidR="009861CA" w:rsidRPr="00857E5E" w:rsidRDefault="00857E5E" w:rsidP="009861CA">
      <w:pPr>
        <w:ind w:left="360"/>
      </w:pPr>
      <w:r>
        <w:t>Для доступа в интернет я сделал интернет-сервер</w:t>
      </w:r>
      <w:r w:rsidRPr="00857E5E">
        <w:t xml:space="preserve"> </w:t>
      </w:r>
      <w:r>
        <w:t xml:space="preserve">с именем </w:t>
      </w:r>
      <w:r>
        <w:rPr>
          <w:lang w:val="en-US"/>
        </w:rPr>
        <w:t>cisco</w:t>
      </w:r>
      <w:r w:rsidRPr="00857E5E">
        <w:t>.</w:t>
      </w:r>
      <w:r>
        <w:rPr>
          <w:lang w:val="en-US"/>
        </w:rPr>
        <w:t>com</w:t>
      </w:r>
      <w:r>
        <w:t xml:space="preserve"> в </w:t>
      </w:r>
      <w:r>
        <w:rPr>
          <w:lang w:val="en-US"/>
        </w:rPr>
        <w:t>CPT</w:t>
      </w:r>
      <w:r w:rsidRPr="00857E5E">
        <w:t xml:space="preserve"> (</w:t>
      </w:r>
      <w:r>
        <w:t>Скрин</w:t>
      </w:r>
      <w:r w:rsidRPr="00857E5E">
        <w:t>)</w:t>
      </w:r>
    </w:p>
    <w:p w14:paraId="5CD7AE61" w14:textId="39D61C2F" w:rsidR="009861CA" w:rsidRDefault="009861CA" w:rsidP="009861CA">
      <w:pPr>
        <w:pStyle w:val="a3"/>
        <w:numPr>
          <w:ilvl w:val="0"/>
          <w:numId w:val="1"/>
        </w:numPr>
      </w:pPr>
      <w:r>
        <w:t>Использование сетевых программ и сетевого оборудования</w:t>
      </w:r>
    </w:p>
    <w:p w14:paraId="66041362" w14:textId="67CA1718" w:rsidR="009861CA" w:rsidRDefault="009861CA" w:rsidP="009861CA">
      <w:pPr>
        <w:ind w:left="360"/>
      </w:pPr>
      <w:r>
        <w:t xml:space="preserve">Маршрутизатор - </w:t>
      </w:r>
      <w:r w:rsidRPr="009861CA">
        <w:t>специализированное устройство, которое пересылает пакеты между различными сегментами сети на основе правил и таблиц маршрутизации</w:t>
      </w:r>
      <w:r>
        <w:t>.</w:t>
      </w:r>
    </w:p>
    <w:p w14:paraId="4EE4DC18" w14:textId="5B39696B" w:rsidR="009861CA" w:rsidRDefault="009861CA" w:rsidP="009861CA">
      <w:pPr>
        <w:ind w:left="360"/>
      </w:pPr>
      <w:r>
        <w:t xml:space="preserve">Коммутатор - </w:t>
      </w:r>
      <w:r w:rsidRPr="009861CA">
        <w:t>устройство, предназначенное для соединения нескольких узлов компьютерной сети в пределах одного или нескольких сегментов сети.</w:t>
      </w:r>
    </w:p>
    <w:p w14:paraId="448E278E" w14:textId="0C9877E2" w:rsidR="009861CA" w:rsidRDefault="009861CA" w:rsidP="009861CA">
      <w:pPr>
        <w:ind w:left="360"/>
      </w:pPr>
      <w:r>
        <w:t xml:space="preserve">Модем - </w:t>
      </w:r>
      <w:r w:rsidRPr="009861CA">
        <w:t>устройство, применяющееся в системах связи для физического сопряжения информационного сигнала со средой его распространения, где он не может существовать без адаптации.</w:t>
      </w:r>
    </w:p>
    <w:p w14:paraId="717FAB34" w14:textId="5CC969C3" w:rsidR="009861CA" w:rsidRDefault="00057E2F" w:rsidP="009861CA">
      <w:pPr>
        <w:ind w:left="360"/>
      </w:pPr>
      <w:r>
        <w:t xml:space="preserve">Сервер - </w:t>
      </w:r>
      <w:r w:rsidRPr="00057E2F">
        <w:t>специализированный компьютер или специализированное оборудование для выполнения на нем сервисного программного обеспечения (в том числе серверов тех или иных задач)</w:t>
      </w:r>
    </w:p>
    <w:p w14:paraId="35EB4551" w14:textId="0C2C2160" w:rsidR="00057E2F" w:rsidRDefault="00057E2F" w:rsidP="009861CA">
      <w:pPr>
        <w:ind w:left="360"/>
      </w:pPr>
      <w:r w:rsidRPr="00057E2F">
        <w:t>10-Страйк</w:t>
      </w:r>
      <w:r>
        <w:t xml:space="preserve"> - </w:t>
      </w:r>
      <w:r w:rsidRPr="00057E2F">
        <w:t>программа администрирования компьютеров и мониторинга устройств, позволяющая наблюдать текущее состояние сети в любой момент времени на графической карте.</w:t>
      </w:r>
    </w:p>
    <w:p w14:paraId="14090B90" w14:textId="2C816142" w:rsidR="00057E2F" w:rsidRDefault="00057E2F" w:rsidP="00057E2F">
      <w:pPr>
        <w:pStyle w:val="a3"/>
        <w:numPr>
          <w:ilvl w:val="0"/>
          <w:numId w:val="1"/>
        </w:numPr>
      </w:pPr>
      <w:r>
        <w:t>Хранение корп</w:t>
      </w:r>
      <w:r w:rsidR="007A65B9">
        <w:t>оративных д</w:t>
      </w:r>
      <w:r>
        <w:t>анных</w:t>
      </w:r>
    </w:p>
    <w:p w14:paraId="7A7CF6D7" w14:textId="724E0B40" w:rsidR="00BC0C89" w:rsidRDefault="00BC0C89" w:rsidP="00BC0C89">
      <w:pPr>
        <w:ind w:left="360"/>
      </w:pPr>
      <w:r>
        <w:t xml:space="preserve">Для хранения корпоративных данных я поставил сервер в сеть </w:t>
      </w:r>
    </w:p>
    <w:p w14:paraId="0458216E" w14:textId="0B519A36" w:rsidR="00057E2F" w:rsidRDefault="00057E2F" w:rsidP="00057E2F">
      <w:pPr>
        <w:ind w:left="360"/>
      </w:pPr>
      <w:r w:rsidRPr="00057E2F">
        <w:t>Сеть хранения данных</w:t>
      </w:r>
      <w:r>
        <w:t xml:space="preserve"> - </w:t>
      </w:r>
      <w:r w:rsidRPr="00057E2F">
        <w:t>представляет собой архитектурное решение для подключения внешних устройств хранения данных, таких как дисковые массивы, ленточные библиотеки, оптические приводы к серверам таким образом, чтобы операционная система распознала подключённые ресурсы как локальные.</w:t>
      </w:r>
    </w:p>
    <w:p w14:paraId="5495C123" w14:textId="468657F9" w:rsidR="00057E2F" w:rsidRDefault="00057E2F" w:rsidP="00057E2F">
      <w:pPr>
        <w:pStyle w:val="a3"/>
        <w:numPr>
          <w:ilvl w:val="0"/>
          <w:numId w:val="1"/>
        </w:numPr>
      </w:pPr>
      <w:r>
        <w:t>Разграничения прав доступа к данным.</w:t>
      </w:r>
    </w:p>
    <w:p w14:paraId="2AE9D854" w14:textId="34A4ACAE" w:rsidR="00BC0C89" w:rsidRDefault="00BC0C89" w:rsidP="00BC0C89">
      <w:pPr>
        <w:ind w:left="360"/>
      </w:pPr>
      <w:r>
        <w:t>Для разграничения прав доступа к данным я воспользуюсь программой:</w:t>
      </w:r>
    </w:p>
    <w:p w14:paraId="64359EBA" w14:textId="3B83B367" w:rsidR="00BC0C89" w:rsidRPr="00BC0C89" w:rsidRDefault="00BC0C89" w:rsidP="00BC0C89">
      <w:pPr>
        <w:ind w:left="360"/>
        <w:rPr>
          <w:lang w:eastAsia="ru-RU"/>
        </w:rPr>
      </w:pPr>
      <w:r w:rsidRPr="00BC0C89">
        <w:rPr>
          <w:lang w:eastAsia="ru-RU"/>
        </w:rPr>
        <w:t>WinLock</w:t>
      </w:r>
      <w:r>
        <w:rPr>
          <w:lang w:eastAsia="ru-RU"/>
        </w:rPr>
        <w:t xml:space="preserve"> -</w:t>
      </w:r>
      <w:r w:rsidRPr="00BC0C89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к</w:t>
      </w:r>
      <w:r>
        <w:rPr>
          <w:rFonts w:ascii="Segoe UI" w:hAnsi="Segoe UI" w:cs="Segoe UI"/>
          <w:color w:val="000000"/>
          <w:sz w:val="20"/>
          <w:szCs w:val="20"/>
        </w:rPr>
        <w:t>омплексное решение для обеспечения безопасности персональных или общедоступных компьютеров и офисных рабочих станций. Это программа, которая гарантирует, что только авторизованные пользователи могут получить доступ к конфиденциальной информации на вашем компьютере</w:t>
      </w:r>
    </w:p>
    <w:p w14:paraId="58AB64A9" w14:textId="64F79F43" w:rsidR="007236AF" w:rsidRPr="007236AF" w:rsidRDefault="007236AF" w:rsidP="007236AF">
      <w:pPr>
        <w:rPr>
          <w:b/>
          <w:bCs/>
          <w:sz w:val="24"/>
          <w:szCs w:val="24"/>
        </w:rPr>
      </w:pPr>
      <w:r w:rsidRPr="007236AF">
        <w:rPr>
          <w:b/>
          <w:bCs/>
          <w:sz w:val="24"/>
          <w:szCs w:val="24"/>
        </w:rPr>
        <w:t>Для данной компьютерной сети определите</w:t>
      </w:r>
    </w:p>
    <w:p w14:paraId="63EFF48D" w14:textId="77777777" w:rsidR="00B75B63" w:rsidRDefault="00057E2F" w:rsidP="00B75B63">
      <w:pPr>
        <w:pStyle w:val="a3"/>
        <w:numPr>
          <w:ilvl w:val="0"/>
          <w:numId w:val="4"/>
        </w:numPr>
      </w:pPr>
      <w:r>
        <w:t>Стандарт передачи данных</w:t>
      </w:r>
    </w:p>
    <w:p w14:paraId="725D25EE" w14:textId="6CD969A2" w:rsidR="00057E2F" w:rsidRPr="00B75B63" w:rsidRDefault="00B75B63" w:rsidP="00B75B63">
      <w:pPr>
        <w:ind w:left="360"/>
        <w:rPr>
          <w:rFonts w:cstheme="minorHAnsi"/>
        </w:rPr>
      </w:pPr>
      <w:r w:rsidRPr="00B75B63">
        <w:rPr>
          <w:rFonts w:cstheme="minorHAnsi"/>
        </w:rPr>
        <w:t>Для создания сети будем использовать с</w:t>
      </w:r>
      <w:r w:rsidR="00057E2F" w:rsidRPr="00B75B63">
        <w:rPr>
          <w:rFonts w:cstheme="minorHAnsi"/>
        </w:rPr>
        <w:t>тандарт</w:t>
      </w:r>
      <w:r w:rsidRPr="00B75B63">
        <w:rPr>
          <w:rFonts w:cstheme="minorHAnsi"/>
        </w:rPr>
        <w:t xml:space="preserve"> 8</w:t>
      </w:r>
      <w:r w:rsidR="00057E2F" w:rsidRPr="00B75B63">
        <w:rPr>
          <w:rFonts w:cstheme="minorHAnsi"/>
        </w:rPr>
        <w:t>02.</w:t>
      </w:r>
      <w:r w:rsidRPr="00B75B63">
        <w:rPr>
          <w:rFonts w:cstheme="minorHAnsi"/>
        </w:rPr>
        <w:t>3 — это</w:t>
      </w:r>
      <w:r w:rsidRPr="00B75B63">
        <w:rPr>
          <w:rFonts w:cstheme="minorHAnsi"/>
          <w:color w:val="333333"/>
          <w:shd w:val="clear" w:color="auto" w:fill="FFFFFF"/>
        </w:rPr>
        <w:t xml:space="preserve"> рабочая группа и сборник стандартов Института инженеров электротехники и электроники (IEEE), разработанных рабочей группой, определяющей физический уровень и контроль доступа к каналам передачи данных (MAC) проводной сети </w:t>
      </w:r>
    </w:p>
    <w:p w14:paraId="7DFFE5D0" w14:textId="31A10B21" w:rsidR="00045A5A" w:rsidRPr="00B75B63" w:rsidRDefault="00057E2F" w:rsidP="00045A5A">
      <w:pPr>
        <w:ind w:left="360"/>
        <w:rPr>
          <w:rFonts w:cstheme="minorHAnsi"/>
          <w:color w:val="111111"/>
          <w:shd w:val="clear" w:color="auto" w:fill="FFFFFF"/>
        </w:rPr>
      </w:pPr>
      <w:r w:rsidRPr="00B75B63">
        <w:rPr>
          <w:rFonts w:cstheme="minorHAnsi"/>
          <w:lang w:val="en-US"/>
        </w:rPr>
        <w:t>IEEE</w:t>
      </w:r>
      <w:r w:rsidRPr="00B75B63">
        <w:rPr>
          <w:rFonts w:cstheme="minorHAnsi"/>
        </w:rPr>
        <w:t xml:space="preserve"> 802.3</w:t>
      </w:r>
      <w:r w:rsidRPr="00B75B63">
        <w:rPr>
          <w:rFonts w:cstheme="minorHAnsi"/>
          <w:lang w:val="en-US"/>
        </w:rPr>
        <w:t>u</w:t>
      </w:r>
      <w:r w:rsidR="00045A5A" w:rsidRPr="00B75B63">
        <w:rPr>
          <w:rFonts w:cstheme="minorHAnsi"/>
        </w:rPr>
        <w:t xml:space="preserve"> </w:t>
      </w:r>
      <w:r w:rsidR="00B75B63" w:rsidRPr="00B75B63">
        <w:rPr>
          <w:rFonts w:cstheme="minorHAnsi"/>
        </w:rPr>
        <w:t>(</w:t>
      </w:r>
      <w:r w:rsidR="00B75B63" w:rsidRPr="00B75B63">
        <w:rPr>
          <w:rStyle w:val="a5"/>
          <w:rFonts w:cstheme="minorHAnsi"/>
          <w:b w:val="0"/>
          <w:bCs w:val="0"/>
          <w:color w:val="111111"/>
          <w:shd w:val="clear" w:color="auto" w:fill="FFFFFF"/>
        </w:rPr>
        <w:t>Fast Ethernet</w:t>
      </w:r>
      <w:r w:rsidR="00B75B63" w:rsidRPr="00B75B63">
        <w:rPr>
          <w:rStyle w:val="a5"/>
          <w:rFonts w:cstheme="minorHAnsi"/>
          <w:b w:val="0"/>
          <w:bCs w:val="0"/>
          <w:color w:val="111111"/>
          <w:shd w:val="clear" w:color="auto" w:fill="FFFFFF"/>
        </w:rPr>
        <w:t>)</w:t>
      </w:r>
      <w:r w:rsidR="00B75B63" w:rsidRPr="00B75B63">
        <w:rPr>
          <w:rFonts w:cstheme="minorHAnsi"/>
          <w:color w:val="111111"/>
          <w:shd w:val="clear" w:color="auto" w:fill="FFFFFF"/>
        </w:rPr>
        <w:t> — общее название для набора стандартов передачи данных в компьютерных сетях по технологии Ethernet со скоростью до 100 Мбит/с</w:t>
      </w:r>
    </w:p>
    <w:p w14:paraId="0A34AD89" w14:textId="28FD9FFB" w:rsidR="00B75B63" w:rsidRPr="00B75B63" w:rsidRDefault="00B75B63" w:rsidP="00045A5A">
      <w:pPr>
        <w:ind w:left="360"/>
        <w:rPr>
          <w:rFonts w:cstheme="minorHAnsi"/>
          <w:lang w:val="en-US"/>
        </w:rPr>
      </w:pPr>
      <w:r w:rsidRPr="00B75B63">
        <w:rPr>
          <w:rFonts w:cstheme="minorHAnsi"/>
          <w:lang w:val="en-US"/>
        </w:rPr>
        <w:lastRenderedPageBreak/>
        <w:t>IEEE</w:t>
      </w:r>
      <w:r w:rsidRPr="00B75B63">
        <w:rPr>
          <w:rFonts w:cstheme="minorHAnsi"/>
        </w:rPr>
        <w:t xml:space="preserve"> 802.3</w:t>
      </w:r>
      <w:r w:rsidRPr="00B75B63">
        <w:rPr>
          <w:rFonts w:cstheme="minorHAnsi"/>
          <w:lang w:val="en-US"/>
        </w:rPr>
        <w:t>ab</w:t>
      </w:r>
      <w:r w:rsidRPr="00B75B63">
        <w:rPr>
          <w:rFonts w:cstheme="minorHAnsi"/>
        </w:rPr>
        <w:t xml:space="preserve"> (</w:t>
      </w:r>
      <w:r w:rsidRPr="00B75B63">
        <w:rPr>
          <w:rStyle w:val="a5"/>
          <w:rFonts w:cstheme="minorHAnsi"/>
          <w:b w:val="0"/>
          <w:bCs w:val="0"/>
          <w:color w:val="111111"/>
          <w:shd w:val="clear" w:color="auto" w:fill="FFFFFF"/>
        </w:rPr>
        <w:t>Gigabit Ethernet</w:t>
      </w:r>
      <w:r w:rsidRPr="00B75B63">
        <w:rPr>
          <w:rStyle w:val="a5"/>
          <w:rFonts w:cstheme="minorHAnsi"/>
          <w:b w:val="0"/>
          <w:bCs w:val="0"/>
          <w:color w:val="111111"/>
          <w:shd w:val="clear" w:color="auto" w:fill="FFFFFF"/>
        </w:rPr>
        <w:t>)</w:t>
      </w:r>
      <w:r w:rsidRPr="00B75B63">
        <w:rPr>
          <w:rStyle w:val="a5"/>
          <w:rFonts w:cstheme="minorHAnsi"/>
          <w:color w:val="111111"/>
          <w:shd w:val="clear" w:color="auto" w:fill="FFFFFF"/>
        </w:rPr>
        <w:t> </w:t>
      </w:r>
      <w:r w:rsidRPr="00B75B63">
        <w:rPr>
          <w:rFonts w:cstheme="minorHAnsi"/>
          <w:color w:val="111111"/>
          <w:shd w:val="clear" w:color="auto" w:fill="FFFFFF"/>
        </w:rPr>
        <w:t>— термин, описывающий набор технологий для передачи пакетов Ethernet со скоростью 1 Гбит / с.</w:t>
      </w:r>
    </w:p>
    <w:p w14:paraId="5EA6B52D" w14:textId="5DDA873E" w:rsidR="00045A5A" w:rsidRPr="007A65B9" w:rsidRDefault="00045A5A" w:rsidP="007A65B9">
      <w:pPr>
        <w:pStyle w:val="a3"/>
        <w:numPr>
          <w:ilvl w:val="0"/>
          <w:numId w:val="4"/>
        </w:numPr>
      </w:pPr>
      <w:r>
        <w:t>Топология</w:t>
      </w:r>
    </w:p>
    <w:p w14:paraId="144CBB35" w14:textId="05CF3156" w:rsidR="00045A5A" w:rsidRPr="00AD0E97" w:rsidRDefault="00045A5A" w:rsidP="00045A5A">
      <w:pPr>
        <w:ind w:left="360"/>
        <w:rPr>
          <w:b/>
          <w:bCs/>
        </w:rPr>
      </w:pPr>
      <w:r>
        <w:t>Звезда</w:t>
      </w:r>
      <w:r w:rsidR="00AD0E97">
        <w:t xml:space="preserve"> - </w:t>
      </w:r>
      <w:r w:rsidR="00AD0E97">
        <w:rPr>
          <w:rFonts w:ascii="Arial" w:hAnsi="Arial" w:cs="Arial"/>
          <w:color w:val="202122"/>
          <w:sz w:val="21"/>
          <w:szCs w:val="21"/>
          <w:shd w:val="clear" w:color="auto" w:fill="FFFFFF"/>
        </w:rPr>
        <w:t>базовая </w:t>
      </w:r>
      <w:r w:rsidR="00AD0E97" w:rsidRPr="00AD0E97">
        <w:rPr>
          <w:rFonts w:ascii="Arial" w:hAnsi="Arial" w:cs="Arial"/>
          <w:sz w:val="21"/>
          <w:szCs w:val="21"/>
          <w:shd w:val="clear" w:color="auto" w:fill="FFFFFF"/>
        </w:rPr>
        <w:t>топология</w:t>
      </w:r>
      <w:r w:rsidR="00AD0E9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AD0E97" w:rsidRPr="00AD0E97">
        <w:rPr>
          <w:rFonts w:ascii="Arial" w:hAnsi="Arial" w:cs="Arial"/>
          <w:sz w:val="21"/>
          <w:szCs w:val="21"/>
          <w:shd w:val="clear" w:color="auto" w:fill="FFFFFF"/>
        </w:rPr>
        <w:t>компьютерной сети</w:t>
      </w:r>
      <w:r w:rsidR="00AD0E97">
        <w:rPr>
          <w:rFonts w:ascii="Arial" w:hAnsi="Arial" w:cs="Arial"/>
          <w:color w:val="202122"/>
          <w:sz w:val="21"/>
          <w:szCs w:val="21"/>
          <w:shd w:val="clear" w:color="auto" w:fill="FFFFFF"/>
        </w:rPr>
        <w:t>, в которой все </w:t>
      </w:r>
      <w:r w:rsidR="00AD0E97" w:rsidRPr="00AD0E97">
        <w:rPr>
          <w:rFonts w:ascii="Arial" w:hAnsi="Arial" w:cs="Arial"/>
          <w:sz w:val="21"/>
          <w:szCs w:val="21"/>
          <w:shd w:val="clear" w:color="auto" w:fill="FFFFFF"/>
        </w:rPr>
        <w:t>компьютеры</w:t>
      </w:r>
      <w:r w:rsidR="00AD0E9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AD0E97" w:rsidRPr="00AD0E97">
        <w:rPr>
          <w:rFonts w:ascii="Arial" w:hAnsi="Arial" w:cs="Arial"/>
          <w:sz w:val="21"/>
          <w:szCs w:val="21"/>
          <w:shd w:val="clear" w:color="auto" w:fill="FFFFFF"/>
        </w:rPr>
        <w:t>сети</w:t>
      </w:r>
      <w:r w:rsidR="00AD0E97"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присоединены к центральному узлу (обычно </w:t>
      </w:r>
      <w:r w:rsidR="00AD0E97" w:rsidRPr="00AD0E97">
        <w:rPr>
          <w:rFonts w:ascii="Arial" w:hAnsi="Arial" w:cs="Arial"/>
          <w:sz w:val="21"/>
          <w:szCs w:val="21"/>
          <w:shd w:val="clear" w:color="auto" w:fill="FFFFFF"/>
        </w:rPr>
        <w:t>коммутатор</w:t>
      </w:r>
      <w:r w:rsidR="00AD0E97">
        <w:rPr>
          <w:rFonts w:ascii="Arial" w:hAnsi="Arial" w:cs="Arial"/>
          <w:color w:val="202122"/>
          <w:sz w:val="21"/>
          <w:szCs w:val="21"/>
          <w:shd w:val="clear" w:color="auto" w:fill="FFFFFF"/>
        </w:rPr>
        <w:t>), образуя </w:t>
      </w:r>
      <w:r w:rsidR="00AD0E97" w:rsidRPr="00AD0E97">
        <w:rPr>
          <w:rFonts w:ascii="Arial" w:hAnsi="Arial" w:cs="Arial"/>
          <w:color w:val="202122"/>
          <w:sz w:val="21"/>
          <w:szCs w:val="21"/>
          <w:shd w:val="clear" w:color="auto" w:fill="FFFFFF"/>
        </w:rPr>
        <w:t>физический сегмент сети</w:t>
      </w:r>
      <w:r w:rsidR="00AD0E97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D789973" w14:textId="5D119437" w:rsidR="00045A5A" w:rsidRDefault="00045A5A" w:rsidP="00045A5A">
      <w:pPr>
        <w:ind w:left="360"/>
      </w:pPr>
      <w:r>
        <w:t>Преимущества сетей топологии звезда:</w:t>
      </w:r>
    </w:p>
    <w:p w14:paraId="066FF00E" w14:textId="77777777" w:rsidR="00AE2A1C" w:rsidRDefault="00AE2A1C" w:rsidP="00045A5A">
      <w:pPr>
        <w:ind w:left="360"/>
      </w:pPr>
    </w:p>
    <w:p w14:paraId="1D55D8E2" w14:textId="77777777" w:rsidR="00045A5A" w:rsidRDefault="00045A5A" w:rsidP="00045A5A">
      <w:pPr>
        <w:ind w:left="360"/>
      </w:pPr>
      <w:r>
        <w:t>Недостатки сетей топологии звезда:</w:t>
      </w:r>
    </w:p>
    <w:p w14:paraId="1618ABFB" w14:textId="3020C117" w:rsidR="00045A5A" w:rsidRDefault="00045A5A" w:rsidP="00045A5A">
      <w:pPr>
        <w:ind w:left="720"/>
      </w:pPr>
    </w:p>
    <w:p w14:paraId="30DB3CD1" w14:textId="2F343E3E" w:rsidR="00045A5A" w:rsidRPr="00AD0E97" w:rsidRDefault="00045A5A" w:rsidP="007A65B9">
      <w:pPr>
        <w:pStyle w:val="a3"/>
        <w:numPr>
          <w:ilvl w:val="0"/>
          <w:numId w:val="4"/>
        </w:numPr>
        <w:rPr>
          <w:rFonts w:cstheme="minorHAnsi"/>
        </w:rPr>
      </w:pPr>
      <w:r w:rsidRPr="00AD0E97">
        <w:rPr>
          <w:rFonts w:cstheme="minorHAnsi"/>
        </w:rPr>
        <w:t>Тип кабельной системы</w:t>
      </w:r>
    </w:p>
    <w:p w14:paraId="0244A74B" w14:textId="52E390BC" w:rsidR="00AD0E97" w:rsidRPr="00AD0E97" w:rsidRDefault="00AD0E97" w:rsidP="00AD0E97">
      <w:pPr>
        <w:ind w:left="360"/>
        <w:rPr>
          <w:rFonts w:cstheme="minorHAnsi"/>
        </w:rPr>
      </w:pPr>
      <w:r w:rsidRPr="00AD0E97">
        <w:rPr>
          <w:rFonts w:cstheme="minorHAnsi"/>
          <w:color w:val="202122"/>
          <w:shd w:val="clear" w:color="auto" w:fill="FFFFFF"/>
        </w:rPr>
        <w:t>Структурированная</w:t>
      </w:r>
      <w:r w:rsidRPr="00AD0E97">
        <w:rPr>
          <w:rFonts w:cstheme="minorHAnsi"/>
          <w:color w:val="202122"/>
          <w:shd w:val="clear" w:color="auto" w:fill="FFFFFF"/>
        </w:rPr>
        <w:t xml:space="preserve"> </w:t>
      </w:r>
      <w:r w:rsidRPr="00AD0E97">
        <w:rPr>
          <w:rFonts w:cstheme="minorHAnsi"/>
          <w:color w:val="202122"/>
          <w:shd w:val="clear" w:color="auto" w:fill="FFFFFF"/>
        </w:rPr>
        <w:t>кабельная</w:t>
      </w:r>
      <w:r w:rsidRPr="00AD0E97">
        <w:rPr>
          <w:rFonts w:cstheme="minorHAnsi"/>
          <w:color w:val="202122"/>
          <w:shd w:val="clear" w:color="auto" w:fill="FFFFFF"/>
        </w:rPr>
        <w:t xml:space="preserve"> </w:t>
      </w:r>
      <w:r w:rsidRPr="00AD0E97">
        <w:rPr>
          <w:rFonts w:cstheme="minorHAnsi"/>
          <w:color w:val="202122"/>
          <w:shd w:val="clear" w:color="auto" w:fill="FFFFFF"/>
        </w:rPr>
        <w:t>система</w:t>
      </w:r>
      <w:r w:rsidRPr="00AD0E97">
        <w:rPr>
          <w:rFonts w:cstheme="minorHAnsi"/>
          <w:color w:val="202122"/>
          <w:shd w:val="clear" w:color="auto" w:fill="FFFFFF"/>
        </w:rPr>
        <w:t> (СКС) — законченная совокупность </w:t>
      </w:r>
      <w:r w:rsidRPr="00AD0E97">
        <w:rPr>
          <w:rFonts w:cstheme="minorHAnsi"/>
          <w:shd w:val="clear" w:color="auto" w:fill="FFFFFF"/>
        </w:rPr>
        <w:t>кабелей связи</w:t>
      </w:r>
      <w:r w:rsidRPr="00AD0E97">
        <w:rPr>
          <w:rFonts w:cstheme="minorHAnsi"/>
          <w:color w:val="202122"/>
          <w:shd w:val="clear" w:color="auto" w:fill="FFFFFF"/>
        </w:rPr>
        <w:t> и </w:t>
      </w:r>
      <w:r w:rsidRPr="00AD0E97">
        <w:rPr>
          <w:rFonts w:cstheme="minorHAnsi"/>
          <w:shd w:val="clear" w:color="auto" w:fill="FFFFFF"/>
        </w:rPr>
        <w:t>коммутационного оборудования</w:t>
      </w:r>
      <w:r w:rsidRPr="00AD0E97">
        <w:rPr>
          <w:rFonts w:cstheme="minorHAnsi"/>
          <w:color w:val="202122"/>
          <w:shd w:val="clear" w:color="auto" w:fill="FFFFFF"/>
        </w:rPr>
        <w:t>, отвечающая требованиям соответствующих нормативных документов. Включает набор кабелей и коммутационных элементов, и методику их совместного использования, позволяющую создавать регулярные расширяемые структуры связей в локальных сетях различного назначения.</w:t>
      </w:r>
    </w:p>
    <w:p w14:paraId="1C65C6DF" w14:textId="460B010E" w:rsidR="00AD0E97" w:rsidRPr="00AD0E97" w:rsidRDefault="00045A5A" w:rsidP="00AD0E97">
      <w:pPr>
        <w:ind w:left="360"/>
        <w:rPr>
          <w:rFonts w:cstheme="minorHAnsi"/>
        </w:rPr>
      </w:pPr>
      <w:r w:rsidRPr="00AD0E97">
        <w:rPr>
          <w:rFonts w:cstheme="minorHAnsi"/>
        </w:rPr>
        <w:t>Витая пара</w:t>
      </w:r>
      <w:r w:rsidR="00AD0E97" w:rsidRPr="00AD0E97">
        <w:rPr>
          <w:rFonts w:cstheme="minorHAnsi"/>
          <w:color w:val="202122"/>
          <w:shd w:val="clear" w:color="auto" w:fill="FFFFFF"/>
        </w:rPr>
        <w:t> — вид </w:t>
      </w:r>
      <w:r w:rsidR="00AD0E97" w:rsidRPr="00AD0E97">
        <w:rPr>
          <w:rFonts w:cstheme="minorHAnsi"/>
          <w:shd w:val="clear" w:color="auto" w:fill="FFFFFF"/>
        </w:rPr>
        <w:t>кабеля</w:t>
      </w:r>
      <w:r w:rsidR="00AD0E97" w:rsidRPr="00AD0E97">
        <w:rPr>
          <w:rFonts w:cstheme="minorHAnsi"/>
          <w:color w:val="202122"/>
          <w:shd w:val="clear" w:color="auto" w:fill="FFFFFF"/>
        </w:rPr>
        <w:t> </w:t>
      </w:r>
      <w:r w:rsidR="00AD0E97" w:rsidRPr="00AD0E97">
        <w:rPr>
          <w:rFonts w:cstheme="minorHAnsi"/>
          <w:shd w:val="clear" w:color="auto" w:fill="FFFFFF"/>
        </w:rPr>
        <w:t>связи</w:t>
      </w:r>
      <w:r w:rsidR="00AD0E97" w:rsidRPr="00AD0E97">
        <w:rPr>
          <w:rFonts w:cstheme="minorHAnsi"/>
          <w:color w:val="202122"/>
          <w:shd w:val="clear" w:color="auto" w:fill="FFFFFF"/>
        </w:rPr>
        <w:t>. Представляет собой одну или несколько пар изолированных </w:t>
      </w:r>
      <w:r w:rsidR="00AD0E97" w:rsidRPr="00AD0E97">
        <w:rPr>
          <w:rFonts w:cstheme="minorHAnsi"/>
          <w:shd w:val="clear" w:color="auto" w:fill="FFFFFF"/>
        </w:rPr>
        <w:t>проводников</w:t>
      </w:r>
      <w:r w:rsidR="00AD0E97" w:rsidRPr="00AD0E97">
        <w:rPr>
          <w:rFonts w:cstheme="minorHAnsi"/>
          <w:color w:val="202122"/>
          <w:shd w:val="clear" w:color="auto" w:fill="FFFFFF"/>
        </w:rPr>
        <w:t>, скрученных между собой (с небольшим числом витков на единицу длины), покрытых </w:t>
      </w:r>
      <w:r w:rsidR="00AD0E97" w:rsidRPr="00AD0E97">
        <w:rPr>
          <w:rFonts w:cstheme="minorHAnsi"/>
          <w:shd w:val="clear" w:color="auto" w:fill="FFFFFF"/>
        </w:rPr>
        <w:t>пластиковой</w:t>
      </w:r>
      <w:r w:rsidR="00AD0E97" w:rsidRPr="00AD0E97">
        <w:rPr>
          <w:rFonts w:cstheme="minorHAnsi"/>
          <w:color w:val="202122"/>
          <w:shd w:val="clear" w:color="auto" w:fill="FFFFFF"/>
        </w:rPr>
        <w:t> оболочкой.</w:t>
      </w:r>
      <w:r w:rsidRPr="00AD0E97">
        <w:rPr>
          <w:rFonts w:cstheme="minorHAnsi"/>
        </w:rPr>
        <w:br/>
      </w:r>
      <w:r w:rsidR="00AD0E97" w:rsidRPr="00AD0E97">
        <w:rPr>
          <w:rFonts w:cstheme="minorHAnsi"/>
        </w:rPr>
        <w:t xml:space="preserve">Преимущества </w:t>
      </w:r>
      <w:r w:rsidR="00AD0E97" w:rsidRPr="00AD0E97">
        <w:rPr>
          <w:rFonts w:cstheme="minorHAnsi"/>
        </w:rPr>
        <w:t>витой пары</w:t>
      </w:r>
      <w:r w:rsidR="00AD0E97" w:rsidRPr="00AD0E97">
        <w:rPr>
          <w:rFonts w:cstheme="minorHAnsi"/>
        </w:rPr>
        <w:t>:</w:t>
      </w:r>
    </w:p>
    <w:p w14:paraId="078B1C14" w14:textId="77777777" w:rsidR="00AD0E97" w:rsidRPr="00AD0E97" w:rsidRDefault="00AD0E97" w:rsidP="00AD0E97">
      <w:pPr>
        <w:ind w:left="360"/>
        <w:rPr>
          <w:rFonts w:cstheme="minorHAnsi"/>
        </w:rPr>
      </w:pPr>
    </w:p>
    <w:p w14:paraId="7EC0CE2E" w14:textId="14038F55" w:rsidR="00AD0E97" w:rsidRPr="00AD0E97" w:rsidRDefault="00AD0E97" w:rsidP="00AD0E97">
      <w:pPr>
        <w:ind w:left="360"/>
        <w:rPr>
          <w:rFonts w:cstheme="minorHAnsi"/>
        </w:rPr>
      </w:pPr>
      <w:r w:rsidRPr="00AD0E97">
        <w:rPr>
          <w:rFonts w:cstheme="minorHAnsi"/>
        </w:rPr>
        <w:t xml:space="preserve">Недостатки </w:t>
      </w:r>
      <w:r w:rsidRPr="00AD0E97">
        <w:rPr>
          <w:rFonts w:cstheme="minorHAnsi"/>
        </w:rPr>
        <w:t>витой пары</w:t>
      </w:r>
      <w:r w:rsidRPr="00AD0E97">
        <w:rPr>
          <w:rFonts w:cstheme="minorHAnsi"/>
        </w:rPr>
        <w:t>:</w:t>
      </w:r>
    </w:p>
    <w:p w14:paraId="0B925A0F" w14:textId="45B2AD47" w:rsidR="00045A5A" w:rsidRPr="00045A5A" w:rsidRDefault="00045A5A" w:rsidP="00045A5A">
      <w:pPr>
        <w:ind w:left="360"/>
      </w:pPr>
    </w:p>
    <w:p w14:paraId="16AA4196" w14:textId="450E08A0" w:rsidR="00045A5A" w:rsidRDefault="00045A5A" w:rsidP="007A65B9">
      <w:pPr>
        <w:pStyle w:val="a3"/>
        <w:numPr>
          <w:ilvl w:val="0"/>
          <w:numId w:val="4"/>
        </w:numPr>
      </w:pPr>
      <w:r>
        <w:t>Метод доступа в сеть</w:t>
      </w:r>
    </w:p>
    <w:p w14:paraId="466DC81A" w14:textId="71DF7EF6" w:rsidR="00045A5A" w:rsidRDefault="00045A5A" w:rsidP="00045A5A">
      <w:pPr>
        <w:ind w:left="360"/>
      </w:pPr>
      <w:r>
        <w:t xml:space="preserve">Сеть </w:t>
      </w:r>
      <w:r w:rsidR="00AD0E97">
        <w:t>была создана</w:t>
      </w:r>
      <w:r>
        <w:t xml:space="preserve"> с помощью стандарта </w:t>
      </w:r>
      <w:r>
        <w:rPr>
          <w:lang w:val="en-US"/>
        </w:rPr>
        <w:t>Ethernet</w:t>
      </w:r>
      <w:r w:rsidR="00AD0E97">
        <w:t xml:space="preserve"> </w:t>
      </w:r>
    </w:p>
    <w:p w14:paraId="1C9BB622" w14:textId="2553578E" w:rsidR="00AD0E97" w:rsidRPr="00AD0E97" w:rsidRDefault="00AD0E97" w:rsidP="00AD0E97">
      <w:pPr>
        <w:ind w:left="360"/>
        <w:jc w:val="both"/>
        <w:rPr>
          <w:rFonts w:cs="Times New Roman"/>
          <w:szCs w:val="28"/>
        </w:rPr>
      </w:pPr>
      <w:r w:rsidRPr="00AD0E97">
        <w:rPr>
          <w:rFonts w:cs="Times New Roman"/>
          <w:szCs w:val="28"/>
        </w:rPr>
        <w:t xml:space="preserve">Проводная сеть на основе </w:t>
      </w:r>
      <w:r w:rsidRPr="00AD0E97">
        <w:rPr>
          <w:rFonts w:cs="Times New Roman"/>
          <w:szCs w:val="28"/>
          <w:lang w:val="en-US"/>
        </w:rPr>
        <w:t>Ethernet</w:t>
      </w:r>
      <w:r w:rsidRPr="00AD0E97">
        <w:rPr>
          <w:rFonts w:cs="Times New Roman"/>
          <w:szCs w:val="28"/>
        </w:rPr>
        <w:t xml:space="preserve"> обеспечивает высокую скорость передачи данных и надежность.</w:t>
      </w:r>
    </w:p>
    <w:p w14:paraId="072794DE" w14:textId="3D8DE087" w:rsidR="00045A5A" w:rsidRDefault="00045A5A" w:rsidP="007A65B9">
      <w:pPr>
        <w:pStyle w:val="a3"/>
        <w:numPr>
          <w:ilvl w:val="0"/>
          <w:numId w:val="4"/>
        </w:numPr>
      </w:pPr>
      <w:r>
        <w:t>Распределение адрес. Пространства</w:t>
      </w:r>
    </w:p>
    <w:p w14:paraId="04C90501" w14:textId="74648F65" w:rsidR="00045A5A" w:rsidRDefault="00B9766D" w:rsidP="00045A5A">
      <w:pPr>
        <w:ind w:left="360"/>
      </w:pPr>
      <w:r>
        <w:t>Моя сеть будет работать на сети 192.168.1.0</w:t>
      </w:r>
      <w:r w:rsidRPr="00B9766D">
        <w:t>/</w:t>
      </w:r>
      <w:r>
        <w:t>24</w:t>
      </w:r>
    </w:p>
    <w:p w14:paraId="50DDFE37" w14:textId="22649B17" w:rsidR="00B9766D" w:rsidRPr="00B9766D" w:rsidRDefault="00B9766D" w:rsidP="00045A5A">
      <w:pPr>
        <w:ind w:left="360"/>
      </w:pPr>
      <w:r>
        <w:rPr>
          <w:lang w:val="en-US"/>
        </w:rPr>
        <w:t>IP</w:t>
      </w:r>
      <w:r>
        <w:t xml:space="preserve">-адрес компьютерам будет присваивать настроенный </w:t>
      </w:r>
      <w:r>
        <w:rPr>
          <w:lang w:val="en-US"/>
        </w:rPr>
        <w:t>DHCP</w:t>
      </w:r>
      <w:r w:rsidRPr="00B9766D">
        <w:t xml:space="preserve"> </w:t>
      </w:r>
    </w:p>
    <w:p w14:paraId="62E3DD3C" w14:textId="7A6861D4" w:rsidR="00AE2A1C" w:rsidRDefault="00AE2A1C" w:rsidP="00AE2A1C">
      <w:pPr>
        <w:rPr>
          <w:b/>
          <w:bCs/>
          <w:sz w:val="24"/>
          <w:szCs w:val="24"/>
        </w:rPr>
      </w:pPr>
      <w:r w:rsidRPr="00A01286">
        <w:rPr>
          <w:b/>
          <w:bCs/>
          <w:sz w:val="24"/>
          <w:szCs w:val="24"/>
        </w:rPr>
        <w:t>Необходимое сетевое оборудование</w:t>
      </w:r>
    </w:p>
    <w:p w14:paraId="117DE8F8" w14:textId="265F3BC0" w:rsidR="00A01286" w:rsidRDefault="00A01286" w:rsidP="00AE2A1C">
      <w:pPr>
        <w:rPr>
          <w:b/>
          <w:bCs/>
          <w:sz w:val="24"/>
          <w:szCs w:val="24"/>
        </w:rPr>
      </w:pPr>
    </w:p>
    <w:p w14:paraId="2E83FD6F" w14:textId="59287100" w:rsidR="00A01286" w:rsidRPr="00B9766D" w:rsidRDefault="00A01286" w:rsidP="00AE2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Схема сети </w:t>
      </w:r>
      <w:r>
        <w:rPr>
          <w:b/>
          <w:bCs/>
          <w:sz w:val="24"/>
          <w:szCs w:val="24"/>
          <w:lang w:val="en-US"/>
        </w:rPr>
        <w:t>CPT</w:t>
      </w:r>
    </w:p>
    <w:p w14:paraId="7F83EBDB" w14:textId="02FC2F1E" w:rsidR="00A01286" w:rsidRPr="00B9766D" w:rsidRDefault="00A01286" w:rsidP="00AE2A1C">
      <w:pPr>
        <w:rPr>
          <w:b/>
          <w:bCs/>
          <w:sz w:val="24"/>
          <w:szCs w:val="24"/>
        </w:rPr>
      </w:pPr>
    </w:p>
    <w:p w14:paraId="58377127" w14:textId="05B4711A" w:rsidR="00857E5E" w:rsidRDefault="00A01286" w:rsidP="00AE2A1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Настройка схемы сети в </w:t>
      </w:r>
      <w:r>
        <w:rPr>
          <w:b/>
          <w:bCs/>
          <w:sz w:val="24"/>
          <w:szCs w:val="24"/>
          <w:lang w:val="en-US"/>
        </w:rPr>
        <w:t>CPT</w:t>
      </w:r>
    </w:p>
    <w:p w14:paraId="54E66FD6" w14:textId="2B318EF7" w:rsidR="00857E5E" w:rsidRDefault="00857E5E" w:rsidP="00AE2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Маршрутизатор:</w:t>
      </w:r>
    </w:p>
    <w:p w14:paraId="274676F1" w14:textId="2D231BEC" w:rsidR="00857E5E" w:rsidRPr="00857E5E" w:rsidRDefault="00857E5E" w:rsidP="00AE2A1C">
      <w:pPr>
        <w:rPr>
          <w:sz w:val="24"/>
          <w:szCs w:val="24"/>
          <w:lang w:val="en-US"/>
        </w:rPr>
      </w:pPr>
      <w:r w:rsidRPr="00857E5E">
        <w:rPr>
          <w:sz w:val="24"/>
          <w:szCs w:val="24"/>
          <w:lang w:val="en-US"/>
        </w:rPr>
        <w:lastRenderedPageBreak/>
        <w:t>en</w:t>
      </w:r>
    </w:p>
    <w:p w14:paraId="36F30826" w14:textId="57B04400" w:rsidR="00857E5E" w:rsidRPr="00857E5E" w:rsidRDefault="00857E5E" w:rsidP="00AE2A1C">
      <w:pPr>
        <w:rPr>
          <w:sz w:val="24"/>
          <w:szCs w:val="24"/>
          <w:lang w:val="en-US"/>
        </w:rPr>
      </w:pPr>
      <w:r w:rsidRPr="00857E5E">
        <w:rPr>
          <w:sz w:val="24"/>
          <w:szCs w:val="24"/>
          <w:lang w:val="en-US"/>
        </w:rPr>
        <w:t>conf t</w:t>
      </w:r>
    </w:p>
    <w:p w14:paraId="202D885F" w14:textId="315D90E9" w:rsidR="00857E5E" w:rsidRDefault="00857E5E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enable secret cisco</w:t>
      </w:r>
    </w:p>
    <w:p w14:paraId="6D8CF6CF" w14:textId="5AA866DD" w:rsidR="00857E5E" w:rsidRDefault="00857E5E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hostname …</w:t>
      </w:r>
    </w:p>
    <w:p w14:paraId="097F0E12" w14:textId="00EAEC7C" w:rsidR="006C215D" w:rsidRDefault="006C215D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baner motd @...@</w:t>
      </w:r>
    </w:p>
    <w:p w14:paraId="4F7F0DD0" w14:textId="3F178048" w:rsidR="006C215D" w:rsidRDefault="006C215D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password-encryption</w:t>
      </w:r>
    </w:p>
    <w:p w14:paraId="79EFDFA9" w14:textId="18B75424" w:rsidR="00857E5E" w:rsidRDefault="00857E5E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g0/..</w:t>
      </w:r>
    </w:p>
    <w:p w14:paraId="4C23BAD3" w14:textId="21CECB07" w:rsidR="00857E5E" w:rsidRDefault="00857E5E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ip address 192.168.1.1 /24</w:t>
      </w:r>
    </w:p>
    <w:p w14:paraId="154F93C7" w14:textId="61567720" w:rsidR="006C215D" w:rsidRDefault="006C215D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</w:t>
      </w:r>
    </w:p>
    <w:p w14:paraId="4D24E52F" w14:textId="23FA7C91" w:rsidR="006C215D" w:rsidRDefault="006C215D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 con 0</w:t>
      </w:r>
    </w:p>
    <w:p w14:paraId="0E310740" w14:textId="77777777" w:rsidR="006C215D" w:rsidRDefault="006C215D" w:rsidP="006C2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password cisco </w:t>
      </w:r>
    </w:p>
    <w:p w14:paraId="09EFD50E" w14:textId="77777777" w:rsidR="006C215D" w:rsidRDefault="006C215D" w:rsidP="006C2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</w:t>
      </w:r>
    </w:p>
    <w:p w14:paraId="50CD3368" w14:textId="77777777" w:rsidR="006C215D" w:rsidRDefault="006C215D" w:rsidP="006C2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</w:t>
      </w:r>
    </w:p>
    <w:p w14:paraId="642CC5B5" w14:textId="79651309" w:rsidR="006C215D" w:rsidRDefault="006C215D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 vty 0 15</w:t>
      </w:r>
    </w:p>
    <w:p w14:paraId="6B39F4E5" w14:textId="77777777" w:rsidR="006C215D" w:rsidRDefault="006C215D" w:rsidP="006C2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password cisco </w:t>
      </w:r>
    </w:p>
    <w:p w14:paraId="2974E669" w14:textId="77777777" w:rsidR="006C215D" w:rsidRDefault="006C215D" w:rsidP="006C2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</w:t>
      </w:r>
    </w:p>
    <w:p w14:paraId="04B80F4F" w14:textId="77777777" w:rsidR="006C215D" w:rsidRDefault="006C215D" w:rsidP="006C21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</w:t>
      </w:r>
    </w:p>
    <w:p w14:paraId="359837C8" w14:textId="1BB0A3EB" w:rsidR="006C215D" w:rsidRDefault="006C215D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ip dhcp pool DHCP1</w:t>
      </w:r>
    </w:p>
    <w:p w14:paraId="628D4164" w14:textId="493A10F3" w:rsidR="006C215D" w:rsidRDefault="006C215D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network 192.168.1.0 255.255.255.0</w:t>
      </w:r>
    </w:p>
    <w:p w14:paraId="53A926D9" w14:textId="6DE242D6" w:rsidR="006C215D" w:rsidRDefault="006C215D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default-route 192.168.1.1</w:t>
      </w:r>
    </w:p>
    <w:p w14:paraId="1C2B1085" w14:textId="32C27383" w:rsidR="006C215D" w:rsidRDefault="006C215D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dns-server 8.8.8.8</w:t>
      </w:r>
    </w:p>
    <w:p w14:paraId="68D648DF" w14:textId="4A8F6943" w:rsidR="006C215D" w:rsidRDefault="006C215D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</w:t>
      </w:r>
    </w:p>
    <w:p w14:paraId="7AC6061B" w14:textId="24EB610F" w:rsidR="006C215D" w:rsidRDefault="006C215D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</w:t>
      </w:r>
    </w:p>
    <w:p w14:paraId="74F73B03" w14:textId="32A52A8D" w:rsidR="006C215D" w:rsidRPr="00857E5E" w:rsidRDefault="006C215D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run</w:t>
      </w:r>
    </w:p>
    <w:p w14:paraId="17A1520C" w14:textId="08A6926E" w:rsidR="00857E5E" w:rsidRDefault="00857E5E" w:rsidP="00AE2A1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Коммутатор</w:t>
      </w:r>
      <w:r w:rsidRPr="006C215D">
        <w:rPr>
          <w:b/>
          <w:bCs/>
          <w:sz w:val="24"/>
          <w:szCs w:val="24"/>
          <w:lang w:val="en-US"/>
        </w:rPr>
        <w:t>:</w:t>
      </w:r>
    </w:p>
    <w:p w14:paraId="794C4785" w14:textId="44EA80B9" w:rsidR="000C4041" w:rsidRDefault="000C4041" w:rsidP="00AE2A1C">
      <w:pPr>
        <w:rPr>
          <w:sz w:val="24"/>
          <w:szCs w:val="24"/>
          <w:lang w:val="en-US"/>
        </w:rPr>
      </w:pPr>
      <w:r w:rsidRPr="000C4041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n</w:t>
      </w:r>
    </w:p>
    <w:p w14:paraId="73592028" w14:textId="750C8DFD" w:rsidR="000C4041" w:rsidRDefault="000C4041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 t</w:t>
      </w:r>
    </w:p>
    <w:p w14:paraId="6623A52E" w14:textId="77777777" w:rsidR="000C4041" w:rsidRDefault="000C4041" w:rsidP="000C40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enable secret cisco</w:t>
      </w:r>
    </w:p>
    <w:p w14:paraId="0084B3C0" w14:textId="77777777" w:rsidR="000C4041" w:rsidRDefault="000C4041" w:rsidP="000C40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hostname …</w:t>
      </w:r>
    </w:p>
    <w:p w14:paraId="0E37A576" w14:textId="77777777" w:rsidR="000C4041" w:rsidRDefault="000C4041" w:rsidP="000C40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password-encryption</w:t>
      </w:r>
    </w:p>
    <w:p w14:paraId="7DB00E5B" w14:textId="77777777" w:rsidR="000C4041" w:rsidRDefault="000C4041" w:rsidP="00AE2A1C">
      <w:pPr>
        <w:rPr>
          <w:sz w:val="24"/>
          <w:szCs w:val="24"/>
          <w:lang w:val="en-US"/>
        </w:rPr>
      </w:pPr>
    </w:p>
    <w:p w14:paraId="56E3B5BF" w14:textId="6159239A" w:rsidR="000C4041" w:rsidRDefault="000C4041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g0/..</w:t>
      </w:r>
    </w:p>
    <w:p w14:paraId="33B7C2C2" w14:textId="357A8CEB" w:rsidR="000C4041" w:rsidRDefault="000C4041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switchport mode trunk</w:t>
      </w:r>
    </w:p>
    <w:p w14:paraId="397CDC21" w14:textId="1021D740" w:rsidR="000C4041" w:rsidRDefault="000C4041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switchport</w:t>
      </w:r>
      <w:r>
        <w:rPr>
          <w:sz w:val="24"/>
          <w:szCs w:val="24"/>
          <w:lang w:val="en-US"/>
        </w:rPr>
        <w:t xml:space="preserve"> trunk allowed vlan 1</w:t>
      </w:r>
    </w:p>
    <w:p w14:paraId="5456046E" w14:textId="02F4C65B" w:rsidR="000C4041" w:rsidRDefault="000C4041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</w:t>
      </w:r>
    </w:p>
    <w:p w14:paraId="3112F54F" w14:textId="34185C47" w:rsidR="000C4041" w:rsidRDefault="000C4041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range f0/1-…</w:t>
      </w:r>
    </w:p>
    <w:p w14:paraId="2598E19E" w14:textId="0F9988CD" w:rsidR="000C4041" w:rsidRPr="000C4041" w:rsidRDefault="000C4041" w:rsidP="00AE2A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switchport access vlan 1</w:t>
      </w:r>
    </w:p>
    <w:p w14:paraId="2BDDDBB3" w14:textId="77777777" w:rsidR="000C4041" w:rsidRDefault="00857E5E" w:rsidP="00AE2A1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Облако</w:t>
      </w:r>
      <w:r w:rsidRPr="000C4041">
        <w:rPr>
          <w:b/>
          <w:bCs/>
          <w:sz w:val="24"/>
          <w:szCs w:val="24"/>
          <w:lang w:val="en-US"/>
        </w:rPr>
        <w:t>:</w:t>
      </w:r>
    </w:p>
    <w:p w14:paraId="3634025E" w14:textId="7607FF66" w:rsidR="00857E5E" w:rsidRPr="000C4041" w:rsidRDefault="000C4041" w:rsidP="00AE2A1C">
      <w:pPr>
        <w:rPr>
          <w:b/>
          <w:bCs/>
          <w:sz w:val="24"/>
          <w:szCs w:val="24"/>
          <w:lang w:val="en-US"/>
        </w:rPr>
      </w:pPr>
      <w:r w:rsidRPr="000C40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7281FA" wp14:editId="6EF11D53">
            <wp:extent cx="2518410" cy="2670175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8FB2" w14:textId="79422E60" w:rsidR="00857E5E" w:rsidRDefault="00857E5E" w:rsidP="00AE2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Сервер для интернета:</w:t>
      </w:r>
    </w:p>
    <w:p w14:paraId="7AFA1C98" w14:textId="62A1EAA5" w:rsidR="000C4041" w:rsidRDefault="000C4041" w:rsidP="00AE2A1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B3B47F" wp14:editId="2120764F">
            <wp:extent cx="2950210" cy="3012440"/>
            <wp:effectExtent l="0" t="0" r="254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A526" w14:textId="5BD8E762" w:rsidR="00857E5E" w:rsidRPr="00857E5E" w:rsidRDefault="00857E5E" w:rsidP="00AE2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Сервер для хранения данных:</w:t>
      </w:r>
    </w:p>
    <w:sectPr w:rsidR="00857E5E" w:rsidRPr="00857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3C4"/>
    <w:multiLevelType w:val="hybridMultilevel"/>
    <w:tmpl w:val="7658A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E046B"/>
    <w:multiLevelType w:val="hybridMultilevel"/>
    <w:tmpl w:val="5AD281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7E442D"/>
    <w:multiLevelType w:val="hybridMultilevel"/>
    <w:tmpl w:val="3DF41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34FDD"/>
    <w:multiLevelType w:val="hybridMultilevel"/>
    <w:tmpl w:val="7658A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5775E"/>
    <w:multiLevelType w:val="hybridMultilevel"/>
    <w:tmpl w:val="5EF691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24"/>
    <w:rsid w:val="00045A5A"/>
    <w:rsid w:val="00057E2F"/>
    <w:rsid w:val="000A7858"/>
    <w:rsid w:val="000C4041"/>
    <w:rsid w:val="00165D24"/>
    <w:rsid w:val="006C215D"/>
    <w:rsid w:val="007236AF"/>
    <w:rsid w:val="007A65B9"/>
    <w:rsid w:val="007E0127"/>
    <w:rsid w:val="00857E5E"/>
    <w:rsid w:val="008854F6"/>
    <w:rsid w:val="00937B1F"/>
    <w:rsid w:val="009861CA"/>
    <w:rsid w:val="00A01286"/>
    <w:rsid w:val="00AD0E97"/>
    <w:rsid w:val="00AE2A1C"/>
    <w:rsid w:val="00B75B63"/>
    <w:rsid w:val="00B9766D"/>
    <w:rsid w:val="00BC0C89"/>
    <w:rsid w:val="00D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3C3D"/>
  <w15:chartTrackingRefBased/>
  <w15:docId w15:val="{57428EA3-6433-4FFC-9E1E-42ECEBF1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C0C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1C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D0E97"/>
    <w:rPr>
      <w:color w:val="0000FF"/>
      <w:u w:val="single"/>
    </w:rPr>
  </w:style>
  <w:style w:type="character" w:styleId="a5">
    <w:name w:val="Strong"/>
    <w:basedOn w:val="a0"/>
    <w:uiPriority w:val="22"/>
    <w:qFormat/>
    <w:rsid w:val="00B75B63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C0C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kriper3676 kriper3676</dc:creator>
  <cp:keywords/>
  <dc:description/>
  <cp:lastModifiedBy>Denis Sokolov</cp:lastModifiedBy>
  <cp:revision>3</cp:revision>
  <dcterms:created xsi:type="dcterms:W3CDTF">2022-06-28T14:39:00Z</dcterms:created>
  <dcterms:modified xsi:type="dcterms:W3CDTF">2022-06-29T09:21:00Z</dcterms:modified>
</cp:coreProperties>
</file>