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ff0000"/>
          <w:sz w:val="34"/>
          <w:szCs w:val="34"/>
          <w:u w:val="single"/>
        </w:rPr>
      </w:pPr>
      <w:r w:rsidDel="00000000" w:rsidR="00000000" w:rsidRPr="00000000">
        <w:rPr>
          <w:rFonts w:ascii="Montserrat" w:cs="Montserrat" w:eastAsia="Montserrat" w:hAnsi="Montserrat"/>
          <w:b w:val="1"/>
          <w:color w:val="ff0000"/>
          <w:sz w:val="34"/>
          <w:szCs w:val="34"/>
          <w:u w:val="single"/>
          <w:rtl w:val="0"/>
        </w:rPr>
        <w:t xml:space="preserve">EDA on Airbnb Dataset</w:t>
      </w:r>
    </w:p>
    <w:p w:rsidR="00000000" w:rsidDel="00000000" w:rsidP="00000000" w:rsidRDefault="00000000" w:rsidRPr="00000000" w14:paraId="00000002">
      <w:pPr>
        <w:rPr>
          <w:rFonts w:ascii="Montserrat" w:cs="Montserrat" w:eastAsia="Montserrat" w:hAnsi="Montserrat"/>
          <w:color w:val="0b5394"/>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Fonts w:ascii="Montserrat" w:cs="Montserrat" w:eastAsia="Montserrat" w:hAnsi="Montserrat"/>
                <w:b w:val="1"/>
                <w:color w:val="ff0000"/>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Ganta Praneeth Kumar</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Email : </w:t>
            </w:r>
            <w:hyperlink r:id="rId6">
              <w:r w:rsidDel="00000000" w:rsidR="00000000" w:rsidRPr="00000000">
                <w:rPr>
                  <w:rFonts w:ascii="Montserrat" w:cs="Montserrat" w:eastAsia="Montserrat" w:hAnsi="Montserrat"/>
                  <w:color w:val="0b5394"/>
                  <w:u w:val="single"/>
                  <w:rtl w:val="0"/>
                </w:rPr>
                <w:t xml:space="preserve">gpraneeth126@gmail.com</w:t>
              </w:r>
            </w:hyperlink>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Project Contribution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i w:val="0"/>
                <w:smallCaps w:val="0"/>
                <w:strike w:val="0"/>
                <w:color w:val="0b5394"/>
                <w:shd w:fill="auto" w:val="clear"/>
                <w:vertAlign w:val="baseline"/>
              </w:rPr>
            </w:pPr>
            <w:r w:rsidDel="00000000" w:rsidR="00000000" w:rsidRPr="00000000">
              <w:rPr>
                <w:rFonts w:ascii="Montserrat" w:cs="Montserrat" w:eastAsia="Montserrat" w:hAnsi="Montserrat"/>
                <w:i w:val="0"/>
                <w:smallCaps w:val="0"/>
                <w:strike w:val="0"/>
                <w:color w:val="0b5394"/>
                <w:u w:val="none"/>
                <w:shd w:fill="auto" w:val="clear"/>
                <w:vertAlign w:val="baseline"/>
                <w:rtl w:val="0"/>
              </w:rPr>
              <w:t xml:space="preserve">Data Wrangling – Handled Null Values, Created new columns  Quarter from last_review column</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Filled Missing values of Quarter with most common Quarter</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i w:val="0"/>
                <w:smallCaps w:val="0"/>
                <w:strike w:val="0"/>
                <w:color w:val="0b5394"/>
                <w:shd w:fill="auto" w:val="clear"/>
                <w:vertAlign w:val="baseline"/>
              </w:rPr>
            </w:pPr>
            <w:r w:rsidDel="00000000" w:rsidR="00000000" w:rsidRPr="00000000">
              <w:rPr>
                <w:rFonts w:ascii="Montserrat" w:cs="Montserrat" w:eastAsia="Montserrat" w:hAnsi="Montserrat"/>
                <w:color w:val="0b5394"/>
                <w:rtl w:val="0"/>
              </w:rPr>
              <w:t xml:space="preserve">Used maps to find the hotspots host in the city</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Found Quarter wise average availability for each neighbourhood_group</w:t>
            </w:r>
            <w:r w:rsidDel="00000000" w:rsidR="00000000" w:rsidRPr="00000000">
              <w:rPr>
                <w:rFonts w:ascii="Montserrat" w:cs="Montserrat" w:eastAsia="Montserrat" w:hAnsi="Montserrat"/>
                <w:color w:val="0b5394"/>
                <w:shd w:fill="fffffe" w:val="clear"/>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Which part of the city is preferred by the people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Most Profits for each Quarter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color w:val="0b539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ff0000"/>
              </w:rPr>
            </w:pPr>
            <w:r w:rsidDel="00000000" w:rsidR="00000000" w:rsidRPr="00000000">
              <w:rPr>
                <w:rFonts w:ascii="Montserrat" w:cs="Montserrat" w:eastAsia="Montserrat" w:hAnsi="Montserrat"/>
                <w:b w:val="1"/>
                <w:color w:val="ff0000"/>
                <w:rtl w:val="0"/>
              </w:rPr>
              <w:t xml:space="preserve">GitHub Repo &amp; Drive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Github Link: - </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Drive Link: - </w:t>
            </w:r>
            <w:hyperlink r:id="rId7">
              <w:r w:rsidDel="00000000" w:rsidR="00000000" w:rsidRPr="00000000">
                <w:rPr>
                  <w:rFonts w:ascii="Montserrat" w:cs="Montserrat" w:eastAsia="Montserrat" w:hAnsi="Montserrat"/>
                  <w:color w:val="1155cc"/>
                  <w:u w:val="single"/>
                  <w:rtl w:val="0"/>
                </w:rPr>
                <w:t xml:space="preserve">https://drive.google.com/drive/folders/16bBvwm-yKHqe6AnZABeiMXnkt9nb-4N5?usp=share_link</w:t>
              </w:r>
            </w:hyperlink>
            <w:r w:rsidDel="00000000" w:rsidR="00000000" w:rsidRPr="00000000">
              <w:rPr>
                <w:rtl w:val="0"/>
              </w:rPr>
            </w:r>
          </w:p>
        </w:tc>
      </w:tr>
      <w:tr>
        <w:trPr>
          <w:cantSplit w:val="0"/>
          <w:trHeight w:val="4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ontserrat" w:cs="Montserrat" w:eastAsia="Montserrat" w:hAnsi="Montserrat"/>
                <w:color w:val="ff0000"/>
              </w:rPr>
            </w:pPr>
            <w:r w:rsidDel="00000000" w:rsidR="00000000" w:rsidRPr="00000000">
              <w:rPr>
                <w:rFonts w:ascii="Montserrat" w:cs="Montserrat" w:eastAsia="Montserrat" w:hAnsi="Montserrat"/>
                <w:b w:val="1"/>
                <w:color w:val="ff0000"/>
                <w:rtl w:val="0"/>
              </w:rPr>
              <w:t xml:space="preserve">Project Summary</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Airbnb is an American Company since 2011 till 2019, it is an online marketplace that connects people who want to rent out their homes with people who are looking for accommodations in specific locales. </w:t>
            </w:r>
          </w:p>
          <w:p w:rsidR="00000000" w:rsidDel="00000000" w:rsidP="00000000" w:rsidRDefault="00000000" w:rsidRPr="00000000" w14:paraId="00000015">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b w:val="1"/>
                <w:color w:val="0b5394"/>
                <w:rtl w:val="0"/>
              </w:rPr>
              <w:t xml:space="preserve">name and host_name</w:t>
            </w:r>
            <w:r w:rsidDel="00000000" w:rsidR="00000000" w:rsidRPr="00000000">
              <w:rPr>
                <w:rFonts w:ascii="Montserrat" w:cs="Montserrat" w:eastAsia="Montserrat" w:hAnsi="Montserrat"/>
                <w:color w:val="0b5394"/>
                <w:rtl w:val="0"/>
              </w:rPr>
              <w:t xml:space="preserve">-- we are replacing missing values in feature name and host_name with 'Not Known'</w:t>
            </w:r>
          </w:p>
          <w:p w:rsidR="00000000" w:rsidDel="00000000" w:rsidP="00000000" w:rsidRDefault="00000000" w:rsidRPr="00000000" w14:paraId="00000016">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b w:val="1"/>
                <w:color w:val="0b5394"/>
                <w:rtl w:val="0"/>
              </w:rPr>
              <w:t xml:space="preserve">reviews_per_month</w:t>
            </w:r>
            <w:r w:rsidDel="00000000" w:rsidR="00000000" w:rsidRPr="00000000">
              <w:rPr>
                <w:rFonts w:ascii="Montserrat" w:cs="Montserrat" w:eastAsia="Montserrat" w:hAnsi="Montserrat"/>
                <w:color w:val="0b5394"/>
                <w:rtl w:val="0"/>
              </w:rPr>
              <w:t xml:space="preserve"> -- We are replacing missing values in feature reviews_per_month with the mean of the feature because it is continues</w:t>
            </w:r>
          </w:p>
          <w:p w:rsidR="00000000" w:rsidDel="00000000" w:rsidP="00000000" w:rsidRDefault="00000000" w:rsidRPr="00000000" w14:paraId="00000017">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b w:val="1"/>
                <w:color w:val="0b5394"/>
                <w:rtl w:val="0"/>
              </w:rPr>
              <w:t xml:space="preserve">Last_review</w:t>
            </w:r>
            <w:r w:rsidDel="00000000" w:rsidR="00000000" w:rsidRPr="00000000">
              <w:rPr>
                <w:rFonts w:ascii="Montserrat" w:cs="Montserrat" w:eastAsia="Montserrat" w:hAnsi="Montserrat"/>
                <w:color w:val="0b5394"/>
                <w:rtl w:val="0"/>
              </w:rPr>
              <w:t xml:space="preserve"> From Last review we extracted the feature Quarter where we got the month from the feature and replaced the null values with mode of feature Quarter and labeled the months 1-3 as Q1, 4-6 as Q2, 7-9 as Q3 and 10-12 as Q4.</w:t>
            </w:r>
          </w:p>
          <w:p w:rsidR="00000000" w:rsidDel="00000000" w:rsidP="00000000" w:rsidRDefault="00000000" w:rsidRPr="00000000" w14:paraId="00000018">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We can see two hotspots in Manhattan and two in Brooklyn . These hotspots say about the area with the most number of listings in these areas .</w:t>
            </w:r>
          </w:p>
          <w:p w:rsidR="00000000" w:rsidDel="00000000" w:rsidP="00000000" w:rsidRDefault="00000000" w:rsidRPr="00000000" w14:paraId="00000019">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The hotspots in </w:t>
            </w:r>
            <w:r w:rsidDel="00000000" w:rsidR="00000000" w:rsidRPr="00000000">
              <w:rPr>
                <w:rFonts w:ascii="Montserrat" w:cs="Montserrat" w:eastAsia="Montserrat" w:hAnsi="Montserrat"/>
                <w:b w:val="1"/>
                <w:color w:val="0b5394"/>
                <w:rtl w:val="0"/>
              </w:rPr>
              <w:t xml:space="preserve">Brooklyn</w:t>
            </w:r>
            <w:r w:rsidDel="00000000" w:rsidR="00000000" w:rsidRPr="00000000">
              <w:rPr>
                <w:rFonts w:ascii="Montserrat" w:cs="Montserrat" w:eastAsia="Montserrat" w:hAnsi="Montserrat"/>
                <w:color w:val="0b5394"/>
                <w:rtl w:val="0"/>
              </w:rPr>
              <w:t xml:space="preserve"> and their Geographical advantages</w:t>
            </w:r>
          </w:p>
          <w:p w:rsidR="00000000" w:rsidDel="00000000" w:rsidP="00000000" w:rsidRDefault="00000000" w:rsidRPr="00000000" w14:paraId="0000001A">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The first hotspot is Greenpoint which is on the bank of the East river and the host in this area will get the amazing view of Manhattan's skyscraper and the East river.</w:t>
            </w:r>
          </w:p>
          <w:p w:rsidR="00000000" w:rsidDel="00000000" w:rsidP="00000000" w:rsidRDefault="00000000" w:rsidRPr="00000000" w14:paraId="0000001B">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The next hotspot in Brooklyn is Bedford-Stuyvesant. This area comes in central Brooklyn . From here we can go to any part of New York City within a 1hr time.</w:t>
            </w:r>
          </w:p>
          <w:p w:rsidR="00000000" w:rsidDel="00000000" w:rsidP="00000000" w:rsidRDefault="00000000" w:rsidRPr="00000000" w14:paraId="0000001C">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The Hotspot in </w:t>
            </w:r>
            <w:r w:rsidDel="00000000" w:rsidR="00000000" w:rsidRPr="00000000">
              <w:rPr>
                <w:rFonts w:ascii="Montserrat" w:cs="Montserrat" w:eastAsia="Montserrat" w:hAnsi="Montserrat"/>
                <w:b w:val="1"/>
                <w:color w:val="0b5394"/>
                <w:rtl w:val="0"/>
              </w:rPr>
              <w:t xml:space="preserve">Manhattan</w:t>
            </w:r>
            <w:r w:rsidDel="00000000" w:rsidR="00000000" w:rsidRPr="00000000">
              <w:rPr>
                <w:rFonts w:ascii="Montserrat" w:cs="Montserrat" w:eastAsia="Montserrat" w:hAnsi="Montserrat"/>
                <w:color w:val="0b5394"/>
                <w:rtl w:val="0"/>
              </w:rPr>
              <w:t xml:space="preserve"> and Their Geographical advantages These hotspots in Manhattan are mostly around Central Park and mostly these are apartments in Skyscrapers with the view of Central Park and the Hudson River.</w:t>
            </w:r>
          </w:p>
          <w:p w:rsidR="00000000" w:rsidDel="00000000" w:rsidP="00000000" w:rsidRDefault="00000000" w:rsidRPr="00000000" w14:paraId="0000001D">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1E">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1F">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0">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1">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2">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3">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Brooklyn and Manhattan has the least average availability among all neighbourhood_group</w:t>
            </w:r>
          </w:p>
          <w:p w:rsidR="00000000" w:rsidDel="00000000" w:rsidP="00000000" w:rsidRDefault="00000000" w:rsidRPr="00000000" w14:paraId="00000024">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The Host is Staten island have highest average availability among all neighbourhood_group</w:t>
            </w:r>
          </w:p>
          <w:p w:rsidR="00000000" w:rsidDel="00000000" w:rsidP="00000000" w:rsidRDefault="00000000" w:rsidRPr="00000000" w14:paraId="00000025">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In all neighbourhood_group Q1 and Q4 have least average availability</w:t>
            </w:r>
          </w:p>
          <w:p w:rsidR="00000000" w:rsidDel="00000000" w:rsidP="00000000" w:rsidRDefault="00000000" w:rsidRPr="00000000" w14:paraId="00000026">
            <w:pPr>
              <w:widowControl w:val="0"/>
              <w:shd w:fill="ffffff" w:val="clear"/>
              <w:spacing w:after="100" w:before="120" w:line="240"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In all neighbourhood_group Q2 has the highest average availability</w:t>
            </w:r>
          </w:p>
          <w:p w:rsidR="00000000" w:rsidDel="00000000" w:rsidP="00000000" w:rsidRDefault="00000000" w:rsidRPr="00000000" w14:paraId="00000027">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8">
            <w:pPr>
              <w:widowControl w:val="0"/>
              <w:shd w:fill="fffffe" w:val="clear"/>
              <w:spacing w:after="100" w:before="120" w:line="325.71428571428567"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According to the survey of NYC USA it is found that the number of  neighborhood listings is most in Manhattan followed by Brooklyn, Queens, Bronx and Staten Island.So, Manhattan and Brooklyn is the most preferred host.</w:t>
            </w:r>
          </w:p>
          <w:p w:rsidR="00000000" w:rsidDel="00000000" w:rsidP="00000000" w:rsidRDefault="00000000" w:rsidRPr="00000000" w14:paraId="00000029">
            <w:pPr>
              <w:widowControl w:val="0"/>
              <w:shd w:fill="fffffe" w:val="clear"/>
              <w:spacing w:after="100" w:before="120" w:line="325.71428571428567"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A">
            <w:pPr>
              <w:widowControl w:val="0"/>
              <w:shd w:fill="ffffff" w:val="clear"/>
              <w:spacing w:after="100" w:before="120" w:line="325.71428571428567" w:lineRule="auto"/>
              <w:ind w:left="0" w:firstLine="0"/>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In this survey we are analyzing the data to find the busiest quarter in terms of listings in NYC. Q2 has been the busiest quarter of all in terms of listings because in NYC peak season months (May to September) offer high inventory, equaling more choices. The best time of the year to rent in NYC is between late spring and early summer. This is true for most people as more apartments hit the market for rent from May-July than any other time of the year.</w:t>
            </w:r>
          </w:p>
          <w:p w:rsidR="00000000" w:rsidDel="00000000" w:rsidP="00000000" w:rsidRDefault="00000000" w:rsidRPr="00000000" w14:paraId="0000002B">
            <w:pPr>
              <w:widowControl w:val="0"/>
              <w:shd w:fill="ffffff" w:val="clear"/>
              <w:spacing w:after="100" w:before="120" w:line="325.71428571428567"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According to the Graph the profits in Quarter 2 is more than any other which is in the months of April, May,June. Which is generally a summer vacation time for the people so they came to enjoy themselves .</w:t>
            </w:r>
          </w:p>
          <w:p w:rsidR="00000000" w:rsidDel="00000000" w:rsidP="00000000" w:rsidRDefault="00000000" w:rsidRPr="00000000" w14:paraId="0000002C">
            <w:pPr>
              <w:widowControl w:val="0"/>
              <w:shd w:fill="ffffff" w:val="clear"/>
              <w:spacing w:after="100" w:before="120" w:line="325.71428571428567"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The start of the financial Year. So many new business deals and stays will be done during this period in New York City .</w:t>
            </w:r>
          </w:p>
          <w:p w:rsidR="00000000" w:rsidDel="00000000" w:rsidP="00000000" w:rsidRDefault="00000000" w:rsidRPr="00000000" w14:paraId="0000002D">
            <w:pPr>
              <w:widowControl w:val="0"/>
              <w:shd w:fill="ffffff" w:val="clear"/>
              <w:spacing w:after="100" w:before="120" w:line="325.71428571428567" w:lineRule="auto"/>
              <w:rPr>
                <w:rFonts w:ascii="Montserrat" w:cs="Montserrat" w:eastAsia="Montserrat" w:hAnsi="Montserrat"/>
                <w:color w:val="0b5394"/>
              </w:rPr>
            </w:pPr>
            <w:r w:rsidDel="00000000" w:rsidR="00000000" w:rsidRPr="00000000">
              <w:rPr>
                <w:rFonts w:ascii="Montserrat" w:cs="Montserrat" w:eastAsia="Montserrat" w:hAnsi="Montserrat"/>
                <w:color w:val="0b5394"/>
                <w:rtl w:val="0"/>
              </w:rPr>
              <w:t xml:space="preserve">During this period the sports events like NFL, NBA, and WrestleMania will be held in NYC .</w:t>
            </w:r>
          </w:p>
          <w:p w:rsidR="00000000" w:rsidDel="00000000" w:rsidP="00000000" w:rsidRDefault="00000000" w:rsidRPr="00000000" w14:paraId="0000002E">
            <w:pPr>
              <w:widowControl w:val="0"/>
              <w:shd w:fill="ffffff" w:val="clear"/>
              <w:spacing w:after="100" w:before="120" w:line="325.71428571428567" w:lineRule="auto"/>
              <w:ind w:left="0" w:firstLine="0"/>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2F">
            <w:pPr>
              <w:widowControl w:val="0"/>
              <w:shd w:fill="fffffe" w:val="clear"/>
              <w:spacing w:after="100" w:before="120" w:line="325.71428571428567"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0">
            <w:pPr>
              <w:widowControl w:val="0"/>
              <w:shd w:fill="fffffe" w:val="clear"/>
              <w:spacing w:after="100" w:before="120" w:line="325.71428571428567"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1">
            <w:pPr>
              <w:widowControl w:val="0"/>
              <w:shd w:fill="fffffe" w:val="clear"/>
              <w:spacing w:after="100" w:before="120" w:line="325.71428571428567"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2">
            <w:pPr>
              <w:widowControl w:val="0"/>
              <w:shd w:fill="fffffe" w:val="clear"/>
              <w:spacing w:after="100" w:before="120" w:line="325.71428571428567"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3">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4">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5">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6">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7">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8">
            <w:pPr>
              <w:widowControl w:val="0"/>
              <w:shd w:fill="ffffff" w:val="clear"/>
              <w:spacing w:after="100" w:before="120"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9">
            <w:pPr>
              <w:widowControl w:val="0"/>
              <w:spacing w:line="240" w:lineRule="auto"/>
              <w:rPr>
                <w:rFonts w:ascii="Montserrat" w:cs="Montserrat" w:eastAsia="Montserrat" w:hAnsi="Montserrat"/>
                <w:color w:val="0b5394"/>
              </w:rPr>
            </w:pPr>
            <w:r w:rsidDel="00000000" w:rsidR="00000000" w:rsidRPr="00000000">
              <w:rPr>
                <w:rtl w:val="0"/>
              </w:rPr>
            </w:r>
          </w:p>
          <w:p w:rsidR="00000000" w:rsidDel="00000000" w:rsidP="00000000" w:rsidRDefault="00000000" w:rsidRPr="00000000" w14:paraId="0000003A">
            <w:pPr>
              <w:widowControl w:val="0"/>
              <w:spacing w:line="240" w:lineRule="auto"/>
              <w:rPr>
                <w:rFonts w:ascii="Montserrat" w:cs="Montserrat" w:eastAsia="Montserrat" w:hAnsi="Montserrat"/>
                <w:color w:val="0b5394"/>
              </w:rPr>
            </w:pPr>
            <w:r w:rsidDel="00000000" w:rsidR="00000000" w:rsidRPr="00000000">
              <w:rPr>
                <w:rtl w:val="0"/>
              </w:rPr>
            </w:r>
          </w:p>
        </w:tc>
      </w:tr>
    </w:tbl>
    <w:p w:rsidR="00000000" w:rsidDel="00000000" w:rsidP="00000000" w:rsidRDefault="00000000" w:rsidRPr="00000000" w14:paraId="0000003B">
      <w:pPr>
        <w:rPr>
          <w:rFonts w:ascii="Montserrat" w:cs="Montserrat" w:eastAsia="Montserrat" w:hAnsi="Montserrat"/>
          <w:color w:val="0b5394"/>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praneeth126@gmail.com" TargetMode="External"/><Relationship Id="rId7" Type="http://schemas.openxmlformats.org/officeDocument/2006/relationships/hyperlink" Target="https://drive.google.com/drive/folders/16bBvwm-yKHqe6AnZABeiMXnkt9nb-4N5?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