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Sommario</w:t>
      </w:r>
    </w:p>
    <w:p>
      <w:pPr>
        <w:spacing w:lineRule="auto"/>
      </w:pPr>
      <w:r>
        <w:rPr/>
        <w:t xml:space="preserve">Elenco dei capitoli e delle sezioni principali.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Come leggere questo manuale</w:t>
      </w:r>
    </w:p>
    <w:p>
      <w:pPr>
        <w:numPr>
          <w:ilvl w:val="0"/>
          <w:numId w:val="1"/>
        </w:numPr>
        <w:spacing w:lineRule="auto"/>
      </w:pPr>
      <w:r>
        <w:rPr/>
        <w:t xml:space="preserve">Parte I — Il linguaggio</w:t>
      </w:r>
    </w:p>
    <w:p>
      <w:pPr>
        <w:numPr>
          <w:ilvl w:val="0"/>
          <w:numId w:val="1"/>
        </w:numPr>
        <w:spacing w:lineRule="auto"/>
      </w:pPr>
      <w:r>
        <w:rPr/>
        <w:t xml:space="preserve">1. Lessico</w:t>
      </w:r>
    </w:p>
    <w:p>
      <w:pPr>
        <w:numPr>
          <w:ilvl w:val="0"/>
          <w:numId w:val="1"/>
        </w:numPr>
        <w:spacing w:lineRule="auto"/>
      </w:pPr>
      <w:r>
        <w:rPr/>
        <w:t xml:space="preserve">2. Valori e tipi</w:t>
      </w:r>
    </w:p>
    <w:p>
      <w:pPr>
        <w:numPr>
          <w:ilvl w:val="0"/>
          <w:numId w:val="1"/>
        </w:numPr>
        <w:spacing w:lineRule="auto"/>
      </w:pPr>
      <w:r>
        <w:rPr/>
        <w:t xml:space="preserve">3. Variabili e assegnamento</w:t>
      </w:r>
    </w:p>
    <w:p>
      <w:pPr>
        <w:numPr>
          <w:ilvl w:val="0"/>
          <w:numId w:val="1"/>
        </w:numPr>
        <w:spacing w:lineRule="auto"/>
      </w:pPr>
      <w:r>
        <w:rPr/>
        <w:t xml:space="preserve">4. Operatori e precedenza</w:t>
      </w:r>
    </w:p>
    <w:p>
      <w:pPr>
        <w:numPr>
          <w:ilvl w:val="0"/>
          <w:numId w:val="1"/>
        </w:numPr>
        <w:spacing w:lineRule="auto"/>
      </w:pPr>
      <w:r>
        <w:rPr/>
        <w:t xml:space="preserve">5. Controllo di flusso</w:t>
      </w:r>
    </w:p>
    <w:p>
      <w:pPr>
        <w:numPr>
          <w:ilvl w:val="0"/>
          <w:numId w:val="1"/>
        </w:numPr>
        <w:spacing w:lineRule="auto"/>
      </w:pPr>
      <w:r>
        <w:rPr/>
        <w:t xml:space="preserve">6. Funzioni</w:t>
      </w:r>
    </w:p>
    <w:p>
      <w:pPr>
        <w:numPr>
          <w:ilvl w:val="0"/>
          <w:numId w:val="1"/>
        </w:numPr>
        <w:spacing w:lineRule="auto"/>
      </w:pPr>
      <w:r>
        <w:rPr/>
        <w:t xml:space="preserve">7. Tipi e multiple dispatch</w:t>
      </w:r>
    </w:p>
    <w:p>
      <w:pPr>
        <w:numPr>
          <w:ilvl w:val="0"/>
          <w:numId w:val="1"/>
        </w:numPr>
        <w:spacing w:lineRule="auto"/>
      </w:pPr>
      <w:r>
        <w:rPr/>
        <w:t xml:space="preserve">8. Lambda, chiusure e scope</w:t>
      </w:r>
    </w:p>
    <w:p>
      <w:pPr>
        <w:numPr>
          <w:ilvl w:val="0"/>
          <w:numId w:val="1"/>
        </w:numPr>
        <w:spacing w:lineRule="auto"/>
      </w:pPr>
      <w:r>
        <w:rPr/>
        <w:t xml:space="preserve">9. Liste</w:t>
      </w:r>
    </w:p>
    <w:p>
      <w:pPr>
        <w:numPr>
          <w:ilvl w:val="0"/>
          <w:numId w:val="1"/>
        </w:numPr>
        <w:spacing w:lineRule="auto"/>
      </w:pPr>
      <w:r>
        <w:rPr/>
        <w:t xml:space="preserve">10. Stringhe, simboli e conversioni</w:t>
      </w:r>
    </w:p>
    <w:p>
      <w:pPr>
        <w:numPr>
          <w:ilvl w:val="0"/>
          <w:numId w:val="1"/>
        </w:numPr>
        <w:spacing w:lineRule="auto"/>
      </w:pPr>
      <w:r>
        <w:rPr/>
        <w:t xml:space="preserve">11. Errori come dati</w:t>
      </w:r>
    </w:p>
    <w:p>
      <w:pPr>
        <w:numPr>
          <w:ilvl w:val="0"/>
          <w:numId w:val="1"/>
        </w:numPr>
        <w:spacing w:lineRule="auto"/>
      </w:pPr>
      <w:r>
        <w:rPr/>
        <w:t xml:space="preserve">12. Contratti</w:t>
      </w:r>
    </w:p>
    <w:p>
      <w:pPr>
        <w:numPr>
          <w:ilvl w:val="0"/>
          <w:numId w:val="1"/>
        </w:numPr>
        <w:spacing w:lineRule="auto"/>
      </w:pPr>
      <w:r>
        <w:rPr/>
        <w:t xml:space="preserve">13. Budget</w:t>
      </w:r>
    </w:p>
    <w:p>
      <w:pPr>
        <w:numPr>
          <w:ilvl w:val="0"/>
          <w:numId w:val="1"/>
        </w:numPr>
        <w:spacing w:lineRule="auto"/>
      </w:pPr>
      <w:r>
        <w:rPr/>
        <w:t xml:space="preserve">14. Tracce</w:t>
      </w:r>
    </w:p>
    <w:p>
      <w:pPr>
        <w:numPr>
          <w:ilvl w:val="0"/>
          <w:numId w:val="1"/>
        </w:numPr>
        <w:spacing w:lineRule="auto"/>
      </w:pPr>
      <w:r>
        <w:rPr/>
        <w:t xml:space="preserve">15. Effetti dichiarati</w:t>
      </w:r>
    </w:p>
    <w:p>
      <w:pPr>
        <w:numPr>
          <w:ilvl w:val="0"/>
          <w:numId w:val="1"/>
        </w:numPr>
        <w:spacing w:lineRule="auto"/>
      </w:pPr>
      <w:r>
        <w:rPr/>
        <w:t xml:space="preserve">16. Logica</w:t>
      </w:r>
    </w:p>
    <w:p>
      <w:pPr>
        <w:numPr>
          <w:ilvl w:val="0"/>
          <w:numId w:val="1"/>
        </w:numPr>
        <w:spacing w:lineRule="auto"/>
      </w:pPr>
      <w:r>
        <w:rPr/>
        <w:t xml:space="preserve">17. Codice come dato</w:t>
      </w:r>
    </w:p>
    <w:p>
      <w:pPr>
        <w:numPr>
          <w:ilvl w:val="0"/>
          <w:numId w:val="1"/>
        </w:numPr>
        <w:spacing w:lineRule="auto"/>
      </w:pPr>
      <w:r>
        <w:rPr/>
        <w:t xml:space="preserve">18. Macro</w:t>
      </w:r>
    </w:p>
    <w:p>
      <w:pPr>
        <w:numPr>
          <w:ilvl w:val="0"/>
          <w:numId w:val="1"/>
        </w:numPr>
        <w:spacing w:lineRule="auto"/>
      </w:pPr>
      <w:r>
        <w:rPr/>
        <w:t xml:space="preserve">19. Builtin</w:t>
      </w:r>
    </w:p>
    <w:p>
      <w:pPr>
        <w:numPr>
          <w:ilvl w:val="0"/>
          <w:numId w:val="1"/>
        </w:numPr>
        <w:spacing w:lineRule="auto"/>
      </w:pPr>
      <w:r>
        <w:rPr/>
        <w:t xml:space="preserve">20. Riga di comando e REPL</w:t>
      </w:r>
    </w:p>
    <w:p>
      <w:pPr>
        <w:numPr>
          <w:ilvl w:val="0"/>
          <w:numId w:val="1"/>
        </w:numPr>
        <w:spacing w:lineRule="auto"/>
      </w:pPr>
      <w:r>
        <w:rPr/>
        <w:t xml:space="preserve">21. Primitivi di bootstrap</w:t>
      </w:r>
    </w:p>
    <w:p>
      <w:pPr>
        <w:numPr>
          <w:ilvl w:val="0"/>
          <w:numId w:val="1"/>
        </w:numPr>
        <w:spacing w:lineRule="auto"/>
      </w:pPr>
      <w:r>
        <w:rPr/>
        <w:t xml:space="preserve">22. Stile e pattern idiomatici</w:t>
      </w:r>
    </w:p>
    <w:p>
      <w:pPr>
        <w:numPr>
          <w:ilvl w:val="0"/>
          <w:numId w:val="1"/>
        </w:numPr>
        <w:spacing w:lineRule="auto"/>
      </w:pPr>
      <w:r>
        <w:rPr/>
        <w:t xml:space="preserve">Parte II — Esercizi</w:t>
      </w:r>
    </w:p>
    <w:p>
      <w:pPr>
        <w:numPr>
          <w:ilvl w:val="0"/>
          <w:numId w:val="1"/>
        </w:numPr>
        <w:spacing w:lineRule="auto"/>
      </w:pPr>
      <w:r>
        <w:rPr/>
        <w:t xml:space="preserve">23. Esercizi guidati (Triad-Core)</w:t>
      </w:r>
    </w:p>
    <w:p>
      <w:pPr>
        <w:numPr>
          <w:ilvl w:val="0"/>
          <w:numId w:val="1"/>
        </w:numPr>
        <w:spacing w:lineRule="auto"/>
      </w:pPr>
      <w:r>
        <w:rPr/>
        <w:t xml:space="preserve">24. Esercizi su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Parte III — Riferimento</w:t>
      </w:r>
    </w:p>
    <w:p>
      <w:pPr>
        <w:numPr>
          <w:ilvl w:val="0"/>
          <w:numId w:val="1"/>
        </w:numPr>
        <w:spacing w:lineRule="auto"/>
      </w:pPr>
      <w:r>
        <w:rPr/>
        <w:t xml:space="preserve">25. Grammatica</w:t>
      </w:r>
    </w:p>
    <w:p>
      <w:pPr>
        <w:numPr>
          <w:ilvl w:val="0"/>
          <w:numId w:val="1"/>
        </w:numPr>
        <w:spacing w:lineRule="auto"/>
      </w:pPr>
      <w:r>
        <w:rPr/>
        <w:t xml:space="preserve">26. Schede rapide</w:t>
      </w:r>
    </w:p>
    <w:p>
      <w:pPr>
        <w:numPr>
          <w:ilvl w:val="0"/>
          <w:numId w:val="1"/>
        </w:numPr>
        <w:spacing w:lineRule="auto"/>
      </w:pPr>
      <w:r>
        <w:rPr/>
        <w:t xml:space="preserve">27. Tabella degli errori</w:t>
      </w:r>
    </w:p>
    <w:p>
      <w:pPr>
        <w:numPr>
          <w:ilvl w:val="0"/>
          <w:numId w:val="1"/>
        </w:numPr>
        <w:spacing w:lineRule="auto"/>
      </w:pPr>
      <w:r>
        <w:rPr/>
        <w:t xml:space="preserve">28. Glossario</w:t>
      </w:r>
    </w:p>
    <w:p>
      <w:pPr>
        <w:numPr>
          <w:ilvl w:val="0"/>
          <w:numId w:val="1"/>
        </w:numPr>
        <w:spacing w:lineRule="auto"/>
      </w:pPr>
      <w:r>
        <w:rPr/>
        <w:t xml:space="preserve">29. Cosa gira oggi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A — Influenze dichiarate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B — Dove guardare</w:t>
      </w:r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r>
        <w:rPr/>
        <w:t xml:space="preserve">Triad 2.0 — Wiki: imparare il linguaggio e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Come usare questa wiki</w:t>
      </w:r>
    </w:p>
    <w:p>
      <w:pPr>
        <w:numPr>
          <w:ilvl w:val="0"/>
          <w:numId w:val="2"/>
        </w:numPr>
        <w:spacing w:lineRule="auto"/>
      </w:pPr>
      <w:r>
        <w:rPr/>
        <w:t xml:space="preserve">Indice</w:t>
      </w:r>
    </w:p>
    <w:p>
      <w:pPr>
        <w:numPr>
          <w:ilvl w:val="0"/>
          <w:numId w:val="2"/>
        </w:numPr>
        <w:spacing w:lineRule="auto"/>
      </w:pPr>
      <w:r>
        <w:rPr/>
        <w:t xml:space="preserve">Parte I — Primi passi</w:t>
      </w:r>
    </w:p>
    <w:p>
      <w:pPr>
        <w:numPr>
          <w:ilvl w:val="0"/>
          <w:numId w:val="2"/>
        </w:numPr>
        <w:spacing w:lineRule="auto"/>
      </w:pPr>
      <w:r>
        <w:rPr/>
        <w:t xml:space="preserve">1. Cos'è Triad</w:t>
      </w:r>
    </w:p>
    <w:p>
      <w:pPr>
        <w:numPr>
          <w:ilvl w:val="0"/>
          <w:numId w:val="2"/>
        </w:numPr>
        <w:spacing w:lineRule="auto"/>
      </w:pPr>
      <w:r>
        <w:rPr/>
        <w:t xml:space="preserve">2. Installare ed eseguire</w:t>
      </w:r>
    </w:p>
    <w:p>
      <w:pPr>
        <w:numPr>
          <w:ilvl w:val="0"/>
          <w:numId w:val="2"/>
        </w:numPr>
        <w:spacing w:lineRule="auto"/>
      </w:pPr>
      <w:r>
        <w:rPr/>
        <w:t xml:space="preserve">3. Il primo programma</w:t>
      </w:r>
    </w:p>
    <w:p>
      <w:pPr>
        <w:numPr>
          <w:ilvl w:val="0"/>
          <w:numId w:val="2"/>
        </w:numPr>
        <w:spacing w:lineRule="auto"/>
      </w:pPr>
      <w:r>
        <w:rPr/>
        <w:t xml:space="preserve">Parte II — Triad-Core passo per passo (eseguibile oggi)</w:t>
      </w:r>
    </w:p>
    <w:p>
      <w:pPr>
        <w:numPr>
          <w:ilvl w:val="0"/>
          <w:numId w:val="2"/>
        </w:numPr>
        <w:spacing w:lineRule="auto"/>
      </w:pPr>
      <w:r>
        <w:rPr/>
        <w:t xml:space="preserve">4. Lessico</w:t>
      </w:r>
    </w:p>
    <w:p>
      <w:pPr>
        <w:numPr>
          <w:ilvl w:val="0"/>
          <w:numId w:val="2"/>
        </w:numPr>
        <w:spacing w:lineRule="auto"/>
      </w:pPr>
      <w:r>
        <w:rPr/>
        <w:t xml:space="preserve">5. Valori, tipi e stampa</w:t>
      </w:r>
    </w:p>
    <w:p>
      <w:pPr>
        <w:numPr>
          <w:ilvl w:val="0"/>
          <w:numId w:val="2"/>
        </w:numPr>
        <w:spacing w:lineRule="auto"/>
      </w:pPr>
      <w:r>
        <w:rPr/>
        <w:t xml:space="preserve">6. Variabili e assegnamento</w:t>
      </w:r>
    </w:p>
    <w:p>
      <w:pPr>
        <w:numPr>
          <w:ilvl w:val="0"/>
          <w:numId w:val="2"/>
        </w:numPr>
        <w:spacing w:lineRule="auto"/>
      </w:pPr>
      <w:r>
        <w:rPr/>
        <w:t xml:space="preserve">7. Operatori ed espressioni</w:t>
      </w:r>
    </w:p>
    <w:p>
      <w:pPr>
        <w:numPr>
          <w:ilvl w:val="0"/>
          <w:numId w:val="2"/>
        </w:numPr>
        <w:spacing w:lineRule="auto"/>
      </w:pPr>
      <w:r>
        <w:rPr/>
        <w:t xml:space="preserve">8. Controllo di flusso</w:t>
      </w:r>
    </w:p>
    <w:p>
      <w:pPr>
        <w:numPr>
          <w:ilvl w:val="0"/>
          <w:numId w:val="2"/>
        </w:numPr>
        <w:spacing w:lineRule="auto"/>
      </w:pPr>
      <w:r>
        <w:rPr/>
        <w:t xml:space="preserve">9. Funzioni</w:t>
      </w:r>
    </w:p>
    <w:p>
      <w:pPr>
        <w:numPr>
          <w:ilvl w:val="0"/>
          <w:numId w:val="2"/>
        </w:numPr>
        <w:spacing w:lineRule="auto"/>
      </w:pPr>
      <w:r>
        <w:rPr/>
        <w:t xml:space="preserve">10. Lambda, chiusure e scope</w:t>
      </w:r>
    </w:p>
    <w:p>
      <w:pPr>
        <w:numPr>
          <w:ilvl w:val="0"/>
          <w:numId w:val="2"/>
        </w:numPr>
        <w:spacing w:lineRule="auto"/>
      </w:pPr>
      <w:r>
        <w:rPr/>
        <w:t xml:space="preserve">11. Liste</w:t>
      </w:r>
    </w:p>
    <w:p>
      <w:pPr>
        <w:numPr>
          <w:ilvl w:val="0"/>
          <w:numId w:val="2"/>
        </w:numPr>
        <w:spacing w:lineRule="auto"/>
      </w:pPr>
      <w:r>
        <w:rPr/>
        <w:t xml:space="preserve">12. Stringhe, simboli e conversioni</w:t>
      </w:r>
    </w:p>
    <w:p>
      <w:pPr>
        <w:numPr>
          <w:ilvl w:val="0"/>
          <w:numId w:val="2"/>
        </w:numPr>
        <w:spacing w:lineRule="auto"/>
      </w:pPr>
      <w:r>
        <w:rPr/>
        <w:t xml:space="preserve">13. Primitivi di bootstrap</w:t>
      </w:r>
    </w:p>
    <w:p>
      <w:pPr>
        <w:numPr>
          <w:ilvl w:val="0"/>
          <w:numId w:val="2"/>
        </w:numPr>
        <w:spacing w:lineRule="auto"/>
      </w:pPr>
      <w:r>
        <w:rPr/>
        <w:t xml:space="preserve">14. Errori di esecuzione</w:t>
      </w:r>
    </w:p>
    <w:p>
      <w:pPr>
        <w:numPr>
          <w:ilvl w:val="0"/>
          <w:numId w:val="2"/>
        </w:numPr>
        <w:spacing w:lineRule="auto"/>
      </w:pPr>
      <w:r>
        <w:rPr/>
        <w:t xml:space="preserve">15. Interprete JS e seed Windows: differenze</w:t>
      </w:r>
    </w:p>
    <w:p>
      <w:pPr>
        <w:numPr>
          <w:ilvl w:val="0"/>
          <w:numId w:val="2"/>
        </w:numPr>
        <w:spacing w:lineRule="auto"/>
      </w:pPr>
      <w:r>
        <w:rPr/>
        <w:t xml:space="preserve">16. Pattern idiomatici Triad-Core</w:t>
      </w:r>
    </w:p>
    <w:p>
      <w:pPr>
        <w:numPr>
          <w:ilvl w:val="0"/>
          <w:numId w:val="2"/>
        </w:numPr>
        <w:spacing w:lineRule="auto"/>
      </w:pPr>
      <w:r>
        <w:rPr/>
        <w:t xml:space="preserve">17. Esercizi guidati</w:t>
      </w:r>
    </w:p>
    <w:p>
      <w:pPr>
        <w:numPr>
          <w:ilvl w:val="0"/>
          <w:numId w:val="2"/>
        </w:numPr>
        <w:spacing w:lineRule="auto"/>
      </w:pPr>
      <w:r>
        <w:rPr/>
        <w:t xml:space="preserve">Parte III — Triad-Full (lo standard completo)</w:t>
      </w:r>
    </w:p>
    <w:p>
      <w:pPr>
        <w:numPr>
          <w:ilvl w:val="0"/>
          <w:numId w:val="2"/>
        </w:numPr>
        <w:spacing w:lineRule="auto"/>
      </w:pPr>
      <w:r>
        <w:rPr/>
        <w:t xml:space="preserve">18. Lessico e tipi Full (SPEC §1, §4)</w:t>
      </w:r>
    </w:p>
    <w:p>
      <w:pPr>
        <w:numPr>
          <w:ilvl w:val="0"/>
          <w:numId w:val="2"/>
        </w:numPr>
        <w:spacing w:lineRule="auto"/>
      </w:pPr>
      <w:r>
        <w:rPr/>
        <w:t xml:space="preserve">19. Funzioni tipate e multiple dispatch (SPEC §5)</w:t>
      </w:r>
    </w:p>
    <w:p>
      <w:pPr>
        <w:numPr>
          <w:ilvl w:val="0"/>
          <w:numId w:val="2"/>
        </w:numPr>
        <w:spacing w:lineRule="auto"/>
      </w:pPr>
      <w:r>
        <w:rPr/>
        <w:t xml:space="preserve">20. Struct (SPEC §4)</w:t>
      </w:r>
    </w:p>
    <w:p>
      <w:pPr>
        <w:numPr>
          <w:ilvl w:val="0"/>
          <w:numId w:val="2"/>
        </w:numPr>
        <w:spacing w:lineRule="auto"/>
      </w:pPr>
      <w:r>
        <w:rPr/>
        <w:t xml:space="preserve">21. Controllo di flusso Full: `for`, range, comprehension, `try`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22. Logica: fatti, regole, `solve` (SPEC §6)</w:t>
      </w:r>
    </w:p>
    <w:p>
      <w:pPr>
        <w:numPr>
          <w:ilvl w:val="0"/>
          <w:numId w:val="2"/>
        </w:numPr>
        <w:spacing w:lineRule="auto"/>
      </w:pPr>
      <w:r>
        <w:rPr/>
        <w:t xml:space="preserve">23. Destrutturazione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24. Errori come dati (SPEC §8)</w:t>
      </w:r>
    </w:p>
    <w:p>
      <w:pPr>
        <w:numPr>
          <w:ilvl w:val="0"/>
          <w:numId w:val="2"/>
        </w:numPr>
        <w:spacing w:lineRule="auto"/>
      </w:pPr>
      <w:r>
        <w:rPr/>
        <w:t xml:space="preserve">25. Contratti (SPEC §9)</w:t>
      </w:r>
    </w:p>
    <w:p>
      <w:pPr>
        <w:numPr>
          <w:ilvl w:val="0"/>
          <w:numId w:val="2"/>
        </w:numPr>
        <w:spacing w:lineRule="auto"/>
      </w:pPr>
      <w:r>
        <w:rPr/>
        <w:t xml:space="preserve">26. Budget (SPEC §10)</w:t>
      </w:r>
    </w:p>
    <w:p>
      <w:pPr>
        <w:numPr>
          <w:ilvl w:val="0"/>
          <w:numId w:val="2"/>
        </w:numPr>
        <w:spacing w:lineRule="auto"/>
      </w:pPr>
      <w:r>
        <w:rPr/>
        <w:t xml:space="preserve">27. Tracce (SPEC §11)</w:t>
      </w:r>
    </w:p>
    <w:p>
      <w:pPr>
        <w:numPr>
          <w:ilvl w:val="0"/>
          <w:numId w:val="2"/>
        </w:numPr>
        <w:spacing w:lineRule="auto"/>
      </w:pPr>
      <w:r>
        <w:rPr/>
        <w:t xml:space="preserve">28. Effetti dichiarati (SPEC §12)</w:t>
      </w:r>
    </w:p>
    <w:p>
      <w:pPr>
        <w:numPr>
          <w:ilvl w:val="0"/>
          <w:numId w:val="2"/>
        </w:numPr>
        <w:spacing w:lineRule="auto"/>
      </w:pPr>
      <w:r>
        <w:rPr/>
        <w:t xml:space="preserve">29. Codice come dato, albero uniforme e macro (SPEC §3, §7)</w:t>
      </w:r>
    </w:p>
    <w:p>
      <w:pPr>
        <w:numPr>
          <w:ilvl w:val="0"/>
          <w:numId w:val="2"/>
        </w:numPr>
        <w:spacing w:lineRule="auto"/>
      </w:pPr>
      <w:r>
        <w:rPr/>
        <w:t xml:space="preserve">30. Builtin Full (SPEC §13)</w:t>
      </w:r>
    </w:p>
    <w:p>
      <w:pPr>
        <w:numPr>
          <w:ilvl w:val="0"/>
          <w:numId w:val="2"/>
        </w:numPr>
        <w:spacing w:lineRule="auto"/>
      </w:pPr>
      <w:r>
        <w:rPr/>
        <w:t xml:space="preserve">31. Riga di comando e REPL (SPEC §14)</w:t>
      </w:r>
    </w:p>
    <w:p>
      <w:pPr>
        <w:numPr>
          <w:ilvl w:val="0"/>
          <w:numId w:val="2"/>
        </w:numPr>
        <w:spacing w:lineRule="auto"/>
      </w:pPr>
      <w:r>
        <w:rPr/>
        <w:t xml:space="preserve">32. Esempi Full con output golden</w:t>
      </w:r>
    </w:p>
    <w:p>
      <w:pPr>
        <w:numPr>
          <w:ilvl w:val="0"/>
          <w:numId w:val="2"/>
        </w:numPr>
        <w:spacing w:lineRule="auto"/>
      </w:pPr>
      <w:r>
        <w:rPr/>
        <w:t xml:space="preserve">Parte IV —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33. Mappa del repository</w:t>
      </w:r>
    </w:p>
    <w:p>
      <w:pPr>
        <w:numPr>
          <w:ilvl w:val="0"/>
          <w:numId w:val="2"/>
        </w:numPr>
        <w:spacing w:lineRule="auto"/>
      </w:pPr>
      <w:r>
        <w:rPr/>
        <w:t xml:space="preserve">34. L'interprete di riferimento JS (`seed/dev/triad_core.cjs`)</w:t>
      </w:r>
    </w:p>
    <w:p>
      <w:pPr>
        <w:numPr>
          <w:ilvl w:val="0"/>
          <w:numId w:val="2"/>
        </w:numPr>
        <w:spacing w:lineRule="auto"/>
      </w:pPr>
      <w:r>
        <w:rPr/>
        <w:t xml:space="preserve">35. Il seed S0 Windows e il suo generatore</w:t>
      </w:r>
    </w:p>
    <w:p>
      <w:pPr>
        <w:numPr>
          <w:ilvl w:val="0"/>
          <w:numId w:val="2"/>
        </w:numPr>
        <w:spacing w:lineRule="auto"/>
      </w:pPr>
      <w:r>
        <w:rPr/>
        <w:t xml:space="preserve">36. Il seed Linux (E0)</w:t>
      </w:r>
    </w:p>
    <w:p>
      <w:pPr>
        <w:numPr>
          <w:ilvl w:val="0"/>
          <w:numId w:val="2"/>
        </w:numPr>
        <w:spacing w:lineRule="auto"/>
      </w:pPr>
      <w:r>
        <w:rPr/>
        <w:t xml:space="preserve">37. Self-hosting: S1 in `selfhost/`</w:t>
      </w:r>
    </w:p>
    <w:p>
      <w:pPr>
        <w:numPr>
          <w:ilvl w:val="0"/>
          <w:numId w:val="2"/>
        </w:numPr>
        <w:spacing w:lineRule="auto"/>
      </w:pPr>
      <w:r>
        <w:rPr/>
        <w:t xml:space="preserve">38. Conformance: leggere, scrivere e verificare casi</w:t>
      </w:r>
    </w:p>
    <w:p>
      <w:pPr>
        <w:numPr>
          <w:ilvl w:val="0"/>
          <w:numId w:val="2"/>
        </w:numPr>
        <w:spacing w:lineRule="auto"/>
      </w:pPr>
      <w:r>
        <w:rPr/>
        <w:t xml:space="preserve">39. La CLI di sviluppo `triad-cli`</w:t>
      </w:r>
    </w:p>
    <w:p>
      <w:pPr>
        <w:numPr>
          <w:ilvl w:val="0"/>
          <w:numId w:val="2"/>
        </w:numPr>
        <w:spacing w:lineRule="auto"/>
      </w:pPr>
      <w:r>
        <w:rPr/>
        <w:t xml:space="preserve">40. Benchmark AI (`ai/`)</w:t>
      </w:r>
    </w:p>
    <w:p>
      <w:pPr>
        <w:numPr>
          <w:ilvl w:val="0"/>
          <w:numId w:val="2"/>
        </w:numPr>
        <w:spacing w:lineRule="auto"/>
      </w:pPr>
      <w:r>
        <w:rPr/>
        <w:t xml:space="preserve">41. Editor, launcher e sito</w:t>
      </w:r>
    </w:p>
    <w:p>
      <w:pPr>
        <w:numPr>
          <w:ilvl w:val="0"/>
          <w:numId w:val="2"/>
        </w:numPr>
        <w:spacing w:lineRule="auto"/>
      </w:pPr>
      <w:r>
        <w:rPr/>
        <w:t xml:space="preserve">42. Integrazione continua</w:t>
      </w:r>
    </w:p>
    <w:p>
      <w:pPr>
        <w:numPr>
          <w:ilvl w:val="0"/>
          <w:numId w:val="2"/>
        </w:numPr>
        <w:spacing w:lineRule="auto"/>
      </w:pPr>
      <w:r>
        <w:rPr/>
        <w:t xml:space="preserve">43. Flusso di contributo</w:t>
      </w:r>
    </w:p>
    <w:p>
      <w:pPr>
        <w:numPr>
          <w:ilvl w:val="0"/>
          <w:numId w:val="2"/>
        </w:numPr>
        <w:spacing w:lineRule="auto"/>
      </w:pPr>
      <w:r>
        <w:rPr/>
        <w:t xml:space="preserve">Parte V — Riferimento</w:t>
      </w:r>
    </w:p>
    <w:p>
      <w:pPr>
        <w:numPr>
          <w:ilvl w:val="0"/>
          <w:numId w:val="2"/>
        </w:numPr>
        <w:spacing w:lineRule="auto"/>
      </w:pPr>
      <w:r>
        <w:rPr/>
        <w:t xml:space="preserve">44. Grammatica Triad-Core (EBNF)</w:t>
      </w:r>
    </w:p>
    <w:p>
      <w:pPr>
        <w:numPr>
          <w:ilvl w:val="0"/>
          <w:numId w:val="2"/>
        </w:numPr>
        <w:spacing w:lineRule="auto"/>
      </w:pPr>
      <w:r>
        <w:rPr/>
        <w:t xml:space="preserve">45. Schede rapide Core e Full</w:t>
      </w:r>
    </w:p>
    <w:p>
      <w:pPr>
        <w:numPr>
          <w:ilvl w:val="0"/>
          <w:numId w:val="2"/>
        </w:numPr>
        <w:spacing w:lineRule="auto"/>
      </w:pPr>
      <w:r>
        <w:rPr/>
        <w:t xml:space="preserve">46. Debug e problemi comuni</w:t>
      </w:r>
    </w:p>
    <w:p>
      <w:pPr>
        <w:numPr>
          <w:ilvl w:val="0"/>
          <w:numId w:val="2"/>
        </w:numPr>
        <w:spacing w:lineRule="auto"/>
      </w:pPr>
      <w:r>
        <w:rPr/>
        <w:t xml:space="preserve">47. Glossario</w:t>
      </w:r>
    </w:p>
    <w:p>
      <w:pPr>
        <w:numPr>
          <w:ilvl w:val="0"/>
          <w:numId w:val="2"/>
        </w:numPr>
        <w:spacing w:lineRule="auto"/>
      </w:pPr>
      <w:r>
        <w:rPr/>
        <w:t xml:space="preserve">48. Stato, limiti noti e fix storici</w:t>
      </w:r>
    </w:p>
    <w:p>
      <w:pPr>
        <w:numPr>
          <w:ilvl w:val="0"/>
          <w:numId w:val="2"/>
        </w:numPr>
        <w:spacing w:lineRule="auto"/>
      </w:pPr>
      <w:r>
        <w:rPr/>
        <w:t xml:space="preserve">49. FAQ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4"/>
        </w:numPr>
        <w:spacing w:lineRule="auto"/>
      </w:pPr>
      <w:hyperlink r:id="rId1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1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1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1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1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1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1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3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3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3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3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3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3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3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3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3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3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4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4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5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5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6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6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o7KTuH19nM9OddadUfep4.webp"/>
            <a:graphic>
              <a:graphicData uri="http://schemas.openxmlformats.org/drawingml/2006/picture">
                <pic:pic>
                  <pic:nvPicPr>
                    <pic:cNvPr id="1" name="image-o7KTuH19nM9OddadUfep4.webp" descr="Logo di Triad"/>
                    <pic:cNvPicPr/>
                  </pic:nvPicPr>
                  <pic:blipFill>
                    <a:blip r:embed="rId8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Standard:</w:t>
      </w:r>
      <w:hyperlink r:id="rId8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8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8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Contratto eseguibile:</w:t>
      </w:r>
      <w:hyperlink r:id="rId9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Piano di bootstrap:</w:t>
      </w:r>
      <w:hyperlink r:id="rId9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9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9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9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9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10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20"/>
        </w:numPr>
        <w:spacing w:lineRule="auto"/>
      </w:pPr>
      <w:hyperlink r:id="rId10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20"/>
        </w:numPr>
        <w:spacing w:lineRule="auto"/>
      </w:pPr>
      <w:hyperlink r:id="rId10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20"/>
        </w:numPr>
        <w:spacing w:lineRule="auto"/>
      </w:pPr>
      <w:hyperlink r:id="rId10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21"/>
        </w:numPr>
        <w:spacing w:lineRule="auto"/>
      </w:pPr>
      <w:hyperlink r:id="rId10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21"/>
        </w:numPr>
        <w:spacing w:lineRule="auto"/>
      </w:pPr>
      <w:hyperlink r:id="rId10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21"/>
        </w:numPr>
        <w:spacing w:lineRule="auto"/>
      </w:pPr>
      <w:hyperlink r:id="rId10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21"/>
        </w:numPr>
        <w:spacing w:lineRule="auto"/>
      </w:pPr>
      <w:hyperlink r:id="rId10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21"/>
        </w:numPr>
        <w:spacing w:lineRule="auto"/>
      </w:pPr>
      <w:hyperlink r:id="rId10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21"/>
        </w:numPr>
        <w:spacing w:lineRule="auto"/>
      </w:pPr>
      <w:hyperlink r:id="rId10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21"/>
        </w:numPr>
        <w:spacing w:lineRule="auto"/>
      </w:pPr>
      <w:hyperlink r:id="rId11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21"/>
        </w:numPr>
        <w:spacing w:lineRule="auto"/>
      </w:pPr>
      <w:hyperlink r:id="rId11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21"/>
        </w:numPr>
        <w:spacing w:lineRule="auto"/>
      </w:pPr>
      <w:hyperlink r:id="rId11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21"/>
        </w:numPr>
        <w:spacing w:lineRule="auto"/>
      </w:pPr>
      <w:hyperlink r:id="rId11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21"/>
        </w:numPr>
        <w:spacing w:lineRule="auto"/>
      </w:pPr>
      <w:hyperlink r:id="rId11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21"/>
        </w:numPr>
        <w:spacing w:lineRule="auto"/>
      </w:pPr>
      <w:hyperlink r:id="rId11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21"/>
        </w:numPr>
        <w:spacing w:lineRule="auto"/>
      </w:pPr>
      <w:hyperlink r:id="rId11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21"/>
        </w:numPr>
        <w:spacing w:lineRule="auto"/>
      </w:pPr>
      <w:hyperlink r:id="rId11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2"/>
        </w:numPr>
        <w:spacing w:lineRule="auto"/>
      </w:pPr>
      <w:hyperlink r:id="rId11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2"/>
        </w:numPr>
        <w:spacing w:lineRule="auto"/>
      </w:pPr>
      <w:hyperlink r:id="rId11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2"/>
        </w:numPr>
        <w:spacing w:lineRule="auto"/>
      </w:pPr>
      <w:hyperlink r:id="rId12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2"/>
        </w:numPr>
        <w:spacing w:lineRule="auto"/>
      </w:pPr>
      <w:hyperlink r:id="rId12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2"/>
        </w:numPr>
        <w:spacing w:lineRule="auto"/>
      </w:pPr>
      <w:hyperlink r:id="rId12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2"/>
        </w:numPr>
        <w:spacing w:lineRule="auto"/>
      </w:pPr>
      <w:hyperlink r:id="rId12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2"/>
        </w:numPr>
        <w:spacing w:lineRule="auto"/>
      </w:pPr>
      <w:hyperlink r:id="rId12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2"/>
        </w:numPr>
        <w:spacing w:lineRule="auto"/>
      </w:pPr>
      <w:hyperlink r:id="rId12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2"/>
        </w:numPr>
        <w:spacing w:lineRule="auto"/>
      </w:pPr>
      <w:hyperlink r:id="rId12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2"/>
        </w:numPr>
        <w:spacing w:lineRule="auto"/>
      </w:pPr>
      <w:hyperlink r:id="rId12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2"/>
        </w:numPr>
        <w:spacing w:lineRule="auto"/>
      </w:pPr>
      <w:hyperlink r:id="rId12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2"/>
        </w:numPr>
        <w:spacing w:lineRule="auto"/>
      </w:pPr>
      <w:hyperlink r:id="rId12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2"/>
        </w:numPr>
        <w:spacing w:lineRule="auto"/>
      </w:pPr>
      <w:hyperlink r:id="rId13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2"/>
        </w:numPr>
        <w:spacing w:lineRule="auto"/>
      </w:pPr>
      <w:hyperlink r:id="rId13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2"/>
        </w:numPr>
        <w:spacing w:lineRule="auto"/>
      </w:pPr>
      <w:hyperlink r:id="rId13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3"/>
        </w:numPr>
        <w:spacing w:lineRule="auto"/>
      </w:pPr>
      <w:hyperlink r:id="rId13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3"/>
        </w:numPr>
        <w:spacing w:lineRule="auto"/>
      </w:pPr>
      <w:hyperlink r:id="rId13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3"/>
        </w:numPr>
        <w:spacing w:lineRule="auto"/>
      </w:pPr>
      <w:hyperlink r:id="rId13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3"/>
        </w:numPr>
        <w:spacing w:lineRule="auto"/>
      </w:pPr>
      <w:hyperlink r:id="rId13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3"/>
        </w:numPr>
        <w:spacing w:lineRule="auto"/>
      </w:pPr>
      <w:hyperlink r:id="rId13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3"/>
        </w:numPr>
        <w:spacing w:lineRule="auto"/>
      </w:pPr>
      <w:hyperlink r:id="rId13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3"/>
        </w:numPr>
        <w:spacing w:lineRule="auto"/>
      </w:pPr>
      <w:hyperlink r:id="rId13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3"/>
        </w:numPr>
        <w:spacing w:lineRule="auto"/>
      </w:pPr>
      <w:hyperlink r:id="rId14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3"/>
        </w:numPr>
        <w:spacing w:lineRule="auto"/>
      </w:pPr>
      <w:hyperlink r:id="rId14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3"/>
        </w:numPr>
        <w:spacing w:lineRule="auto"/>
      </w:pPr>
      <w:hyperlink r:id="rId14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3"/>
        </w:numPr>
        <w:spacing w:lineRule="auto"/>
      </w:pPr>
      <w:hyperlink r:id="rId14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4"/>
        </w:numPr>
        <w:spacing w:lineRule="auto"/>
      </w:pPr>
      <w:hyperlink r:id="rId14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4"/>
        </w:numPr>
        <w:spacing w:lineRule="auto"/>
      </w:pPr>
      <w:hyperlink r:id="rId14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4"/>
        </w:numPr>
        <w:spacing w:lineRule="auto"/>
      </w:pPr>
      <w:hyperlink r:id="rId14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4"/>
        </w:numPr>
        <w:spacing w:lineRule="auto"/>
      </w:pPr>
      <w:hyperlink r:id="rId14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4"/>
        </w:numPr>
        <w:spacing w:lineRule="auto"/>
      </w:pPr>
      <w:hyperlink r:id="rId14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4"/>
        </w:numPr>
        <w:spacing w:lineRule="auto"/>
      </w:pPr>
      <w:hyperlink r:id="rId14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15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15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15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1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6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6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7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7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15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15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1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8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8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8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8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9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9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9"/>
        </w:numPr>
        <w:spacing w:lineRule="auto"/>
      </w:pPr>
      <w:r>
        <w:rPr/>
        <w:t xml:space="preserve">se deve girare anche sul seed Windows, controlla la tabella del </w:t>
      </w:r>
      <w:hyperlink r:id="rId15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9"/>
        </w:numPr>
        <w:spacing w:lineRule="auto"/>
      </w:pPr>
      <w:r>
        <w:rPr/>
        <w:t xml:space="preserve">se è un comportamento del linguaggio da fissare, trasformalo in un caso di conformance (</w:t>
      </w:r>
      <w:hyperlink r:id="rId16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16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1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1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30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31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31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31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31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16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1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3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3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3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16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4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4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16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1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17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1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6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6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6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6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17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1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1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17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1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1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1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7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7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7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8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8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8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8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8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9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9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9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9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40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40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In Core lo stesso concetto si rappresenta con una lista taggata (</w:t>
      </w:r>
      <w:hyperlink r:id="rId18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41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41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2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2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3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3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3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4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4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4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4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5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5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5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6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7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9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2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8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2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9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20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20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20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20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50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2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20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51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51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51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2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2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21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2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2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2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2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21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21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2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3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4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4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2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5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5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6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6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7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21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2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8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8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8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8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2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9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21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2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2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22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2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22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22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2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2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22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22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22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2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2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23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61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61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61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61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#cap-1" TargetMode="External"/>
  <Relationship Id="rId12" Type="http://schemas.openxmlformats.org/officeDocument/2006/relationships/hyperlink" Target="#cap-2" TargetMode="External"/>
  <Relationship Id="rId13" Type="http://schemas.openxmlformats.org/officeDocument/2006/relationships/hyperlink" Target="#cap-3" TargetMode="External"/>
  <Relationship Id="rId14" Type="http://schemas.openxmlformats.org/officeDocument/2006/relationships/hyperlink" Target="#cap-4" TargetMode="External"/>
  <Relationship Id="rId15" Type="http://schemas.openxmlformats.org/officeDocument/2006/relationships/hyperlink" Target="#cap-5" TargetMode="External"/>
  <Relationship Id="rId16" Type="http://schemas.openxmlformats.org/officeDocument/2006/relationships/hyperlink" Target="#cap-6" TargetMode="External"/>
  <Relationship Id="rId17" Type="http://schemas.openxmlformats.org/officeDocument/2006/relationships/hyperlink" Target="#cap-7" TargetMode="External"/>
  <Relationship Id="rId18" Type="http://schemas.openxmlformats.org/officeDocument/2006/relationships/hyperlink" Target="#cap-8" TargetMode="External"/>
  <Relationship Id="rId19" Type="http://schemas.openxmlformats.org/officeDocument/2006/relationships/hyperlink" Target="#cap-9" TargetMode="External"/>
  <Relationship Id="rId20" Type="http://schemas.openxmlformats.org/officeDocument/2006/relationships/hyperlink" Target="#cap-10" TargetMode="External"/>
  <Relationship Id="rId21" Type="http://schemas.openxmlformats.org/officeDocument/2006/relationships/hyperlink" Target="#cap-11" TargetMode="External"/>
  <Relationship Id="rId22" Type="http://schemas.openxmlformats.org/officeDocument/2006/relationships/hyperlink" Target="#cap-12" TargetMode="External"/>
  <Relationship Id="rId23" Type="http://schemas.openxmlformats.org/officeDocument/2006/relationships/hyperlink" Target="#cap-13" TargetMode="External"/>
  <Relationship Id="rId24" Type="http://schemas.openxmlformats.org/officeDocument/2006/relationships/hyperlink" Target="#cap-14" TargetMode="External"/>
  <Relationship Id="rId25" Type="http://schemas.openxmlformats.org/officeDocument/2006/relationships/hyperlink" Target="#cap-15" TargetMode="External"/>
  <Relationship Id="rId26" Type="http://schemas.openxmlformats.org/officeDocument/2006/relationships/hyperlink" Target="#cap-16" TargetMode="External"/>
  <Relationship Id="rId27" Type="http://schemas.openxmlformats.org/officeDocument/2006/relationships/hyperlink" Target="#cap-17" TargetMode="External"/>
  <Relationship Id="rId28" Type="http://schemas.openxmlformats.org/officeDocument/2006/relationships/hyperlink" Target="#cap-18" TargetMode="External"/>
  <Relationship Id="rId29" Type="http://schemas.openxmlformats.org/officeDocument/2006/relationships/hyperlink" Target="#cap-19" TargetMode="External"/>
  <Relationship Id="rId30" Type="http://schemas.openxmlformats.org/officeDocument/2006/relationships/hyperlink" Target="#cap-20" TargetMode="External"/>
  <Relationship Id="rId31" Type="http://schemas.openxmlformats.org/officeDocument/2006/relationships/hyperlink" Target="#cap-21" TargetMode="External"/>
  <Relationship Id="rId32" Type="http://schemas.openxmlformats.org/officeDocument/2006/relationships/hyperlink" Target="#cap-22" TargetMode="External"/>
  <Relationship Id="rId33" Type="http://schemas.openxmlformats.org/officeDocument/2006/relationships/hyperlink" Target="#cap-23" TargetMode="External"/>
  <Relationship Id="rId34" Type="http://schemas.openxmlformats.org/officeDocument/2006/relationships/hyperlink" Target="#cap-24" TargetMode="External"/>
  <Relationship Id="rId35" Type="http://schemas.openxmlformats.org/officeDocument/2006/relationships/hyperlink" Target="#cap-25" TargetMode="External"/>
  <Relationship Id="rId36" Type="http://schemas.openxmlformats.org/officeDocument/2006/relationships/hyperlink" Target="#cap-26" TargetMode="External"/>
  <Relationship Id="rId37" Type="http://schemas.openxmlformats.org/officeDocument/2006/relationships/hyperlink" Target="#cap-27" TargetMode="External"/>
  <Relationship Id="rId38" Type="http://schemas.openxmlformats.org/officeDocument/2006/relationships/hyperlink" Target="#cap-28" TargetMode="External"/>
  <Relationship Id="rId39" Type="http://schemas.openxmlformats.org/officeDocument/2006/relationships/hyperlink" Target="#cap-29" TargetMode="External"/>
  <Relationship Id="rId40" Type="http://schemas.openxmlformats.org/officeDocument/2006/relationships/hyperlink" Target="#app-a" TargetMode="External"/>
  <Relationship Id="rId41" Type="http://schemas.openxmlformats.org/officeDocument/2006/relationships/hyperlink" Target="#app-b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" TargetMode="External"/>
  <Relationship Id="rId46" Type="http://schemas.openxmlformats.org/officeDocument/2006/relationships/hyperlink" Target="" TargetMode="External"/>
  <Relationship Id="rId47" Type="http://schemas.openxmlformats.org/officeDocument/2006/relationships/hyperlink" Target="" TargetMode="External"/>
  <Relationship Id="rId48" Type="http://schemas.openxmlformats.org/officeDocument/2006/relationships/hyperlink" Target="" TargetMode="External"/>
  <Relationship Id="rId49" Type="http://schemas.openxmlformats.org/officeDocument/2006/relationships/hyperlink" Target="" TargetMode="External"/>
  <Relationship Id="rId50" Type="http://schemas.openxmlformats.org/officeDocument/2006/relationships/hyperlink" Target="" TargetMode="External"/>
  <Relationship Id="rId51" Type="http://schemas.openxmlformats.org/officeDocument/2006/relationships/hyperlink" Target="" TargetMode="External"/>
  <Relationship Id="rId52" Type="http://schemas.openxmlformats.org/officeDocument/2006/relationships/hyperlink" Target="" TargetMode="External"/>
  <Relationship Id="rId53" Type="http://schemas.openxmlformats.org/officeDocument/2006/relationships/hyperlink" Target="" TargetMode="External"/>
  <Relationship Id="rId54" Type="http://schemas.openxmlformats.org/officeDocument/2006/relationships/hyperlink" Target="" TargetMode="External"/>
  <Relationship Id="rId55" Type="http://schemas.openxmlformats.org/officeDocument/2006/relationships/hyperlink" Target="" TargetMode="External"/>
  <Relationship Id="rId56" Type="http://schemas.openxmlformats.org/officeDocument/2006/relationships/hyperlink" Target="" TargetMode="External"/>
  <Relationship Id="rId57" Type="http://schemas.openxmlformats.org/officeDocument/2006/relationships/hyperlink" Target="" TargetMode="External"/>
  <Relationship Id="rId58" Type="http://schemas.openxmlformats.org/officeDocument/2006/relationships/hyperlink" Target="" TargetMode="External"/>
  <Relationship Id="rId59" Type="http://schemas.openxmlformats.org/officeDocument/2006/relationships/hyperlink" Target="" TargetMode="External"/>
  <Relationship Id="rId60" Type="http://schemas.openxmlformats.org/officeDocument/2006/relationships/hyperlink" Target="" TargetMode="External"/>
  <Relationship Id="rId61" Type="http://schemas.openxmlformats.org/officeDocument/2006/relationships/hyperlink" Target="" TargetMode="External"/>
  <Relationship Id="rId62" Type="http://schemas.openxmlformats.org/officeDocument/2006/relationships/hyperlink" Target="" TargetMode="External"/>
  <Relationship Id="rId63" Type="http://schemas.openxmlformats.org/officeDocument/2006/relationships/hyperlink" Target="" TargetMode="External"/>
  <Relationship Id="rId64" Type="http://schemas.openxmlformats.org/officeDocument/2006/relationships/hyperlink" Target="" TargetMode="External"/>
  <Relationship Id="rId65" Type="http://schemas.openxmlformats.org/officeDocument/2006/relationships/hyperlink" Target="" TargetMode="External"/>
  <Relationship Id="rId66" Type="http://schemas.openxmlformats.org/officeDocument/2006/relationships/hyperlink" Target="" TargetMode="External"/>
  <Relationship Id="rId67" Type="http://schemas.openxmlformats.org/officeDocument/2006/relationships/hyperlink" Target="" TargetMode="External"/>
  <Relationship Id="rId68" Type="http://schemas.openxmlformats.org/officeDocument/2006/relationships/hyperlink" Target="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" TargetMode="External"/>
  <Relationship Id="rId73" Type="http://schemas.openxmlformats.org/officeDocument/2006/relationships/hyperlink" Target="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SPEC.md" TargetMode="External"/>
  <Relationship Id="rId77" Type="http://schemas.openxmlformats.org/officeDocument/2006/relationships/hyperlink" Target="SPEC-CORE.md" TargetMode="External"/>
  <Relationship Id="rId78" Type="http://schemas.openxmlformats.org/officeDocument/2006/relationships/hyperlink" Target="TUTORIAL.md" TargetMode="External"/>
  <Relationship Id="rId79" Type="http://schemas.openxmlformats.org/officeDocument/2006/relationships/hyperlink" Target="conformance/README.md" TargetMode="External"/>
  <Relationship Id="rId80" Type="http://schemas.openxmlformats.org/officeDocument/2006/relationships/hyperlink" Target="STATUS.md" TargetMode="External"/>
  <Relationship Id="rId81" Type="http://schemas.openxmlformats.org/officeDocument/2006/relationships/hyperlink" Target="BOOTSTRAP.md" TargetMode="External"/>
  <Relationship Id="rId82" Type="http://schemas.openxmlformats.org/officeDocument/2006/relationships/hyperlink" Target="plan.md" TargetMode="External"/>
  <Relationship Id="rId83" Type="http://schemas.openxmlformats.org/officeDocument/2006/relationships/hyperlink" Target="TASK.md" TargetMode="External"/>
  <Relationship Id="rId84" Type="http://schemas.openxmlformats.org/officeDocument/2006/relationships/hyperlink" Target="editors/README.md" TargetMode="External"/>
  <Relationship Id="rId85" Type="http://schemas.openxmlformats.org/officeDocument/2006/relationships/hyperlink" Target="LICENSE" TargetMode="External"/>
  <Relationship Id="rId86" Type="http://schemas.openxmlformats.org/officeDocument/2006/relationships/image" Target="media/image-o7KTuH19nM9OddadUfep4.webp" TargetMode="Internal"/>
  <Relationship Id="rId87" Type="http://schemas.openxmlformats.org/officeDocument/2006/relationships/hyperlink" Target="SPEC.md" TargetMode="External"/>
  <Relationship Id="rId88" Type="http://schemas.openxmlformats.org/officeDocument/2006/relationships/hyperlink" Target="VERSION" TargetMode="External"/>
  <Relationship Id="rId89" Type="http://schemas.openxmlformats.org/officeDocument/2006/relationships/hyperlink" Target="SPEC-CORE.md" TargetMode="External"/>
  <Relationship Id="rId90" Type="http://schemas.openxmlformats.org/officeDocument/2006/relationships/hyperlink" Target="conformance/README.md" TargetMode="External"/>
  <Relationship Id="rId91" Type="http://schemas.openxmlformats.org/officeDocument/2006/relationships/hyperlink" Target="BOOTSTRAP.md" TargetMode="External"/>
  <Relationship Id="rId92" Type="http://schemas.openxmlformats.org/officeDocument/2006/relationships/hyperlink" Target="STATUS.md" TargetMode="External"/>
  <Relationship Id="rId93" Type="http://schemas.openxmlformats.org/officeDocument/2006/relationships/hyperlink" Target="TASK.md" TargetMode="External"/>
  <Relationship Id="rId94" Type="http://schemas.openxmlformats.org/officeDocument/2006/relationships/hyperlink" Target="plan.md" TargetMode="External"/>
  <Relationship Id="rId95" Type="http://schemas.openxmlformats.org/officeDocument/2006/relationships/hyperlink" Target="#parte-1" TargetMode="External"/>
  <Relationship Id="rId96" Type="http://schemas.openxmlformats.org/officeDocument/2006/relationships/hyperlink" Target="#parte-2" TargetMode="External"/>
  <Relationship Id="rId97" Type="http://schemas.openxmlformats.org/officeDocument/2006/relationships/hyperlink" Target="#parte-3" TargetMode="External"/>
  <Relationship Id="rId98" Type="http://schemas.openxmlformats.org/officeDocument/2006/relationships/hyperlink" Target="#parte-4" TargetMode="External"/>
  <Relationship Id="rId99" Type="http://schemas.openxmlformats.org/officeDocument/2006/relationships/hyperlink" Target="#parte-5" TargetMode="External"/>
  <Relationship Id="rId100" Type="http://schemas.openxmlformats.org/officeDocument/2006/relationships/hyperlink" Target="#cap-15" TargetMode="External"/>
  <Relationship Id="rId101" Type="http://schemas.openxmlformats.org/officeDocument/2006/relationships/hyperlink" Target="#cap-1" TargetMode="External"/>
  <Relationship Id="rId102" Type="http://schemas.openxmlformats.org/officeDocument/2006/relationships/hyperlink" Target="#cap-2" TargetMode="External"/>
  <Relationship Id="rId103" Type="http://schemas.openxmlformats.org/officeDocument/2006/relationships/hyperlink" Target="#cap-3" TargetMode="External"/>
  <Relationship Id="rId104" Type="http://schemas.openxmlformats.org/officeDocument/2006/relationships/hyperlink" Target="#cap-4" TargetMode="External"/>
  <Relationship Id="rId105" Type="http://schemas.openxmlformats.org/officeDocument/2006/relationships/hyperlink" Target="#cap-5" TargetMode="External"/>
  <Relationship Id="rId106" Type="http://schemas.openxmlformats.org/officeDocument/2006/relationships/hyperlink" Target="#cap-6" TargetMode="External"/>
  <Relationship Id="rId107" Type="http://schemas.openxmlformats.org/officeDocument/2006/relationships/hyperlink" Target="#cap-7" TargetMode="External"/>
  <Relationship Id="rId108" Type="http://schemas.openxmlformats.org/officeDocument/2006/relationships/hyperlink" Target="#cap-8" TargetMode="External"/>
  <Relationship Id="rId109" Type="http://schemas.openxmlformats.org/officeDocument/2006/relationships/hyperlink" Target="#cap-9" TargetMode="External"/>
  <Relationship Id="rId110" Type="http://schemas.openxmlformats.org/officeDocument/2006/relationships/hyperlink" Target="#cap-10" TargetMode="External"/>
  <Relationship Id="rId111" Type="http://schemas.openxmlformats.org/officeDocument/2006/relationships/hyperlink" Target="#cap-11" TargetMode="External"/>
  <Relationship Id="rId112" Type="http://schemas.openxmlformats.org/officeDocument/2006/relationships/hyperlink" Target="#cap-12" TargetMode="External"/>
  <Relationship Id="rId113" Type="http://schemas.openxmlformats.org/officeDocument/2006/relationships/hyperlink" Target="#cap-13" TargetMode="External"/>
  <Relationship Id="rId114" Type="http://schemas.openxmlformats.org/officeDocument/2006/relationships/hyperlink" Target="#cap-14" TargetMode="External"/>
  <Relationship Id="rId115" Type="http://schemas.openxmlformats.org/officeDocument/2006/relationships/hyperlink" Target="#cap-15" TargetMode="External"/>
  <Relationship Id="rId116" Type="http://schemas.openxmlformats.org/officeDocument/2006/relationships/hyperlink" Target="#cap-16" TargetMode="External"/>
  <Relationship Id="rId117" Type="http://schemas.openxmlformats.org/officeDocument/2006/relationships/hyperlink" Target="#cap-17" TargetMode="External"/>
  <Relationship Id="rId118" Type="http://schemas.openxmlformats.org/officeDocument/2006/relationships/hyperlink" Target="#cap-18" TargetMode="External"/>
  <Relationship Id="rId119" Type="http://schemas.openxmlformats.org/officeDocument/2006/relationships/hyperlink" Target="#cap-19" TargetMode="External"/>
  <Relationship Id="rId120" Type="http://schemas.openxmlformats.org/officeDocument/2006/relationships/hyperlink" Target="#cap-20" TargetMode="External"/>
  <Relationship Id="rId121" Type="http://schemas.openxmlformats.org/officeDocument/2006/relationships/hyperlink" Target="#cap-21" TargetMode="External"/>
  <Relationship Id="rId122" Type="http://schemas.openxmlformats.org/officeDocument/2006/relationships/hyperlink" Target="#cap-22" TargetMode="External"/>
  <Relationship Id="rId123" Type="http://schemas.openxmlformats.org/officeDocument/2006/relationships/hyperlink" Target="#cap-23" TargetMode="External"/>
  <Relationship Id="rId124" Type="http://schemas.openxmlformats.org/officeDocument/2006/relationships/hyperlink" Target="#cap-24" TargetMode="External"/>
  <Relationship Id="rId125" Type="http://schemas.openxmlformats.org/officeDocument/2006/relationships/hyperlink" Target="#cap-25" TargetMode="External"/>
  <Relationship Id="rId126" Type="http://schemas.openxmlformats.org/officeDocument/2006/relationships/hyperlink" Target="#cap-26" TargetMode="External"/>
  <Relationship Id="rId127" Type="http://schemas.openxmlformats.org/officeDocument/2006/relationships/hyperlink" Target="#cap-27" TargetMode="External"/>
  <Relationship Id="rId128" Type="http://schemas.openxmlformats.org/officeDocument/2006/relationships/hyperlink" Target="#cap-28" TargetMode="External"/>
  <Relationship Id="rId129" Type="http://schemas.openxmlformats.org/officeDocument/2006/relationships/hyperlink" Target="#cap-29" TargetMode="External"/>
  <Relationship Id="rId130" Type="http://schemas.openxmlformats.org/officeDocument/2006/relationships/hyperlink" Target="#cap-30" TargetMode="External"/>
  <Relationship Id="rId131" Type="http://schemas.openxmlformats.org/officeDocument/2006/relationships/hyperlink" Target="#cap-31" TargetMode="External"/>
  <Relationship Id="rId132" Type="http://schemas.openxmlformats.org/officeDocument/2006/relationships/hyperlink" Target="#cap-32" TargetMode="External"/>
  <Relationship Id="rId133" Type="http://schemas.openxmlformats.org/officeDocument/2006/relationships/hyperlink" Target="#cap-33" TargetMode="External"/>
  <Relationship Id="rId134" Type="http://schemas.openxmlformats.org/officeDocument/2006/relationships/hyperlink" Target="#cap-34" TargetMode="External"/>
  <Relationship Id="rId135" Type="http://schemas.openxmlformats.org/officeDocument/2006/relationships/hyperlink" Target="#cap-35" TargetMode="External"/>
  <Relationship Id="rId136" Type="http://schemas.openxmlformats.org/officeDocument/2006/relationships/hyperlink" Target="#cap-36" TargetMode="External"/>
  <Relationship Id="rId137" Type="http://schemas.openxmlformats.org/officeDocument/2006/relationships/hyperlink" Target="#cap-37" TargetMode="External"/>
  <Relationship Id="rId138" Type="http://schemas.openxmlformats.org/officeDocument/2006/relationships/hyperlink" Target="#cap-38" TargetMode="External"/>
  <Relationship Id="rId139" Type="http://schemas.openxmlformats.org/officeDocument/2006/relationships/hyperlink" Target="#cap-39" TargetMode="External"/>
  <Relationship Id="rId140" Type="http://schemas.openxmlformats.org/officeDocument/2006/relationships/hyperlink" Target="#cap-40" TargetMode="External"/>
  <Relationship Id="rId141" Type="http://schemas.openxmlformats.org/officeDocument/2006/relationships/hyperlink" Target="#cap-41" TargetMode="External"/>
  <Relationship Id="rId142" Type="http://schemas.openxmlformats.org/officeDocument/2006/relationships/hyperlink" Target="#cap-42" TargetMode="External"/>
  <Relationship Id="rId143" Type="http://schemas.openxmlformats.org/officeDocument/2006/relationships/hyperlink" Target="#cap-43" TargetMode="External"/>
  <Relationship Id="rId144" Type="http://schemas.openxmlformats.org/officeDocument/2006/relationships/hyperlink" Target="#cap-44" TargetMode="External"/>
  <Relationship Id="rId145" Type="http://schemas.openxmlformats.org/officeDocument/2006/relationships/hyperlink" Target="#cap-45" TargetMode="External"/>
  <Relationship Id="rId146" Type="http://schemas.openxmlformats.org/officeDocument/2006/relationships/hyperlink" Target="#cap-46" TargetMode="External"/>
  <Relationship Id="rId147" Type="http://schemas.openxmlformats.org/officeDocument/2006/relationships/hyperlink" Target="#cap-47" TargetMode="External"/>
  <Relationship Id="rId148" Type="http://schemas.openxmlformats.org/officeDocument/2006/relationships/hyperlink" Target="#cap-48" TargetMode="External"/>
  <Relationship Id="rId149" Type="http://schemas.openxmlformats.org/officeDocument/2006/relationships/hyperlink" Target="#cap-49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PEC-CORE.md" TargetMode="External"/>
  <Relationship Id="rId153" Type="http://schemas.openxmlformats.org/officeDocument/2006/relationships/hyperlink" Target="SPEC.md" TargetMode="External"/>
  <Relationship Id="rId154" Type="http://schemas.openxmlformats.org/officeDocument/2006/relationships/hyperlink" Target="BOOTSTRAP.md" TargetMode="External"/>
  <Relationship Id="rId155" Type="http://schemas.openxmlformats.org/officeDocument/2006/relationships/hyperlink" Target="" TargetMode="External"/>
  <Relationship Id="rId156" Type="http://schemas.openxmlformats.org/officeDocument/2006/relationships/hyperlink" Target="https://github.com/GPuntobit/triad2.0/releases" TargetMode="External"/>
  <Relationship Id="rId157" Type="http://schemas.openxmlformats.org/officeDocument/2006/relationships/hyperlink" Target="#cap-39" TargetMode="External"/>
  <Relationship Id="rId158" Type="http://schemas.openxmlformats.org/officeDocument/2006/relationships/hyperlink" Target="" TargetMode="External"/>
  <Relationship Id="rId159" Type="http://schemas.openxmlformats.org/officeDocument/2006/relationships/hyperlink" Target="#cap-15" TargetMode="External"/>
  <Relationship Id="rId160" Type="http://schemas.openxmlformats.org/officeDocument/2006/relationships/hyperlink" Target="#cap-38" TargetMode="External"/>
  <Relationship Id="rId161" Type="http://schemas.openxmlformats.org/officeDocument/2006/relationships/hyperlink" Target="" TargetMode="External"/>
  <Relationship Id="rId162" Type="http://schemas.openxmlformats.org/officeDocument/2006/relationships/hyperlink" Target="" TargetMode="External"/>
  <Relationship Id="rId163" Type="http://schemas.openxmlformats.org/officeDocument/2006/relationships/hyperlink" Target="" TargetMode="External"/>
  <Relationship Id="rId164" Type="http://schemas.openxmlformats.org/officeDocument/2006/relationships/hyperlink" Target="" TargetMode="External"/>
  <Relationship Id="rId165" Type="http://schemas.openxmlformats.org/officeDocument/2006/relationships/hyperlink" Target="#cap-10" TargetMode="External"/>
  <Relationship Id="rId166" Type="http://schemas.openxmlformats.org/officeDocument/2006/relationships/hyperlink" Target="" TargetMode="External"/>
  <Relationship Id="rId167" Type="http://schemas.openxmlformats.org/officeDocument/2006/relationships/hyperlink" Target="" TargetMode="External"/>
  <Relationship Id="rId168" Type="http://schemas.openxmlformats.org/officeDocument/2006/relationships/hyperlink" Target="" TargetMode="External"/>
  <Relationship Id="rId169" Type="http://schemas.openxmlformats.org/officeDocument/2006/relationships/hyperlink" Target="#cap-28" TargetMode="External"/>
  <Relationship Id="rId170" Type="http://schemas.openxmlformats.org/officeDocument/2006/relationships/hyperlink" Target="" TargetMode="External"/>
  <Relationship Id="rId171" Type="http://schemas.openxmlformats.org/officeDocument/2006/relationships/hyperlink" Target="#cap-11" TargetMode="External"/>
  <Relationship Id="rId172" Type="http://schemas.openxmlformats.org/officeDocument/2006/relationships/hyperlink" Target="" TargetMode="External"/>
  <Relationship Id="rId173" Type="http://schemas.openxmlformats.org/officeDocument/2006/relationships/hyperlink" Target="#cap-16" TargetMode="External"/>
  <Relationship Id="rId174" Type="http://schemas.openxmlformats.org/officeDocument/2006/relationships/hyperlink" Target="" TargetMode="External"/>
  <Relationship Id="rId175" Type="http://schemas.openxmlformats.org/officeDocument/2006/relationships/hyperlink" Target="" TargetMode="External"/>
  <Relationship Id="rId176" Type="http://schemas.openxmlformats.org/officeDocument/2006/relationships/hyperlink" Target="#cap-37" TargetMode="External"/>
  <Relationship Id="rId177" Type="http://schemas.openxmlformats.org/officeDocument/2006/relationships/hyperlink" Target="" TargetMode="External"/>
  <Relationship Id="rId178" Type="http://schemas.openxmlformats.org/officeDocument/2006/relationships/hyperlink" Target="" TargetMode="External"/>
  <Relationship Id="rId179" Type="http://schemas.openxmlformats.org/officeDocument/2006/relationships/hyperlink" Target="" TargetMode="External"/>
  <Relationship Id="rId180" Type="http://schemas.openxmlformats.org/officeDocument/2006/relationships/hyperlink" Target="" TargetMode="External"/>
  <Relationship Id="rId181" Type="http://schemas.openxmlformats.org/officeDocument/2006/relationships/hyperlink" Target="" TargetMode="External"/>
  <Relationship Id="rId182" Type="http://schemas.openxmlformats.org/officeDocument/2006/relationships/hyperlink" Target="SPEC.md" TargetMode="External"/>
  <Relationship Id="rId183" Type="http://schemas.openxmlformats.org/officeDocument/2006/relationships/hyperlink" Target="" TargetMode="External"/>
  <Relationship Id="rId184" Type="http://schemas.openxmlformats.org/officeDocument/2006/relationships/hyperlink" Target="" TargetMode="External"/>
  <Relationship Id="rId185" Type="http://schemas.openxmlformats.org/officeDocument/2006/relationships/hyperlink" Target="" TargetMode="External"/>
  <Relationship Id="rId186" Type="http://schemas.openxmlformats.org/officeDocument/2006/relationships/hyperlink" Target="#cap-16" TargetMode="External"/>
  <Relationship Id="rId187" Type="http://schemas.openxmlformats.org/officeDocument/2006/relationships/hyperlink" Target="" TargetMode="External"/>
  <Relationship Id="rId188" Type="http://schemas.openxmlformats.org/officeDocument/2006/relationships/hyperlink" Target="" TargetMode="External"/>
  <Relationship Id="rId189" Type="http://schemas.openxmlformats.org/officeDocument/2006/relationships/hyperlink" Target="" TargetMode="External"/>
  <Relationship Id="rId190" Type="http://schemas.openxmlformats.org/officeDocument/2006/relationships/hyperlink" Target="" TargetMode="External"/>
  <Relationship Id="rId191" Type="http://schemas.openxmlformats.org/officeDocument/2006/relationships/hyperlink" Target="" TargetMode="External"/>
  <Relationship Id="rId192" Type="http://schemas.openxmlformats.org/officeDocument/2006/relationships/hyperlink" Target="" TargetMode="External"/>
  <Relationship Id="rId193" Type="http://schemas.openxmlformats.org/officeDocument/2006/relationships/hyperlink" Target="" TargetMode="External"/>
  <Relationship Id="rId194" Type="http://schemas.openxmlformats.org/officeDocument/2006/relationships/hyperlink" Target="" TargetMode="External"/>
  <Relationship Id="rId195" Type="http://schemas.openxmlformats.org/officeDocument/2006/relationships/hyperlink" Target="" TargetMode="External"/>
  <Relationship Id="rId196" Type="http://schemas.openxmlformats.org/officeDocument/2006/relationships/hyperlink" Target="" TargetMode="External"/>
  <Relationship Id="rId197" Type="http://schemas.openxmlformats.org/officeDocument/2006/relationships/hyperlink" Target="" TargetMode="External"/>
  <Relationship Id="rId198" Type="http://schemas.openxmlformats.org/officeDocument/2006/relationships/hyperlink" Target="" TargetMode="External"/>
  <Relationship Id="rId199" Type="http://schemas.openxmlformats.org/officeDocument/2006/relationships/hyperlink" Target="" TargetMode="External"/>
  <Relationship Id="rId200" Type="http://schemas.openxmlformats.org/officeDocument/2006/relationships/hyperlink" Target="" TargetMode="External"/>
  <Relationship Id="rId201" Type="http://schemas.openxmlformats.org/officeDocument/2006/relationships/hyperlink" Target="" TargetMode="External"/>
  <Relationship Id="rId202" Type="http://schemas.openxmlformats.org/officeDocument/2006/relationships/hyperlink" Target="#cap-7" TargetMode="External"/>
  <Relationship Id="rId203" Type="http://schemas.openxmlformats.org/officeDocument/2006/relationships/hyperlink" Target="#cap-10" TargetMode="External"/>
  <Relationship Id="rId204" Type="http://schemas.openxmlformats.org/officeDocument/2006/relationships/hyperlink" Target="#cap-43" TargetMode="External"/>
  <Relationship Id="rId205" Type="http://schemas.openxmlformats.org/officeDocument/2006/relationships/hyperlink" Target="#cap-38" TargetMode="External"/>
  <Relationship Id="rId206" Type="http://schemas.openxmlformats.org/officeDocument/2006/relationships/hyperlink" Target="" TargetMode="External"/>
  <Relationship Id="rId207" Type="http://schemas.openxmlformats.org/officeDocument/2006/relationships/hyperlink" Target="seed/windows-x86_64/README.md" TargetMode="External"/>
  <Relationship Id="rId208" Type="http://schemas.openxmlformats.org/officeDocument/2006/relationships/hyperlink" Target="" TargetMode="External"/>
  <Relationship Id="rId209" Type="http://schemas.openxmlformats.org/officeDocument/2006/relationships/hyperlink" Target="" TargetMode="External"/>
  <Relationship Id="rId210" Type="http://schemas.openxmlformats.org/officeDocument/2006/relationships/hyperlink" Target="#cap-15" TargetMode="External"/>
  <Relationship Id="rId211" Type="http://schemas.openxmlformats.org/officeDocument/2006/relationships/hyperlink" Target="TASK.md" TargetMode="External"/>
  <Relationship Id="rId212" Type="http://schemas.openxmlformats.org/officeDocument/2006/relationships/hyperlink" Target="#cap-17" TargetMode="External"/>
  <Relationship Id="rId213" Type="http://schemas.openxmlformats.org/officeDocument/2006/relationships/hyperlink" Target="" TargetMode="External"/>
  <Relationship Id="rId214" Type="http://schemas.openxmlformats.org/officeDocument/2006/relationships/hyperlink" Target="" TargetMode="External"/>
  <Relationship Id="rId215" Type="http://schemas.openxmlformats.org/officeDocument/2006/relationships/hyperlink" Target="cli/README.md" TargetMode="External"/>
  <Relationship Id="rId216" Type="http://schemas.openxmlformats.org/officeDocument/2006/relationships/hyperlink" Target="" TargetMode="External"/>
  <Relationship Id="rId217" Type="http://schemas.openxmlformats.org/officeDocument/2006/relationships/hyperlink" Target="" TargetMode="External"/>
  <Relationship Id="rId218" Type="http://schemas.openxmlformats.org/officeDocument/2006/relationships/hyperlink" Target="#cap-2" TargetMode="External"/>
  <Relationship Id="rId219" Type="http://schemas.openxmlformats.org/officeDocument/2006/relationships/hyperlink" Target="" TargetMode="External"/>
  <Relationship Id="rId220" Type="http://schemas.openxmlformats.org/officeDocument/2006/relationships/hyperlink" Target="" TargetMode="External"/>
  <Relationship Id="rId221" Type="http://schemas.openxmlformats.org/officeDocument/2006/relationships/hyperlink" Target="" TargetMode="External"/>
  <Relationship Id="rId222" Type="http://schemas.openxmlformats.org/officeDocument/2006/relationships/hyperlink" Target="" TargetMode="External"/>
  <Relationship Id="rId223" Type="http://schemas.openxmlformats.org/officeDocument/2006/relationships/hyperlink" Target="SPEC-CORE.md" TargetMode="External"/>
  <Relationship Id="rId224" Type="http://schemas.openxmlformats.org/officeDocument/2006/relationships/hyperlink" Target="SPEC.md" TargetMode="External"/>
  <Relationship Id="rId225" Type="http://schemas.openxmlformats.org/officeDocument/2006/relationships/hyperlink" Target="" TargetMode="External"/>
  <Relationship Id="rId226" Type="http://schemas.openxmlformats.org/officeDocument/2006/relationships/hyperlink" Target="" TargetMode="External"/>
  <Relationship Id="rId227" Type="http://schemas.openxmlformats.org/officeDocument/2006/relationships/hyperlink" Target="#cap-4" TargetMode="External"/>
  <Relationship Id="rId228" Type="http://schemas.openxmlformats.org/officeDocument/2006/relationships/hyperlink" Target="#cap-16" TargetMode="External"/>
  <Relationship Id="rId229" Type="http://schemas.openxmlformats.org/officeDocument/2006/relationships/hyperlink" Target="#cap-15" TargetMode="External"/>
  <Relationship Id="rId230" Type="http://schemas.openxmlformats.org/officeDocument/2006/relationships/hyperlink" Target="" TargetMode="External"/>
  <Relationship Id="rId231" Type="http://schemas.openxmlformats.org/officeDocument/2006/relationships/hyperlink" Target="" TargetMode="External"/>
  <Relationship Id="rId232" Type="http://schemas.openxmlformats.org/officeDocument/2006/relationships/hyperlink" Target="STATUS.md" TargetMode="External"/>
  <Relationship Id="rId233" Type="http://schemas.openxmlformats.org/officeDocument/2006/relationships/hyperlink" Target="" TargetMode="External"/>
  <Relationship Id="rId23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2026-10-27T21:13:02.528Z</dcterms:created>
  <dcterms:modified xsi:type="dcterms:W3CDTF">2026-10-27T21:13:02.528Z</dcterms:modified>
</cp:coreProperties>
</file>