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人生导航系统每周报告</w:t>
      </w:r>
    </w:p>
    <w:p>
      <w:pPr>
        <w:jc w:val="center"/>
      </w:pPr>
      <w:r>
        <w:rPr>
          <w:b/>
          <w:sz w:val="28"/>
        </w:rPr>
        <w:t>2023-10-01日-2023-10-08日</w:t>
        <w:br/>
      </w:r>
    </w:p>
    <w:p>
      <w:pPr>
        <w:spacing w:line="560" w:lineRule="exact"/>
        <w:ind w:firstLine="624"/>
      </w:pPr>
      <w:r>
        <w:rPr>
          <w:rFonts w:ascii="黑体" w:hAnsi="黑体" w:eastAsia="黑体"/>
          <w:b/>
          <w:sz w:val="28"/>
        </w:rPr>
        <w:t>以下是本周的操作统计：</w:t>
      </w:r>
    </w:p>
    <w:p>
      <w:pPr>
        <w:spacing w:line="560" w:lineRule="exact"/>
      </w:pPr>
      <w:r>
        <w:rPr>
          <w:rFonts w:ascii="仿宋" w:hAnsi="仿宋" w:eastAsia="仿宋"/>
          <w:b/>
          <w:sz w:val="28"/>
        </w:rPr>
        <w:t xml:space="preserve">    本周进行休养活动8次，共计200.0分钟,平均25.0分钟,最长25.0分钟,最短25.0分钟 </w:t>
        <w:br/>
      </w:r>
      <w:r>
        <w:rPr>
          <w:rFonts w:ascii="仿宋" w:hAnsi="仿宋" w:eastAsia="仿宋"/>
          <w:b/>
          <w:sz w:val="28"/>
        </w:rPr>
        <w:t xml:space="preserve">    本周进行值班活动8次，共计960.0分钟,平均120.0分钟,最长120.0分钟,最短120.0分钟 </w:t>
        <w:br/>
      </w:r>
      <w:r>
        <w:rPr>
          <w:rFonts w:ascii="仿宋" w:hAnsi="仿宋" w:eastAsia="仿宋"/>
          <w:b/>
          <w:sz w:val="28"/>
        </w:rPr>
        <w:t xml:space="preserve">    本周进行充值活动8次，共计80.0分钟,平均10.0分钟,最长10.0分钟,最短10.0分钟 </w:t>
        <w:br/>
      </w:r>
      <w:r>
        <w:rPr>
          <w:rFonts w:ascii="仿宋" w:hAnsi="仿宋" w:eastAsia="仿宋"/>
          <w:b/>
          <w:sz w:val="28"/>
        </w:rPr>
        <w:t xml:space="preserve">    本周进行写作活动8次，共计480.0分钟,平均60.0分钟,最长60.0分钟,最短60.0分钟 </w:t>
        <w:br/>
      </w:r>
      <w:r>
        <w:rPr>
          <w:rFonts w:ascii="仿宋" w:hAnsi="仿宋" w:eastAsia="仿宋"/>
          <w:b/>
          <w:sz w:val="28"/>
        </w:rPr>
        <w:t xml:space="preserve">    本周进行写作业活动8次，共计968.0分钟,平均121.0分钟,最长121.0分钟,最短121.0分钟 </w:t>
        <w:br/>
      </w:r>
      <w:r>
        <w:rPr>
          <w:rFonts w:ascii="仿宋" w:hAnsi="仿宋" w:eastAsia="仿宋"/>
          <w:b/>
          <w:sz w:val="28"/>
        </w:rPr>
        <w:t xml:space="preserve">    本周进行分发活动8次，共计160.0分钟,平均20.0分钟,最长20.0分钟,最短20.0分钟 </w:t>
        <w:br/>
      </w:r>
      <w:r>
        <w:rPr>
          <w:rFonts w:ascii="仿宋" w:hAnsi="仿宋" w:eastAsia="仿宋"/>
          <w:b/>
          <w:sz w:val="28"/>
        </w:rPr>
        <w:t xml:space="preserve">    本周进行午睡活动8次，共计376.0分钟,平均47.0分钟,最长47.0分钟,最短47.0分钟 </w:t>
        <w:br/>
      </w:r>
      <w:r>
        <w:rPr>
          <w:rFonts w:ascii="仿宋" w:hAnsi="仿宋" w:eastAsia="仿宋"/>
          <w:b/>
          <w:sz w:val="28"/>
        </w:rPr>
        <w:t xml:space="preserve">    本周进行吃午餐活动8次，共计240.0分钟,平均30.0分钟,最长30.0分钟,最短30.0分钟 </w:t>
        <w:br/>
      </w:r>
      <w:r>
        <w:rPr>
          <w:rFonts w:ascii="仿宋" w:hAnsi="仿宋" w:eastAsia="仿宋"/>
          <w:b/>
          <w:sz w:val="28"/>
        </w:rPr>
        <w:t xml:space="preserve">    本周进行吃早餐活动8次，共计120.0分钟,平均15.0分钟,最长15.0分钟,最短15.0分钟 </w:t>
        <w:br/>
      </w:r>
      <w:r>
        <w:rPr>
          <w:rFonts w:ascii="仿宋" w:hAnsi="仿宋" w:eastAsia="仿宋"/>
          <w:b/>
          <w:sz w:val="28"/>
        </w:rPr>
        <w:t xml:space="preserve">    本周进行吃晚餐活动8次，共计120.0分钟,平均15.0分钟,最长15.0分钟,最短15.0分钟 </w:t>
        <w:br/>
      </w:r>
      <w:r>
        <w:rPr>
          <w:rFonts w:ascii="仿宋" w:hAnsi="仿宋" w:eastAsia="仿宋"/>
          <w:b/>
          <w:sz w:val="28"/>
        </w:rPr>
        <w:t xml:space="preserve">    本周进行喝水活动8次，共计80.0分钟,平均10.0分钟,最长10.0分钟,最短10.0分钟 </w:t>
        <w:br/>
      </w:r>
      <w:r>
        <w:rPr>
          <w:rFonts w:ascii="仿宋" w:hAnsi="仿宋" w:eastAsia="仿宋"/>
          <w:b/>
          <w:sz w:val="28"/>
        </w:rPr>
        <w:t xml:space="preserve">    本周进行实验活动8次，共计800.0分钟,平均100.0分钟,最长100.0分钟,最短100.0分钟 </w:t>
        <w:br/>
      </w:r>
      <w:r>
        <w:rPr>
          <w:rFonts w:ascii="仿宋" w:hAnsi="仿宋" w:eastAsia="仿宋"/>
          <w:b/>
          <w:sz w:val="28"/>
        </w:rPr>
        <w:t xml:space="preserve">    本周进行思考活动8次，共计520.0分钟,平均65.0分钟,最长65.0分钟,最短65.0分钟 </w:t>
        <w:br/>
      </w:r>
      <w:r>
        <w:rPr>
          <w:rFonts w:ascii="仿宋" w:hAnsi="仿宋" w:eastAsia="仿宋"/>
          <w:b/>
          <w:sz w:val="28"/>
        </w:rPr>
        <w:t xml:space="preserve">    本周进行拍摄活动8次，共计88.0分钟,平均11.0分钟,最长11.0分钟,最短11.0分钟 </w:t>
        <w:br/>
      </w:r>
      <w:r>
        <w:rPr>
          <w:rFonts w:ascii="仿宋" w:hAnsi="仿宋" w:eastAsia="仿宋"/>
          <w:b/>
          <w:sz w:val="28"/>
        </w:rPr>
        <w:t xml:space="preserve">    本周进行排泄活动8次，共计40.0分钟,平均5.0分钟,最长5.0分钟,最短5.0分钟 </w:t>
        <w:br/>
      </w:r>
      <w:r>
        <w:rPr>
          <w:rFonts w:ascii="仿宋" w:hAnsi="仿宋" w:eastAsia="仿宋"/>
          <w:b/>
          <w:sz w:val="28"/>
        </w:rPr>
        <w:t xml:space="preserve">    本周进行欣赏活动8次，共计360.0分钟,平均45.0分钟,最长45.0分钟,最短45.0分钟 </w:t>
        <w:br/>
      </w:r>
      <w:r>
        <w:rPr>
          <w:rFonts w:ascii="仿宋" w:hAnsi="仿宋" w:eastAsia="仿宋"/>
          <w:b/>
          <w:sz w:val="28"/>
        </w:rPr>
        <w:t xml:space="preserve">    本周进行步行活动8次，共计560.0分钟,平均70.0分钟,最长70.0分钟,最短70.0分钟 </w:t>
        <w:br/>
      </w:r>
      <w:r>
        <w:rPr>
          <w:rFonts w:ascii="仿宋" w:hAnsi="仿宋" w:eastAsia="仿宋"/>
          <w:b/>
          <w:sz w:val="28"/>
        </w:rPr>
        <w:t xml:space="preserve">    本周进行沏茶活动8次，共计200.0分钟,平均25.0分钟,最长25.0分钟,最短25.0分钟 </w:t>
        <w:br/>
      </w:r>
      <w:r>
        <w:rPr>
          <w:rFonts w:ascii="仿宋" w:hAnsi="仿宋" w:eastAsia="仿宋"/>
          <w:b/>
          <w:sz w:val="28"/>
        </w:rPr>
        <w:t xml:space="preserve">    本周进行洗漱活动8次，共计320.0分钟,平均40.0分钟,最长40.0分钟,最短40.0分钟 </w:t>
        <w:br/>
      </w:r>
      <w:r>
        <w:rPr>
          <w:rFonts w:ascii="仿宋" w:hAnsi="仿宋" w:eastAsia="仿宋"/>
          <w:b/>
          <w:sz w:val="28"/>
        </w:rPr>
        <w:t xml:space="preserve">    本周进行玩手机活动8次，共计3712.0分钟,平均464.0分钟,最长464.0分钟,最短464.0分钟 </w:t>
        <w:br/>
      </w:r>
      <w:r>
        <w:rPr>
          <w:rFonts w:ascii="仿宋" w:hAnsi="仿宋" w:eastAsia="仿宋"/>
          <w:b/>
          <w:sz w:val="28"/>
        </w:rPr>
        <w:t xml:space="preserve">    本周进行睡眠活动8次，共计3200.0分钟,平均400.0分钟,最长400.0分钟,最短400.0分钟 </w:t>
        <w:br/>
      </w:r>
      <w:r>
        <w:rPr>
          <w:rFonts w:ascii="仿宋" w:hAnsi="仿宋" w:eastAsia="仿宋"/>
          <w:b/>
          <w:sz w:val="28"/>
        </w:rPr>
        <w:t xml:space="preserve">    本周进行编程活动8次，共计752.0分钟,平均94.0分钟,最长94.0分钟,最短94.0分钟 </w:t>
        <w:br/>
      </w:r>
      <w:r>
        <w:rPr>
          <w:rFonts w:ascii="仿宋" w:hAnsi="仿宋" w:eastAsia="仿宋"/>
          <w:b/>
          <w:sz w:val="28"/>
        </w:rPr>
        <w:t xml:space="preserve">    本周进行网聊活动8次，共计320.0分钟,平均40.0分钟,最长40.0分钟,最短40.0分钟 </w:t>
        <w:br/>
      </w:r>
      <w:r>
        <w:rPr>
          <w:rFonts w:ascii="仿宋" w:hAnsi="仿宋" w:eastAsia="仿宋"/>
          <w:b/>
          <w:sz w:val="28"/>
        </w:rPr>
        <w:t xml:space="preserve">    本周进行自学活动8次，共计928.0分钟,平均116.0分钟,最长116.0分钟,最短116.0分钟 </w:t>
        <w:br/>
      </w:r>
      <w:r>
        <w:rPr>
          <w:rFonts w:ascii="仿宋" w:hAnsi="仿宋" w:eastAsia="仿宋"/>
          <w:b/>
          <w:sz w:val="28"/>
        </w:rPr>
        <w:t xml:space="preserve">    本周进行讨论活动8次，共计560.0分钟,平均70.0分钟,最长70.0分钟,最短70.0分钟 </w:t>
        <w:br/>
      </w:r>
      <w:r>
        <w:rPr>
          <w:rFonts w:ascii="仿宋" w:hAnsi="仿宋" w:eastAsia="仿宋"/>
          <w:b/>
          <w:sz w:val="28"/>
        </w:rPr>
        <w:t xml:space="preserve">    本周进行记录活动8次，共计120.0分钟,平均15.0分钟,最长15.0分钟,最短15.0分钟 </w:t>
        <w:br/>
      </w:r>
      <w:r>
        <w:rPr>
          <w:rFonts w:ascii="仿宋" w:hAnsi="仿宋" w:eastAsia="仿宋"/>
          <w:b/>
          <w:sz w:val="28"/>
        </w:rPr>
        <w:t xml:space="preserve">    本周进行购物活动8次，共计240.0分钟,平均30.0分钟,最长30.0分钟,最短30.0分钟 </w:t>
        <w:br/>
      </w:r>
      <w:r>
        <w:rPr>
          <w:rFonts w:ascii="仿宋" w:hAnsi="仿宋" w:eastAsia="仿宋"/>
          <w:b/>
          <w:sz w:val="28"/>
        </w:rPr>
        <w:t xml:space="preserve">    本周进行阅读活动8次，共计600.0分钟,平均75.0分钟,最长75.0分钟,最短75.0分钟 </w:t>
        <w:br/>
      </w:r>
      <w:r>
        <w:rPr>
          <w:rFonts w:ascii="仿宋" w:hAnsi="仿宋" w:eastAsia="仿宋"/>
          <w:b/>
          <w:sz w:val="28"/>
        </w:rPr>
        <w:t xml:space="preserve">    本周进行预习活动8次，共计768.0分钟,平均96.0分钟,最长96.0分钟,最短96.0分钟 </w:t>
        <w:br/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