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FB" w:rsidRDefault="00366413" w:rsidP="00366413">
      <w:pPr>
        <w:pStyle w:val="Heading1"/>
      </w:pPr>
      <w:r>
        <w:rPr>
          <w:rFonts w:hint="eastAsia"/>
        </w:rPr>
        <w:t>ブートストラップ法</w:t>
      </w:r>
    </w:p>
    <w:p w:rsidR="00366413" w:rsidRDefault="00366413" w:rsidP="00366413"/>
    <w:p w:rsidR="00366413" w:rsidRDefault="000602CB" w:rsidP="00366413">
      <w:r>
        <w:t>Why bootstrap?</w:t>
      </w:r>
    </w:p>
    <w:p w:rsidR="009C608B" w:rsidRDefault="009C608B" w:rsidP="00366413">
      <w:r>
        <w:rPr>
          <w:rFonts w:hint="eastAsia"/>
        </w:rPr>
        <w:t>ブートストラップ法とは、</w:t>
      </w:r>
      <w:proofErr w:type="spellStart"/>
      <w:r>
        <w:t>Efron</w:t>
      </w:r>
      <w:proofErr w:type="spellEnd"/>
      <w:r>
        <w:rPr>
          <w:rFonts w:hint="eastAsia"/>
        </w:rPr>
        <w:t>と</w:t>
      </w:r>
      <w:proofErr w:type="spellStart"/>
      <w:r w:rsidRPr="009C608B">
        <w:t>Tibshirani</w:t>
      </w:r>
      <w:proofErr w:type="spellEnd"/>
      <w:r>
        <w:t xml:space="preserve"> (</w:t>
      </w:r>
      <w:r w:rsidR="00A87598">
        <w:t>1993</w:t>
      </w:r>
      <w:r>
        <w:t>)</w:t>
      </w:r>
      <w:r>
        <w:rPr>
          <w:rFonts w:hint="eastAsia"/>
        </w:rPr>
        <w:t>によって提唱された標本</w:t>
      </w:r>
      <w:r w:rsidR="005512FE">
        <w:rPr>
          <w:rFonts w:hint="eastAsia"/>
        </w:rPr>
        <w:t>から</w:t>
      </w:r>
      <w:r w:rsidR="00EC099B">
        <w:rPr>
          <w:rFonts w:hint="eastAsia"/>
        </w:rPr>
        <w:t>統計量の分布を推定する方法である。</w:t>
      </w:r>
      <w:r w:rsidR="00071D8E">
        <w:rPr>
          <w:rFonts w:hint="eastAsia"/>
        </w:rPr>
        <w:t>一般に</w:t>
      </w:r>
      <w:r w:rsidR="00071D8E">
        <w:t>resampling method</w:t>
      </w:r>
      <w:r w:rsidR="00071D8E">
        <w:rPr>
          <w:rFonts w:hint="eastAsia"/>
        </w:rPr>
        <w:t>（再標本化</w:t>
      </w:r>
      <w:r w:rsidR="00071D8E">
        <w:t xml:space="preserve"> </w:t>
      </w:r>
      <w:r w:rsidR="00797664">
        <w:rPr>
          <w:rFonts w:hint="eastAsia"/>
        </w:rPr>
        <w:t>？</w:t>
      </w:r>
      <w:r w:rsidR="00071D8E">
        <w:t xml:space="preserve">– </w:t>
      </w:r>
      <w:r w:rsidR="00071D8E">
        <w:rPr>
          <w:rFonts w:ascii="ＭＳ 明朝" w:eastAsia="ＭＳ 明朝" w:cs="ＭＳ 明朝" w:hint="eastAsia"/>
          <w:sz w:val="19"/>
          <w:szCs w:val="19"/>
        </w:rPr>
        <w:t>美添先生に</w:t>
      </w:r>
      <w:r w:rsidR="00A91C73">
        <w:rPr>
          <w:rFonts w:ascii="ＭＳ 明朝" w:eastAsia="ＭＳ 明朝" w:cs="ＭＳ 明朝" w:hint="eastAsia"/>
          <w:sz w:val="19"/>
          <w:szCs w:val="19"/>
        </w:rPr>
        <w:t>定訳を</w:t>
      </w:r>
      <w:r w:rsidR="00071D8E">
        <w:rPr>
          <w:rFonts w:ascii="ＭＳ 明朝" w:eastAsia="ＭＳ 明朝" w:cs="ＭＳ 明朝" w:hint="eastAsia"/>
          <w:sz w:val="19"/>
          <w:szCs w:val="19"/>
        </w:rPr>
        <w:t>聞く</w:t>
      </w:r>
      <w:r w:rsidR="00071D8E">
        <w:rPr>
          <w:rFonts w:hint="eastAsia"/>
        </w:rPr>
        <w:t>）</w:t>
      </w:r>
      <w:r w:rsidR="00256487">
        <w:rPr>
          <w:rFonts w:hint="eastAsia"/>
        </w:rPr>
        <w:t>と呼ばれるこの方法は、ブートストラップ法以前にもジャックナイフ法</w:t>
      </w:r>
      <w:r w:rsidR="00256487">
        <w:t>(jackknife)</w:t>
      </w:r>
      <w:r w:rsidR="00256487">
        <w:rPr>
          <w:rFonts w:hint="eastAsia"/>
        </w:rPr>
        <w:t>として</w:t>
      </w:r>
      <w:proofErr w:type="spellStart"/>
      <w:r w:rsidR="00256487" w:rsidRPr="00256487">
        <w:t>Quenouille</w:t>
      </w:r>
      <w:proofErr w:type="spellEnd"/>
      <w:r w:rsidR="00256487">
        <w:t>(1949)</w:t>
      </w:r>
      <w:r w:rsidR="00256487">
        <w:rPr>
          <w:rFonts w:hint="eastAsia"/>
        </w:rPr>
        <w:t>や</w:t>
      </w:r>
      <w:proofErr w:type="spellStart"/>
      <w:r w:rsidR="00256487">
        <w:t>Tukey</w:t>
      </w:r>
      <w:proofErr w:type="spellEnd"/>
      <w:r w:rsidR="00256487">
        <w:t>(1958)</w:t>
      </w:r>
      <w:r w:rsidR="00256487">
        <w:rPr>
          <w:rFonts w:hint="eastAsia"/>
        </w:rPr>
        <w:t>らに注目されて</w:t>
      </w:r>
      <w:r w:rsidR="00797664">
        <w:rPr>
          <w:rFonts w:hint="eastAsia"/>
        </w:rPr>
        <w:t>統計量の分散の推定に使われてきた。</w:t>
      </w:r>
    </w:p>
    <w:p w:rsidR="00383A63" w:rsidRDefault="00D65F09" w:rsidP="00366413">
      <w:r>
        <w:rPr>
          <w:rFonts w:hint="eastAsia"/>
        </w:rPr>
        <w:t>ブートストラップ法やジャックナイフ法が特に役に立つのは、統計量の分散を求める式が公式には存在しない場合、もしくは非常に複雑な場合である。</w:t>
      </w:r>
      <w:r w:rsidR="00BD55D5">
        <w:rPr>
          <w:rFonts w:hint="eastAsia"/>
        </w:rPr>
        <w:t>実際のところ、解析的な方法で分散の式が存在する統計量というのは実は少数派（平均、相関係数）であり、実のところ単純であると思える平均の分散ですら、厳密には単純無作為抽出の場合のみ正しい</w:t>
      </w:r>
      <w:r w:rsidR="00BD55D5">
        <w:t>(exact)</w:t>
      </w:r>
      <w:r w:rsidR="00BD55D5">
        <w:rPr>
          <w:rFonts w:hint="eastAsia"/>
        </w:rPr>
        <w:t>な式が存在しており、現実社会で行われている標本調査のデータを用いて正確な分散を推定しようと思えば、近似的な方法に頼るしかない</w:t>
      </w:r>
      <w:r w:rsidR="00600249">
        <w:rPr>
          <w:rFonts w:hint="eastAsia"/>
        </w:rPr>
        <w:t>。</w:t>
      </w:r>
      <w:r w:rsidR="009828D8">
        <w:rPr>
          <w:rFonts w:hint="eastAsia"/>
        </w:rPr>
        <w:t>初期の例としては、</w:t>
      </w:r>
      <w:r w:rsidR="009828D8">
        <w:t>Kish &amp; Frankel</w:t>
      </w:r>
      <w:r w:rsidR="009828D8">
        <w:rPr>
          <w:rFonts w:hint="eastAsia"/>
        </w:rPr>
        <w:t>がジャックナイフ法を用いて複雑なデザインの標本調査からの分散の推定法を提唱している。</w:t>
      </w:r>
    </w:p>
    <w:p w:rsidR="009828D8" w:rsidRDefault="00383A63" w:rsidP="00366413">
      <w:r>
        <w:rPr>
          <w:rFonts w:hint="eastAsia"/>
        </w:rPr>
        <w:t>例えば、回帰分析における決定係数を考えてみよう。</w:t>
      </w:r>
      <w:r w:rsidR="00051EF8">
        <w:rPr>
          <w:rFonts w:hint="eastAsia"/>
        </w:rPr>
        <w:t>実は決定係数の分散</w:t>
      </w:r>
      <w:r w:rsidR="001371FB">
        <w:rPr>
          <w:rFonts w:hint="eastAsia"/>
        </w:rPr>
        <w:t>を求める式で現在知られているものは</w:t>
      </w:r>
      <w:r w:rsidR="00197978">
        <w:rPr>
          <w:rFonts w:hint="eastAsia"/>
        </w:rPr>
        <w:t>標本数が無限大である場合の</w:t>
      </w:r>
      <w:r w:rsidR="001371FB">
        <w:rPr>
          <w:rFonts w:hint="eastAsia"/>
        </w:rPr>
        <w:t>近似式でしかない</w:t>
      </w:r>
      <w:r w:rsidR="001371FB">
        <w:t>(</w:t>
      </w:r>
      <w:r w:rsidR="00B75494">
        <w:t>xxx</w:t>
      </w:r>
      <w:r w:rsidR="001371FB">
        <w:t>)</w:t>
      </w:r>
      <w:r w:rsidR="00CB0F5D">
        <w:rPr>
          <w:rFonts w:hint="eastAsia"/>
        </w:rPr>
        <w:t>。この近似式を使うというのも１つの方法であるが、</w:t>
      </w:r>
      <w:r w:rsidR="00F10E1C">
        <w:rPr>
          <w:rFonts w:hint="eastAsia"/>
        </w:rPr>
        <w:t>ブートストラップ法を用いても、決定係数の分散を推定することができる。</w:t>
      </w:r>
    </w:p>
    <w:p w:rsidR="00A87598" w:rsidRDefault="005E74DB" w:rsidP="00366413">
      <w:pPr>
        <w:rPr>
          <w:rFonts w:hint="eastAsia"/>
        </w:rPr>
      </w:pPr>
      <w:r>
        <w:rPr>
          <w:rFonts w:hint="eastAsia"/>
        </w:rPr>
        <w:t>ここで、例として重回帰分析の決定係数の分散と、</w:t>
      </w:r>
      <w:bookmarkStart w:id="0" w:name="_GoBack"/>
      <w:bookmarkEnd w:id="0"/>
    </w:p>
    <w:p w:rsidR="000602CB" w:rsidRDefault="000602CB" w:rsidP="00366413">
      <w:r>
        <w:t>Estimating standard error</w:t>
      </w:r>
    </w:p>
    <w:p w:rsidR="000602CB" w:rsidRDefault="000602CB" w:rsidP="00366413">
      <w:r>
        <w:t>Estimating confidence interval</w:t>
      </w:r>
    </w:p>
    <w:p w:rsidR="000602CB" w:rsidRDefault="000602CB" w:rsidP="00366413">
      <w:r>
        <w:t>Example R2</w:t>
      </w:r>
    </w:p>
    <w:p w:rsidR="000602CB" w:rsidRDefault="000602CB" w:rsidP="00366413">
      <w:r>
        <w:t>Example mediating effect</w:t>
      </w:r>
    </w:p>
    <w:p w:rsidR="000602CB" w:rsidRPr="00366413" w:rsidRDefault="000602CB" w:rsidP="00366413"/>
    <w:p w:rsidR="00366413" w:rsidRDefault="00366413"/>
    <w:sectPr w:rsidR="0036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413"/>
    <w:rsid w:val="00051EF8"/>
    <w:rsid w:val="000602CB"/>
    <w:rsid w:val="00071D8E"/>
    <w:rsid w:val="000B4CF9"/>
    <w:rsid w:val="001371FB"/>
    <w:rsid w:val="00197978"/>
    <w:rsid w:val="00256487"/>
    <w:rsid w:val="00366413"/>
    <w:rsid w:val="00383A63"/>
    <w:rsid w:val="005512FE"/>
    <w:rsid w:val="005579A8"/>
    <w:rsid w:val="005E74DB"/>
    <w:rsid w:val="00600249"/>
    <w:rsid w:val="00797664"/>
    <w:rsid w:val="007F5740"/>
    <w:rsid w:val="00834614"/>
    <w:rsid w:val="009828D8"/>
    <w:rsid w:val="009C608B"/>
    <w:rsid w:val="00A87598"/>
    <w:rsid w:val="00A91C73"/>
    <w:rsid w:val="00AC05B4"/>
    <w:rsid w:val="00B75494"/>
    <w:rsid w:val="00BD55D5"/>
    <w:rsid w:val="00C0460C"/>
    <w:rsid w:val="00CB0F5D"/>
    <w:rsid w:val="00CE3A95"/>
    <w:rsid w:val="00D65F09"/>
    <w:rsid w:val="00EC099B"/>
    <w:rsid w:val="00F10E1C"/>
    <w:rsid w:val="00FD1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6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Masahiko Aida</dc:creator>
  <cp:keywords/>
  <dc:description/>
  <cp:lastModifiedBy>Masahiko Aida</cp:lastModifiedBy>
  <cp:revision>25</cp:revision>
  <dcterms:created xsi:type="dcterms:W3CDTF">2012-08-19T21:18:00Z</dcterms:created>
  <dcterms:modified xsi:type="dcterms:W3CDTF">2012-09-24T21:13:00Z</dcterms:modified>
</cp:coreProperties>
</file>