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시스템 설계서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-21조-</w:t>
      </w:r>
    </w:p>
    <w:p w:rsidR="00000000" w:rsidDel="00000000" w:rsidP="00000000" w:rsidRDefault="00000000" w:rsidRPr="00000000" w14:paraId="00000004">
      <w:pPr>
        <w:jc w:val="right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이윤서</w:t>
      </w:r>
    </w:p>
    <w:p w:rsidR="00000000" w:rsidDel="00000000" w:rsidP="00000000" w:rsidRDefault="00000000" w:rsidRPr="00000000" w14:paraId="00000005">
      <w:pPr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김세종</w:t>
      </w:r>
    </w:p>
    <w:p w:rsidR="00000000" w:rsidDel="00000000" w:rsidP="00000000" w:rsidRDefault="00000000" w:rsidRPr="00000000" w14:paraId="00000006">
      <w:pPr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송주한</w:t>
      </w:r>
    </w:p>
    <w:p w:rsidR="00000000" w:rsidDel="00000000" w:rsidP="00000000" w:rsidRDefault="00000000" w:rsidRPr="00000000" w14:paraId="00000007">
      <w:pPr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정지원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stvepdrd42q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Architecture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1.1 System Architecture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1.2 Software Architecture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Component Diagram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2.1 Component Definition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2.2 Component Interface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2.3 Component Algorithm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Use-Case-Sequence Diagram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User Interface Configuration</w:t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 ER Diagram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 Programming Strategy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6.1 Programming Language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6.2 Programming Tool</w:t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 Others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bg6p51c62gk1" w:id="1"/>
      <w:bookmarkEnd w:id="1"/>
      <w:r w:rsidDel="00000000" w:rsidR="00000000" w:rsidRPr="00000000">
        <w:rPr>
          <w:rtl w:val="0"/>
        </w:rPr>
        <w:t xml:space="preserve">1 Architecture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1.1 System Architecture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3721" r="37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: 안드로이드 버전을 Kotlin으로 개발합니다.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+ DB : 유저 정보, 사용자가 지정한 위치, 테마, 종합 만족도를 지정하고, 이를 통해 사용자에게 경로를 조합해줄 수 있습니다. (툴 적기)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미디어 Storage : 이미지 검색 시 사용자의 미디어 권한을 받아 갤러리에서 사진을 찾아 검색할 수 있도록 합니다.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: 서버와 연결하여 해당 기능을 수행할 수 있도록 합니다.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Server : 구글, 카카오톡, 네이버 로그인을 통해 계정 인증 후 해당하는 서버로부터 authorization이 가능한 코드와 access token을 발급받아 사용자의 개인 정보 접근 이벤트를 처리하도록 해주는 외부 서버입니다.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1.2 Software Architecture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  <w:sectPr>
          <w:footerReference r:id="rId8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1031" l="0" r="0" t="103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>
          <w:sz w:val="48"/>
          <w:szCs w:val="48"/>
        </w:rPr>
      </w:pPr>
      <w:bookmarkStart w:colFirst="0" w:colLast="0" w:name="_n8hi5awte9kn" w:id="2"/>
      <w:bookmarkEnd w:id="2"/>
      <w:r w:rsidDel="00000000" w:rsidR="00000000" w:rsidRPr="00000000">
        <w:rPr>
          <w:sz w:val="36"/>
          <w:szCs w:val="36"/>
          <w:rtl w:val="0"/>
        </w:rPr>
        <w:t xml:space="preserve">               </w:t>
      </w:r>
      <w:r w:rsidDel="00000000" w:rsidR="00000000" w:rsidRPr="00000000">
        <w:rPr>
          <w:sz w:val="48"/>
          <w:szCs w:val="48"/>
          <w:rtl w:val="0"/>
        </w:rPr>
        <w:t xml:space="preserve">2 Component Diagram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  <w:sectPr>
          <w:type w:val="nextPage"/>
          <w:pgSz w:h="16834" w:w="11909" w:orient="portrait"/>
          <w:pgMar w:bottom="1440.0000000000002" w:top="1440.0000000000002" w:left="0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6645600" cy="80899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13415" r="134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Use-Case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USER_MNG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DB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DB를 통해 회원가입 시 유저 정보를 등록하고 로그인 시 유저 정보를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회원가입, 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인증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Google, Kakao, Naver 서버를 통한 회원 본인 인증 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LOC_MNG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DB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검색할 지역을 지정한 위치를 저장하고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RCG_MNP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검색어에서 형태소를 인식하여 키워드 추출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 검색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ANLZ_MNP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키워드를 분석하여 테마 추출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 검색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CR_THEME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 데이터 크롤링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추출한 테마 키워드를 토대로 데이터 크롤링 실시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EST_STAR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만족도 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추천된 경로에 대한 만족도를 입력받음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만족도 평가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종합 만족도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경로에 매겨진 만족도 수준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결과, 만족도 평가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SORT_PLACE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크롤링 결과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LEVEL_COMB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난이도, 시간 반영 경로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운동 시간과 난이도를 고려하여 경로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VIEW_MD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 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Activity의 수명 주기를 고려하여 UI 관련 데이터를 저장하고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2.1 Component Definition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299072917457"/>
        <w:gridCol w:w="2159.1695766868474"/>
        <w:gridCol w:w="1047.5632056383222"/>
        <w:gridCol w:w="1198.522095533801"/>
        <w:gridCol w:w="2268.9578602471956"/>
        <w:tblGridChange w:id="0">
          <w:tblGrid>
            <w:gridCol w:w="2351.299072917457"/>
            <w:gridCol w:w="2159.1695766868474"/>
            <w:gridCol w:w="1047.5632056383222"/>
            <w:gridCol w:w="1198.522095533801"/>
            <w:gridCol w:w="2268.957860247195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DB 관리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USER_MNG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DB를 통해 회원가입 시 유저 정보를 등록하고 로그인 시 유저 정보를 확인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로그인 정보가 DB에 저장되어 있는 정보와 일치 여부를 판단하여 Boolean 값을 리턴하는 메소드</w:t>
            </w:r>
          </w:p>
          <w:p w:rsidR="00000000" w:rsidDel="00000000" w:rsidP="00000000" w:rsidRDefault="00000000" w:rsidRPr="00000000" w14:paraId="0000008A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뷰모델 Component 의 setUserLiveData 함수 호출하여 로그인 유저 정보 전달 메소드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생성 및 컬렉션 초기화 메소드</w:t>
            </w:r>
          </w:p>
          <w:p w:rsidR="00000000" w:rsidDel="00000000" w:rsidP="00000000" w:rsidRDefault="00000000" w:rsidRPr="00000000" w14:paraId="00000090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Google, Kakao, Naver의 회원 정보 인증 성공 판별 후 DB에 새로운 사용자 정보 등록하는 메소드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닉네임이 포함된 데이터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USER_TO_VIEW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right="4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유저 저장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setUserLiveData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9167501426746"/>
        <w:gridCol w:w="2104.2754349066736"/>
        <w:gridCol w:w="1033.8396701932786"/>
        <w:gridCol w:w="1198.522095533801"/>
        <w:gridCol w:w="2268.9578602471956"/>
        <w:tblGridChange w:id="0">
          <w:tblGrid>
            <w:gridCol w:w="2419.9167501426746"/>
            <w:gridCol w:w="2104.2754349066736"/>
            <w:gridCol w:w="1033.8396701932786"/>
            <w:gridCol w:w="1198.522095533801"/>
            <w:gridCol w:w="2268.957860247195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ind w:firstLine="22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인증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USER_AUTH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Google, Kakao, Naver 서버를 통한 회원 본인 인증 진행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MasterApplication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Application 을 상속받은 class 로, Activity 가 호출되기 이전에 먼저 호출되어 어플리케이션 구동에 필요한 메소드 인스턴스화 진행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발급받은 네이티브앱 키 정보를 KakaoSdk class 생성자로 지정하여 인스턴스화 진행하는 메소드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ConnectUserServer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네트워크 작업 진행을 위해 INTERNET Permission 을 포함해야 하므로 Permission 체크 및 요청 메소드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Permission 체크에 대한 결과를 확인할 수 있는 override 메소드</w:t>
            </w:r>
          </w:p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Google, Kakao, Naver에 개인 정보 제공 동의</w:t>
            </w:r>
          </w:p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동의한후 각각의 API에 instance를 리턴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USER_AUTH_API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정보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getUserApiClient</w:t>
            </w:r>
          </w:p>
        </w:tc>
      </w:tr>
    </w:tbl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7.17512179305"/>
        <w:gridCol w:w="2110.694170346145"/>
        <w:gridCol w:w="1036.9932228222362"/>
        <w:gridCol w:w="1257.2395710322687"/>
        <w:gridCol w:w="2303.4097250299233"/>
        <w:tblGridChange w:id="0">
          <w:tblGrid>
            <w:gridCol w:w="2317.17512179305"/>
            <w:gridCol w:w="2110.694170346145"/>
            <w:gridCol w:w="1036.9932228222362"/>
            <w:gridCol w:w="1257.2395710322687"/>
            <w:gridCol w:w="2303.4097250299233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DB 관리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LOC_MNG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검색할 지역을 지정한 위치를 저장하고 관리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Gpspermit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핸드폰의 GPS 위치 정보의 수집의 허락을 한다.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SaveLocation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 또는 사용자 지정위치를 정한다.</w:t>
            </w:r>
          </w:p>
          <w:p w:rsidR="00000000" w:rsidDel="00000000" w:rsidP="00000000" w:rsidRDefault="00000000" w:rsidRPr="00000000" w14:paraId="000000FF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뷰모델 Component 의 setLocationLiveData 함수 호출하여 로그인 유저 정보 전달 메소드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LOC_TO_VIEW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저장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setLocationLiveData</w:t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.1284665823264"/>
        <w:gridCol w:w="2076.8283640165864"/>
        <w:gridCol w:w="1033.8396701932786"/>
        <w:gridCol w:w="1294.5868436491057"/>
        <w:gridCol w:w="2310.1284665823264"/>
        <w:tblGridChange w:id="0">
          <w:tblGrid>
            <w:gridCol w:w="2310.1284665823264"/>
            <w:gridCol w:w="2076.8283640165864"/>
            <w:gridCol w:w="1033.8396701932786"/>
            <w:gridCol w:w="1294.5868436491057"/>
            <w:gridCol w:w="2310.128466582326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인식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RCG_MNP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검색어에서 형태소를 인식하여 키워드 추출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GetKeyword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4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뷰모델에서의 검색의 값이 getSearchLiveData로 전달이 되면 그 값인 형태소에서 키워드 추출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SendKeyword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키워드를 형태소 분석으로 전달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PCG_TO_ANLZ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키워드를 형태소 분석으로 전달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getLanguageKeyword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3.6464287141775"/>
        <w:gridCol w:w="2134.9687837243696"/>
        <w:gridCol w:w="1062.9029137855232"/>
        <w:gridCol w:w="1227.8361245453457"/>
        <w:gridCol w:w="2286.157560254207"/>
        <w:tblGridChange w:id="0">
          <w:tblGrid>
            <w:gridCol w:w="2313.6464287141775"/>
            <w:gridCol w:w="2134.9687837243696"/>
            <w:gridCol w:w="1062.9029137855232"/>
            <w:gridCol w:w="1227.8361245453457"/>
            <w:gridCol w:w="2286.15756025420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분석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ANLZ_MNP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키워드를 분석하여 테마 추출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ChangeTheme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키워드를 테마로 전환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SendTheme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추출한 테마를 테마 데이터 크롤링으로 전달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ANLZ__TO_CR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테마를 테마 데이터 크롤링으로 전달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getThemeCrawl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90"/>
        <w:gridCol w:w="2580"/>
        <w:tblGridChange w:id="0">
          <w:tblGrid>
            <w:gridCol w:w="2279.5"/>
            <w:gridCol w:w="2279.5"/>
            <w:gridCol w:w="18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 데이터 크롤링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CR_THEME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추출한 테마 키워드를 토대로 데이터 크롤링 실시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CombWord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위치명과 추출된 키워드를 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GoogleCrawl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구글에서 조합된 키워드로 크롤링 수행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SetCrawl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결과를 LINE_PLACE 컴포넌트로 전달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CT_TO_LP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결과 전달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crawlResult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90"/>
        <w:gridCol w:w="2580"/>
        <w:tblGridChange w:id="0">
          <w:tblGrid>
            <w:gridCol w:w="2279.5"/>
            <w:gridCol w:w="2279.5"/>
            <w:gridCol w:w="1890"/>
            <w:gridCol w:w="2580"/>
          </w:tblGrid>
        </w:tblGridChange>
      </w:tblGrid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LINE_PLACE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크롤링 결과 정렬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 클래스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CrawlFilter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결과에서 위치, 장소, 테마 정보가 아닌 것 필터링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CrawlSort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많이 언급된 순으로 결과 정렬</w:t>
            </w:r>
          </w:p>
        </w:tc>
      </w:tr>
      <w:tr>
        <w:trPr>
          <w:cantSplit w:val="0"/>
          <w:trHeight w:val="712.88322364283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CrawlResult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결과 추출된 위치, 장소 정보를 LEVEL_COMB 컴포넌트로 전송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460.99081689286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LP_TO_LC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위치, 장소 정보 전송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setSortPlace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90"/>
        <w:gridCol w:w="2580"/>
        <w:tblGridChange w:id="0">
          <w:tblGrid>
            <w:gridCol w:w="2279.5"/>
            <w:gridCol w:w="2279.5"/>
            <w:gridCol w:w="18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난이도, 시간 반영 경로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LEVEL_COMB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운동 시간과 난이도를 고려하여 경로 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GetLevel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운동 시간과 난이도를 입력받는 메소드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CombLevel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입력받은 시간과 난이도에 맞는 거리를 계산하는 메소드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CombLocation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전송받은 위치장소 정보와 거리 정보를 조합하여 경로 생성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위치, 장소 정보를 Map API에 맵핑 후 거리에 맞는 도보 경로를 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SetRoute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경로를 Map API에 Overlay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LC_TO_VIEW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조합 결과 전송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showResultS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90"/>
        <w:gridCol w:w="2580"/>
        <w:tblGridChange w:id="0">
          <w:tblGrid>
            <w:gridCol w:w="2279.5"/>
            <w:gridCol w:w="2279.5"/>
            <w:gridCol w:w="18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만족도 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EST_STAR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추천된 경로에 대한 만족도를 입력받음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GetStar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추천된 경로에 대한 만족도를 0점에서 5점 이내의 범위에서 0.5점 단위로 입력받는 메소드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SaveStar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만족도 DB에 평가 결과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ES_TO_TS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종합 만족도로 평가결과 넘겨주기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routeStar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90"/>
        <w:gridCol w:w="2580"/>
        <w:tblGridChange w:id="0">
          <w:tblGrid>
            <w:gridCol w:w="2279.5"/>
            <w:gridCol w:w="2279.5"/>
            <w:gridCol w:w="18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종합 만족도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컴포넌트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경로에 매겨진 만족도 수준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GetEval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DB 내에 있는 해당 경로의 평가 결과를 분석하는 메소드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TS_TO_LP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경험 반영 경로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sendStar</w:t>
            </w:r>
          </w:p>
        </w:tc>
      </w:tr>
    </w:tbl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21376775444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025"/>
        <w:gridCol w:w="1033.8396701932786"/>
        <w:gridCol w:w="1253.416237313975"/>
        <w:gridCol w:w="2268.9578602471956"/>
        <w:tblGridChange w:id="0">
          <w:tblGrid>
            <w:gridCol w:w="2445"/>
            <w:gridCol w:w="2025"/>
            <w:gridCol w:w="1033.8396701932786"/>
            <w:gridCol w:w="1253.416237313975"/>
            <w:gridCol w:w="2268.9578602471956"/>
          </w:tblGrid>
        </w:tblGridChange>
      </w:tblGrid>
      <w:tr>
        <w:trPr>
          <w:cantSplit w:val="0"/>
          <w:trHeight w:val="15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ind w:firstLine="20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 모델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VIEW_MD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컴포넌트 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Activity의 수명 주기를 고려하여 UI 관련 데이터를 저장하고 관리</w:t>
            </w:r>
          </w:p>
        </w:tc>
      </w:tr>
      <w:tr>
        <w:trPr>
          <w:cantSplit w:val="0"/>
          <w:trHeight w:val="620.9252929687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내부클래스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클래스명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MyViewModel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1.User LiveData 값을 추가해주는 메소드(setUserLiveData)</w:t>
            </w:r>
          </w:p>
          <w:p w:rsidR="00000000" w:rsidDel="00000000" w:rsidP="00000000" w:rsidRDefault="00000000" w:rsidRPr="00000000" w14:paraId="0000027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2.위치 정보를 LiveData 값에 추가해 주는 메소드(setLocationLiveData)</w:t>
            </w:r>
          </w:p>
          <w:p w:rsidR="00000000" w:rsidDel="00000000" w:rsidP="00000000" w:rsidRDefault="00000000" w:rsidRPr="00000000" w14:paraId="0000027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3.검색의 값이 자연어인 경우 형태소 인식으로 보내는 메소드</w:t>
            </w:r>
          </w:p>
          <w:p w:rsidR="00000000" w:rsidDel="00000000" w:rsidP="00000000" w:rsidRDefault="00000000" w:rsidRPr="00000000" w14:paraId="000002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(getSearchLiveDat)</w:t>
            </w:r>
          </w:p>
          <w:p w:rsidR="00000000" w:rsidDel="00000000" w:rsidP="00000000" w:rsidRDefault="00000000" w:rsidRPr="00000000" w14:paraId="0000027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4.검색의 값이 이미지인 경우 이미지 분석으로 보내는 메소드</w:t>
            </w:r>
          </w:p>
          <w:p w:rsidR="00000000" w:rsidDel="00000000" w:rsidP="00000000" w:rsidRDefault="00000000" w:rsidRPr="00000000" w14:paraId="000002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(getImgLiveData)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 클래스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인터페이스명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오퍼레이션명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VIEW_TO_SERCH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검색값 전달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getSearchLiveDat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getImgLiveData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2.2. Component Interface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20"/>
        <w:gridCol w:w="1980"/>
        <w:gridCol w:w="2460"/>
        <w:tblGridChange w:id="0">
          <w:tblGrid>
            <w:gridCol w:w="2340"/>
            <w:gridCol w:w="2220"/>
            <w:gridCol w:w="1980"/>
            <w:gridCol w:w="24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USER_TO_VIEW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유저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setUserLiveData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뷰모델에서 로그인 유저 정보를 보내준다.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 정보 :String</w:t>
            </w:r>
          </w:p>
        </w:tc>
      </w:tr>
    </w:tbl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2625"/>
        <w:gridCol w:w="2220"/>
        <w:gridCol w:w="1680"/>
        <w:tblGridChange w:id="0">
          <w:tblGrid>
            <w:gridCol w:w="2475"/>
            <w:gridCol w:w="2625"/>
            <w:gridCol w:w="2220"/>
            <w:gridCol w:w="1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USER_AUTH_API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정보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getUserApiClient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회원가입시 정보를 Google,kakao,naver에 전송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670"/>
        <w:gridCol w:w="2190"/>
        <w:gridCol w:w="1980"/>
        <w:tblGridChange w:id="0">
          <w:tblGrid>
            <w:gridCol w:w="2160"/>
            <w:gridCol w:w="2670"/>
            <w:gridCol w:w="2190"/>
            <w:gridCol w:w="19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VIEW_TO_SERCH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검색값 전달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getSearchLiveDat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getImgLiveData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뷰모델에서 검색결과를 형태소인식과 이미지분석에 전송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검색값 :String</w:t>
            </w:r>
          </w:p>
        </w:tc>
      </w:tr>
    </w:tbl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55"/>
        <w:gridCol w:w="2235"/>
        <w:gridCol w:w="1725"/>
        <w:tblGridChange w:id="0">
          <w:tblGrid>
            <w:gridCol w:w="2685"/>
            <w:gridCol w:w="2355"/>
            <w:gridCol w:w="2235"/>
            <w:gridCol w:w="17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LOC_TO_VIEW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저장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setLocationLiveData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위치정보를 저장 후 뷰 모델로 전송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위치정보 : String</w:t>
            </w:r>
          </w:p>
        </w:tc>
      </w:tr>
    </w:tbl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770"/>
        <w:gridCol w:w="1665"/>
        <w:gridCol w:w="3570"/>
        <w:tblGridChange w:id="0">
          <w:tblGrid>
            <w:gridCol w:w="1980"/>
            <w:gridCol w:w="1770"/>
            <w:gridCol w:w="1665"/>
            <w:gridCol w:w="357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PCG_TO_ANLZ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키워드를 형태소 분석으로 전달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getLanguageKeyword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형태소 분석으로 나온 키워드를 전송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 :String</w:t>
            </w:r>
          </w:p>
        </w:tc>
      </w:tr>
    </w:tbl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635"/>
        <w:gridCol w:w="1575"/>
        <w:gridCol w:w="3900"/>
        <w:tblGridChange w:id="0">
          <w:tblGrid>
            <w:gridCol w:w="1875"/>
            <w:gridCol w:w="1635"/>
            <w:gridCol w:w="1575"/>
            <w:gridCol w:w="39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ANLZ__TO_CR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테마를 테마 데이터 크롤링으로 전달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getThemeCrawl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키워드에서 추출한 테마를 데이터 크롤링으로 전송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 : String</w:t>
            </w:r>
          </w:p>
        </w:tc>
      </w:tr>
    </w:tbl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CT_TO_LP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결과 전달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crawlResult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크롤링 후 그 결과를 정렬하는 장소정렬 컴포넌트로 전달하는 프로세스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LP_TO_LC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위치, 장소 정보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setSortPlace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결과 추출된 위치, 장소 정보를 LEVEL_COMB 컴포넌트로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LC_TO_VIEW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조합 결과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showResultS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최종 조합된 경로를 보여주기 위해 경로 정보를 뷰 모델로 전달하는 프로세스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ES_TO_TS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평가결과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routeStar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사용자가 평가한 결과값을 종합 만족도 컴포넌트로 전달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410"/>
        <w:gridCol w:w="2084"/>
        <w:gridCol w:w="3345"/>
        <w:tblGridChange w:id="0">
          <w:tblGrid>
            <w:gridCol w:w="2190"/>
            <w:gridCol w:w="1410"/>
            <w:gridCol w:w="2084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TS_TO_LP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경험 반영 경로 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오퍼레이션 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조합 시 장소를 정렬할 때 사용자의 만족도를 반영해서 정렬하도록 만족도 값을 전송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반환값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2.3 Component Algorithm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2.3.1 테마 데이터 크롤링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2.3.1.1 알고리즘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경로 생성 가능 장소에 대한 네이버 지도 키워드 데이터를 읽어들인다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조합한 데이터를 이용해 데이터 크롤링을 수행한다 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2.3.2 장소 정렬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2.3.2.1 알고리즘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테마 데이터 크롤링 결과를 가져온다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크롤링 결과에서 위치나 장소, 테마 정보가 아닌 것은 필터링한다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필터링하고 남은 결과를 가장 많이 언급된 순으로 정렬한다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2.3.3 난이도, 시간 반영 경로 조합 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2.3.3.1 알고리즘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현재 저장된 데이터가 있는지 확인한다.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ab/>
        <w:t xml:space="preserve">➔ 저장된 데이터가 없는 경우, 평균 속도로 계산하여 운동 시간을 가져온다.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 ➔ 저장된 데이터가 2개 이상인 경우, 저장된 데이터의 평균 속도로 계산하여 운동 시간을 가져온다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 ➔ 사용자가 선택한 난이도를 가져온다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 ➔ 사용자가 입력한 운동 시간과 난이도에 맞는 거리를 계산한다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</w:t>
        <w:tab/>
        <w:tab/>
        <w:t xml:space="preserve">➔ 전송받은 위치장소와 거리 정보를 조합하여 경로를 생성한다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2.3.4 만족도 평가 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2.3.4.1 알고리즘</w:t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추천된 경로에 대한 만족도 입력창을 보여준다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0~5점까지 0.5점 단위로 만족도 입력을 받아온다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     </w:t>
        <w:tab/>
        <w:t xml:space="preserve">     ➔ 받아온 만족도를 만족도 DB에 저장한다.</w:t>
        <w:tab/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2.3.5 유저 DB 관리 </w:t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2.3.5.1 알고리즘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사용자가 입력한 로그인 정보를 가져온다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유저 DB에 사용자가 입력한 로그인 정보를 등록한다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     </w:t>
        <w:tab/>
        <w:t xml:space="preserve">     ➔ 로그인 시 로그인 정보와 유저 DB의 정보가 동일한지 판단한다</w:t>
      </w:r>
    </w:p>
    <w:p w:rsidR="00000000" w:rsidDel="00000000" w:rsidP="00000000" w:rsidRDefault="00000000" w:rsidRPr="00000000" w14:paraId="000003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2.3.6 회원 정보 인증</w:t>
      </w:r>
    </w:p>
    <w:p w:rsidR="00000000" w:rsidDel="00000000" w:rsidP="00000000" w:rsidRDefault="00000000" w:rsidRPr="00000000" w14:paraId="000003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2.3.6.1 알고리즘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사용자가 Google, Kakao, Naver 중 어떤 방식으로 로그인할지 선택한다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선택한 서버를 통해 로그인을 한다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2.3.7 형태소 인식 </w:t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2.3.7.1 알고리즘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사용자가 입력한 검색어를 받아온다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검색어에서 형태소를 인식한다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인식한 형태소로부터 키워드를 추출한다.</w:t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2.3.8 형태소 분석 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2.3.8.1 알고리즘</w:t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형태소로부터 추출한 키워드를 불러온다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키워드를 테마로 전환한다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➔ 테마로 전환시킨 키워드를 테마DB에서 찾아 결과로 출력한다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Title"/>
        <w:spacing w:after="240" w:before="240" w:lineRule="auto"/>
        <w:rPr/>
      </w:pPr>
      <w:bookmarkStart w:colFirst="0" w:colLast="0" w:name="_cc1hpyml4plz" w:id="3"/>
      <w:bookmarkEnd w:id="3"/>
      <w:r w:rsidDel="00000000" w:rsidR="00000000" w:rsidRPr="00000000">
        <w:rPr>
          <w:rtl w:val="0"/>
        </w:rPr>
        <w:t xml:space="preserve">3 Use-Case-Sequence Diagram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3.1.1 로그인</w:t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3.1.2 회원가입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3.1.3 위치 지정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3.1.4 자연어 처리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3.1.5 경로 조합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3.1.6 만족도 평가</w:t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Title"/>
        <w:spacing w:after="240" w:before="240" w:lineRule="auto"/>
        <w:rPr/>
      </w:pPr>
      <w:bookmarkStart w:colFirst="0" w:colLast="0" w:name="_tewzhtt67bm6" w:id="4"/>
      <w:bookmarkEnd w:id="4"/>
      <w:r w:rsidDel="00000000" w:rsidR="00000000" w:rsidRPr="00000000">
        <w:rPr>
          <w:rtl w:val="0"/>
        </w:rPr>
        <w:t xml:space="preserve">4 User Interface Configuration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로그인, 회원가입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LG_SU_00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회원가입,  로그인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회원가입, 로그인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3.1.1, 3.1.2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어플리케이션을 사용하기 위해 회원가입 또는 회원가입을 이미 한 사용자에 대해 로그인을 처리하는 화면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47479" cy="459205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479" cy="459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로고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logo_img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google_login_btn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kakao_login_btn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naver_login_btn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구글, 카카오, 네이버 로그인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회원가입을 이미 해서 데이터베이스에 해당 사용자가 존재하는 경우 바로 메인 화면으로 전환되며 처음 회원가입을 하는 사용자에게는 각 사이트의 로그인 화면으로 넘어간다.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및 로그인 과정 중 어플리케이션을 비정상적으로 종료할 경우 처리되던 진행과정은 복구되지 않는다.</w:t>
            </w:r>
          </w:p>
        </w:tc>
      </w:tr>
    </w:tbl>
    <w:p w:rsidR="00000000" w:rsidDel="00000000" w:rsidP="00000000" w:rsidRDefault="00000000" w:rsidRPr="00000000" w14:paraId="000004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위치 지정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LOC_SELECT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지정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위치 지정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3.1.1, 3.1.3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 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지정 버튼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원하는 위치를 지정하는 화면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7488" cy="453864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488" cy="4538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위치를 검색을 하여 설정을 할 수 있다.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현재 위치 버튼으로 현재의 위치로 지정 할 수 있다.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검색 목록으로 위치를 지정 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위치를 사용하기 위해서 gps를 사용 허가를 받아야 한다.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검색목록은 10개로 제한을 한다.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메인화면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MAIN_VIEW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위치 지정, 경로조합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3.1.1, 3.1.3, 3.1.5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입력/ 출력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메인화면으로 검색과 추천 장소를 보여준다. 위치지정과 로그인정보를 받는다.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8438" cy="4509599"/>
                  <wp:effectExtent b="0" l="0" r="0" t="0"/>
                  <wp:docPr id="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45095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필수항목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language_search_btn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 입력 값 존재시 필수항목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O/I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loc_image_name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O/I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메인화면으로 상단 위치나 위치 버튼을 클릭하면 위치 지정 페이지로 넘어간다.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검색바에 자연어를 입력 후 왼쪽 검색버튼을 입력을 하면 자연어처리로 넘어간다.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장소는 현재 지정된 위치 주변의 장소들을 추천한다.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장소를 클릭시 소분류 장소 선택으로 넘어간다.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추천장소는 5개만 보여준다.</w:t>
            </w:r>
          </w:p>
        </w:tc>
      </w:tr>
    </w:tbl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검색 결과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결과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 정렬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검색결과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 검색에 대한 경로 장소 리스트 나열 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8963" cy="43053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3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search_image_name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검색한 테마에 관한 경로 5개를 순차적으로 사진과 장소명을 출력해줍니다.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사진이나 장소명을 클릭할 경우 소분류 장소명이 출력되거나 경로가 표시됩니다.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소분류 장소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SUB_Search_Result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 장소 선택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조합, 장소 정렬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입력, 출력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검색 결과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장소에서 소분류에 해당하는 건물 및 조형물 등을 선택할 수 있는 화면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8830" cy="3768598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30" cy="3768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장소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장소명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search_img_name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 장소 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sub_search_img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 장소명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sub_search_img_name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장소에서 경로로 추천할 만한 세부 장소(건물, 조형물 등)를 언급량 순으로 5개 정렬한다.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장소에 세부 장소가 존재하지 않을 경우 출력되지 않는다.</w:t>
            </w:r>
          </w:p>
        </w:tc>
      </w:tr>
    </w:tbl>
    <w:p w:rsidR="00000000" w:rsidDel="00000000" w:rsidP="00000000" w:rsidRDefault="00000000" w:rsidRPr="00000000" w14:paraId="000005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4.6 산책 난이도/시간 입력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Level_Time_Select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산책 난이도/시간 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조합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선택, 입력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 선택, 시간 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산책 경로를 추천받기 위해 원하는 산책 난이도와 시간을 입력하는 화면 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52738" cy="341947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738" cy="341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쉬움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어려움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___시 ___분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time_input_text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선택한 난이도와 시간을 추천 경로 조합에 반영한다.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4.7 조합 결과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35"/>
        <w:gridCol w:w="1665"/>
        <w:gridCol w:w="1809.6666666666667"/>
        <w:gridCol w:w="1809.6666666666667"/>
        <w:tblGridChange w:id="0">
          <w:tblGrid>
            <w:gridCol w:w="1809.6666666666667"/>
            <w:gridCol w:w="1935"/>
            <w:gridCol w:w="1665"/>
            <w:gridCol w:w="1809.6666666666667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ROUTE_FINAL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경로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유스케이스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경로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시퀀스도 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메뉴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자연어, 이미지 검색 또는 추천경로 선택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화면개요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조합된 경로를 출력하는 화면</w:t>
            </w:r>
          </w:p>
        </w:tc>
      </w:tr>
      <w:tr>
        <w:trPr>
          <w:cantSplit w:val="0"/>
          <w:trHeight w:val="4797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86501" cy="5805488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501" cy="580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입출력 항목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컨트롤명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타입 및 길이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속성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산책 추천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Overlay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Controllable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/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길이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 소요시간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속성 &gt; I : Input, O : Output, R : Read Only, E : Editable, H : Hidden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처리내용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선택된 경로를 T Map API에 Overlay하여 출력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경로의 길이, 소요시간을 출력함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기술적 고려사항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API를 통해 출력된 경로 화면은 사용자가 줌인, 줌아웃 등을 할 수 있음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Style w:val="Title"/>
        <w:rPr/>
      </w:pPr>
      <w:bookmarkStart w:colFirst="0" w:colLast="0" w:name="_dm64sgqqxnne" w:id="5"/>
      <w:bookmarkEnd w:id="5"/>
      <w:r w:rsidDel="00000000" w:rsidR="00000000" w:rsidRPr="00000000">
        <w:rPr>
          <w:rtl w:val="0"/>
        </w:rPr>
        <w:t xml:space="preserve">5. ER Diagram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Title"/>
        <w:rPr/>
      </w:pPr>
      <w:bookmarkStart w:colFirst="0" w:colLast="0" w:name="_7fwceldh0m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Title"/>
        <w:rPr/>
      </w:pPr>
      <w:bookmarkStart w:colFirst="0" w:colLast="0" w:name="_i675c82wnvk6" w:id="7"/>
      <w:bookmarkEnd w:id="7"/>
      <w:r w:rsidDel="00000000" w:rsidR="00000000" w:rsidRPr="00000000">
        <w:rPr>
          <w:rtl w:val="0"/>
        </w:rPr>
        <w:t xml:space="preserve">6. Programming Strategy</w:t>
      </w:r>
    </w:p>
    <w:p w:rsidR="00000000" w:rsidDel="00000000" w:rsidP="00000000" w:rsidRDefault="00000000" w:rsidRPr="00000000" w14:paraId="000006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6.1 Programming Language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Application : Kotlin, Server : Python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6.2 Programming Tool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Title"/>
        <w:spacing w:after="240" w:before="240" w:lineRule="auto"/>
        <w:rPr/>
      </w:pPr>
      <w:bookmarkStart w:colFirst="0" w:colLast="0" w:name="_dnrpww3jgnaj" w:id="8"/>
      <w:bookmarkEnd w:id="8"/>
      <w:r w:rsidDel="00000000" w:rsidR="00000000" w:rsidRPr="00000000">
        <w:rPr>
          <w:rtl w:val="0"/>
        </w:rPr>
        <w:t xml:space="preserve">7. Others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제한사항</w:t>
      </w:r>
    </w:p>
    <w:p w:rsidR="00000000" w:rsidDel="00000000" w:rsidP="00000000" w:rsidRDefault="00000000" w:rsidRPr="00000000" w14:paraId="0000067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시간은 한 번 검색 시 120분으로 제한합니다.</w:t>
      </w:r>
    </w:p>
    <w:p w:rsidR="00000000" w:rsidDel="00000000" w:rsidP="00000000" w:rsidRDefault="00000000" w:rsidRPr="00000000" w14:paraId="0000067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경로는 하나의 대분류 장소에 대해 조합이 가능합니다. 다만, 그 안에 있는 소분류 장소는 여러 개 조합될 수 있습니다.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22" Type="http://schemas.openxmlformats.org/officeDocument/2006/relationships/image" Target="media/image4.png"/><Relationship Id="rId10" Type="http://schemas.openxmlformats.org/officeDocument/2006/relationships/image" Target="media/image15.jp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24" Type="http://schemas.openxmlformats.org/officeDocument/2006/relationships/image" Target="media/image13.png"/><Relationship Id="rId12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6.jpg"/><Relationship Id="rId18" Type="http://schemas.openxmlformats.org/officeDocument/2006/relationships/image" Target="media/image12.png"/><Relationship Id="rId7" Type="http://schemas.openxmlformats.org/officeDocument/2006/relationships/image" Target="media/image6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