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0D96" w:rsidRPr="00267C24" w:rsidRDefault="004D0D96" w:rsidP="004D0D96">
      <w:pPr>
        <w:shd w:val="clear" w:color="auto" w:fill="FFFFFF"/>
        <w:autoSpaceDE w:val="0"/>
        <w:autoSpaceDN w:val="0"/>
        <w:adjustRightInd w:val="0"/>
        <w:jc w:val="center"/>
        <w:rPr>
          <w:color w:val="000000"/>
          <w:sz w:val="24"/>
          <w:szCs w:val="24"/>
        </w:rPr>
      </w:pPr>
      <w:r w:rsidRPr="00267C24">
        <w:rPr>
          <w:color w:val="000000"/>
          <w:sz w:val="24"/>
          <w:szCs w:val="24"/>
        </w:rPr>
        <w:t>МИНИСТЕРСТВО НАУКИ И ВЫСШЕГО ОБРАЗОВАНИЯ РОССИЙСКОЙ ФЕДЕРАЦИИ</w:t>
      </w:r>
    </w:p>
    <w:p w:rsidR="004D0D96" w:rsidRPr="00267C24" w:rsidRDefault="004D0D96" w:rsidP="004D0D96">
      <w:pPr>
        <w:shd w:val="clear" w:color="auto" w:fill="FFFFFF"/>
        <w:autoSpaceDE w:val="0"/>
        <w:autoSpaceDN w:val="0"/>
        <w:adjustRightInd w:val="0"/>
        <w:jc w:val="center"/>
        <w:rPr>
          <w:color w:val="000000"/>
          <w:sz w:val="24"/>
          <w:szCs w:val="24"/>
        </w:rPr>
      </w:pPr>
      <w:r w:rsidRPr="00267C24">
        <w:rPr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:rsidR="004D0D96" w:rsidRPr="00267C24" w:rsidRDefault="004D0D96" w:rsidP="004D0D96">
      <w:pPr>
        <w:shd w:val="clear" w:color="auto" w:fill="FFFFFF"/>
        <w:autoSpaceDE w:val="0"/>
        <w:autoSpaceDN w:val="0"/>
        <w:adjustRightInd w:val="0"/>
        <w:jc w:val="center"/>
        <w:rPr>
          <w:b/>
          <w:color w:val="000000"/>
          <w:sz w:val="24"/>
          <w:szCs w:val="24"/>
        </w:rPr>
      </w:pPr>
      <w:r w:rsidRPr="00267C24">
        <w:rPr>
          <w:color w:val="000000"/>
          <w:sz w:val="24"/>
          <w:szCs w:val="24"/>
        </w:rPr>
        <w:t>высшего образования</w:t>
      </w:r>
    </w:p>
    <w:p w:rsidR="004D0D96" w:rsidRPr="00C538F7" w:rsidRDefault="004D0D96" w:rsidP="004D0D96">
      <w:pPr>
        <w:shd w:val="clear" w:color="auto" w:fill="FFFFFF"/>
        <w:autoSpaceDE w:val="0"/>
        <w:autoSpaceDN w:val="0"/>
        <w:adjustRightInd w:val="0"/>
        <w:jc w:val="center"/>
        <w:rPr>
          <w:b/>
          <w:color w:val="000000"/>
        </w:rPr>
      </w:pPr>
      <w:r w:rsidRPr="00C538F7">
        <w:rPr>
          <w:b/>
          <w:color w:val="000000"/>
        </w:rPr>
        <w:t>«КУБАНСКИЙ ГОСУДАРСТВЕННЫЙ УНИВЕРСИТЕТ»</w:t>
      </w:r>
    </w:p>
    <w:p w:rsidR="004D0D96" w:rsidRPr="00C538F7" w:rsidRDefault="004D0D96" w:rsidP="004D0D96">
      <w:pPr>
        <w:shd w:val="clear" w:color="auto" w:fill="FFFFFF"/>
        <w:autoSpaceDE w:val="0"/>
        <w:autoSpaceDN w:val="0"/>
        <w:adjustRightInd w:val="0"/>
        <w:jc w:val="center"/>
        <w:rPr>
          <w:b/>
          <w:color w:val="000000"/>
        </w:rPr>
      </w:pPr>
      <w:r w:rsidRPr="00C538F7">
        <w:rPr>
          <w:b/>
          <w:color w:val="000000"/>
        </w:rPr>
        <w:t>(ФГБОУ ВО «</w:t>
      </w:r>
      <w:proofErr w:type="spellStart"/>
      <w:r w:rsidRPr="00C538F7">
        <w:rPr>
          <w:b/>
          <w:color w:val="000000"/>
        </w:rPr>
        <w:t>КубГУ</w:t>
      </w:r>
      <w:proofErr w:type="spellEnd"/>
      <w:r w:rsidRPr="00C538F7">
        <w:rPr>
          <w:b/>
          <w:color w:val="000000"/>
        </w:rPr>
        <w:t>»)</w:t>
      </w:r>
    </w:p>
    <w:p w:rsidR="004D0D96" w:rsidRPr="00C538F7" w:rsidRDefault="004D0D96" w:rsidP="004D0D96">
      <w:pPr>
        <w:shd w:val="clear" w:color="auto" w:fill="FFFFFF"/>
        <w:autoSpaceDE w:val="0"/>
        <w:autoSpaceDN w:val="0"/>
        <w:adjustRightInd w:val="0"/>
        <w:jc w:val="center"/>
        <w:outlineLvl w:val="0"/>
        <w:rPr>
          <w:b/>
          <w:color w:val="000000"/>
        </w:rPr>
      </w:pPr>
    </w:p>
    <w:p w:rsidR="004D0D96" w:rsidRPr="00C538F7" w:rsidRDefault="004D0D96" w:rsidP="004D0D96">
      <w:pPr>
        <w:jc w:val="center"/>
        <w:rPr>
          <w:b/>
        </w:rPr>
      </w:pPr>
      <w:bookmarkStart w:id="0" w:name="_Toc533534895"/>
      <w:r w:rsidRPr="00C538F7">
        <w:rPr>
          <w:b/>
        </w:rPr>
        <w:t>Факультет компьютерных технологий и прикладной математики</w:t>
      </w:r>
      <w:bookmarkEnd w:id="0"/>
    </w:p>
    <w:p w:rsidR="004D0D96" w:rsidRPr="00C538F7" w:rsidRDefault="004D0D96" w:rsidP="004D0D96">
      <w:pPr>
        <w:jc w:val="center"/>
        <w:rPr>
          <w:b/>
        </w:rPr>
      </w:pPr>
      <w:bookmarkStart w:id="1" w:name="_Toc533534896"/>
      <w:r w:rsidRPr="00C538F7">
        <w:rPr>
          <w:b/>
        </w:rPr>
        <w:t xml:space="preserve">Кафедра </w:t>
      </w:r>
      <w:bookmarkEnd w:id="1"/>
      <w:r w:rsidR="00DE0392">
        <w:rPr>
          <w:b/>
          <w:color w:val="000000"/>
        </w:rPr>
        <w:t>информационных технологий</w:t>
      </w:r>
    </w:p>
    <w:p w:rsidR="004D0D96" w:rsidRPr="00C538F7" w:rsidRDefault="004D0D96" w:rsidP="004D0D96">
      <w:pPr>
        <w:shd w:val="clear" w:color="auto" w:fill="FFFFFF"/>
        <w:autoSpaceDE w:val="0"/>
        <w:autoSpaceDN w:val="0"/>
        <w:adjustRightInd w:val="0"/>
        <w:jc w:val="center"/>
        <w:outlineLvl w:val="0"/>
        <w:rPr>
          <w:sz w:val="16"/>
          <w:szCs w:val="16"/>
        </w:rPr>
      </w:pPr>
    </w:p>
    <w:p w:rsidR="004D0D96" w:rsidRPr="00C538F7" w:rsidRDefault="004D0D96" w:rsidP="004D0D96">
      <w:pPr>
        <w:shd w:val="clear" w:color="auto" w:fill="FFFFFF"/>
        <w:autoSpaceDE w:val="0"/>
        <w:autoSpaceDN w:val="0"/>
        <w:adjustRightInd w:val="0"/>
        <w:jc w:val="center"/>
        <w:outlineLvl w:val="0"/>
        <w:rPr>
          <w:sz w:val="16"/>
          <w:szCs w:val="16"/>
        </w:rPr>
      </w:pPr>
    </w:p>
    <w:p w:rsidR="004D0D96" w:rsidRPr="00C538F7" w:rsidRDefault="004D0D96" w:rsidP="004D0D96">
      <w:pPr>
        <w:shd w:val="clear" w:color="auto" w:fill="FFFFFF"/>
        <w:autoSpaceDE w:val="0"/>
        <w:autoSpaceDN w:val="0"/>
        <w:adjustRightInd w:val="0"/>
        <w:ind w:left="-1620" w:firstLine="6300"/>
        <w:outlineLvl w:val="0"/>
      </w:pPr>
    </w:p>
    <w:p w:rsidR="004D0D96" w:rsidRPr="00C538F7" w:rsidRDefault="004D0D96" w:rsidP="004D0D96">
      <w:pPr>
        <w:shd w:val="clear" w:color="auto" w:fill="FFFFFF"/>
        <w:autoSpaceDE w:val="0"/>
        <w:autoSpaceDN w:val="0"/>
        <w:adjustRightInd w:val="0"/>
        <w:ind w:left="-1620" w:firstLine="6300"/>
        <w:outlineLvl w:val="0"/>
      </w:pPr>
    </w:p>
    <w:p w:rsidR="004D0D96" w:rsidRPr="00C538F7" w:rsidRDefault="004D0D96" w:rsidP="004D0D96">
      <w:pPr>
        <w:shd w:val="clear" w:color="auto" w:fill="FFFFFF"/>
        <w:autoSpaceDE w:val="0"/>
        <w:autoSpaceDN w:val="0"/>
        <w:adjustRightInd w:val="0"/>
        <w:ind w:left="-1620" w:firstLine="6300"/>
        <w:outlineLvl w:val="0"/>
      </w:pPr>
    </w:p>
    <w:p w:rsidR="004D0D96" w:rsidRPr="00C538F7" w:rsidRDefault="004D0D96" w:rsidP="004D0D96">
      <w:pPr>
        <w:shd w:val="clear" w:color="auto" w:fill="FFFFFF"/>
        <w:autoSpaceDE w:val="0"/>
        <w:autoSpaceDN w:val="0"/>
        <w:adjustRightInd w:val="0"/>
        <w:ind w:left="-1620" w:firstLine="6300"/>
        <w:outlineLvl w:val="0"/>
      </w:pPr>
    </w:p>
    <w:p w:rsidR="004D0D96" w:rsidRPr="00C538F7" w:rsidRDefault="004D0D96" w:rsidP="004D0D96">
      <w:pPr>
        <w:shd w:val="clear" w:color="auto" w:fill="FFFFFF"/>
        <w:autoSpaceDE w:val="0"/>
        <w:autoSpaceDN w:val="0"/>
        <w:adjustRightInd w:val="0"/>
        <w:ind w:left="-1620" w:firstLine="6300"/>
        <w:outlineLvl w:val="0"/>
      </w:pPr>
    </w:p>
    <w:p w:rsidR="004D0D96" w:rsidRPr="00C538F7" w:rsidRDefault="004D0D96" w:rsidP="004D0D96">
      <w:pPr>
        <w:shd w:val="clear" w:color="auto" w:fill="FFFFFF"/>
        <w:autoSpaceDE w:val="0"/>
        <w:autoSpaceDN w:val="0"/>
        <w:adjustRightInd w:val="0"/>
        <w:ind w:left="-1620" w:firstLine="6300"/>
        <w:outlineLvl w:val="0"/>
        <w:rPr>
          <w:color w:val="000000"/>
        </w:rPr>
      </w:pPr>
    </w:p>
    <w:p w:rsidR="004D0D96" w:rsidRPr="00C538F7" w:rsidRDefault="004D0D96" w:rsidP="004D0D96">
      <w:pPr>
        <w:tabs>
          <w:tab w:val="center" w:pos="4153"/>
          <w:tab w:val="right" w:pos="8306"/>
        </w:tabs>
        <w:jc w:val="center"/>
        <w:rPr>
          <w:b/>
          <w:color w:val="000000"/>
        </w:rPr>
      </w:pPr>
    </w:p>
    <w:p w:rsidR="004D0D96" w:rsidRPr="00C538F7" w:rsidRDefault="004D0D96" w:rsidP="004D0D96">
      <w:pPr>
        <w:tabs>
          <w:tab w:val="center" w:pos="4153"/>
          <w:tab w:val="right" w:pos="8306"/>
        </w:tabs>
        <w:jc w:val="center"/>
        <w:rPr>
          <w:b/>
          <w:color w:val="000000"/>
        </w:rPr>
      </w:pPr>
    </w:p>
    <w:p w:rsidR="004D0D96" w:rsidRDefault="004D0D96" w:rsidP="004D0D96">
      <w:pPr>
        <w:tabs>
          <w:tab w:val="center" w:pos="4153"/>
          <w:tab w:val="right" w:pos="8306"/>
        </w:tabs>
        <w:jc w:val="center"/>
        <w:rPr>
          <w:b/>
          <w:szCs w:val="20"/>
        </w:rPr>
      </w:pPr>
      <w:r>
        <w:rPr>
          <w:b/>
          <w:szCs w:val="20"/>
        </w:rPr>
        <w:t>ЗАЧЕТНАЯ РАБОТА НА ТЕМУ</w:t>
      </w:r>
      <w:r w:rsidRPr="004D0D96">
        <w:rPr>
          <w:b/>
          <w:szCs w:val="20"/>
        </w:rPr>
        <w:t>:</w:t>
      </w:r>
    </w:p>
    <w:p w:rsidR="004D0D96" w:rsidRPr="004D0D96" w:rsidRDefault="004D0D96" w:rsidP="004D0D96">
      <w:pPr>
        <w:tabs>
          <w:tab w:val="center" w:pos="4153"/>
          <w:tab w:val="right" w:pos="8306"/>
        </w:tabs>
        <w:jc w:val="center"/>
        <w:rPr>
          <w:b/>
          <w:caps/>
          <w:szCs w:val="20"/>
        </w:rPr>
      </w:pPr>
    </w:p>
    <w:p w:rsidR="004D0D96" w:rsidRPr="00C538F7" w:rsidRDefault="004D0D96" w:rsidP="004D0D96">
      <w:pPr>
        <w:tabs>
          <w:tab w:val="center" w:pos="4153"/>
          <w:tab w:val="right" w:pos="8306"/>
        </w:tabs>
        <w:jc w:val="center"/>
        <w:rPr>
          <w:b/>
          <w:bCs/>
        </w:rPr>
      </w:pPr>
      <w:r>
        <w:rPr>
          <w:b/>
          <w:color w:val="000000"/>
        </w:rPr>
        <w:t>«ТРАНСПОРТНАЯ КОМПАНИЯ АЛЬБАТРОС»</w:t>
      </w:r>
    </w:p>
    <w:p w:rsidR="004D0D96" w:rsidRPr="00C538F7" w:rsidRDefault="004D0D96" w:rsidP="004D0D96">
      <w:pPr>
        <w:shd w:val="clear" w:color="auto" w:fill="FFFFFF"/>
        <w:autoSpaceDE w:val="0"/>
        <w:autoSpaceDN w:val="0"/>
        <w:adjustRightInd w:val="0"/>
        <w:outlineLvl w:val="0"/>
      </w:pPr>
    </w:p>
    <w:p w:rsidR="004D0D96" w:rsidRPr="00C538F7" w:rsidRDefault="004D0D96" w:rsidP="004D0D96">
      <w:pPr>
        <w:shd w:val="clear" w:color="auto" w:fill="FFFFFF"/>
        <w:autoSpaceDE w:val="0"/>
        <w:autoSpaceDN w:val="0"/>
        <w:adjustRightInd w:val="0"/>
        <w:outlineLvl w:val="0"/>
      </w:pPr>
    </w:p>
    <w:p w:rsidR="004D0D96" w:rsidRPr="00267C24" w:rsidRDefault="004D0D96" w:rsidP="004D0D96">
      <w:bookmarkStart w:id="2" w:name="_Toc533534897"/>
      <w:r>
        <w:t>Работу выполнил</w:t>
      </w:r>
      <w:r w:rsidRPr="00C538F7">
        <w:t xml:space="preserve"> ___________________________________</w:t>
      </w:r>
      <w:r>
        <w:t>____</w:t>
      </w:r>
      <w:r w:rsidRPr="00C538F7">
        <w:t xml:space="preserve"> </w:t>
      </w:r>
      <w:bookmarkEnd w:id="2"/>
      <w:proofErr w:type="spellStart"/>
      <w:r>
        <w:t>Г.С.Дегтярев</w:t>
      </w:r>
      <w:proofErr w:type="spellEnd"/>
    </w:p>
    <w:p w:rsidR="004D0D96" w:rsidRPr="00C538F7" w:rsidRDefault="004D0D96" w:rsidP="004D0D96">
      <w:pPr>
        <w:jc w:val="center"/>
        <w:rPr>
          <w:sz w:val="20"/>
          <w:szCs w:val="20"/>
        </w:rPr>
      </w:pPr>
      <w:bookmarkStart w:id="3" w:name="_Toc533534898"/>
      <w:r w:rsidRPr="00C538F7">
        <w:rPr>
          <w:sz w:val="20"/>
          <w:szCs w:val="20"/>
        </w:rPr>
        <w:t>(подпись)</w:t>
      </w:r>
      <w:bookmarkEnd w:id="3"/>
    </w:p>
    <w:p w:rsidR="004D0D96" w:rsidRPr="00C538F7" w:rsidRDefault="004D0D96" w:rsidP="004D0D96">
      <w:pPr>
        <w:shd w:val="clear" w:color="auto" w:fill="FFFFFF"/>
        <w:autoSpaceDE w:val="0"/>
        <w:autoSpaceDN w:val="0"/>
        <w:adjustRightInd w:val="0"/>
        <w:jc w:val="center"/>
        <w:outlineLvl w:val="0"/>
      </w:pPr>
      <w:r w:rsidRPr="00C538F7">
        <w:tab/>
      </w:r>
    </w:p>
    <w:p w:rsidR="004D0D96" w:rsidRPr="00C538F7" w:rsidRDefault="004D0D96" w:rsidP="004D0D96">
      <w:pPr>
        <w:tabs>
          <w:tab w:val="left" w:pos="1125"/>
          <w:tab w:val="center" w:pos="4819"/>
        </w:tabs>
        <w:rPr>
          <w:u w:val="single"/>
        </w:rPr>
      </w:pPr>
      <w:r w:rsidRPr="00C538F7">
        <w:t xml:space="preserve">Направление подготовки   </w:t>
      </w:r>
      <w:r>
        <w:rPr>
          <w:bCs/>
          <w:u w:val="single"/>
        </w:rPr>
        <w:t>01.03</w:t>
      </w:r>
      <w:r w:rsidRPr="00C538F7">
        <w:rPr>
          <w:bCs/>
          <w:u w:val="single"/>
        </w:rPr>
        <w:t>.0</w:t>
      </w:r>
      <w:r>
        <w:rPr>
          <w:bCs/>
          <w:u w:val="single"/>
        </w:rPr>
        <w:t>2</w:t>
      </w:r>
      <w:r w:rsidRPr="00C538F7">
        <w:rPr>
          <w:bCs/>
          <w:u w:val="single"/>
        </w:rPr>
        <w:t xml:space="preserve"> Прикладная математика и информатика</w:t>
      </w:r>
    </w:p>
    <w:p w:rsidR="004D0D96" w:rsidRPr="00C538F7" w:rsidRDefault="004D0D96" w:rsidP="004D0D96">
      <w:pPr>
        <w:tabs>
          <w:tab w:val="left" w:pos="1125"/>
          <w:tab w:val="center" w:pos="4819"/>
        </w:tabs>
      </w:pPr>
    </w:p>
    <w:p w:rsidR="004D0D96" w:rsidRPr="00C538F7" w:rsidRDefault="004D0D96" w:rsidP="004D0D96">
      <w:pPr>
        <w:rPr>
          <w:bCs/>
          <w:u w:val="single"/>
        </w:rPr>
      </w:pPr>
      <w:r w:rsidRPr="00C538F7">
        <w:rPr>
          <w:noProof/>
        </w:rPr>
        <w:t xml:space="preserve">Направленность (профиль) </w:t>
      </w:r>
      <w:r>
        <w:rPr>
          <w:bCs/>
          <w:u w:val="single"/>
        </w:rPr>
        <w:t>Системный анализ, исследование операций и управление (Математическое и информационное обеспечение экономической деятельности)</w:t>
      </w:r>
      <w:r w:rsidRPr="00C538F7">
        <w:rPr>
          <w:bCs/>
          <w:u w:val="single"/>
        </w:rPr>
        <w:t xml:space="preserve"> </w:t>
      </w:r>
    </w:p>
    <w:p w:rsidR="004D0D96" w:rsidRPr="00C538F7" w:rsidRDefault="004D0D96" w:rsidP="004D0D96">
      <w:pPr>
        <w:tabs>
          <w:tab w:val="left" w:pos="1125"/>
          <w:tab w:val="center" w:pos="4819"/>
        </w:tabs>
        <w:rPr>
          <w:color w:val="000000"/>
        </w:rPr>
      </w:pPr>
    </w:p>
    <w:p w:rsidR="004D0D96" w:rsidRPr="00C538F7" w:rsidRDefault="004D0D96" w:rsidP="004D0D96">
      <w:pPr>
        <w:tabs>
          <w:tab w:val="left" w:pos="1125"/>
          <w:tab w:val="center" w:pos="4819"/>
        </w:tabs>
        <w:rPr>
          <w:color w:val="000000"/>
        </w:rPr>
      </w:pPr>
    </w:p>
    <w:p w:rsidR="004D0D96" w:rsidRPr="004D0D96" w:rsidRDefault="004D0D96" w:rsidP="004D0D96">
      <w:r>
        <w:t>Работу принял доц</w:t>
      </w:r>
      <w:r w:rsidRPr="004D0D96">
        <w:t>.</w:t>
      </w:r>
      <w:r>
        <w:t xml:space="preserve"> КИТ</w:t>
      </w:r>
      <w:r w:rsidRPr="004D0D96">
        <w:t xml:space="preserve">, </w:t>
      </w:r>
      <w:r>
        <w:t>к</w:t>
      </w:r>
      <w:r w:rsidRPr="004D0D96">
        <w:t>.</w:t>
      </w:r>
      <w:r>
        <w:t>т</w:t>
      </w:r>
      <w:r w:rsidRPr="004D0D96">
        <w:t>.</w:t>
      </w:r>
      <w:r>
        <w:t>н</w:t>
      </w:r>
      <w:r w:rsidRPr="004D0D96">
        <w:t>.</w:t>
      </w:r>
      <w:r w:rsidRPr="00C538F7">
        <w:rPr>
          <w:color w:val="000000"/>
        </w:rPr>
        <w:t xml:space="preserve">  _</w:t>
      </w:r>
      <w:r>
        <w:rPr>
          <w:color w:val="000000"/>
        </w:rPr>
        <w:t>_______________________</w:t>
      </w:r>
      <w:r w:rsidRPr="00C538F7">
        <w:rPr>
          <w:color w:val="000000"/>
        </w:rPr>
        <w:t xml:space="preserve">_ </w:t>
      </w:r>
      <w:r>
        <w:rPr>
          <w:color w:val="000000"/>
        </w:rPr>
        <w:t>Р.Х. Багдасарян</w:t>
      </w:r>
    </w:p>
    <w:p w:rsidR="004D0D96" w:rsidRPr="00C538F7" w:rsidRDefault="004D0D96" w:rsidP="004D0D96">
      <w:pPr>
        <w:tabs>
          <w:tab w:val="left" w:pos="3855"/>
        </w:tabs>
        <w:jc w:val="center"/>
      </w:pPr>
      <w:r w:rsidRPr="00C538F7">
        <w:rPr>
          <w:color w:val="000000"/>
          <w:sz w:val="20"/>
          <w:szCs w:val="20"/>
        </w:rPr>
        <w:t>(подпись)</w:t>
      </w:r>
    </w:p>
    <w:p w:rsidR="004D0D96" w:rsidRDefault="004D0D96" w:rsidP="004D0D96">
      <w:pPr>
        <w:jc w:val="center"/>
        <w:rPr>
          <w:color w:val="000000"/>
        </w:rPr>
      </w:pPr>
    </w:p>
    <w:p w:rsidR="004D0D96" w:rsidRDefault="004D0D96" w:rsidP="004D0D96">
      <w:pPr>
        <w:jc w:val="center"/>
        <w:rPr>
          <w:color w:val="000000"/>
        </w:rPr>
      </w:pPr>
    </w:p>
    <w:p w:rsidR="004D0D96" w:rsidRPr="00C538F7" w:rsidRDefault="004D0D96" w:rsidP="004D0D96">
      <w:pPr>
        <w:jc w:val="center"/>
        <w:rPr>
          <w:color w:val="000000"/>
        </w:rPr>
      </w:pPr>
    </w:p>
    <w:p w:rsidR="004D0D96" w:rsidRDefault="004D0D96" w:rsidP="004D0D96">
      <w:pPr>
        <w:rPr>
          <w:color w:val="000000"/>
        </w:rPr>
      </w:pPr>
    </w:p>
    <w:p w:rsidR="004D0D96" w:rsidRPr="00C538F7" w:rsidRDefault="004D0D96" w:rsidP="004D0D96">
      <w:pPr>
        <w:rPr>
          <w:color w:val="000000"/>
        </w:rPr>
      </w:pPr>
    </w:p>
    <w:p w:rsidR="004D0D96" w:rsidRPr="00C538F7" w:rsidRDefault="004D0D96" w:rsidP="004D0D96">
      <w:pPr>
        <w:rPr>
          <w:color w:val="000000"/>
        </w:rPr>
      </w:pPr>
      <w:r w:rsidRPr="00C538F7">
        <w:rPr>
          <w:color w:val="000000"/>
        </w:rPr>
        <w:tab/>
      </w:r>
      <w:r w:rsidRPr="00C538F7">
        <w:rPr>
          <w:color w:val="000000"/>
        </w:rPr>
        <w:tab/>
      </w:r>
      <w:r w:rsidRPr="00C538F7">
        <w:rPr>
          <w:color w:val="000000"/>
        </w:rPr>
        <w:tab/>
      </w:r>
      <w:r w:rsidRPr="00C538F7">
        <w:rPr>
          <w:color w:val="000000"/>
        </w:rPr>
        <w:tab/>
      </w:r>
      <w:r w:rsidRPr="00C538F7">
        <w:rPr>
          <w:color w:val="000000"/>
        </w:rPr>
        <w:tab/>
      </w:r>
      <w:r w:rsidRPr="00C538F7">
        <w:rPr>
          <w:color w:val="000000"/>
        </w:rPr>
        <w:tab/>
      </w:r>
      <w:r w:rsidRPr="00C538F7">
        <w:rPr>
          <w:color w:val="000000"/>
        </w:rPr>
        <w:tab/>
      </w:r>
    </w:p>
    <w:p w:rsidR="004D0D96" w:rsidRPr="00C538F7" w:rsidRDefault="004D0D96" w:rsidP="004D0D96">
      <w:pPr>
        <w:jc w:val="center"/>
        <w:rPr>
          <w:color w:val="000000"/>
        </w:rPr>
      </w:pPr>
      <w:r w:rsidRPr="00C538F7">
        <w:rPr>
          <w:color w:val="000000"/>
        </w:rPr>
        <w:t xml:space="preserve">Краснодар </w:t>
      </w:r>
    </w:p>
    <w:p w:rsidR="004D0D96" w:rsidRPr="00C538F7" w:rsidRDefault="004D0D96" w:rsidP="004D0D96">
      <w:pPr>
        <w:jc w:val="center"/>
        <w:rPr>
          <w:color w:val="000000"/>
        </w:rPr>
      </w:pPr>
      <w:r w:rsidRPr="00C538F7">
        <w:rPr>
          <w:color w:val="000000"/>
        </w:rPr>
        <w:t>201</w:t>
      </w:r>
      <w:r>
        <w:rPr>
          <w:color w:val="000000"/>
        </w:rPr>
        <w:t>9</w:t>
      </w:r>
      <w:r w:rsidRPr="00C538F7">
        <w:rPr>
          <w:color w:val="000000"/>
        </w:rPr>
        <w:t xml:space="preserve"> </w:t>
      </w:r>
    </w:p>
    <w:p w:rsidR="002B187F" w:rsidRPr="00E53300" w:rsidRDefault="002B187F" w:rsidP="00380F92">
      <w:pPr>
        <w:spacing w:line="360" w:lineRule="auto"/>
        <w:ind w:firstLine="710"/>
        <w:contextualSpacing/>
        <w:rPr>
          <w:color w:val="000000"/>
        </w:rPr>
        <w:sectPr w:rsidR="002B187F" w:rsidRPr="00E53300" w:rsidSect="00CC1829">
          <w:footerReference w:type="default" r:id="rId8"/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sdt>
      <w:sdtPr>
        <w:rPr>
          <w:rFonts w:ascii="Times New Roman" w:eastAsia="Times New Roman" w:hAnsi="Times New Roman" w:cs="Times New Roman"/>
          <w:color w:val="333333"/>
          <w:sz w:val="28"/>
          <w:szCs w:val="28"/>
        </w:rPr>
        <w:id w:val="4318396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015013" w:rsidRPr="002E1468" w:rsidRDefault="00E40971" w:rsidP="008967FC">
          <w:pPr>
            <w:pStyle w:val="ab"/>
            <w:spacing w:before="0" w:line="360" w:lineRule="auto"/>
            <w:contextualSpacing/>
            <w:jc w:val="center"/>
            <w:rPr>
              <w:rFonts w:ascii="Times New Roman" w:eastAsia="Times New Roman" w:hAnsi="Times New Roman" w:cs="Times New Roman"/>
              <w:b/>
              <w:color w:val="333333"/>
              <w:sz w:val="28"/>
              <w:szCs w:val="28"/>
            </w:rPr>
          </w:pPr>
          <w:r w:rsidRPr="002E1468">
            <w:rPr>
              <w:rFonts w:ascii="Times New Roman" w:eastAsia="Times New Roman" w:hAnsi="Times New Roman" w:cs="Times New Roman"/>
              <w:b/>
              <w:color w:val="333333"/>
              <w:sz w:val="28"/>
              <w:szCs w:val="28"/>
            </w:rPr>
            <w:t>СОДЕРЖАНИЕ</w:t>
          </w:r>
        </w:p>
        <w:p w:rsidR="00E40971" w:rsidRPr="002E1468" w:rsidRDefault="00E40971" w:rsidP="00380F92">
          <w:pPr>
            <w:contextualSpacing/>
          </w:pPr>
        </w:p>
        <w:p w:rsidR="002E1468" w:rsidRPr="002E1468" w:rsidRDefault="00015013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color w:val="auto"/>
            </w:rPr>
          </w:pPr>
          <w:r w:rsidRPr="002E1468">
            <w:fldChar w:fldCharType="begin"/>
          </w:r>
          <w:r w:rsidRPr="002E1468">
            <w:instrText xml:space="preserve"> TOC \o "1-3" \h \z \u </w:instrText>
          </w:r>
          <w:r w:rsidRPr="002E1468">
            <w:fldChar w:fldCharType="separate"/>
          </w:r>
          <w:hyperlink w:anchor="_Toc533758649" w:history="1">
            <w:r w:rsidR="002E1468" w:rsidRPr="002E1468">
              <w:rPr>
                <w:rStyle w:val="a7"/>
                <w:noProof/>
                <w:color w:val="auto"/>
              </w:rPr>
              <w:t>Введение</w:t>
            </w:r>
            <w:r w:rsidR="002E1468" w:rsidRPr="002E1468">
              <w:rPr>
                <w:noProof/>
                <w:webHidden/>
              </w:rPr>
              <w:tab/>
            </w:r>
            <w:r w:rsidR="002E1468" w:rsidRPr="002E1468">
              <w:rPr>
                <w:noProof/>
                <w:webHidden/>
              </w:rPr>
              <w:fldChar w:fldCharType="begin"/>
            </w:r>
            <w:r w:rsidR="002E1468" w:rsidRPr="002E1468">
              <w:rPr>
                <w:noProof/>
                <w:webHidden/>
              </w:rPr>
              <w:instrText xml:space="preserve"> PAGEREF _Toc533758649 \h </w:instrText>
            </w:r>
            <w:r w:rsidR="002E1468" w:rsidRPr="002E1468">
              <w:rPr>
                <w:noProof/>
                <w:webHidden/>
              </w:rPr>
            </w:r>
            <w:r w:rsidR="002E1468" w:rsidRPr="002E1468">
              <w:rPr>
                <w:noProof/>
                <w:webHidden/>
              </w:rPr>
              <w:fldChar w:fldCharType="separate"/>
            </w:r>
            <w:r w:rsidR="002E1468">
              <w:rPr>
                <w:noProof/>
                <w:webHidden/>
              </w:rPr>
              <w:t>4</w:t>
            </w:r>
            <w:r w:rsidR="002E1468" w:rsidRPr="002E1468">
              <w:rPr>
                <w:noProof/>
                <w:webHidden/>
              </w:rPr>
              <w:fldChar w:fldCharType="end"/>
            </w:r>
          </w:hyperlink>
        </w:p>
        <w:p w:rsidR="002E1468" w:rsidRPr="002E1468" w:rsidRDefault="00DE0392" w:rsidP="004F2F7F">
          <w:pPr>
            <w:pStyle w:val="21"/>
            <w:tabs>
              <w:tab w:val="right" w:leader="dot" w:pos="9344"/>
            </w:tabs>
            <w:rPr>
              <w:noProof/>
            </w:rPr>
          </w:pPr>
          <w:hyperlink w:anchor="_Toc533758650" w:history="1">
            <w:r w:rsidR="002E1468" w:rsidRPr="002E1468">
              <w:rPr>
                <w:rStyle w:val="a7"/>
                <w:noProof/>
              </w:rPr>
              <w:t xml:space="preserve">1 </w:t>
            </w:r>
            <w:r w:rsidR="004F2F7F">
              <w:rPr>
                <w:rStyle w:val="a7"/>
                <w:noProof/>
              </w:rPr>
              <w:t>Клиентская часть</w:t>
            </w:r>
            <w:r w:rsidR="002E1468" w:rsidRPr="002E1468">
              <w:rPr>
                <w:noProof/>
                <w:webHidden/>
              </w:rPr>
              <w:tab/>
            </w:r>
            <w:r w:rsidR="002E1468" w:rsidRPr="002E1468">
              <w:rPr>
                <w:noProof/>
                <w:webHidden/>
              </w:rPr>
              <w:fldChar w:fldCharType="begin"/>
            </w:r>
            <w:r w:rsidR="002E1468" w:rsidRPr="002E1468">
              <w:rPr>
                <w:noProof/>
                <w:webHidden/>
              </w:rPr>
              <w:instrText xml:space="preserve"> PAGEREF _Toc533758650 \h </w:instrText>
            </w:r>
            <w:r w:rsidR="002E1468" w:rsidRPr="002E1468">
              <w:rPr>
                <w:noProof/>
                <w:webHidden/>
              </w:rPr>
            </w:r>
            <w:r w:rsidR="002E1468" w:rsidRPr="002E1468">
              <w:rPr>
                <w:noProof/>
                <w:webHidden/>
              </w:rPr>
              <w:fldChar w:fldCharType="separate"/>
            </w:r>
            <w:r w:rsidR="002E1468">
              <w:rPr>
                <w:noProof/>
                <w:webHidden/>
              </w:rPr>
              <w:t>5</w:t>
            </w:r>
            <w:r w:rsidR="002E1468" w:rsidRPr="002E1468">
              <w:rPr>
                <w:noProof/>
                <w:webHidden/>
              </w:rPr>
              <w:fldChar w:fldCharType="end"/>
            </w:r>
          </w:hyperlink>
        </w:p>
        <w:p w:rsidR="004F2F7F" w:rsidRPr="004F2F7F" w:rsidRDefault="00DE0392" w:rsidP="004F2F7F">
          <w:pPr>
            <w:pStyle w:val="21"/>
            <w:tabs>
              <w:tab w:val="right" w:leader="dot" w:pos="9344"/>
            </w:tabs>
            <w:rPr>
              <w:noProof/>
            </w:rPr>
          </w:pPr>
          <w:hyperlink w:anchor="_Toc533758653" w:history="1">
            <w:r w:rsidR="002E1468" w:rsidRPr="002E1468">
              <w:rPr>
                <w:rStyle w:val="a7"/>
                <w:noProof/>
              </w:rPr>
              <w:t xml:space="preserve">2 </w:t>
            </w:r>
            <w:r w:rsidR="004F2F7F">
              <w:rPr>
                <w:rStyle w:val="a7"/>
                <w:noProof/>
              </w:rPr>
              <w:t>База данных</w:t>
            </w:r>
            <w:r w:rsidR="002E1468" w:rsidRPr="002E1468">
              <w:rPr>
                <w:noProof/>
                <w:webHidden/>
              </w:rPr>
              <w:tab/>
            </w:r>
            <w:r w:rsidR="002E1468" w:rsidRPr="002E1468">
              <w:rPr>
                <w:noProof/>
                <w:webHidden/>
              </w:rPr>
              <w:fldChar w:fldCharType="begin"/>
            </w:r>
            <w:r w:rsidR="002E1468" w:rsidRPr="002E1468">
              <w:rPr>
                <w:noProof/>
                <w:webHidden/>
              </w:rPr>
              <w:instrText xml:space="preserve"> PAGEREF _Toc533758653 \h </w:instrText>
            </w:r>
            <w:r w:rsidR="002E1468" w:rsidRPr="002E1468">
              <w:rPr>
                <w:noProof/>
                <w:webHidden/>
              </w:rPr>
            </w:r>
            <w:r w:rsidR="002E1468" w:rsidRPr="002E1468">
              <w:rPr>
                <w:noProof/>
                <w:webHidden/>
              </w:rPr>
              <w:fldChar w:fldCharType="separate"/>
            </w:r>
            <w:r w:rsidR="002E1468">
              <w:rPr>
                <w:noProof/>
                <w:webHidden/>
              </w:rPr>
              <w:t>1</w:t>
            </w:r>
            <w:r w:rsidR="002E1468" w:rsidRPr="002E1468">
              <w:rPr>
                <w:noProof/>
                <w:webHidden/>
              </w:rPr>
              <w:fldChar w:fldCharType="end"/>
            </w:r>
          </w:hyperlink>
          <w:r w:rsidR="00D30D09">
            <w:rPr>
              <w:noProof/>
            </w:rPr>
            <w:t>1</w:t>
          </w:r>
        </w:p>
        <w:p w:rsidR="002E1468" w:rsidRPr="004D0D96" w:rsidRDefault="00DE0392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color w:val="auto"/>
              <w:lang w:val="en-US"/>
            </w:rPr>
          </w:pPr>
          <w:hyperlink w:anchor="_Toc533758657" w:history="1">
            <w:r w:rsidR="004F2F7F">
              <w:rPr>
                <w:rStyle w:val="a7"/>
                <w:noProof/>
              </w:rPr>
              <w:t xml:space="preserve">3 </w:t>
            </w:r>
            <w:r w:rsidR="004F2F7F">
              <w:rPr>
                <w:rStyle w:val="a7"/>
                <w:noProof/>
                <w:lang w:val="en-US"/>
              </w:rPr>
              <w:t xml:space="preserve">PHP </w:t>
            </w:r>
            <w:r w:rsidR="004F2F7F">
              <w:rPr>
                <w:rStyle w:val="a7"/>
                <w:noProof/>
              </w:rPr>
              <w:t>запросы для БД</w:t>
            </w:r>
            <w:r w:rsidR="004D0D96">
              <w:rPr>
                <w:rStyle w:val="a7"/>
                <w:noProof/>
              </w:rPr>
              <w:t>, сервер</w:t>
            </w:r>
            <w:r w:rsidR="002E1468" w:rsidRPr="002E1468">
              <w:rPr>
                <w:noProof/>
                <w:webHidden/>
              </w:rPr>
              <w:tab/>
            </w:r>
            <w:r w:rsidR="002E1468" w:rsidRPr="002E1468">
              <w:rPr>
                <w:noProof/>
                <w:webHidden/>
              </w:rPr>
              <w:fldChar w:fldCharType="begin"/>
            </w:r>
            <w:r w:rsidR="002E1468" w:rsidRPr="002E1468">
              <w:rPr>
                <w:noProof/>
                <w:webHidden/>
              </w:rPr>
              <w:instrText xml:space="preserve"> PAGEREF _Toc533758657 \h </w:instrText>
            </w:r>
            <w:r w:rsidR="002E1468" w:rsidRPr="002E1468">
              <w:rPr>
                <w:noProof/>
                <w:webHidden/>
              </w:rPr>
            </w:r>
            <w:r w:rsidR="002E1468" w:rsidRPr="002E1468">
              <w:rPr>
                <w:noProof/>
                <w:webHidden/>
              </w:rPr>
              <w:fldChar w:fldCharType="separate"/>
            </w:r>
            <w:r w:rsidR="00D30D09">
              <w:rPr>
                <w:noProof/>
                <w:webHidden/>
              </w:rPr>
              <w:t>1</w:t>
            </w:r>
            <w:r w:rsidR="002E1468" w:rsidRPr="002E1468">
              <w:rPr>
                <w:noProof/>
                <w:webHidden/>
              </w:rPr>
              <w:fldChar w:fldCharType="end"/>
            </w:r>
          </w:hyperlink>
          <w:r w:rsidR="00D30D09">
            <w:rPr>
              <w:noProof/>
            </w:rPr>
            <w:t>3</w:t>
          </w:r>
        </w:p>
        <w:p w:rsidR="002E1468" w:rsidRPr="002E1468" w:rsidRDefault="00DE0392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color w:val="auto"/>
            </w:rPr>
          </w:pPr>
          <w:hyperlink w:anchor="_Toc533758658" w:history="1">
            <w:r w:rsidR="004F2F7F">
              <w:rPr>
                <w:rStyle w:val="a7"/>
                <w:noProof/>
              </w:rPr>
              <w:t xml:space="preserve">Заключение </w:t>
            </w:r>
            <w:r w:rsidR="002E1468" w:rsidRPr="002E1468">
              <w:rPr>
                <w:noProof/>
                <w:webHidden/>
              </w:rPr>
              <w:tab/>
            </w:r>
            <w:r w:rsidR="002E1468" w:rsidRPr="002E1468">
              <w:rPr>
                <w:noProof/>
                <w:webHidden/>
              </w:rPr>
              <w:fldChar w:fldCharType="begin"/>
            </w:r>
            <w:r w:rsidR="002E1468" w:rsidRPr="002E1468">
              <w:rPr>
                <w:noProof/>
                <w:webHidden/>
              </w:rPr>
              <w:instrText xml:space="preserve"> PAGEREF _Toc533758658 \h </w:instrText>
            </w:r>
            <w:r w:rsidR="002E1468" w:rsidRPr="002E1468">
              <w:rPr>
                <w:noProof/>
                <w:webHidden/>
              </w:rPr>
            </w:r>
            <w:r w:rsidR="002E1468" w:rsidRPr="002E1468">
              <w:rPr>
                <w:noProof/>
                <w:webHidden/>
              </w:rPr>
              <w:fldChar w:fldCharType="separate"/>
            </w:r>
            <w:r w:rsidR="00D30D09">
              <w:rPr>
                <w:noProof/>
                <w:webHidden/>
              </w:rPr>
              <w:t>1</w:t>
            </w:r>
            <w:r w:rsidR="002E1468">
              <w:rPr>
                <w:noProof/>
                <w:webHidden/>
              </w:rPr>
              <w:t>5</w:t>
            </w:r>
            <w:r w:rsidR="002E1468" w:rsidRPr="002E1468">
              <w:rPr>
                <w:noProof/>
                <w:webHidden/>
              </w:rPr>
              <w:fldChar w:fldCharType="end"/>
            </w:r>
          </w:hyperlink>
        </w:p>
        <w:p w:rsidR="002E1468" w:rsidRPr="002E1468" w:rsidRDefault="00DE0392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color w:val="auto"/>
            </w:rPr>
          </w:pPr>
          <w:hyperlink w:anchor="_Toc533758659" w:history="1">
            <w:r w:rsidR="004F2F7F">
              <w:rPr>
                <w:rStyle w:val="a7"/>
                <w:noProof/>
              </w:rPr>
              <w:t>Список использованных источников</w:t>
            </w:r>
            <w:r w:rsidR="002E1468" w:rsidRPr="002E1468">
              <w:rPr>
                <w:noProof/>
                <w:webHidden/>
              </w:rPr>
              <w:tab/>
            </w:r>
            <w:r w:rsidR="002E1468" w:rsidRPr="002E1468">
              <w:rPr>
                <w:noProof/>
                <w:webHidden/>
              </w:rPr>
              <w:fldChar w:fldCharType="begin"/>
            </w:r>
            <w:r w:rsidR="002E1468" w:rsidRPr="002E1468">
              <w:rPr>
                <w:noProof/>
                <w:webHidden/>
              </w:rPr>
              <w:instrText xml:space="preserve"> PAGEREF _Toc533758659 \h </w:instrText>
            </w:r>
            <w:r w:rsidR="002E1468" w:rsidRPr="002E1468">
              <w:rPr>
                <w:noProof/>
                <w:webHidden/>
              </w:rPr>
            </w:r>
            <w:r w:rsidR="002E1468" w:rsidRPr="002E1468">
              <w:rPr>
                <w:noProof/>
                <w:webHidden/>
              </w:rPr>
              <w:fldChar w:fldCharType="separate"/>
            </w:r>
            <w:r w:rsidR="00D30D09">
              <w:rPr>
                <w:noProof/>
                <w:webHidden/>
              </w:rPr>
              <w:t>1</w:t>
            </w:r>
            <w:r w:rsidR="002E1468">
              <w:rPr>
                <w:noProof/>
                <w:webHidden/>
              </w:rPr>
              <w:t>6</w:t>
            </w:r>
            <w:r w:rsidR="002E1468" w:rsidRPr="002E1468">
              <w:rPr>
                <w:noProof/>
                <w:webHidden/>
              </w:rPr>
              <w:fldChar w:fldCharType="end"/>
            </w:r>
          </w:hyperlink>
        </w:p>
        <w:p w:rsidR="00015013" w:rsidRPr="002E1468" w:rsidRDefault="00015013" w:rsidP="00380F92">
          <w:pPr>
            <w:spacing w:line="360" w:lineRule="auto"/>
            <w:ind w:firstLine="710"/>
            <w:contextualSpacing/>
          </w:pPr>
          <w:r w:rsidRPr="002E1468">
            <w:rPr>
              <w:bCs/>
            </w:rPr>
            <w:fldChar w:fldCharType="end"/>
          </w:r>
        </w:p>
      </w:sdtContent>
    </w:sdt>
    <w:p w:rsidR="00015013" w:rsidRPr="002E1468" w:rsidRDefault="002B187F" w:rsidP="00380F92">
      <w:pPr>
        <w:pStyle w:val="a9"/>
        <w:numPr>
          <w:ilvl w:val="0"/>
          <w:numId w:val="1"/>
        </w:numPr>
        <w:spacing w:line="360" w:lineRule="auto"/>
        <w:ind w:left="0" w:firstLine="710"/>
        <w:jc w:val="both"/>
        <w:rPr>
          <w:color w:val="auto"/>
        </w:rPr>
      </w:pPr>
      <w:r w:rsidRPr="002E1468">
        <w:rPr>
          <w:color w:val="auto"/>
        </w:rPr>
        <w:br w:type="page"/>
      </w:r>
    </w:p>
    <w:p w:rsidR="004120A1" w:rsidRPr="004F2315" w:rsidRDefault="004120A1" w:rsidP="00380F92">
      <w:pPr>
        <w:pStyle w:val="2"/>
        <w:spacing w:before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4" w:name="_Toc533758649"/>
      <w:r w:rsidRPr="004F231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4"/>
    </w:p>
    <w:p w:rsidR="0090688F" w:rsidRPr="004120A1" w:rsidRDefault="0090688F" w:rsidP="00380F92">
      <w:pPr>
        <w:spacing w:line="360" w:lineRule="auto"/>
        <w:ind w:firstLine="710"/>
        <w:contextualSpacing/>
        <w:jc w:val="center"/>
        <w:rPr>
          <w:color w:val="auto"/>
        </w:rPr>
      </w:pPr>
    </w:p>
    <w:p w:rsidR="004D0D96" w:rsidRDefault="002D146A" w:rsidP="00380F92">
      <w:pPr>
        <w:spacing w:line="360" w:lineRule="auto"/>
        <w:ind w:firstLine="710"/>
        <w:contextualSpacing/>
        <w:jc w:val="both"/>
        <w:rPr>
          <w:color w:val="auto"/>
        </w:rPr>
      </w:pPr>
      <w:r>
        <w:rPr>
          <w:color w:val="auto"/>
        </w:rPr>
        <w:t xml:space="preserve">В данной работе будет рассмотрен сайт транспортной компании   </w:t>
      </w:r>
      <w:r w:rsidRPr="002D146A">
        <w:rPr>
          <w:color w:val="auto"/>
        </w:rPr>
        <w:t>“</w:t>
      </w:r>
      <w:r>
        <w:rPr>
          <w:color w:val="auto"/>
        </w:rPr>
        <w:t>Альбатрос</w:t>
      </w:r>
      <w:r w:rsidRPr="002D146A">
        <w:rPr>
          <w:color w:val="auto"/>
        </w:rPr>
        <w:t>”</w:t>
      </w:r>
      <w:r w:rsidR="00B34ED8">
        <w:rPr>
          <w:color w:val="auto"/>
        </w:rPr>
        <w:t>, как пример трехзвенной архитектуры</w:t>
      </w:r>
      <w:r w:rsidR="004F2F7F">
        <w:rPr>
          <w:color w:val="auto"/>
        </w:rPr>
        <w:t xml:space="preserve">, содержащей базу данных, клиентскую часть (сайт) и сам сервер. </w:t>
      </w:r>
    </w:p>
    <w:p w:rsidR="00E76E59" w:rsidRDefault="004D0D96" w:rsidP="00380F92">
      <w:pPr>
        <w:spacing w:line="360" w:lineRule="auto"/>
        <w:ind w:firstLine="710"/>
        <w:contextualSpacing/>
        <w:jc w:val="both"/>
        <w:rPr>
          <w:color w:val="auto"/>
        </w:rPr>
      </w:pPr>
      <w:r>
        <w:rPr>
          <w:color w:val="auto"/>
        </w:rPr>
        <w:t xml:space="preserve">Разметка сайта будет написана с помощью </w:t>
      </w:r>
      <w:r>
        <w:rPr>
          <w:color w:val="auto"/>
          <w:lang w:val="en-US"/>
        </w:rPr>
        <w:t>HTML</w:t>
      </w:r>
      <w:r>
        <w:rPr>
          <w:color w:val="auto"/>
        </w:rPr>
        <w:t>, оформление</w:t>
      </w:r>
      <w:r w:rsidR="005D1EB8" w:rsidRPr="005D1EB8">
        <w:rPr>
          <w:color w:val="auto"/>
        </w:rPr>
        <w:t xml:space="preserve"> – </w:t>
      </w:r>
      <w:r w:rsidR="005D1EB8">
        <w:rPr>
          <w:color w:val="auto"/>
          <w:lang w:val="en-US"/>
        </w:rPr>
        <w:t>CSS</w:t>
      </w:r>
      <w:r w:rsidR="005D1EB8">
        <w:rPr>
          <w:color w:val="auto"/>
        </w:rPr>
        <w:t xml:space="preserve">, поисковые запросы к базе данных </w:t>
      </w:r>
      <w:r w:rsidR="005D1EB8">
        <w:rPr>
          <w:color w:val="auto"/>
          <w:lang w:val="en-US"/>
        </w:rPr>
        <w:t>SQL</w:t>
      </w:r>
      <w:r w:rsidR="005D1EB8" w:rsidRPr="005D1EB8">
        <w:rPr>
          <w:color w:val="auto"/>
        </w:rPr>
        <w:t xml:space="preserve"> </w:t>
      </w:r>
      <w:r w:rsidR="005D1EB8">
        <w:rPr>
          <w:color w:val="auto"/>
        </w:rPr>
        <w:t xml:space="preserve">будут выполнены с помощью </w:t>
      </w:r>
      <w:r w:rsidR="005D1EB8">
        <w:rPr>
          <w:color w:val="auto"/>
          <w:lang w:val="en-US"/>
        </w:rPr>
        <w:t>PHP</w:t>
      </w:r>
      <w:r w:rsidR="005D1EB8" w:rsidRPr="005D1EB8">
        <w:rPr>
          <w:color w:val="auto"/>
        </w:rPr>
        <w:t xml:space="preserve"> </w:t>
      </w:r>
      <w:r w:rsidR="005D1EB8">
        <w:rPr>
          <w:color w:val="auto"/>
        </w:rPr>
        <w:t xml:space="preserve">вставок. Так же для </w:t>
      </w:r>
      <w:r w:rsidR="005D1EB8" w:rsidRPr="005D1EB8">
        <w:rPr>
          <w:color w:val="auto"/>
        </w:rPr>
        <w:t xml:space="preserve">“ </w:t>
      </w:r>
      <w:r w:rsidR="005D1EB8">
        <w:rPr>
          <w:color w:val="auto"/>
        </w:rPr>
        <w:t>движения</w:t>
      </w:r>
      <w:r w:rsidR="005D1EB8" w:rsidRPr="005D1EB8">
        <w:rPr>
          <w:color w:val="auto"/>
        </w:rPr>
        <w:t>”</w:t>
      </w:r>
      <w:r w:rsidR="005D1EB8">
        <w:rPr>
          <w:color w:val="auto"/>
        </w:rPr>
        <w:t xml:space="preserve"> сайта будет использован язык программирования </w:t>
      </w:r>
      <w:r w:rsidR="005D1EB8">
        <w:rPr>
          <w:color w:val="auto"/>
          <w:lang w:val="en-US"/>
        </w:rPr>
        <w:t>JavaScript</w:t>
      </w:r>
      <w:r w:rsidR="005D1EB8" w:rsidRPr="005D1EB8">
        <w:rPr>
          <w:color w:val="auto"/>
        </w:rPr>
        <w:t>.</w:t>
      </w:r>
      <w:r w:rsidR="003B3625">
        <w:rPr>
          <w:color w:val="auto"/>
        </w:rPr>
        <w:t xml:space="preserve"> </w:t>
      </w:r>
    </w:p>
    <w:p w:rsidR="004F2F7F" w:rsidRDefault="00E76E59" w:rsidP="004F2F7F">
      <w:pPr>
        <w:pStyle w:val="2"/>
        <w:tabs>
          <w:tab w:val="left" w:pos="709"/>
        </w:tabs>
        <w:spacing w:before="0" w:line="360" w:lineRule="auto"/>
        <w:ind w:firstLine="710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color w:val="auto"/>
        </w:rPr>
        <w:br w:type="page"/>
      </w:r>
      <w:bookmarkStart w:id="5" w:name="_Toc533758650"/>
      <w:r w:rsidR="004F2F7F" w:rsidRPr="004F231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1 </w:t>
      </w:r>
      <w:bookmarkEnd w:id="5"/>
      <w:r w:rsidR="004F2F7F">
        <w:rPr>
          <w:rFonts w:ascii="Times New Roman" w:hAnsi="Times New Roman" w:cs="Times New Roman"/>
          <w:b/>
          <w:color w:val="auto"/>
          <w:sz w:val="28"/>
          <w:szCs w:val="28"/>
        </w:rPr>
        <w:t>Клиентская часть</w:t>
      </w:r>
    </w:p>
    <w:p w:rsidR="004F2F7F" w:rsidRDefault="00AF6155" w:rsidP="004F0201">
      <w:pPr>
        <w:ind w:firstLine="708"/>
        <w:jc w:val="both"/>
      </w:pPr>
      <w:r>
        <w:rPr>
          <w:color w:val="auto"/>
        </w:rPr>
        <w:t>При входе на сайт можно увидеть на вкладке в браузере надпись</w:t>
      </w:r>
      <w:r w:rsidRPr="004F0201">
        <w:rPr>
          <w:color w:val="auto"/>
        </w:rPr>
        <w:t>: “</w:t>
      </w:r>
      <w:r>
        <w:rPr>
          <w:color w:val="auto"/>
        </w:rPr>
        <w:t>Добро пожаловать!</w:t>
      </w:r>
      <w:r w:rsidRPr="004F0201">
        <w:rPr>
          <w:color w:val="auto"/>
        </w:rPr>
        <w:t>”</w:t>
      </w:r>
      <w:r>
        <w:rPr>
          <w:color w:val="auto"/>
        </w:rPr>
        <w:t xml:space="preserve"> </w:t>
      </w:r>
      <w:r w:rsidR="00A62452" w:rsidRPr="00A62452">
        <w:rPr>
          <w:color w:val="auto"/>
        </w:rPr>
        <w:t xml:space="preserve">[1] </w:t>
      </w:r>
      <w:r>
        <w:t>Н</w:t>
      </w:r>
      <w:r w:rsidR="004F2F7F">
        <w:t>а главн</w:t>
      </w:r>
      <w:r>
        <w:t>ой</w:t>
      </w:r>
      <w:r w:rsidR="004F2F7F">
        <w:t xml:space="preserve"> страницу</w:t>
      </w:r>
      <w:r w:rsidR="008B3E27">
        <w:t xml:space="preserve"> (</w:t>
      </w:r>
      <w:r w:rsidR="008B3E27">
        <w:rPr>
          <w:lang w:val="en-US"/>
        </w:rPr>
        <w:t>index</w:t>
      </w:r>
      <w:r w:rsidR="008B3E27" w:rsidRPr="008B3E27">
        <w:t>.</w:t>
      </w:r>
      <w:r w:rsidR="008B3E27">
        <w:rPr>
          <w:lang w:val="en-US"/>
        </w:rPr>
        <w:t>php</w:t>
      </w:r>
      <w:r w:rsidR="008B3E27" w:rsidRPr="008B3E27">
        <w:t>)</w:t>
      </w:r>
      <w:r w:rsidR="004F2F7F">
        <w:t xml:space="preserve"> </w:t>
      </w:r>
      <w:r>
        <w:t xml:space="preserve">в </w:t>
      </w:r>
      <w:proofErr w:type="gramStart"/>
      <w:r>
        <w:t xml:space="preserve">верху </w:t>
      </w:r>
      <w:r w:rsidR="00A62452" w:rsidRPr="00A62452">
        <w:t xml:space="preserve"> </w:t>
      </w:r>
      <w:r w:rsidR="00A62452">
        <w:t>находится</w:t>
      </w:r>
      <w:proofErr w:type="gramEnd"/>
      <w:r w:rsidR="004F2F7F">
        <w:t xml:space="preserve"> шапк</w:t>
      </w:r>
      <w:r>
        <w:t>а</w:t>
      </w:r>
      <w:r w:rsidR="004F2F7F">
        <w:t>, которая закрашена голубым фоном и в которой располагается два элемента</w:t>
      </w:r>
      <w:r w:rsidR="004F2F7F" w:rsidRPr="004F2F7F">
        <w:t>:</w:t>
      </w:r>
    </w:p>
    <w:p w:rsidR="004F2F7F" w:rsidRDefault="004F2F7F" w:rsidP="004F0201">
      <w:pPr>
        <w:ind w:firstLine="708"/>
        <w:jc w:val="both"/>
      </w:pPr>
    </w:p>
    <w:p w:rsidR="004F2F7F" w:rsidRPr="004F2F7F" w:rsidRDefault="004F2F7F" w:rsidP="004F0201">
      <w:pPr>
        <w:pStyle w:val="a9"/>
        <w:numPr>
          <w:ilvl w:val="0"/>
          <w:numId w:val="37"/>
        </w:numPr>
        <w:jc w:val="both"/>
        <w:rPr>
          <w:lang w:val="en-US"/>
        </w:rPr>
      </w:pPr>
      <w:r>
        <w:t>Эмблема транспортной компании</w:t>
      </w:r>
    </w:p>
    <w:p w:rsidR="00BC4B94" w:rsidRPr="00BC4B94" w:rsidRDefault="004F2F7F" w:rsidP="00BC4B94">
      <w:pPr>
        <w:pStyle w:val="a9"/>
        <w:numPr>
          <w:ilvl w:val="0"/>
          <w:numId w:val="37"/>
        </w:numPr>
        <w:jc w:val="both"/>
        <w:rPr>
          <w:lang w:val="en-US"/>
        </w:rPr>
      </w:pPr>
      <w:r>
        <w:t>Поиск для посылок</w:t>
      </w:r>
    </w:p>
    <w:p w:rsidR="005D1EB8" w:rsidRDefault="005D1EB8" w:rsidP="004F0201">
      <w:pPr>
        <w:jc w:val="both"/>
        <w:rPr>
          <w:lang w:val="en-US"/>
        </w:rPr>
      </w:pPr>
    </w:p>
    <w:p w:rsidR="005D1EB8" w:rsidRDefault="005D1EB8" w:rsidP="004F0201">
      <w:pPr>
        <w:jc w:val="both"/>
        <w:rPr>
          <w:lang w:val="en-US"/>
        </w:rPr>
      </w:pPr>
      <w:r>
        <w:rPr>
          <w:noProof/>
        </w:rPr>
        <w:drawing>
          <wp:inline distT="0" distB="0" distL="0" distR="0">
            <wp:extent cx="5939790" cy="1621763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21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EB8" w:rsidRPr="005D1EB8" w:rsidRDefault="005D1EB8" w:rsidP="005D1EB8">
      <w:pPr>
        <w:jc w:val="center"/>
      </w:pPr>
      <w:r>
        <w:t>Рис. 1 – Разметка шапки</w:t>
      </w:r>
    </w:p>
    <w:p w:rsidR="005D1EB8" w:rsidRDefault="005D1EB8" w:rsidP="004F0201">
      <w:pPr>
        <w:jc w:val="both"/>
      </w:pPr>
    </w:p>
    <w:p w:rsidR="005D1EB8" w:rsidRDefault="005D1EB8" w:rsidP="004F0201">
      <w:pPr>
        <w:jc w:val="both"/>
      </w:pPr>
      <w:r>
        <w:rPr>
          <w:noProof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-1270</wp:posOffset>
            </wp:positionV>
            <wp:extent cx="3230880" cy="2247900"/>
            <wp:effectExtent l="0" t="0" r="762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4B94" w:rsidRPr="00A62452" w:rsidRDefault="005D1EB8" w:rsidP="005D1EB8">
      <w:pPr>
        <w:jc w:val="both"/>
      </w:pPr>
      <w:r>
        <w:tab/>
        <w:t xml:space="preserve">Рисунок 2 демонстрирует нам оформление шапки, с помощью </w:t>
      </w:r>
      <w:proofErr w:type="spellStart"/>
      <w:r>
        <w:rPr>
          <w:lang w:val="en-US"/>
        </w:rPr>
        <w:t>css</w:t>
      </w:r>
      <w:proofErr w:type="spellEnd"/>
      <w:r w:rsidR="00A62452" w:rsidRPr="00A62452">
        <w:t xml:space="preserve"> [2]</w:t>
      </w:r>
      <w:r>
        <w:t xml:space="preserve">, который расположен в файле </w:t>
      </w:r>
      <w:r>
        <w:rPr>
          <w:lang w:val="en-US"/>
        </w:rPr>
        <w:t>style</w:t>
      </w:r>
      <w:r w:rsidRPr="005D1EB8">
        <w:t>.</w:t>
      </w:r>
      <w:proofErr w:type="spellStart"/>
      <w:r>
        <w:rPr>
          <w:lang w:val="en-US"/>
        </w:rPr>
        <w:t>css</w:t>
      </w:r>
      <w:proofErr w:type="spellEnd"/>
    </w:p>
    <w:p w:rsidR="005D1EB8" w:rsidRDefault="005D1EB8" w:rsidP="005D1EB8">
      <w:pPr>
        <w:jc w:val="both"/>
      </w:pPr>
    </w:p>
    <w:p w:rsidR="005D1EB8" w:rsidRDefault="005D1EB8" w:rsidP="005D1EB8">
      <w:pPr>
        <w:jc w:val="both"/>
      </w:pPr>
    </w:p>
    <w:p w:rsidR="005D1EB8" w:rsidRDefault="005D1EB8" w:rsidP="005D1EB8">
      <w:pPr>
        <w:jc w:val="both"/>
      </w:pPr>
    </w:p>
    <w:p w:rsidR="005D1EB8" w:rsidRPr="005D1EB8" w:rsidRDefault="005D1EB8" w:rsidP="005D1EB8">
      <w:pPr>
        <w:jc w:val="both"/>
      </w:pPr>
    </w:p>
    <w:p w:rsidR="00BC4B94" w:rsidRDefault="00BC4B94" w:rsidP="004F0201">
      <w:pPr>
        <w:ind w:firstLine="708"/>
        <w:jc w:val="both"/>
      </w:pPr>
    </w:p>
    <w:p w:rsidR="00BC4B94" w:rsidRDefault="00BC4B94" w:rsidP="004F0201">
      <w:pPr>
        <w:ind w:firstLine="708"/>
        <w:jc w:val="both"/>
      </w:pPr>
    </w:p>
    <w:p w:rsidR="00BC4B94" w:rsidRDefault="00BC4B94" w:rsidP="004F0201">
      <w:pPr>
        <w:ind w:firstLine="708"/>
        <w:jc w:val="both"/>
      </w:pPr>
    </w:p>
    <w:p w:rsidR="005D1EB8" w:rsidRDefault="00BC4B94" w:rsidP="00AF6155">
      <w:pPr>
        <w:ind w:firstLine="708"/>
      </w:pPr>
      <w:r>
        <w:t xml:space="preserve">Рис. </w:t>
      </w:r>
      <w:r w:rsidR="005D1EB8" w:rsidRPr="00EF1864">
        <w:t>2</w:t>
      </w:r>
      <w:r w:rsidR="005D1EB8" w:rsidRPr="005D1EB8">
        <w:t xml:space="preserve"> – </w:t>
      </w:r>
      <w:r w:rsidR="005D1EB8">
        <w:t>Оформление шапки</w:t>
      </w:r>
    </w:p>
    <w:p w:rsidR="005D1EB8" w:rsidRDefault="005D1EB8" w:rsidP="00AF6155">
      <w:pPr>
        <w:jc w:val="both"/>
      </w:pPr>
    </w:p>
    <w:p w:rsidR="00AF6155" w:rsidRDefault="00AF6155" w:rsidP="00AF6155">
      <w:pPr>
        <w:ind w:firstLine="708"/>
        <w:jc w:val="both"/>
      </w:pPr>
      <w:r>
        <w:t>Далее можно увидеть заголовок большими буквами</w:t>
      </w:r>
      <w:r w:rsidRPr="004F2F7F">
        <w:t>:</w:t>
      </w:r>
      <w:r>
        <w:t xml:space="preserve"> </w:t>
      </w:r>
      <w:r w:rsidRPr="004F2F7F">
        <w:t>“</w:t>
      </w:r>
      <w:r>
        <w:t>Транспортная компания Альбатрос</w:t>
      </w:r>
      <w:r w:rsidRPr="004F2F7F">
        <w:t>”</w:t>
      </w:r>
      <w:r w:rsidR="00A62452">
        <w:t xml:space="preserve"> </w:t>
      </w:r>
      <w:r w:rsidR="00A62452" w:rsidRPr="00A62452">
        <w:t>[3]</w:t>
      </w:r>
      <w:r w:rsidRPr="004F2F7F">
        <w:t>.</w:t>
      </w:r>
      <w:r>
        <w:t xml:space="preserve"> Следом идет блок </w:t>
      </w:r>
      <w:r>
        <w:rPr>
          <w:lang w:val="en-US"/>
        </w:rPr>
        <w:t>JavaScript</w:t>
      </w:r>
      <w:r w:rsidRPr="004F0201">
        <w:t xml:space="preserve"> </w:t>
      </w:r>
      <w:r>
        <w:t>который через определенные интервалы времени меняет картинки со слоганами компании</w:t>
      </w:r>
      <w:r w:rsidR="00A62452" w:rsidRPr="00A62452">
        <w:t xml:space="preserve"> [4]</w:t>
      </w:r>
      <w:r>
        <w:t>. Далее (рисунок 3) будет представлен визуальная составляющая сайта.</w:t>
      </w:r>
    </w:p>
    <w:p w:rsidR="004F2F7F" w:rsidRPr="00AF6155" w:rsidRDefault="00AF6155" w:rsidP="00AF6155">
      <w:r>
        <w:t xml:space="preserve"> </w:t>
      </w:r>
    </w:p>
    <w:p w:rsidR="004F0201" w:rsidRDefault="004F0201" w:rsidP="004F0201">
      <w:pPr>
        <w:ind w:firstLine="708"/>
        <w:jc w:val="both"/>
      </w:pPr>
    </w:p>
    <w:p w:rsidR="004F0201" w:rsidRDefault="004F0201" w:rsidP="004F0201">
      <w:pPr>
        <w:ind w:firstLine="708"/>
      </w:pPr>
      <w:r>
        <w:rPr>
          <w:noProof/>
        </w:rPr>
        <w:lastRenderedPageBreak/>
        <w:drawing>
          <wp:inline distT="0" distB="0" distL="0" distR="0">
            <wp:extent cx="5024755" cy="3157678"/>
            <wp:effectExtent l="0" t="0" r="444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027" cy="3178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155" w:rsidRDefault="00AF6155" w:rsidP="004F0201">
      <w:pPr>
        <w:ind w:firstLine="708"/>
      </w:pPr>
    </w:p>
    <w:p w:rsidR="004F0201" w:rsidRDefault="004F0201" w:rsidP="004F0201">
      <w:pPr>
        <w:ind w:firstLine="708"/>
        <w:jc w:val="center"/>
      </w:pPr>
      <w:r>
        <w:t xml:space="preserve">Рис. </w:t>
      </w:r>
      <w:r w:rsidR="00AF6155">
        <w:t>3 – Визуальная часть сайта</w:t>
      </w:r>
    </w:p>
    <w:p w:rsidR="00AF6155" w:rsidRDefault="00AF6155" w:rsidP="004F0201">
      <w:pPr>
        <w:ind w:firstLine="708"/>
        <w:jc w:val="center"/>
      </w:pPr>
    </w:p>
    <w:p w:rsidR="004F0201" w:rsidRPr="004F0201" w:rsidRDefault="004F0201" w:rsidP="004F0201">
      <w:pPr>
        <w:ind w:firstLine="708"/>
        <w:jc w:val="both"/>
      </w:pPr>
    </w:p>
    <w:p w:rsidR="00500BF2" w:rsidRDefault="00AF6155" w:rsidP="00AF6155">
      <w:pPr>
        <w:spacing w:after="200" w:line="360" w:lineRule="auto"/>
        <w:contextualSpacing/>
        <w:jc w:val="both"/>
      </w:pPr>
      <w:r>
        <w:tab/>
      </w:r>
      <w:r>
        <w:rPr>
          <w:noProof/>
        </w:rPr>
        <w:drawing>
          <wp:inline distT="0" distB="0" distL="0" distR="0">
            <wp:extent cx="5059680" cy="259842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155" w:rsidRDefault="00AF6155" w:rsidP="00AF6155">
      <w:pPr>
        <w:spacing w:after="200" w:line="360" w:lineRule="auto"/>
        <w:contextualSpacing/>
        <w:jc w:val="center"/>
      </w:pPr>
      <w:r>
        <w:t>Рис. 4 – Реализация скрипта для вывода изображений</w:t>
      </w:r>
    </w:p>
    <w:p w:rsidR="00AF6155" w:rsidRDefault="00AF6155" w:rsidP="004F0201">
      <w:pPr>
        <w:spacing w:after="200" w:line="360" w:lineRule="auto"/>
        <w:contextualSpacing/>
        <w:jc w:val="both"/>
        <w:rPr>
          <w:color w:val="auto"/>
        </w:rPr>
      </w:pPr>
    </w:p>
    <w:p w:rsidR="004F0201" w:rsidRDefault="004F0201" w:rsidP="004F0201">
      <w:pPr>
        <w:spacing w:after="200" w:line="360" w:lineRule="auto"/>
        <w:contextualSpacing/>
        <w:jc w:val="both"/>
        <w:rPr>
          <w:color w:val="auto"/>
        </w:rPr>
      </w:pPr>
      <w:r>
        <w:rPr>
          <w:color w:val="auto"/>
        </w:rPr>
        <w:tab/>
        <w:t xml:space="preserve">Данный скрипт представляет перед пользователем три попеременно меняющиеся картинки (рисунок </w:t>
      </w:r>
      <w:r w:rsidR="00B725CA">
        <w:rPr>
          <w:color w:val="auto"/>
        </w:rPr>
        <w:t>5</w:t>
      </w:r>
      <w:r>
        <w:rPr>
          <w:color w:val="auto"/>
        </w:rPr>
        <w:t>).</w:t>
      </w:r>
    </w:p>
    <w:p w:rsidR="00216532" w:rsidRDefault="00216532" w:rsidP="004F0201">
      <w:pPr>
        <w:spacing w:after="200" w:line="360" w:lineRule="auto"/>
        <w:contextualSpacing/>
        <w:jc w:val="both"/>
        <w:rPr>
          <w:color w:val="auto"/>
        </w:rPr>
      </w:pPr>
    </w:p>
    <w:p w:rsidR="00BC4B94" w:rsidRDefault="00216532" w:rsidP="00DE0392">
      <w:pPr>
        <w:spacing w:after="200" w:line="276" w:lineRule="auto"/>
        <w:rPr>
          <w:color w:val="auto"/>
        </w:rPr>
      </w:pPr>
      <w:r>
        <w:rPr>
          <w:noProof/>
        </w:rPr>
        <w:lastRenderedPageBreak/>
        <w:drawing>
          <wp:inline distT="0" distB="0" distL="0" distR="0">
            <wp:extent cx="5939790" cy="1180873"/>
            <wp:effectExtent l="0" t="0" r="381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80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5CA" w:rsidRDefault="00B725CA" w:rsidP="00216532">
      <w:pPr>
        <w:spacing w:after="200" w:line="360" w:lineRule="auto"/>
        <w:contextualSpacing/>
        <w:jc w:val="center"/>
        <w:rPr>
          <w:color w:val="auto"/>
        </w:rPr>
      </w:pPr>
      <w:r>
        <w:rPr>
          <w:color w:val="auto"/>
        </w:rPr>
        <w:t xml:space="preserve">Рис. 5 – </w:t>
      </w:r>
      <w:r w:rsidR="00216532">
        <w:rPr>
          <w:color w:val="auto"/>
        </w:rPr>
        <w:t>Приветственные изображения</w:t>
      </w:r>
    </w:p>
    <w:p w:rsidR="00B725CA" w:rsidRDefault="00BC4B94" w:rsidP="00BC4B94">
      <w:pPr>
        <w:spacing w:after="200" w:line="360" w:lineRule="auto"/>
        <w:contextualSpacing/>
        <w:jc w:val="both"/>
        <w:rPr>
          <w:color w:val="auto"/>
        </w:rPr>
      </w:pPr>
      <w:r>
        <w:rPr>
          <w:color w:val="auto"/>
        </w:rPr>
        <w:tab/>
      </w:r>
    </w:p>
    <w:p w:rsidR="00B725CA" w:rsidRDefault="00B725CA" w:rsidP="00B725CA">
      <w:pPr>
        <w:spacing w:after="200" w:line="360" w:lineRule="auto"/>
        <w:ind w:firstLine="708"/>
        <w:contextualSpacing/>
        <w:jc w:val="both"/>
        <w:rPr>
          <w:color w:val="auto"/>
        </w:rPr>
      </w:pPr>
      <w:r>
        <w:rPr>
          <w:color w:val="auto"/>
        </w:rPr>
        <w:t>На приведенных выше рисунка можно заметить следующие слоганы</w:t>
      </w:r>
      <w:r w:rsidRPr="00B725CA">
        <w:rPr>
          <w:color w:val="auto"/>
        </w:rPr>
        <w:t>:</w:t>
      </w:r>
    </w:p>
    <w:p w:rsidR="00B725CA" w:rsidRDefault="00B725CA" w:rsidP="00B725CA">
      <w:pPr>
        <w:spacing w:after="200" w:line="360" w:lineRule="auto"/>
        <w:jc w:val="both"/>
        <w:rPr>
          <w:color w:val="auto"/>
        </w:rPr>
      </w:pPr>
      <w:r w:rsidRPr="00B725CA">
        <w:rPr>
          <w:color w:val="auto"/>
        </w:rPr>
        <w:t>“Каждый день мы получаем но</w:t>
      </w:r>
      <w:r>
        <w:rPr>
          <w:color w:val="auto"/>
        </w:rPr>
        <w:t>вы</w:t>
      </w:r>
      <w:r w:rsidRPr="00B725CA">
        <w:rPr>
          <w:color w:val="auto"/>
        </w:rPr>
        <w:t>е знания, находим новые идеи, возможности и решения</w:t>
      </w:r>
      <w:r>
        <w:rPr>
          <w:color w:val="auto"/>
        </w:rPr>
        <w:t>.</w:t>
      </w:r>
      <w:r w:rsidRPr="00B725CA">
        <w:rPr>
          <w:color w:val="auto"/>
        </w:rPr>
        <w:t>”</w:t>
      </w:r>
      <w:r>
        <w:rPr>
          <w:color w:val="auto"/>
        </w:rPr>
        <w:t xml:space="preserve"> (Рисунок 5)</w:t>
      </w:r>
    </w:p>
    <w:p w:rsidR="00B725CA" w:rsidRDefault="00B725CA" w:rsidP="00B725CA">
      <w:pPr>
        <w:spacing w:after="200" w:line="360" w:lineRule="auto"/>
        <w:jc w:val="both"/>
        <w:rPr>
          <w:color w:val="auto"/>
        </w:rPr>
      </w:pPr>
      <w:r w:rsidRPr="00B725CA">
        <w:rPr>
          <w:color w:val="auto"/>
        </w:rPr>
        <w:t>“</w:t>
      </w:r>
      <w:r>
        <w:rPr>
          <w:color w:val="auto"/>
        </w:rPr>
        <w:t xml:space="preserve"> Альбатрос – это МЫ. Мы любим свою работу и делаем ее </w:t>
      </w:r>
      <w:proofErr w:type="gramStart"/>
      <w:r>
        <w:rPr>
          <w:color w:val="auto"/>
        </w:rPr>
        <w:t xml:space="preserve">хорошо </w:t>
      </w:r>
      <w:r w:rsidRPr="00B725CA">
        <w:rPr>
          <w:color w:val="auto"/>
        </w:rPr>
        <w:t>”</w:t>
      </w:r>
      <w:proofErr w:type="gramEnd"/>
      <w:r>
        <w:rPr>
          <w:color w:val="auto"/>
        </w:rPr>
        <w:t xml:space="preserve"> </w:t>
      </w:r>
      <w:r w:rsidRPr="00B725CA">
        <w:rPr>
          <w:color w:val="auto"/>
        </w:rPr>
        <w:t>(</w:t>
      </w:r>
      <w:r>
        <w:rPr>
          <w:color w:val="auto"/>
        </w:rPr>
        <w:t xml:space="preserve">Рисунок </w:t>
      </w:r>
      <w:r w:rsidR="00216532">
        <w:rPr>
          <w:color w:val="auto"/>
        </w:rPr>
        <w:t>5</w:t>
      </w:r>
      <w:r w:rsidRPr="00B725CA">
        <w:rPr>
          <w:color w:val="auto"/>
        </w:rPr>
        <w:t>)</w:t>
      </w:r>
    </w:p>
    <w:p w:rsidR="00B725CA" w:rsidRPr="00B725CA" w:rsidRDefault="00B725CA" w:rsidP="00B725CA">
      <w:pPr>
        <w:spacing w:after="200" w:line="360" w:lineRule="auto"/>
        <w:jc w:val="both"/>
        <w:rPr>
          <w:color w:val="auto"/>
        </w:rPr>
      </w:pPr>
      <w:r w:rsidRPr="00B725CA">
        <w:rPr>
          <w:color w:val="auto"/>
        </w:rPr>
        <w:t>“</w:t>
      </w:r>
      <w:r>
        <w:rPr>
          <w:color w:val="auto"/>
        </w:rPr>
        <w:t>В каждом отправлении судьба, история, значимое событие для компании, человека и его близких</w:t>
      </w:r>
      <w:r w:rsidRPr="00B725CA">
        <w:rPr>
          <w:color w:val="auto"/>
        </w:rPr>
        <w:t>” (</w:t>
      </w:r>
      <w:r>
        <w:rPr>
          <w:color w:val="auto"/>
        </w:rPr>
        <w:t xml:space="preserve">Рисунок </w:t>
      </w:r>
      <w:r w:rsidR="00216532">
        <w:rPr>
          <w:color w:val="auto"/>
        </w:rPr>
        <w:t>5</w:t>
      </w:r>
      <w:r w:rsidRPr="00B725CA">
        <w:rPr>
          <w:color w:val="auto"/>
        </w:rPr>
        <w:t>)</w:t>
      </w:r>
    </w:p>
    <w:p w:rsidR="00BC4B94" w:rsidRDefault="00BC4B94" w:rsidP="00B725CA">
      <w:pPr>
        <w:spacing w:after="200" w:line="360" w:lineRule="auto"/>
        <w:ind w:firstLine="708"/>
        <w:contextualSpacing/>
        <w:jc w:val="both"/>
        <w:rPr>
          <w:color w:val="auto"/>
        </w:rPr>
      </w:pPr>
      <w:r>
        <w:rPr>
          <w:color w:val="auto"/>
        </w:rPr>
        <w:t>После этого идет небольшое описании компании с перечислением ее преимуществ</w:t>
      </w:r>
      <w:r w:rsidRPr="00BC4B94">
        <w:rPr>
          <w:color w:val="auto"/>
        </w:rPr>
        <w:t>:</w:t>
      </w:r>
    </w:p>
    <w:p w:rsidR="00BC4B94" w:rsidRPr="00BC4B94" w:rsidRDefault="00BC4B94" w:rsidP="00BC4B94">
      <w:pPr>
        <w:spacing w:before="100" w:beforeAutospacing="1" w:after="100" w:afterAutospacing="1"/>
        <w:ind w:firstLine="405"/>
        <w:rPr>
          <w:b/>
          <w:bCs/>
          <w:i/>
          <w:iCs/>
          <w:color w:val="000000"/>
          <w:sz w:val="27"/>
          <w:szCs w:val="27"/>
        </w:rPr>
      </w:pPr>
      <w:r w:rsidRPr="00BC4B94">
        <w:rPr>
          <w:b/>
          <w:bCs/>
          <w:i/>
          <w:iCs/>
          <w:color w:val="000000"/>
          <w:sz w:val="27"/>
          <w:szCs w:val="27"/>
        </w:rPr>
        <w:t>Транспортная компания «Альбатрос» – один из лидеров по оказанию транспортно-логистических услуг на российском рынке. За годы работы мы накопили богатый опыт и зарекомендовали себя как надежный партнер в сфере грузоперевозок.</w:t>
      </w:r>
    </w:p>
    <w:p w:rsidR="00BC4B94" w:rsidRPr="00BC4B94" w:rsidRDefault="00BC4B94" w:rsidP="00BC4B94">
      <w:pPr>
        <w:rPr>
          <w:color w:val="auto"/>
          <w:sz w:val="24"/>
          <w:szCs w:val="24"/>
        </w:rPr>
      </w:pPr>
      <w:r w:rsidRPr="00BC4B94">
        <w:rPr>
          <w:b/>
          <w:bCs/>
          <w:i/>
          <w:iCs/>
          <w:color w:val="000000"/>
          <w:sz w:val="27"/>
          <w:szCs w:val="27"/>
        </w:rPr>
        <w:t>Нас выгодно отличают:</w:t>
      </w:r>
    </w:p>
    <w:p w:rsidR="00BC4B94" w:rsidRPr="00BC4B94" w:rsidRDefault="00BC4B94" w:rsidP="00BC4B94">
      <w:pPr>
        <w:numPr>
          <w:ilvl w:val="0"/>
          <w:numId w:val="38"/>
        </w:numPr>
        <w:spacing w:before="100" w:beforeAutospacing="1" w:after="100" w:afterAutospacing="1"/>
        <w:rPr>
          <w:b/>
          <w:bCs/>
          <w:i/>
          <w:iCs/>
          <w:color w:val="000000"/>
          <w:sz w:val="27"/>
          <w:szCs w:val="27"/>
        </w:rPr>
      </w:pPr>
      <w:r w:rsidRPr="00BC4B94">
        <w:rPr>
          <w:b/>
          <w:bCs/>
          <w:i/>
          <w:iCs/>
          <w:color w:val="000000"/>
          <w:sz w:val="27"/>
          <w:szCs w:val="27"/>
        </w:rPr>
        <w:t>Широчайшая география присутствия - у нас более 200 региональных представительств на территории России.</w:t>
      </w:r>
    </w:p>
    <w:p w:rsidR="00BC4B94" w:rsidRPr="00BC4B94" w:rsidRDefault="00BC4B94" w:rsidP="00BC4B94">
      <w:pPr>
        <w:numPr>
          <w:ilvl w:val="0"/>
          <w:numId w:val="38"/>
        </w:numPr>
        <w:spacing w:before="100" w:beforeAutospacing="1" w:after="100" w:afterAutospacing="1"/>
        <w:rPr>
          <w:b/>
          <w:bCs/>
          <w:i/>
          <w:iCs/>
          <w:color w:val="000000"/>
          <w:sz w:val="27"/>
          <w:szCs w:val="27"/>
        </w:rPr>
      </w:pPr>
      <w:r w:rsidRPr="00BC4B94">
        <w:rPr>
          <w:b/>
          <w:bCs/>
          <w:i/>
          <w:iCs/>
          <w:color w:val="000000"/>
          <w:sz w:val="27"/>
          <w:szCs w:val="27"/>
        </w:rPr>
        <w:t>Краевая доставка - мы возим грузы туда, куда их не могут доставить другие.</w:t>
      </w:r>
    </w:p>
    <w:p w:rsidR="00BC4B94" w:rsidRPr="00BC4B94" w:rsidRDefault="00BC4B94" w:rsidP="00BC4B94">
      <w:pPr>
        <w:numPr>
          <w:ilvl w:val="0"/>
          <w:numId w:val="38"/>
        </w:numPr>
        <w:spacing w:before="100" w:beforeAutospacing="1" w:after="100" w:afterAutospacing="1"/>
        <w:rPr>
          <w:b/>
          <w:bCs/>
          <w:i/>
          <w:iCs/>
          <w:color w:val="000000"/>
          <w:sz w:val="27"/>
          <w:szCs w:val="27"/>
        </w:rPr>
      </w:pPr>
      <w:r w:rsidRPr="00BC4B94">
        <w:rPr>
          <w:b/>
          <w:bCs/>
          <w:i/>
          <w:iCs/>
          <w:color w:val="000000"/>
          <w:sz w:val="27"/>
          <w:szCs w:val="27"/>
        </w:rPr>
        <w:t>Уникальная система «Экспресс» - регулярная прямая доставка грузов между региональными пунктами, в пределах 700 км, на следующий, после отправки, день.</w:t>
      </w:r>
    </w:p>
    <w:p w:rsidR="00BC4B94" w:rsidRPr="00BC4B94" w:rsidRDefault="00BC4B94" w:rsidP="00BC4B94">
      <w:pPr>
        <w:numPr>
          <w:ilvl w:val="0"/>
          <w:numId w:val="38"/>
        </w:numPr>
        <w:spacing w:before="100" w:beforeAutospacing="1" w:after="100" w:afterAutospacing="1"/>
        <w:rPr>
          <w:b/>
          <w:bCs/>
          <w:i/>
          <w:iCs/>
          <w:color w:val="000000"/>
          <w:sz w:val="27"/>
          <w:szCs w:val="27"/>
        </w:rPr>
      </w:pPr>
      <w:r w:rsidRPr="00BC4B94">
        <w:rPr>
          <w:b/>
          <w:bCs/>
          <w:i/>
          <w:iCs/>
          <w:color w:val="000000"/>
          <w:sz w:val="27"/>
          <w:szCs w:val="27"/>
        </w:rPr>
        <w:t>Большой объем дополнительных услуг, среди которых: услуги по упаковке груза, услуги ответственного хранения и услуги по страхованию груза.</w:t>
      </w:r>
    </w:p>
    <w:p w:rsidR="00BC4B94" w:rsidRPr="00BC4B94" w:rsidRDefault="00BC4B94" w:rsidP="00BC4B94">
      <w:pPr>
        <w:spacing w:before="100" w:beforeAutospacing="1" w:after="100" w:afterAutospacing="1"/>
        <w:ind w:firstLine="405"/>
        <w:rPr>
          <w:b/>
          <w:bCs/>
          <w:i/>
          <w:iCs/>
          <w:color w:val="000000"/>
          <w:sz w:val="27"/>
          <w:szCs w:val="27"/>
        </w:rPr>
      </w:pPr>
      <w:r w:rsidRPr="00BC4B94">
        <w:rPr>
          <w:b/>
          <w:bCs/>
          <w:i/>
          <w:iCs/>
          <w:color w:val="000000"/>
          <w:sz w:val="27"/>
          <w:szCs w:val="27"/>
        </w:rPr>
        <w:t>Для перевозки любых грузов, в том числе документации и посылок, услугами транспортной компании пользуются десятки тысяч предприятий малого и среднего бизнеса и индивидуальные предприниматели.</w:t>
      </w:r>
    </w:p>
    <w:p w:rsidR="00BC4B94" w:rsidRPr="00BC4B94" w:rsidRDefault="00BC4B94" w:rsidP="00BC4B94">
      <w:pPr>
        <w:spacing w:before="100" w:beforeAutospacing="1" w:after="100" w:afterAutospacing="1"/>
        <w:ind w:firstLine="405"/>
        <w:rPr>
          <w:b/>
          <w:bCs/>
          <w:i/>
          <w:iCs/>
          <w:color w:val="000000"/>
          <w:sz w:val="27"/>
          <w:szCs w:val="27"/>
        </w:rPr>
      </w:pPr>
      <w:r w:rsidRPr="00BC4B94">
        <w:rPr>
          <w:b/>
          <w:bCs/>
          <w:i/>
          <w:iCs/>
          <w:color w:val="000000"/>
          <w:sz w:val="27"/>
          <w:szCs w:val="27"/>
        </w:rPr>
        <w:lastRenderedPageBreak/>
        <w:t>Мы:</w:t>
      </w:r>
    </w:p>
    <w:p w:rsidR="00BC4B94" w:rsidRPr="00BC4B94" w:rsidRDefault="00BC4B94" w:rsidP="00BC4B94">
      <w:pPr>
        <w:numPr>
          <w:ilvl w:val="0"/>
          <w:numId w:val="39"/>
        </w:numPr>
        <w:spacing w:before="100" w:beforeAutospacing="1" w:after="100" w:afterAutospacing="1"/>
        <w:rPr>
          <w:b/>
          <w:bCs/>
          <w:i/>
          <w:iCs/>
          <w:color w:val="000000"/>
          <w:sz w:val="27"/>
          <w:szCs w:val="27"/>
        </w:rPr>
      </w:pPr>
      <w:r w:rsidRPr="00BC4B94">
        <w:rPr>
          <w:b/>
          <w:bCs/>
          <w:i/>
          <w:iCs/>
          <w:color w:val="000000"/>
          <w:sz w:val="27"/>
          <w:szCs w:val="27"/>
        </w:rPr>
        <w:t>Максимально экономим Ваши время и силы</w:t>
      </w:r>
    </w:p>
    <w:p w:rsidR="00BC4B94" w:rsidRPr="00BC4B94" w:rsidRDefault="00BC4B94" w:rsidP="00BC4B94">
      <w:pPr>
        <w:numPr>
          <w:ilvl w:val="0"/>
          <w:numId w:val="39"/>
        </w:numPr>
        <w:spacing w:before="100" w:beforeAutospacing="1" w:after="100" w:afterAutospacing="1"/>
        <w:rPr>
          <w:b/>
          <w:bCs/>
          <w:i/>
          <w:iCs/>
          <w:color w:val="000000"/>
          <w:sz w:val="27"/>
          <w:szCs w:val="27"/>
        </w:rPr>
      </w:pPr>
      <w:r w:rsidRPr="00BC4B94">
        <w:rPr>
          <w:b/>
          <w:bCs/>
          <w:i/>
          <w:iCs/>
          <w:color w:val="000000"/>
          <w:sz w:val="27"/>
          <w:szCs w:val="27"/>
        </w:rPr>
        <w:t>Принимаем груз к перевозке без участия грузоотправителя</w:t>
      </w:r>
    </w:p>
    <w:p w:rsidR="00BC4B94" w:rsidRPr="00BC4B94" w:rsidRDefault="00BC4B94" w:rsidP="00BC4B94">
      <w:pPr>
        <w:numPr>
          <w:ilvl w:val="0"/>
          <w:numId w:val="39"/>
        </w:numPr>
        <w:spacing w:before="100" w:beforeAutospacing="1" w:after="100" w:afterAutospacing="1"/>
        <w:rPr>
          <w:b/>
          <w:bCs/>
          <w:i/>
          <w:iCs/>
          <w:color w:val="000000"/>
          <w:sz w:val="27"/>
          <w:szCs w:val="27"/>
        </w:rPr>
      </w:pPr>
      <w:r w:rsidRPr="00BC4B94">
        <w:rPr>
          <w:b/>
          <w:bCs/>
          <w:i/>
          <w:iCs/>
          <w:color w:val="000000"/>
          <w:sz w:val="27"/>
          <w:szCs w:val="27"/>
        </w:rPr>
        <w:t>Производим доставку груза "от двери до двери"</w:t>
      </w:r>
    </w:p>
    <w:p w:rsidR="00BC4B94" w:rsidRPr="00BC4B94" w:rsidRDefault="00BC4B94" w:rsidP="00BC4B94">
      <w:pPr>
        <w:numPr>
          <w:ilvl w:val="0"/>
          <w:numId w:val="39"/>
        </w:numPr>
        <w:spacing w:before="100" w:beforeAutospacing="1" w:after="100" w:afterAutospacing="1"/>
        <w:rPr>
          <w:b/>
          <w:bCs/>
          <w:i/>
          <w:iCs/>
          <w:color w:val="000000"/>
          <w:sz w:val="27"/>
          <w:szCs w:val="27"/>
        </w:rPr>
      </w:pPr>
      <w:r w:rsidRPr="00BC4B94">
        <w:rPr>
          <w:b/>
          <w:bCs/>
          <w:i/>
          <w:iCs/>
          <w:color w:val="000000"/>
          <w:sz w:val="27"/>
          <w:szCs w:val="27"/>
        </w:rPr>
        <w:t>Приглашаем заключить договор на транспортно-экспедиторское обслуживание Вашего предприятия</w:t>
      </w:r>
    </w:p>
    <w:p w:rsidR="00BC4B94" w:rsidRPr="00BC4B94" w:rsidRDefault="00BC4B94" w:rsidP="00BC4B94">
      <w:pPr>
        <w:numPr>
          <w:ilvl w:val="0"/>
          <w:numId w:val="39"/>
        </w:numPr>
        <w:spacing w:before="100" w:beforeAutospacing="1" w:after="100" w:afterAutospacing="1"/>
        <w:rPr>
          <w:b/>
          <w:bCs/>
          <w:i/>
          <w:iCs/>
          <w:color w:val="000000"/>
          <w:sz w:val="27"/>
          <w:szCs w:val="27"/>
        </w:rPr>
      </w:pPr>
      <w:r w:rsidRPr="00BC4B94">
        <w:rPr>
          <w:b/>
          <w:bCs/>
          <w:i/>
          <w:iCs/>
          <w:color w:val="000000"/>
          <w:sz w:val="27"/>
          <w:szCs w:val="27"/>
        </w:rPr>
        <w:t>Вы можете быть уверены в том, что ваши партнеры получат груз точно в срок, а содержимое груза не пострадает.</w:t>
      </w:r>
    </w:p>
    <w:p w:rsidR="00BC4B94" w:rsidRDefault="00BC4B94" w:rsidP="00BC4B94">
      <w:pPr>
        <w:spacing w:after="200" w:line="360" w:lineRule="auto"/>
        <w:ind w:left="360" w:firstLine="348"/>
        <w:contextualSpacing/>
        <w:jc w:val="both"/>
        <w:rPr>
          <w:color w:val="auto"/>
        </w:rPr>
      </w:pPr>
      <w:r>
        <w:rPr>
          <w:color w:val="auto"/>
        </w:rPr>
        <w:t>При необходимости данное описание можно редактировать и вносить определенные корректировки в ее расположение на странице или стиль текста</w:t>
      </w:r>
      <w:r w:rsidR="00A62452" w:rsidRPr="00A62452">
        <w:rPr>
          <w:color w:val="auto"/>
        </w:rPr>
        <w:t xml:space="preserve"> [5]</w:t>
      </w:r>
      <w:r>
        <w:rPr>
          <w:color w:val="auto"/>
        </w:rPr>
        <w:t>.</w:t>
      </w:r>
    </w:p>
    <w:p w:rsidR="00BC4B94" w:rsidRDefault="00897721" w:rsidP="00BC4B94">
      <w:pPr>
        <w:spacing w:after="200" w:line="360" w:lineRule="auto"/>
        <w:ind w:left="360" w:firstLine="348"/>
        <w:contextualSpacing/>
        <w:jc w:val="both"/>
        <w:rPr>
          <w:color w:val="auto"/>
        </w:rPr>
      </w:pPr>
      <w:r>
        <w:rPr>
          <w:color w:val="auto"/>
        </w:rPr>
        <w:t xml:space="preserve">После описание транспортной компании идет скрипт с вкладками </w:t>
      </w:r>
      <w:proofErr w:type="gramStart"/>
      <w:r>
        <w:rPr>
          <w:color w:val="auto"/>
        </w:rPr>
        <w:t>городов</w:t>
      </w:r>
      <w:proofErr w:type="gramEnd"/>
      <w:r>
        <w:rPr>
          <w:color w:val="auto"/>
        </w:rPr>
        <w:t xml:space="preserve"> где работает рассматриваемая нами компания</w:t>
      </w:r>
      <w:r w:rsidR="00537659">
        <w:rPr>
          <w:color w:val="auto"/>
        </w:rPr>
        <w:t>. На вкладках написа</w:t>
      </w:r>
      <w:r w:rsidR="00B703D0">
        <w:rPr>
          <w:color w:val="auto"/>
        </w:rPr>
        <w:t>ны города, а при их активации высвечивается небольшое окно с адресами и номерами филиалов компании в данном городе</w:t>
      </w:r>
      <w:r w:rsidR="00711391">
        <w:rPr>
          <w:color w:val="auto"/>
        </w:rPr>
        <w:t xml:space="preserve"> (Рисунки </w:t>
      </w:r>
      <w:r w:rsidR="00216532">
        <w:rPr>
          <w:color w:val="auto"/>
        </w:rPr>
        <w:t>6</w:t>
      </w:r>
      <w:r w:rsidR="00711391">
        <w:rPr>
          <w:color w:val="auto"/>
        </w:rPr>
        <w:t>-</w:t>
      </w:r>
      <w:r w:rsidR="00216532">
        <w:rPr>
          <w:color w:val="auto"/>
        </w:rPr>
        <w:t>9</w:t>
      </w:r>
      <w:r w:rsidR="00711391">
        <w:rPr>
          <w:color w:val="auto"/>
        </w:rPr>
        <w:t>)</w:t>
      </w:r>
      <w:r w:rsidR="00B703D0">
        <w:rPr>
          <w:color w:val="auto"/>
        </w:rPr>
        <w:t>.</w:t>
      </w:r>
    </w:p>
    <w:p w:rsidR="00711391" w:rsidRDefault="00711391" w:rsidP="00BC4B94">
      <w:pPr>
        <w:spacing w:after="200" w:line="360" w:lineRule="auto"/>
        <w:ind w:left="360" w:firstLine="348"/>
        <w:contextualSpacing/>
        <w:jc w:val="both"/>
        <w:rPr>
          <w:color w:val="auto"/>
        </w:rPr>
      </w:pPr>
    </w:p>
    <w:p w:rsidR="00711391" w:rsidRDefault="00711391" w:rsidP="00711391">
      <w:pPr>
        <w:spacing w:after="200" w:line="360" w:lineRule="auto"/>
        <w:ind w:left="360" w:firstLine="348"/>
        <w:contextualSpacing/>
        <w:jc w:val="center"/>
        <w:rPr>
          <w:color w:val="auto"/>
        </w:rPr>
      </w:pPr>
      <w:r>
        <w:rPr>
          <w:noProof/>
        </w:rPr>
        <w:drawing>
          <wp:inline distT="0" distB="0" distL="0" distR="0">
            <wp:extent cx="5494020" cy="293433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69" cy="2934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391" w:rsidRDefault="00711391" w:rsidP="00711391">
      <w:pPr>
        <w:spacing w:after="200" w:line="360" w:lineRule="auto"/>
        <w:ind w:left="360" w:firstLine="348"/>
        <w:contextualSpacing/>
        <w:jc w:val="center"/>
        <w:rPr>
          <w:color w:val="auto"/>
        </w:rPr>
      </w:pPr>
      <w:r>
        <w:rPr>
          <w:color w:val="auto"/>
        </w:rPr>
        <w:t xml:space="preserve">Рис. </w:t>
      </w:r>
      <w:r w:rsidR="00216532">
        <w:rPr>
          <w:color w:val="auto"/>
        </w:rPr>
        <w:t>6</w:t>
      </w:r>
      <w:r w:rsidR="00EF1864">
        <w:rPr>
          <w:color w:val="auto"/>
        </w:rPr>
        <w:t xml:space="preserve"> – Адреса складов в Краснодаре</w:t>
      </w:r>
    </w:p>
    <w:p w:rsidR="00711391" w:rsidRDefault="00711391">
      <w:pPr>
        <w:spacing w:after="200" w:line="276" w:lineRule="auto"/>
        <w:rPr>
          <w:color w:val="auto"/>
        </w:rPr>
      </w:pPr>
      <w:r>
        <w:rPr>
          <w:color w:val="auto"/>
        </w:rPr>
        <w:br w:type="page"/>
      </w:r>
    </w:p>
    <w:p w:rsidR="00711391" w:rsidRDefault="00711391" w:rsidP="00711391">
      <w:pPr>
        <w:spacing w:after="200" w:line="360" w:lineRule="auto"/>
        <w:ind w:left="360" w:firstLine="348"/>
        <w:contextualSpacing/>
        <w:rPr>
          <w:color w:val="auto"/>
        </w:rPr>
      </w:pPr>
      <w:r>
        <w:rPr>
          <w:noProof/>
        </w:rPr>
        <w:lastRenderedPageBreak/>
        <w:drawing>
          <wp:inline distT="0" distB="0" distL="0" distR="0">
            <wp:extent cx="5128260" cy="2658745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766" cy="2659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391" w:rsidRDefault="00711391" w:rsidP="00711391">
      <w:pPr>
        <w:spacing w:after="200" w:line="360" w:lineRule="auto"/>
        <w:ind w:left="360" w:firstLine="348"/>
        <w:contextualSpacing/>
        <w:jc w:val="center"/>
        <w:rPr>
          <w:color w:val="auto"/>
        </w:rPr>
      </w:pPr>
      <w:r>
        <w:rPr>
          <w:color w:val="auto"/>
        </w:rPr>
        <w:t>Рис.</w:t>
      </w:r>
      <w:r w:rsidR="00216532">
        <w:rPr>
          <w:color w:val="auto"/>
        </w:rPr>
        <w:t xml:space="preserve"> 7</w:t>
      </w:r>
      <w:r w:rsidR="00EF1864">
        <w:rPr>
          <w:color w:val="auto"/>
        </w:rPr>
        <w:t xml:space="preserve"> – Адрес склада в Москве</w:t>
      </w:r>
      <w:r>
        <w:rPr>
          <w:color w:val="auto"/>
        </w:rPr>
        <w:t xml:space="preserve"> </w:t>
      </w:r>
    </w:p>
    <w:p w:rsidR="00711391" w:rsidRDefault="00711391" w:rsidP="00711391">
      <w:pPr>
        <w:spacing w:after="200" w:line="360" w:lineRule="auto"/>
        <w:ind w:left="360" w:firstLine="348"/>
        <w:contextualSpacing/>
        <w:rPr>
          <w:color w:val="auto"/>
        </w:rPr>
      </w:pPr>
      <w:r>
        <w:rPr>
          <w:noProof/>
        </w:rPr>
        <w:drawing>
          <wp:inline distT="0" distB="0" distL="0" distR="0">
            <wp:extent cx="5158740" cy="2373630"/>
            <wp:effectExtent l="0" t="0" r="381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373" cy="2373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391" w:rsidRDefault="00711391" w:rsidP="00711391">
      <w:pPr>
        <w:spacing w:after="200" w:line="360" w:lineRule="auto"/>
        <w:ind w:left="360" w:firstLine="348"/>
        <w:contextualSpacing/>
        <w:jc w:val="center"/>
        <w:rPr>
          <w:color w:val="auto"/>
        </w:rPr>
      </w:pPr>
      <w:r>
        <w:rPr>
          <w:color w:val="auto"/>
        </w:rPr>
        <w:t xml:space="preserve">Рис. </w:t>
      </w:r>
      <w:r w:rsidR="00216532">
        <w:rPr>
          <w:color w:val="auto"/>
        </w:rPr>
        <w:t>8</w:t>
      </w:r>
      <w:r w:rsidR="00EF1864">
        <w:rPr>
          <w:color w:val="auto"/>
        </w:rPr>
        <w:t xml:space="preserve"> – Адрес склада в Новосибирске</w:t>
      </w:r>
    </w:p>
    <w:p w:rsidR="00711391" w:rsidRDefault="00711391" w:rsidP="00711391">
      <w:pPr>
        <w:spacing w:after="200" w:line="360" w:lineRule="auto"/>
        <w:ind w:left="360" w:firstLine="348"/>
        <w:contextualSpacing/>
        <w:jc w:val="center"/>
        <w:rPr>
          <w:color w:val="auto"/>
        </w:rPr>
      </w:pPr>
    </w:p>
    <w:p w:rsidR="00711391" w:rsidRDefault="00711391" w:rsidP="00711391">
      <w:pPr>
        <w:spacing w:after="200" w:line="360" w:lineRule="auto"/>
        <w:ind w:left="360" w:firstLine="348"/>
        <w:contextualSpacing/>
        <w:rPr>
          <w:color w:val="auto"/>
        </w:rPr>
      </w:pPr>
      <w:r>
        <w:rPr>
          <w:noProof/>
        </w:rPr>
        <w:drawing>
          <wp:inline distT="0" distB="0" distL="0" distR="0">
            <wp:extent cx="5135880" cy="2293620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249" cy="2294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391" w:rsidRPr="00BC4B94" w:rsidRDefault="00711391" w:rsidP="00711391">
      <w:pPr>
        <w:spacing w:after="200" w:line="360" w:lineRule="auto"/>
        <w:ind w:left="360" w:firstLine="348"/>
        <w:contextualSpacing/>
        <w:jc w:val="center"/>
        <w:rPr>
          <w:color w:val="auto"/>
        </w:rPr>
      </w:pPr>
      <w:r>
        <w:rPr>
          <w:color w:val="auto"/>
        </w:rPr>
        <w:t xml:space="preserve">Рис. </w:t>
      </w:r>
      <w:r w:rsidR="00216532">
        <w:rPr>
          <w:color w:val="auto"/>
        </w:rPr>
        <w:t>9</w:t>
      </w:r>
      <w:r w:rsidR="00EF1864">
        <w:rPr>
          <w:color w:val="auto"/>
        </w:rPr>
        <w:t xml:space="preserve"> – Адрес склада в Санкт-Петербурге</w:t>
      </w:r>
    </w:p>
    <w:p w:rsidR="00711391" w:rsidRDefault="00711391">
      <w:pPr>
        <w:spacing w:after="200" w:line="276" w:lineRule="auto"/>
        <w:rPr>
          <w:color w:val="auto"/>
        </w:rPr>
      </w:pPr>
      <w:r>
        <w:rPr>
          <w:color w:val="auto"/>
        </w:rPr>
        <w:br w:type="page"/>
      </w:r>
    </w:p>
    <w:p w:rsidR="00EF1864" w:rsidRDefault="00EF1864" w:rsidP="00BC4B94">
      <w:pPr>
        <w:spacing w:after="200" w:line="360" w:lineRule="auto"/>
        <w:contextualSpacing/>
        <w:jc w:val="both"/>
        <w:rPr>
          <w:color w:val="auto"/>
        </w:rPr>
      </w:pPr>
      <w:r>
        <w:rPr>
          <w:noProof/>
        </w:rPr>
        <w:lastRenderedPageBreak/>
        <w:drawing>
          <wp:inline distT="0" distB="0" distL="0" distR="0">
            <wp:extent cx="5939790" cy="5878695"/>
            <wp:effectExtent l="0" t="0" r="381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87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5CA" w:rsidRPr="00EF1864" w:rsidRDefault="00EF1864" w:rsidP="00EF1864">
      <w:pPr>
        <w:spacing w:after="200" w:line="360" w:lineRule="auto"/>
        <w:contextualSpacing/>
        <w:jc w:val="center"/>
        <w:rPr>
          <w:color w:val="auto"/>
        </w:rPr>
      </w:pPr>
      <w:r>
        <w:rPr>
          <w:color w:val="auto"/>
        </w:rPr>
        <w:t>Рис. 1</w:t>
      </w:r>
      <w:r w:rsidR="00216532">
        <w:rPr>
          <w:color w:val="auto"/>
        </w:rPr>
        <w:t>0</w:t>
      </w:r>
      <w:r>
        <w:rPr>
          <w:color w:val="auto"/>
        </w:rPr>
        <w:t xml:space="preserve"> Описание приведенного выше скрипта</w:t>
      </w:r>
      <w:r w:rsidR="00A62452" w:rsidRPr="00A62452">
        <w:rPr>
          <w:color w:val="auto"/>
        </w:rPr>
        <w:t xml:space="preserve"> </w:t>
      </w:r>
      <w:r w:rsidRPr="00EF1864">
        <w:rPr>
          <w:color w:val="auto"/>
        </w:rPr>
        <w:t xml:space="preserve"> </w:t>
      </w:r>
    </w:p>
    <w:p w:rsidR="00EF1864" w:rsidRDefault="00EF1864" w:rsidP="00EF1864">
      <w:pPr>
        <w:spacing w:after="200" w:line="360" w:lineRule="auto"/>
        <w:contextualSpacing/>
        <w:jc w:val="center"/>
        <w:rPr>
          <w:color w:val="auto"/>
        </w:rPr>
      </w:pPr>
    </w:p>
    <w:p w:rsidR="00BC4B94" w:rsidRDefault="00711391" w:rsidP="00B725CA">
      <w:pPr>
        <w:spacing w:after="200" w:line="360" w:lineRule="auto"/>
        <w:ind w:firstLine="708"/>
        <w:contextualSpacing/>
        <w:jc w:val="both"/>
        <w:rPr>
          <w:color w:val="auto"/>
        </w:rPr>
      </w:pPr>
      <w:r>
        <w:rPr>
          <w:color w:val="auto"/>
        </w:rPr>
        <w:t xml:space="preserve">Так же следует отметить, что выше представленные данные, такие </w:t>
      </w:r>
      <w:proofErr w:type="gramStart"/>
      <w:r>
        <w:rPr>
          <w:color w:val="auto"/>
        </w:rPr>
        <w:t>как</w:t>
      </w:r>
      <w:r w:rsidR="008B3E27" w:rsidRPr="008B3E27">
        <w:rPr>
          <w:color w:val="auto"/>
        </w:rPr>
        <w:t xml:space="preserve">: </w:t>
      </w:r>
      <w:r>
        <w:rPr>
          <w:color w:val="auto"/>
        </w:rPr>
        <w:t xml:space="preserve"> описание</w:t>
      </w:r>
      <w:proofErr w:type="gramEnd"/>
      <w:r>
        <w:rPr>
          <w:color w:val="auto"/>
        </w:rPr>
        <w:t>,</w:t>
      </w:r>
      <w:r w:rsidR="00E15C65">
        <w:rPr>
          <w:color w:val="auto"/>
        </w:rPr>
        <w:t xml:space="preserve"> номера телефонов, электронная почта,</w:t>
      </w:r>
      <w:r>
        <w:rPr>
          <w:color w:val="auto"/>
        </w:rPr>
        <w:t xml:space="preserve"> слоганы и </w:t>
      </w:r>
      <w:r w:rsidR="00E15C65">
        <w:rPr>
          <w:color w:val="auto"/>
        </w:rPr>
        <w:t>лого компании, а так же последующие пароли для баз данных и любые обозначения</w:t>
      </w:r>
      <w:r>
        <w:rPr>
          <w:color w:val="auto"/>
        </w:rPr>
        <w:t xml:space="preserve"> </w:t>
      </w:r>
      <w:r w:rsidR="00E15C65">
        <w:rPr>
          <w:color w:val="auto"/>
        </w:rPr>
        <w:t xml:space="preserve">придуманы с целью  показания работоспособности данного сайта. </w:t>
      </w:r>
    </w:p>
    <w:p w:rsidR="00E15C65" w:rsidRDefault="00E15C65" w:rsidP="00BC4B94">
      <w:pPr>
        <w:spacing w:after="200" w:line="360" w:lineRule="auto"/>
        <w:contextualSpacing/>
        <w:jc w:val="both"/>
        <w:rPr>
          <w:color w:val="auto"/>
        </w:rPr>
      </w:pPr>
      <w:r>
        <w:rPr>
          <w:color w:val="auto"/>
        </w:rPr>
        <w:tab/>
      </w:r>
      <w:r w:rsidR="001A73B2">
        <w:rPr>
          <w:color w:val="auto"/>
        </w:rPr>
        <w:t xml:space="preserve">В нижней части страницы располагается так называемый </w:t>
      </w:r>
      <w:r w:rsidR="001A73B2" w:rsidRPr="001A73B2">
        <w:rPr>
          <w:color w:val="auto"/>
        </w:rPr>
        <w:t>“</w:t>
      </w:r>
      <w:r w:rsidR="001A73B2">
        <w:rPr>
          <w:color w:val="auto"/>
        </w:rPr>
        <w:t>подвал</w:t>
      </w:r>
      <w:r w:rsidR="001A73B2" w:rsidRPr="001A73B2">
        <w:rPr>
          <w:color w:val="auto"/>
        </w:rPr>
        <w:t>”</w:t>
      </w:r>
      <w:r w:rsidR="001A73B2">
        <w:rPr>
          <w:color w:val="auto"/>
        </w:rPr>
        <w:t>, на нем можно увидеть электронный ящик, адрес головного офиса и номер</w:t>
      </w:r>
      <w:r w:rsidR="008B3E27">
        <w:rPr>
          <w:color w:val="auto"/>
        </w:rPr>
        <w:t>,</w:t>
      </w:r>
      <w:r w:rsidR="001A73B2">
        <w:rPr>
          <w:color w:val="auto"/>
        </w:rPr>
        <w:t xml:space="preserve"> по которому можно связаться с компанией</w:t>
      </w:r>
      <w:r w:rsidR="008B3E27">
        <w:rPr>
          <w:color w:val="auto"/>
        </w:rPr>
        <w:t>.</w:t>
      </w:r>
    </w:p>
    <w:p w:rsidR="008B3E27" w:rsidRDefault="008B3E27" w:rsidP="008B3E27">
      <w:pPr>
        <w:spacing w:after="200" w:line="360" w:lineRule="auto"/>
        <w:contextualSpacing/>
        <w:rPr>
          <w:color w:val="auto"/>
        </w:rPr>
      </w:pPr>
    </w:p>
    <w:p w:rsidR="008B3E27" w:rsidRDefault="008B3E27" w:rsidP="008B3E27">
      <w:pPr>
        <w:spacing w:after="200" w:line="360" w:lineRule="auto"/>
        <w:contextualSpacing/>
        <w:rPr>
          <w:color w:val="auto"/>
        </w:rPr>
      </w:pPr>
      <w:r w:rsidRPr="008B3E27">
        <w:rPr>
          <w:noProof/>
          <w:color w:val="auto"/>
        </w:rPr>
        <w:lastRenderedPageBreak/>
        <w:drawing>
          <wp:inline distT="0" distB="0" distL="0" distR="0">
            <wp:extent cx="5939790" cy="864201"/>
            <wp:effectExtent l="0" t="0" r="3810" b="0"/>
            <wp:docPr id="29" name="Рисунок 29" descr="C:\Users\Григорий\Pictures\Screenshots\Снимок экрана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Григорий\Pictures\Screenshots\Снимок экрана (61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64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E27" w:rsidRPr="00EF1864" w:rsidRDefault="008B3E27" w:rsidP="008B3E27">
      <w:pPr>
        <w:spacing w:after="200" w:line="360" w:lineRule="auto"/>
        <w:contextualSpacing/>
        <w:jc w:val="center"/>
        <w:rPr>
          <w:color w:val="auto"/>
        </w:rPr>
      </w:pPr>
      <w:r>
        <w:rPr>
          <w:color w:val="auto"/>
        </w:rPr>
        <w:t>Рис.1</w:t>
      </w:r>
      <w:r w:rsidR="00216532">
        <w:rPr>
          <w:color w:val="auto"/>
        </w:rPr>
        <w:t>1</w:t>
      </w:r>
      <w:r w:rsidR="00EF1864">
        <w:rPr>
          <w:color w:val="auto"/>
        </w:rPr>
        <w:t xml:space="preserve"> - </w:t>
      </w:r>
      <w:r w:rsidR="00EF1864" w:rsidRPr="00EF1864">
        <w:rPr>
          <w:color w:val="auto"/>
        </w:rPr>
        <w:t>“</w:t>
      </w:r>
      <w:r w:rsidR="00EF1864">
        <w:rPr>
          <w:color w:val="auto"/>
        </w:rPr>
        <w:t>Подвал сайта</w:t>
      </w:r>
      <w:r w:rsidR="00EF1864" w:rsidRPr="00EF1864">
        <w:rPr>
          <w:color w:val="auto"/>
        </w:rPr>
        <w:t xml:space="preserve">” </w:t>
      </w:r>
    </w:p>
    <w:p w:rsidR="008B3E27" w:rsidRDefault="008B3E27" w:rsidP="008B3E27">
      <w:pPr>
        <w:spacing w:after="200" w:line="360" w:lineRule="auto"/>
        <w:contextualSpacing/>
        <w:jc w:val="center"/>
        <w:rPr>
          <w:color w:val="auto"/>
        </w:rPr>
      </w:pPr>
    </w:p>
    <w:p w:rsidR="008B3E27" w:rsidRDefault="008B3E27" w:rsidP="008B3E27">
      <w:pPr>
        <w:spacing w:after="200" w:line="360" w:lineRule="auto"/>
        <w:contextualSpacing/>
        <w:jc w:val="center"/>
        <w:rPr>
          <w:color w:val="auto"/>
        </w:rPr>
      </w:pPr>
    </w:p>
    <w:p w:rsidR="008B3E27" w:rsidRPr="008B3E27" w:rsidRDefault="008B3E27" w:rsidP="008B3E27">
      <w:pPr>
        <w:spacing w:after="200" w:line="360" w:lineRule="auto"/>
        <w:contextualSpacing/>
        <w:jc w:val="both"/>
        <w:rPr>
          <w:color w:val="auto"/>
        </w:rPr>
      </w:pPr>
      <w:r>
        <w:rPr>
          <w:color w:val="auto"/>
        </w:rPr>
        <w:tab/>
        <w:t xml:space="preserve">Для расположения всех элементов на странице, а </w:t>
      </w:r>
      <w:proofErr w:type="gramStart"/>
      <w:r>
        <w:rPr>
          <w:color w:val="auto"/>
        </w:rPr>
        <w:t>так же</w:t>
      </w:r>
      <w:proofErr w:type="gramEnd"/>
      <w:r>
        <w:rPr>
          <w:color w:val="auto"/>
        </w:rPr>
        <w:t xml:space="preserve"> для окраски и прорисовки используется файл </w:t>
      </w:r>
      <w:r>
        <w:rPr>
          <w:color w:val="auto"/>
          <w:lang w:val="en-US"/>
        </w:rPr>
        <w:t>style</w:t>
      </w:r>
      <w:r w:rsidRPr="008B3E27">
        <w:rPr>
          <w:color w:val="auto"/>
        </w:rPr>
        <w:t>.</w:t>
      </w:r>
      <w:proofErr w:type="spellStart"/>
      <w:r>
        <w:rPr>
          <w:color w:val="auto"/>
          <w:lang w:val="en-US"/>
        </w:rPr>
        <w:t>css</w:t>
      </w:r>
      <w:proofErr w:type="spellEnd"/>
      <w:r w:rsidRPr="008B3E27">
        <w:rPr>
          <w:color w:val="auto"/>
        </w:rPr>
        <w:t xml:space="preserve"> </w:t>
      </w:r>
      <w:r>
        <w:rPr>
          <w:color w:val="auto"/>
        </w:rPr>
        <w:t>в котором прописаны все необходимые теги.</w:t>
      </w:r>
    </w:p>
    <w:p w:rsidR="00EF1864" w:rsidRDefault="00EF1864" w:rsidP="00EF1864">
      <w:pPr>
        <w:spacing w:after="200" w:line="276" w:lineRule="auto"/>
        <w:jc w:val="center"/>
        <w:rPr>
          <w:color w:val="auto"/>
        </w:rPr>
      </w:pPr>
      <w:r>
        <w:rPr>
          <w:noProof/>
        </w:rPr>
        <w:drawing>
          <wp:inline distT="0" distB="0" distL="0" distR="0">
            <wp:extent cx="3765042" cy="3253740"/>
            <wp:effectExtent l="0" t="0" r="698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596" cy="327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E27" w:rsidRDefault="00EF1864" w:rsidP="00EF1864">
      <w:pPr>
        <w:spacing w:after="200" w:line="276" w:lineRule="auto"/>
        <w:jc w:val="center"/>
        <w:rPr>
          <w:color w:val="auto"/>
        </w:rPr>
      </w:pPr>
      <w:r>
        <w:rPr>
          <w:color w:val="auto"/>
        </w:rPr>
        <w:t>Рис. 1</w:t>
      </w:r>
      <w:r w:rsidR="00216532">
        <w:rPr>
          <w:color w:val="auto"/>
        </w:rPr>
        <w:t>2</w:t>
      </w:r>
      <w:r>
        <w:rPr>
          <w:color w:val="auto"/>
        </w:rPr>
        <w:t xml:space="preserve"> – оформление </w:t>
      </w:r>
      <w:r w:rsidRPr="00EF1864">
        <w:rPr>
          <w:color w:val="auto"/>
        </w:rPr>
        <w:t>“</w:t>
      </w:r>
      <w:r>
        <w:rPr>
          <w:color w:val="auto"/>
        </w:rPr>
        <w:t>подвала</w:t>
      </w:r>
      <w:r w:rsidRPr="00EF1864">
        <w:rPr>
          <w:color w:val="auto"/>
        </w:rPr>
        <w:t>”</w:t>
      </w:r>
      <w:r>
        <w:rPr>
          <w:color w:val="auto"/>
        </w:rPr>
        <w:t xml:space="preserve"> сайта</w:t>
      </w:r>
      <w:r w:rsidRPr="00EF1864">
        <w:rPr>
          <w:color w:val="auto"/>
        </w:rPr>
        <w:t xml:space="preserve"> </w:t>
      </w:r>
      <w:r>
        <w:rPr>
          <w:color w:val="auto"/>
        </w:rPr>
        <w:t>(</w:t>
      </w:r>
      <w:r>
        <w:rPr>
          <w:color w:val="auto"/>
          <w:lang w:val="en-US"/>
        </w:rPr>
        <w:t>style</w:t>
      </w:r>
      <w:r w:rsidRPr="00EF1864">
        <w:rPr>
          <w:color w:val="auto"/>
        </w:rPr>
        <w:t>.</w:t>
      </w:r>
      <w:proofErr w:type="spellStart"/>
      <w:r>
        <w:rPr>
          <w:color w:val="auto"/>
          <w:lang w:val="en-US"/>
        </w:rPr>
        <w:t>css</w:t>
      </w:r>
      <w:proofErr w:type="spellEnd"/>
      <w:r w:rsidRPr="00EF1864">
        <w:rPr>
          <w:color w:val="auto"/>
        </w:rPr>
        <w:t>)</w:t>
      </w:r>
      <w:r w:rsidR="008B3E27">
        <w:rPr>
          <w:color w:val="auto"/>
        </w:rPr>
        <w:br w:type="page"/>
      </w:r>
    </w:p>
    <w:p w:rsidR="008B3E27" w:rsidRDefault="008B3E27" w:rsidP="008B3E27">
      <w:pPr>
        <w:spacing w:after="200" w:line="360" w:lineRule="auto"/>
        <w:ind w:firstLine="708"/>
        <w:contextualSpacing/>
        <w:rPr>
          <w:color w:val="auto"/>
        </w:rPr>
      </w:pPr>
      <w:r>
        <w:rPr>
          <w:b/>
          <w:color w:val="auto"/>
        </w:rPr>
        <w:lastRenderedPageBreak/>
        <w:t>2</w:t>
      </w:r>
      <w:r w:rsidRPr="004F2315">
        <w:rPr>
          <w:b/>
          <w:color w:val="auto"/>
        </w:rPr>
        <w:t xml:space="preserve"> </w:t>
      </w:r>
      <w:r>
        <w:rPr>
          <w:b/>
          <w:color w:val="auto"/>
        </w:rPr>
        <w:t>База данных</w:t>
      </w:r>
    </w:p>
    <w:p w:rsidR="008B3E27" w:rsidRDefault="008B3E27" w:rsidP="008B3E27">
      <w:pPr>
        <w:ind w:firstLine="708"/>
        <w:jc w:val="both"/>
      </w:pPr>
      <w:r w:rsidRPr="008B3E27">
        <w:t xml:space="preserve"> </w:t>
      </w:r>
    </w:p>
    <w:p w:rsidR="008B3E27" w:rsidRDefault="008B3E27" w:rsidP="008D2188">
      <w:pPr>
        <w:spacing w:after="200" w:line="360" w:lineRule="auto"/>
        <w:ind w:firstLine="708"/>
        <w:contextualSpacing/>
        <w:jc w:val="both"/>
        <w:rPr>
          <w:color w:val="auto"/>
        </w:rPr>
      </w:pPr>
      <w:r>
        <w:rPr>
          <w:color w:val="auto"/>
        </w:rPr>
        <w:t>База данных к данному сайту</w:t>
      </w:r>
      <w:r w:rsidR="008D2188">
        <w:rPr>
          <w:color w:val="auto"/>
        </w:rPr>
        <w:t xml:space="preserve"> была составлена с помощью </w:t>
      </w:r>
      <w:proofErr w:type="spellStart"/>
      <w:r w:rsidR="008D2188">
        <w:rPr>
          <w:color w:val="auto"/>
          <w:lang w:val="en-US"/>
        </w:rPr>
        <w:t>PHPMyadmin</w:t>
      </w:r>
      <w:proofErr w:type="spellEnd"/>
      <w:r w:rsidR="008D2188" w:rsidRPr="008D2188">
        <w:rPr>
          <w:color w:val="auto"/>
        </w:rPr>
        <w:t xml:space="preserve"> </w:t>
      </w:r>
      <w:r w:rsidR="008D2188">
        <w:rPr>
          <w:color w:val="auto"/>
        </w:rPr>
        <w:t>и содержит три таблицы (Рисунок 1</w:t>
      </w:r>
      <w:r w:rsidR="00216532">
        <w:rPr>
          <w:color w:val="auto"/>
        </w:rPr>
        <w:t>3</w:t>
      </w:r>
      <w:r w:rsidR="008D2188">
        <w:rPr>
          <w:color w:val="auto"/>
        </w:rPr>
        <w:t>-1</w:t>
      </w:r>
      <w:r w:rsidR="00216532">
        <w:rPr>
          <w:color w:val="auto"/>
        </w:rPr>
        <w:t>5</w:t>
      </w:r>
      <w:r w:rsidR="008D2188">
        <w:rPr>
          <w:color w:val="auto"/>
        </w:rPr>
        <w:t>), в которых находятся все посылки клиентов. Более того, существует система расположения посылок на складах.</w:t>
      </w:r>
    </w:p>
    <w:p w:rsidR="008D2188" w:rsidRDefault="008D2188" w:rsidP="008D2188">
      <w:pPr>
        <w:spacing w:after="200" w:line="360" w:lineRule="auto"/>
        <w:ind w:firstLine="708"/>
        <w:contextualSpacing/>
        <w:jc w:val="both"/>
        <w:rPr>
          <w:color w:val="auto"/>
        </w:rPr>
      </w:pPr>
      <w:r>
        <w:rPr>
          <w:color w:val="auto"/>
        </w:rPr>
        <w:t xml:space="preserve">На первом складе располагаются </w:t>
      </w:r>
      <w:proofErr w:type="gramStart"/>
      <w:r>
        <w:rPr>
          <w:color w:val="auto"/>
        </w:rPr>
        <w:t>посылки</w:t>
      </w:r>
      <w:proofErr w:type="gramEnd"/>
      <w:r>
        <w:rPr>
          <w:color w:val="auto"/>
        </w:rPr>
        <w:t xml:space="preserve"> которые отправляются из города Краснодара, и их уникальный код начинается с буквы </w:t>
      </w:r>
      <w:r w:rsidRPr="008D2188">
        <w:rPr>
          <w:color w:val="auto"/>
        </w:rPr>
        <w:t>“</w:t>
      </w:r>
      <w:r>
        <w:rPr>
          <w:color w:val="auto"/>
          <w:lang w:val="en-US"/>
        </w:rPr>
        <w:t>a</w:t>
      </w:r>
      <w:r w:rsidRPr="008D2188">
        <w:rPr>
          <w:color w:val="auto"/>
        </w:rPr>
        <w:t>”</w:t>
      </w:r>
      <w:r>
        <w:rPr>
          <w:color w:val="auto"/>
        </w:rPr>
        <w:t xml:space="preserve"> </w:t>
      </w:r>
      <w:r w:rsidRPr="008D2188">
        <w:rPr>
          <w:color w:val="auto"/>
        </w:rPr>
        <w:t>(</w:t>
      </w:r>
      <w:r>
        <w:rPr>
          <w:color w:val="auto"/>
        </w:rPr>
        <w:t>Рисунок 1</w:t>
      </w:r>
      <w:r w:rsidR="00216532">
        <w:rPr>
          <w:color w:val="auto"/>
        </w:rPr>
        <w:t>3</w:t>
      </w:r>
      <w:r>
        <w:rPr>
          <w:color w:val="auto"/>
        </w:rPr>
        <w:t xml:space="preserve">). </w:t>
      </w:r>
    </w:p>
    <w:p w:rsidR="008D2188" w:rsidRPr="008D2188" w:rsidRDefault="008D2188" w:rsidP="008D2188">
      <w:pPr>
        <w:spacing w:after="200" w:line="360" w:lineRule="auto"/>
        <w:ind w:firstLine="708"/>
        <w:contextualSpacing/>
        <w:jc w:val="both"/>
        <w:rPr>
          <w:color w:val="auto"/>
        </w:rPr>
      </w:pPr>
      <w:r>
        <w:rPr>
          <w:color w:val="auto"/>
        </w:rPr>
        <w:t>В таблице посылки имеют несколько критериев для описания</w:t>
      </w:r>
      <w:r w:rsidRPr="008D2188">
        <w:rPr>
          <w:color w:val="auto"/>
        </w:rPr>
        <w:t>:</w:t>
      </w:r>
    </w:p>
    <w:p w:rsidR="008D2188" w:rsidRPr="008D2188" w:rsidRDefault="008D2188" w:rsidP="008D2188">
      <w:pPr>
        <w:pStyle w:val="a9"/>
        <w:numPr>
          <w:ilvl w:val="0"/>
          <w:numId w:val="40"/>
        </w:numPr>
        <w:spacing w:after="200" w:line="360" w:lineRule="auto"/>
        <w:jc w:val="both"/>
        <w:rPr>
          <w:color w:val="auto"/>
        </w:rPr>
      </w:pPr>
      <w:r>
        <w:rPr>
          <w:color w:val="auto"/>
        </w:rPr>
        <w:t>Уникальный код (</w:t>
      </w:r>
      <w:proofErr w:type="spellStart"/>
      <w:r>
        <w:rPr>
          <w:color w:val="auto"/>
          <w:lang w:val="en-US"/>
        </w:rPr>
        <w:t>UCode</w:t>
      </w:r>
      <w:proofErr w:type="spellEnd"/>
      <w:r>
        <w:rPr>
          <w:color w:val="auto"/>
          <w:lang w:val="en-US"/>
        </w:rPr>
        <w:t>);</w:t>
      </w:r>
    </w:p>
    <w:p w:rsidR="008D2188" w:rsidRPr="008D2188" w:rsidRDefault="008D2188" w:rsidP="008D2188">
      <w:pPr>
        <w:pStyle w:val="a9"/>
        <w:numPr>
          <w:ilvl w:val="0"/>
          <w:numId w:val="40"/>
        </w:numPr>
        <w:spacing w:after="200" w:line="360" w:lineRule="auto"/>
        <w:jc w:val="both"/>
        <w:rPr>
          <w:color w:val="auto"/>
        </w:rPr>
      </w:pPr>
      <w:r>
        <w:rPr>
          <w:color w:val="auto"/>
        </w:rPr>
        <w:t>Город отправления (</w:t>
      </w:r>
      <w:proofErr w:type="spellStart"/>
      <w:r>
        <w:rPr>
          <w:color w:val="auto"/>
          <w:lang w:val="en-US"/>
        </w:rPr>
        <w:t>City_A</w:t>
      </w:r>
      <w:proofErr w:type="spellEnd"/>
      <w:r>
        <w:rPr>
          <w:color w:val="auto"/>
          <w:lang w:val="en-US"/>
        </w:rPr>
        <w:t>);</w:t>
      </w:r>
    </w:p>
    <w:p w:rsidR="008D2188" w:rsidRPr="008D2188" w:rsidRDefault="008D2188" w:rsidP="008D2188">
      <w:pPr>
        <w:pStyle w:val="a9"/>
        <w:numPr>
          <w:ilvl w:val="0"/>
          <w:numId w:val="40"/>
        </w:numPr>
        <w:spacing w:after="200" w:line="360" w:lineRule="auto"/>
        <w:jc w:val="both"/>
        <w:rPr>
          <w:color w:val="auto"/>
        </w:rPr>
      </w:pPr>
      <w:r>
        <w:rPr>
          <w:color w:val="auto"/>
        </w:rPr>
        <w:t>Отправитель (</w:t>
      </w:r>
      <w:proofErr w:type="spellStart"/>
      <w:r>
        <w:rPr>
          <w:color w:val="auto"/>
          <w:lang w:val="en-US"/>
        </w:rPr>
        <w:t>Fio_A</w:t>
      </w:r>
      <w:proofErr w:type="spellEnd"/>
      <w:r>
        <w:rPr>
          <w:color w:val="auto"/>
          <w:lang w:val="en-US"/>
        </w:rPr>
        <w:t>);</w:t>
      </w:r>
    </w:p>
    <w:p w:rsidR="008D2188" w:rsidRPr="008D2188" w:rsidRDefault="008D2188" w:rsidP="008D2188">
      <w:pPr>
        <w:pStyle w:val="a9"/>
        <w:numPr>
          <w:ilvl w:val="0"/>
          <w:numId w:val="40"/>
        </w:numPr>
        <w:spacing w:after="200" w:line="360" w:lineRule="auto"/>
        <w:jc w:val="both"/>
        <w:rPr>
          <w:color w:val="auto"/>
        </w:rPr>
      </w:pPr>
      <w:r>
        <w:rPr>
          <w:color w:val="auto"/>
        </w:rPr>
        <w:t>Город получения (</w:t>
      </w:r>
      <w:proofErr w:type="spellStart"/>
      <w:r>
        <w:rPr>
          <w:color w:val="auto"/>
          <w:lang w:val="en-US"/>
        </w:rPr>
        <w:t>City_B</w:t>
      </w:r>
      <w:proofErr w:type="spellEnd"/>
      <w:r>
        <w:rPr>
          <w:color w:val="auto"/>
          <w:lang w:val="en-US"/>
        </w:rPr>
        <w:t>);</w:t>
      </w:r>
    </w:p>
    <w:p w:rsidR="008D2188" w:rsidRPr="008D2188" w:rsidRDefault="008D2188" w:rsidP="008D2188">
      <w:pPr>
        <w:pStyle w:val="a9"/>
        <w:numPr>
          <w:ilvl w:val="0"/>
          <w:numId w:val="40"/>
        </w:numPr>
        <w:spacing w:after="200" w:line="360" w:lineRule="auto"/>
        <w:jc w:val="both"/>
        <w:rPr>
          <w:color w:val="auto"/>
        </w:rPr>
      </w:pPr>
      <w:r>
        <w:rPr>
          <w:color w:val="auto"/>
        </w:rPr>
        <w:t xml:space="preserve">Получатель </w:t>
      </w:r>
      <w:r>
        <w:rPr>
          <w:color w:val="auto"/>
          <w:lang w:val="en-US"/>
        </w:rPr>
        <w:t>(</w:t>
      </w:r>
      <w:proofErr w:type="spellStart"/>
      <w:r>
        <w:rPr>
          <w:color w:val="auto"/>
          <w:lang w:val="en-US"/>
        </w:rPr>
        <w:t>Fio_B</w:t>
      </w:r>
      <w:proofErr w:type="spellEnd"/>
      <w:r>
        <w:rPr>
          <w:color w:val="auto"/>
          <w:lang w:val="en-US"/>
        </w:rPr>
        <w:t>);</w:t>
      </w:r>
    </w:p>
    <w:p w:rsidR="008D2188" w:rsidRPr="008D2188" w:rsidRDefault="008D2188" w:rsidP="008D2188">
      <w:pPr>
        <w:pStyle w:val="a9"/>
        <w:numPr>
          <w:ilvl w:val="0"/>
          <w:numId w:val="40"/>
        </w:numPr>
        <w:spacing w:after="200" w:line="360" w:lineRule="auto"/>
        <w:jc w:val="both"/>
        <w:rPr>
          <w:color w:val="auto"/>
        </w:rPr>
      </w:pPr>
      <w:r>
        <w:rPr>
          <w:color w:val="auto"/>
        </w:rPr>
        <w:t>Статус посылки (</w:t>
      </w:r>
      <w:r>
        <w:rPr>
          <w:color w:val="auto"/>
          <w:lang w:val="en-US"/>
        </w:rPr>
        <w:t>Status);</w:t>
      </w:r>
    </w:p>
    <w:p w:rsidR="008D2188" w:rsidRPr="008D2188" w:rsidRDefault="008D2188" w:rsidP="008D2188">
      <w:pPr>
        <w:pStyle w:val="a9"/>
        <w:numPr>
          <w:ilvl w:val="0"/>
          <w:numId w:val="40"/>
        </w:numPr>
        <w:spacing w:after="200" w:line="360" w:lineRule="auto"/>
        <w:jc w:val="both"/>
        <w:rPr>
          <w:color w:val="auto"/>
        </w:rPr>
      </w:pPr>
      <w:r>
        <w:rPr>
          <w:color w:val="auto"/>
        </w:rPr>
        <w:t>Объявленная стоимость</w:t>
      </w:r>
      <w:r>
        <w:rPr>
          <w:color w:val="auto"/>
          <w:lang w:val="en-US"/>
        </w:rPr>
        <w:t xml:space="preserve"> (Cost);</w:t>
      </w:r>
    </w:p>
    <w:p w:rsidR="008D2188" w:rsidRPr="008D2188" w:rsidRDefault="008D2188" w:rsidP="008D2188">
      <w:pPr>
        <w:pStyle w:val="a9"/>
        <w:numPr>
          <w:ilvl w:val="0"/>
          <w:numId w:val="40"/>
        </w:numPr>
        <w:spacing w:after="200" w:line="360" w:lineRule="auto"/>
        <w:jc w:val="both"/>
        <w:rPr>
          <w:color w:val="auto"/>
        </w:rPr>
      </w:pPr>
      <w:r>
        <w:rPr>
          <w:color w:val="auto"/>
        </w:rPr>
        <w:t xml:space="preserve">Вес посылки </w:t>
      </w:r>
      <w:r>
        <w:rPr>
          <w:color w:val="auto"/>
          <w:lang w:val="en-US"/>
        </w:rPr>
        <w:t>(Weight);</w:t>
      </w:r>
    </w:p>
    <w:p w:rsidR="008D2188" w:rsidRPr="008D2188" w:rsidRDefault="008D2188" w:rsidP="008D2188">
      <w:pPr>
        <w:pStyle w:val="a9"/>
        <w:numPr>
          <w:ilvl w:val="0"/>
          <w:numId w:val="40"/>
        </w:numPr>
        <w:spacing w:after="200" w:line="360" w:lineRule="auto"/>
        <w:jc w:val="both"/>
        <w:rPr>
          <w:color w:val="auto"/>
        </w:rPr>
      </w:pPr>
      <w:r>
        <w:rPr>
          <w:color w:val="auto"/>
        </w:rPr>
        <w:t>Габариты посылки (</w:t>
      </w:r>
      <w:r>
        <w:rPr>
          <w:color w:val="auto"/>
          <w:lang w:val="en-US"/>
        </w:rPr>
        <w:t>Dimensions);</w:t>
      </w:r>
    </w:p>
    <w:p w:rsidR="008D2188" w:rsidRDefault="008D2188" w:rsidP="008D2188">
      <w:pPr>
        <w:pStyle w:val="a9"/>
        <w:numPr>
          <w:ilvl w:val="0"/>
          <w:numId w:val="40"/>
        </w:numPr>
        <w:spacing w:after="200" w:line="360" w:lineRule="auto"/>
        <w:jc w:val="both"/>
        <w:rPr>
          <w:color w:val="auto"/>
        </w:rPr>
      </w:pPr>
      <w:r w:rsidRPr="008D2188">
        <w:rPr>
          <w:color w:val="auto"/>
        </w:rPr>
        <w:t xml:space="preserve"> </w:t>
      </w:r>
      <w:r>
        <w:rPr>
          <w:color w:val="auto"/>
        </w:rPr>
        <w:t>Адрес склада, куда прибудет посылка (</w:t>
      </w:r>
      <w:proofErr w:type="spellStart"/>
      <w:r>
        <w:rPr>
          <w:color w:val="auto"/>
          <w:lang w:val="en-US"/>
        </w:rPr>
        <w:t>Adress</w:t>
      </w:r>
      <w:proofErr w:type="spellEnd"/>
      <w:r w:rsidRPr="008D2188">
        <w:rPr>
          <w:color w:val="auto"/>
        </w:rPr>
        <w:t>);</w:t>
      </w:r>
    </w:p>
    <w:p w:rsidR="00B261CA" w:rsidRPr="00B261CA" w:rsidRDefault="00B261CA" w:rsidP="00B261CA">
      <w:pPr>
        <w:spacing w:after="200" w:line="360" w:lineRule="auto"/>
        <w:ind w:left="1416"/>
        <w:jc w:val="both"/>
        <w:rPr>
          <w:color w:val="auto"/>
        </w:rPr>
      </w:pPr>
    </w:p>
    <w:p w:rsidR="00B261CA" w:rsidRDefault="00B261CA" w:rsidP="00B261CA">
      <w:pPr>
        <w:spacing w:after="200" w:line="360" w:lineRule="auto"/>
        <w:jc w:val="both"/>
        <w:rPr>
          <w:color w:val="auto"/>
        </w:rPr>
      </w:pPr>
      <w:r>
        <w:rPr>
          <w:noProof/>
        </w:rPr>
        <w:drawing>
          <wp:inline distT="0" distB="0" distL="0" distR="0">
            <wp:extent cx="5939790" cy="841533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4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1CA" w:rsidRPr="00EF1864" w:rsidRDefault="00B261CA" w:rsidP="00B261CA">
      <w:pPr>
        <w:spacing w:after="200" w:line="360" w:lineRule="auto"/>
        <w:jc w:val="center"/>
        <w:rPr>
          <w:color w:val="auto"/>
        </w:rPr>
      </w:pPr>
      <w:r>
        <w:rPr>
          <w:color w:val="auto"/>
        </w:rPr>
        <w:t>Рис. 1</w:t>
      </w:r>
      <w:r w:rsidR="00216532">
        <w:rPr>
          <w:color w:val="auto"/>
        </w:rPr>
        <w:t>3</w:t>
      </w:r>
      <w:r w:rsidR="00EF1864" w:rsidRPr="00DE0392">
        <w:rPr>
          <w:color w:val="auto"/>
        </w:rPr>
        <w:t xml:space="preserve"> – </w:t>
      </w:r>
      <w:r w:rsidR="00EF1864">
        <w:rPr>
          <w:color w:val="auto"/>
        </w:rPr>
        <w:t>Таблица исходящих посылок</w:t>
      </w:r>
    </w:p>
    <w:p w:rsidR="00B261CA" w:rsidRDefault="00B261CA">
      <w:pPr>
        <w:spacing w:after="200" w:line="276" w:lineRule="auto"/>
        <w:rPr>
          <w:color w:val="auto"/>
        </w:rPr>
      </w:pPr>
      <w:r>
        <w:rPr>
          <w:color w:val="auto"/>
        </w:rPr>
        <w:br w:type="page"/>
      </w:r>
    </w:p>
    <w:p w:rsidR="00B261CA" w:rsidRDefault="00B261CA" w:rsidP="00B261CA">
      <w:pPr>
        <w:spacing w:after="200" w:line="360" w:lineRule="auto"/>
        <w:jc w:val="both"/>
        <w:rPr>
          <w:color w:val="auto"/>
        </w:rPr>
      </w:pPr>
      <w:r>
        <w:rPr>
          <w:color w:val="auto"/>
        </w:rPr>
        <w:lastRenderedPageBreak/>
        <w:tab/>
        <w:t xml:space="preserve">Следующие две таблицы служат для хранения данных о посылка прибывающих в г. Краснодар из другого города или которые находятся на складе </w:t>
      </w:r>
      <w:r w:rsidRPr="00B261CA">
        <w:rPr>
          <w:color w:val="auto"/>
        </w:rPr>
        <w:t>“</w:t>
      </w:r>
      <w:r>
        <w:rPr>
          <w:color w:val="auto"/>
        </w:rPr>
        <w:t>проездом</w:t>
      </w:r>
      <w:r w:rsidRPr="00B261CA">
        <w:rPr>
          <w:color w:val="auto"/>
        </w:rPr>
        <w:t>”</w:t>
      </w:r>
      <w:r>
        <w:rPr>
          <w:color w:val="auto"/>
        </w:rPr>
        <w:t xml:space="preserve">. Код данных посылок начинается с </w:t>
      </w:r>
      <w:r>
        <w:rPr>
          <w:color w:val="auto"/>
          <w:lang w:val="en-US"/>
        </w:rPr>
        <w:t xml:space="preserve">“b” </w:t>
      </w:r>
      <w:r>
        <w:rPr>
          <w:color w:val="auto"/>
        </w:rPr>
        <w:t xml:space="preserve">и </w:t>
      </w:r>
      <w:r>
        <w:rPr>
          <w:color w:val="auto"/>
          <w:lang w:val="en-US"/>
        </w:rPr>
        <w:t>“c”</w:t>
      </w:r>
      <w:r>
        <w:rPr>
          <w:color w:val="auto"/>
        </w:rPr>
        <w:t xml:space="preserve"> соответственно.</w:t>
      </w:r>
    </w:p>
    <w:p w:rsidR="00B261CA" w:rsidRDefault="00B261CA" w:rsidP="00B261CA">
      <w:pPr>
        <w:spacing w:after="200" w:line="360" w:lineRule="auto"/>
        <w:jc w:val="both"/>
        <w:rPr>
          <w:color w:val="auto"/>
        </w:rPr>
      </w:pPr>
    </w:p>
    <w:p w:rsidR="00B261CA" w:rsidRDefault="00B261CA" w:rsidP="00B261CA">
      <w:pPr>
        <w:spacing w:after="200" w:line="360" w:lineRule="auto"/>
        <w:jc w:val="center"/>
        <w:rPr>
          <w:color w:val="auto"/>
        </w:rPr>
      </w:pPr>
      <w:r>
        <w:rPr>
          <w:noProof/>
        </w:rPr>
        <w:drawing>
          <wp:inline distT="0" distB="0" distL="0" distR="0">
            <wp:extent cx="5939790" cy="836328"/>
            <wp:effectExtent l="0" t="0" r="381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36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1CA" w:rsidRDefault="00B261CA" w:rsidP="00B261CA">
      <w:pPr>
        <w:spacing w:after="200" w:line="360" w:lineRule="auto"/>
        <w:jc w:val="center"/>
        <w:rPr>
          <w:color w:val="auto"/>
        </w:rPr>
      </w:pPr>
      <w:r>
        <w:rPr>
          <w:color w:val="auto"/>
        </w:rPr>
        <w:t>Рис. 1</w:t>
      </w:r>
      <w:r w:rsidR="00216532">
        <w:rPr>
          <w:color w:val="auto"/>
        </w:rPr>
        <w:t>4</w:t>
      </w:r>
      <w:r w:rsidR="00EF1864">
        <w:rPr>
          <w:color w:val="auto"/>
        </w:rPr>
        <w:t xml:space="preserve"> – Таблица входящих посылок</w:t>
      </w:r>
    </w:p>
    <w:p w:rsidR="00B261CA" w:rsidRDefault="00B261CA" w:rsidP="00B261CA">
      <w:pPr>
        <w:spacing w:after="200" w:line="360" w:lineRule="auto"/>
        <w:jc w:val="center"/>
        <w:rPr>
          <w:color w:val="auto"/>
        </w:rPr>
      </w:pPr>
    </w:p>
    <w:p w:rsidR="00B261CA" w:rsidRDefault="00B261CA" w:rsidP="00B261CA">
      <w:pPr>
        <w:spacing w:after="200" w:line="360" w:lineRule="auto"/>
        <w:jc w:val="center"/>
        <w:rPr>
          <w:color w:val="auto"/>
        </w:rPr>
      </w:pPr>
      <w:r>
        <w:rPr>
          <w:noProof/>
        </w:rPr>
        <w:drawing>
          <wp:inline distT="0" distB="0" distL="0" distR="0">
            <wp:extent cx="5939790" cy="835827"/>
            <wp:effectExtent l="0" t="0" r="381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35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1CA" w:rsidRDefault="00B261CA" w:rsidP="00B261CA">
      <w:pPr>
        <w:spacing w:after="200" w:line="360" w:lineRule="auto"/>
        <w:jc w:val="center"/>
        <w:rPr>
          <w:color w:val="auto"/>
        </w:rPr>
      </w:pPr>
      <w:r>
        <w:rPr>
          <w:color w:val="auto"/>
        </w:rPr>
        <w:t>Рис. 1</w:t>
      </w:r>
      <w:r w:rsidR="00216532">
        <w:rPr>
          <w:color w:val="auto"/>
        </w:rPr>
        <w:t>5</w:t>
      </w:r>
      <w:r w:rsidR="00EF1864">
        <w:rPr>
          <w:color w:val="auto"/>
        </w:rPr>
        <w:t xml:space="preserve"> – Таблица транзитных посылок</w:t>
      </w:r>
    </w:p>
    <w:p w:rsidR="00B261CA" w:rsidRDefault="00B261CA">
      <w:pPr>
        <w:spacing w:after="200" w:line="276" w:lineRule="auto"/>
        <w:rPr>
          <w:color w:val="auto"/>
        </w:rPr>
      </w:pPr>
      <w:r>
        <w:rPr>
          <w:color w:val="auto"/>
        </w:rPr>
        <w:br w:type="page"/>
      </w:r>
    </w:p>
    <w:p w:rsidR="00B261CA" w:rsidRPr="00EF1864" w:rsidRDefault="00B261CA" w:rsidP="00B261CA">
      <w:pPr>
        <w:spacing w:after="200" w:line="360" w:lineRule="auto"/>
        <w:ind w:firstLine="708"/>
        <w:rPr>
          <w:b/>
          <w:color w:val="auto"/>
        </w:rPr>
      </w:pPr>
      <w:r>
        <w:rPr>
          <w:b/>
          <w:color w:val="auto"/>
        </w:rPr>
        <w:lastRenderedPageBreak/>
        <w:t xml:space="preserve">3 </w:t>
      </w:r>
      <w:r>
        <w:rPr>
          <w:b/>
          <w:color w:val="auto"/>
          <w:lang w:val="en-US"/>
        </w:rPr>
        <w:t>PHP</w:t>
      </w:r>
      <w:r w:rsidRPr="00B261CA">
        <w:rPr>
          <w:b/>
          <w:color w:val="auto"/>
        </w:rPr>
        <w:t xml:space="preserve"> </w:t>
      </w:r>
      <w:r>
        <w:rPr>
          <w:b/>
          <w:color w:val="auto"/>
        </w:rPr>
        <w:t>запросы для БД</w:t>
      </w:r>
      <w:r w:rsidR="00EF1864" w:rsidRPr="00EF1864">
        <w:rPr>
          <w:b/>
          <w:color w:val="auto"/>
        </w:rPr>
        <w:t xml:space="preserve">, </w:t>
      </w:r>
      <w:r w:rsidR="00EF1864">
        <w:rPr>
          <w:b/>
          <w:color w:val="auto"/>
        </w:rPr>
        <w:t>сервер</w:t>
      </w:r>
    </w:p>
    <w:p w:rsidR="00B261CA" w:rsidRDefault="00B261CA" w:rsidP="00B261CA">
      <w:pPr>
        <w:spacing w:after="200" w:line="360" w:lineRule="auto"/>
        <w:ind w:firstLine="708"/>
        <w:jc w:val="both"/>
        <w:rPr>
          <w:color w:val="auto"/>
        </w:rPr>
      </w:pPr>
      <w:r>
        <w:rPr>
          <w:color w:val="auto"/>
        </w:rPr>
        <w:t xml:space="preserve">Далее будут </w:t>
      </w:r>
      <w:proofErr w:type="gramStart"/>
      <w:r>
        <w:rPr>
          <w:color w:val="auto"/>
        </w:rPr>
        <w:t xml:space="preserve">рассмотрены  </w:t>
      </w:r>
      <w:r>
        <w:rPr>
          <w:color w:val="auto"/>
          <w:lang w:val="en-US"/>
        </w:rPr>
        <w:t>PHP</w:t>
      </w:r>
      <w:proofErr w:type="gramEnd"/>
      <w:r w:rsidRPr="00B261CA">
        <w:rPr>
          <w:color w:val="auto"/>
        </w:rPr>
        <w:t xml:space="preserve"> </w:t>
      </w:r>
      <w:r>
        <w:rPr>
          <w:color w:val="auto"/>
        </w:rPr>
        <w:t xml:space="preserve">запросы, помогающие клиентской части </w:t>
      </w:r>
      <w:r w:rsidRPr="00B261CA">
        <w:rPr>
          <w:color w:val="auto"/>
        </w:rPr>
        <w:t>“</w:t>
      </w:r>
      <w:r>
        <w:rPr>
          <w:color w:val="auto"/>
        </w:rPr>
        <w:t>брать</w:t>
      </w:r>
      <w:r w:rsidRPr="00B261CA">
        <w:rPr>
          <w:color w:val="auto"/>
        </w:rPr>
        <w:t>”</w:t>
      </w:r>
      <w:r>
        <w:rPr>
          <w:color w:val="auto"/>
        </w:rPr>
        <w:t xml:space="preserve"> данные о посылках и выводить их на экран, а так же будет рассмотрен функционал, которым обладает сайт благодаря этим  запросам.</w:t>
      </w:r>
      <w:r w:rsidR="00EF1864">
        <w:rPr>
          <w:color w:val="auto"/>
        </w:rPr>
        <w:t xml:space="preserve"> </w:t>
      </w:r>
    </w:p>
    <w:p w:rsidR="0098739B" w:rsidRPr="0098739B" w:rsidRDefault="0098739B" w:rsidP="00B261CA">
      <w:pPr>
        <w:spacing w:after="200" w:line="360" w:lineRule="auto"/>
        <w:ind w:firstLine="708"/>
        <w:jc w:val="both"/>
        <w:rPr>
          <w:color w:val="auto"/>
        </w:rPr>
      </w:pPr>
      <w:r>
        <w:rPr>
          <w:color w:val="auto"/>
        </w:rPr>
        <w:t xml:space="preserve">Сервер на для данного сайта был реализован с помощью программы </w:t>
      </w:r>
      <w:r>
        <w:rPr>
          <w:color w:val="auto"/>
          <w:lang w:val="en-US"/>
        </w:rPr>
        <w:t>Open</w:t>
      </w:r>
      <w:r w:rsidRPr="0098739B">
        <w:rPr>
          <w:color w:val="auto"/>
        </w:rPr>
        <w:t xml:space="preserve"> </w:t>
      </w:r>
      <w:r>
        <w:rPr>
          <w:color w:val="auto"/>
          <w:lang w:val="en-US"/>
        </w:rPr>
        <w:t>Server</w:t>
      </w:r>
      <w:r w:rsidRPr="0098739B">
        <w:rPr>
          <w:color w:val="auto"/>
        </w:rPr>
        <w:t>.</w:t>
      </w:r>
    </w:p>
    <w:p w:rsidR="00B261CA" w:rsidRDefault="00B261CA" w:rsidP="00B261CA">
      <w:pPr>
        <w:spacing w:after="200" w:line="360" w:lineRule="auto"/>
        <w:ind w:firstLine="708"/>
        <w:jc w:val="both"/>
        <w:rPr>
          <w:color w:val="auto"/>
        </w:rPr>
      </w:pPr>
      <w:r>
        <w:rPr>
          <w:color w:val="auto"/>
        </w:rPr>
        <w:t xml:space="preserve">Итак, первый объект в котором используется </w:t>
      </w:r>
      <w:r>
        <w:rPr>
          <w:color w:val="auto"/>
          <w:lang w:val="en-US"/>
        </w:rPr>
        <w:t>PHP</w:t>
      </w:r>
      <w:r>
        <w:rPr>
          <w:color w:val="auto"/>
        </w:rPr>
        <w:t xml:space="preserve"> – это форма для поиска, находящаяся в шапке сайта и служащая для поиска пользователей своих посылок. Эта форма, наборе уникального кода, перенаправляет пользователей на страницу </w:t>
      </w:r>
      <w:r w:rsidR="00D23FF3">
        <w:rPr>
          <w:color w:val="auto"/>
          <w:lang w:val="en-US"/>
        </w:rPr>
        <w:t>Search</w:t>
      </w:r>
      <w:r w:rsidR="00D23FF3" w:rsidRPr="00D23FF3">
        <w:rPr>
          <w:color w:val="auto"/>
        </w:rPr>
        <w:t>.</w:t>
      </w:r>
      <w:r w:rsidR="00D23FF3">
        <w:rPr>
          <w:color w:val="auto"/>
          <w:lang w:val="en-US"/>
        </w:rPr>
        <w:t>php</w:t>
      </w:r>
      <w:r w:rsidR="00D23FF3">
        <w:rPr>
          <w:color w:val="auto"/>
        </w:rPr>
        <w:t>, которая отображает всю информацию о их посылке, используя базы данных</w:t>
      </w:r>
      <w:r w:rsidR="00A62452" w:rsidRPr="00A62452">
        <w:rPr>
          <w:color w:val="auto"/>
        </w:rPr>
        <w:t xml:space="preserve"> [6]</w:t>
      </w:r>
      <w:r w:rsidR="00D23FF3">
        <w:rPr>
          <w:color w:val="auto"/>
        </w:rPr>
        <w:t>.</w:t>
      </w:r>
    </w:p>
    <w:p w:rsidR="00D23FF3" w:rsidRDefault="00D23FF3" w:rsidP="00B261CA">
      <w:pPr>
        <w:spacing w:after="200" w:line="360" w:lineRule="auto"/>
        <w:ind w:firstLine="708"/>
        <w:jc w:val="both"/>
        <w:rPr>
          <w:color w:val="auto"/>
        </w:rPr>
      </w:pPr>
    </w:p>
    <w:p w:rsidR="00D23FF3" w:rsidRDefault="00D23FF3" w:rsidP="00B261CA">
      <w:pPr>
        <w:spacing w:after="200" w:line="360" w:lineRule="auto"/>
        <w:ind w:firstLine="708"/>
        <w:jc w:val="both"/>
        <w:rPr>
          <w:color w:val="auto"/>
        </w:rPr>
      </w:pPr>
      <w:r>
        <w:rPr>
          <w:noProof/>
        </w:rPr>
        <w:drawing>
          <wp:inline distT="0" distB="0" distL="0" distR="0">
            <wp:extent cx="5113020" cy="1236980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88" cy="1237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FF3" w:rsidRPr="0098739B" w:rsidRDefault="00D23FF3" w:rsidP="00D23FF3">
      <w:pPr>
        <w:spacing w:after="200" w:line="360" w:lineRule="auto"/>
        <w:ind w:firstLine="708"/>
        <w:jc w:val="center"/>
        <w:rPr>
          <w:color w:val="auto"/>
        </w:rPr>
      </w:pPr>
      <w:r>
        <w:rPr>
          <w:color w:val="auto"/>
        </w:rPr>
        <w:t>Рис. 1</w:t>
      </w:r>
      <w:r w:rsidR="00216532">
        <w:rPr>
          <w:color w:val="auto"/>
        </w:rPr>
        <w:t>6</w:t>
      </w:r>
      <w:r w:rsidR="0098739B">
        <w:rPr>
          <w:color w:val="auto"/>
          <w:lang w:val="en-US"/>
        </w:rPr>
        <w:t xml:space="preserve"> – </w:t>
      </w:r>
      <w:r w:rsidR="0098739B">
        <w:rPr>
          <w:color w:val="auto"/>
        </w:rPr>
        <w:t>Результат запроса пользователя</w:t>
      </w:r>
    </w:p>
    <w:p w:rsidR="00D23FF3" w:rsidRDefault="00D23FF3" w:rsidP="0098739B">
      <w:pPr>
        <w:spacing w:after="200" w:line="360" w:lineRule="auto"/>
        <w:ind w:firstLine="708"/>
        <w:jc w:val="both"/>
        <w:rPr>
          <w:color w:val="auto"/>
        </w:rPr>
      </w:pPr>
      <w:r>
        <w:rPr>
          <w:color w:val="auto"/>
        </w:rPr>
        <w:tab/>
        <w:t xml:space="preserve">Для удобства форма поиска остается на странице с выведенной информацией о посылке, а </w:t>
      </w:r>
      <w:proofErr w:type="gramStart"/>
      <w:r>
        <w:rPr>
          <w:color w:val="auto"/>
        </w:rPr>
        <w:t>так же</w:t>
      </w:r>
      <w:proofErr w:type="gramEnd"/>
      <w:r>
        <w:rPr>
          <w:color w:val="auto"/>
        </w:rPr>
        <w:t>, в шапке появляется ссылка на главную страницу. При попытке ввести код, которого не существует в базе данных, сайт выдает ответ</w:t>
      </w:r>
      <w:r w:rsidRPr="00D23FF3">
        <w:rPr>
          <w:color w:val="auto"/>
        </w:rPr>
        <w:t>:</w:t>
      </w:r>
      <w:r>
        <w:rPr>
          <w:color w:val="auto"/>
        </w:rPr>
        <w:t xml:space="preserve"> </w:t>
      </w:r>
      <w:r w:rsidRPr="00D23FF3">
        <w:rPr>
          <w:color w:val="auto"/>
        </w:rPr>
        <w:t>“</w:t>
      </w:r>
      <w:r>
        <w:rPr>
          <w:color w:val="auto"/>
        </w:rPr>
        <w:t>По вашему запросу ничего не найдено</w:t>
      </w:r>
      <w:r w:rsidRPr="00D23FF3">
        <w:rPr>
          <w:color w:val="auto"/>
        </w:rPr>
        <w:t>”</w:t>
      </w:r>
      <w:r>
        <w:rPr>
          <w:color w:val="auto"/>
        </w:rPr>
        <w:t xml:space="preserve"> (Рисунок 1</w:t>
      </w:r>
      <w:r w:rsidR="00216532">
        <w:rPr>
          <w:color w:val="auto"/>
        </w:rPr>
        <w:t>7</w:t>
      </w:r>
      <w:r>
        <w:rPr>
          <w:color w:val="auto"/>
        </w:rPr>
        <w:t>).</w:t>
      </w:r>
    </w:p>
    <w:p w:rsidR="00D23FF3" w:rsidRDefault="00D23FF3" w:rsidP="00D23FF3">
      <w:pPr>
        <w:spacing w:after="200" w:line="360" w:lineRule="auto"/>
        <w:ind w:firstLine="708"/>
        <w:jc w:val="both"/>
        <w:rPr>
          <w:color w:val="auto"/>
        </w:rPr>
      </w:pPr>
      <w:r>
        <w:rPr>
          <w:noProof/>
        </w:rPr>
        <w:drawing>
          <wp:inline distT="0" distB="0" distL="0" distR="0">
            <wp:extent cx="5128260" cy="111379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043" cy="1114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FF3" w:rsidRDefault="00D23FF3" w:rsidP="00D23FF3">
      <w:pPr>
        <w:spacing w:after="200" w:line="360" w:lineRule="auto"/>
        <w:ind w:firstLine="708"/>
        <w:jc w:val="center"/>
        <w:rPr>
          <w:color w:val="auto"/>
        </w:rPr>
      </w:pPr>
      <w:r>
        <w:rPr>
          <w:color w:val="auto"/>
        </w:rPr>
        <w:t>Рис. 1</w:t>
      </w:r>
      <w:r w:rsidR="00216532">
        <w:rPr>
          <w:color w:val="auto"/>
        </w:rPr>
        <w:t>7</w:t>
      </w:r>
      <w:r w:rsidR="0098739B">
        <w:rPr>
          <w:color w:val="auto"/>
        </w:rPr>
        <w:t xml:space="preserve"> – Результат пустого запроса</w:t>
      </w:r>
    </w:p>
    <w:p w:rsidR="0098739B" w:rsidRDefault="0098739B" w:rsidP="0098739B">
      <w:pPr>
        <w:spacing w:after="200" w:line="360" w:lineRule="auto"/>
        <w:ind w:firstLine="708"/>
        <w:rPr>
          <w:color w:val="auto"/>
        </w:rPr>
      </w:pPr>
      <w:r>
        <w:rPr>
          <w:noProof/>
        </w:rPr>
        <w:lastRenderedPageBreak/>
        <w:drawing>
          <wp:inline distT="0" distB="0" distL="0" distR="0">
            <wp:extent cx="5097673" cy="7673340"/>
            <wp:effectExtent l="0" t="0" r="825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435" cy="769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39B" w:rsidRPr="0098739B" w:rsidRDefault="0098739B" w:rsidP="0098739B">
      <w:pPr>
        <w:spacing w:after="200" w:line="360" w:lineRule="auto"/>
        <w:ind w:firstLine="708"/>
        <w:jc w:val="center"/>
        <w:rPr>
          <w:color w:val="auto"/>
        </w:rPr>
      </w:pPr>
      <w:r>
        <w:rPr>
          <w:color w:val="auto"/>
        </w:rPr>
        <w:t xml:space="preserve">Рис. </w:t>
      </w:r>
      <w:r w:rsidR="00216532">
        <w:rPr>
          <w:color w:val="auto"/>
        </w:rPr>
        <w:t>18</w:t>
      </w:r>
      <w:r>
        <w:rPr>
          <w:color w:val="auto"/>
        </w:rPr>
        <w:t xml:space="preserve"> </w:t>
      </w:r>
      <w:r>
        <w:rPr>
          <w:color w:val="auto"/>
          <w:lang w:val="en-US"/>
        </w:rPr>
        <w:t>PHP</w:t>
      </w:r>
      <w:r w:rsidRPr="0098739B">
        <w:rPr>
          <w:color w:val="auto"/>
        </w:rPr>
        <w:t xml:space="preserve"> </w:t>
      </w:r>
      <w:proofErr w:type="gramStart"/>
      <w:r>
        <w:rPr>
          <w:color w:val="auto"/>
        </w:rPr>
        <w:t>вставка</w:t>
      </w:r>
      <w:proofErr w:type="gramEnd"/>
      <w:r>
        <w:rPr>
          <w:color w:val="auto"/>
        </w:rPr>
        <w:t xml:space="preserve"> реализующая поиск посылок по БД (</w:t>
      </w:r>
      <w:r>
        <w:rPr>
          <w:color w:val="auto"/>
          <w:lang w:val="en-US"/>
        </w:rPr>
        <w:t>Search</w:t>
      </w:r>
      <w:r w:rsidRPr="0098739B">
        <w:rPr>
          <w:color w:val="auto"/>
        </w:rPr>
        <w:t>.</w:t>
      </w:r>
      <w:r>
        <w:rPr>
          <w:color w:val="auto"/>
          <w:lang w:val="en-US"/>
        </w:rPr>
        <w:t>php</w:t>
      </w:r>
      <w:r w:rsidRPr="0098739B">
        <w:rPr>
          <w:color w:val="auto"/>
        </w:rPr>
        <w:t>)</w:t>
      </w:r>
    </w:p>
    <w:p w:rsidR="00D23FF3" w:rsidRDefault="00D23FF3">
      <w:pPr>
        <w:spacing w:after="200" w:line="276" w:lineRule="auto"/>
        <w:rPr>
          <w:color w:val="auto"/>
        </w:rPr>
      </w:pPr>
      <w:r>
        <w:rPr>
          <w:color w:val="auto"/>
        </w:rPr>
        <w:br w:type="page"/>
      </w:r>
    </w:p>
    <w:p w:rsidR="00D23FF3" w:rsidRDefault="00D23FF3" w:rsidP="00D23FF3">
      <w:pPr>
        <w:spacing w:after="200" w:line="360" w:lineRule="auto"/>
        <w:ind w:firstLine="708"/>
        <w:jc w:val="both"/>
        <w:rPr>
          <w:color w:val="auto"/>
        </w:rPr>
      </w:pPr>
      <w:r>
        <w:rPr>
          <w:color w:val="auto"/>
        </w:rPr>
        <w:lastRenderedPageBreak/>
        <w:t xml:space="preserve">Далее рассмотрим </w:t>
      </w:r>
      <w:proofErr w:type="gramStart"/>
      <w:r>
        <w:rPr>
          <w:color w:val="auto"/>
        </w:rPr>
        <w:t>функционал</w:t>
      </w:r>
      <w:proofErr w:type="gramEnd"/>
      <w:r>
        <w:rPr>
          <w:color w:val="auto"/>
        </w:rPr>
        <w:t xml:space="preserve"> предусмотренный для администрации и помогающий вывести информацию о всех посылках находящихся на том или ином складе. Для этого необходимо нажать на лого компании, которое служит ссылкой на страницу </w:t>
      </w:r>
      <w:r>
        <w:rPr>
          <w:color w:val="auto"/>
          <w:lang w:val="en-US"/>
        </w:rPr>
        <w:t>Search</w:t>
      </w:r>
      <w:r w:rsidRPr="00D23FF3">
        <w:rPr>
          <w:color w:val="auto"/>
        </w:rPr>
        <w:t>_</w:t>
      </w:r>
      <w:proofErr w:type="spellStart"/>
      <w:r>
        <w:rPr>
          <w:color w:val="auto"/>
          <w:lang w:val="en-US"/>
        </w:rPr>
        <w:t>Sklad</w:t>
      </w:r>
      <w:proofErr w:type="spellEnd"/>
      <w:r w:rsidRPr="00D23FF3">
        <w:rPr>
          <w:color w:val="auto"/>
        </w:rPr>
        <w:t>.</w:t>
      </w:r>
      <w:r>
        <w:rPr>
          <w:color w:val="auto"/>
          <w:lang w:val="en-US"/>
        </w:rPr>
        <w:t>php</w:t>
      </w:r>
      <w:r w:rsidR="006952CE">
        <w:rPr>
          <w:color w:val="auto"/>
        </w:rPr>
        <w:t xml:space="preserve">, где выведется форма </w:t>
      </w:r>
      <w:proofErr w:type="gramStart"/>
      <w:r w:rsidR="006952CE">
        <w:rPr>
          <w:color w:val="auto"/>
        </w:rPr>
        <w:t>для поиска</w:t>
      </w:r>
      <w:proofErr w:type="gramEnd"/>
      <w:r w:rsidR="006952CE">
        <w:rPr>
          <w:color w:val="auto"/>
        </w:rPr>
        <w:t xml:space="preserve"> обладающая уже другими критериями</w:t>
      </w:r>
      <w:r w:rsidR="00A62452" w:rsidRPr="00A62452">
        <w:rPr>
          <w:color w:val="auto"/>
        </w:rPr>
        <w:t xml:space="preserve"> [7]</w:t>
      </w:r>
      <w:r w:rsidR="006952CE">
        <w:rPr>
          <w:color w:val="auto"/>
        </w:rPr>
        <w:t>.</w:t>
      </w:r>
    </w:p>
    <w:p w:rsidR="006952CE" w:rsidRDefault="006952CE" w:rsidP="006952CE">
      <w:pPr>
        <w:spacing w:after="200" w:line="360" w:lineRule="auto"/>
        <w:ind w:firstLine="708"/>
        <w:jc w:val="both"/>
        <w:rPr>
          <w:color w:val="auto"/>
        </w:rPr>
      </w:pPr>
      <w:r>
        <w:rPr>
          <w:color w:val="auto"/>
        </w:rPr>
        <w:t xml:space="preserve">Форма поиска для обычных пользователей содержит ограничение на ввод только 5 символов (одна буква и четыре цифры), форма же поиска для администрации содержит восемь символов помогающих идентифицировать склад (Рисунок </w:t>
      </w:r>
      <w:r w:rsidR="00216532">
        <w:rPr>
          <w:color w:val="auto"/>
        </w:rPr>
        <w:t>19</w:t>
      </w:r>
      <w:r>
        <w:rPr>
          <w:color w:val="auto"/>
        </w:rPr>
        <w:t xml:space="preserve">). Так же при малом количестве символов выдается сообщение что их недостаточно для выполнения поиска, больше же символов, чем необходимо для поиска у пользователя вбить не получится (Рисунок </w:t>
      </w:r>
      <w:r w:rsidR="0098739B" w:rsidRPr="0098739B">
        <w:rPr>
          <w:color w:val="auto"/>
        </w:rPr>
        <w:t>2</w:t>
      </w:r>
      <w:r w:rsidR="00216532">
        <w:rPr>
          <w:color w:val="auto"/>
        </w:rPr>
        <w:t>0</w:t>
      </w:r>
      <w:r>
        <w:rPr>
          <w:color w:val="auto"/>
        </w:rPr>
        <w:t>).</w:t>
      </w:r>
    </w:p>
    <w:p w:rsidR="006952CE" w:rsidRDefault="006952CE" w:rsidP="00D23FF3">
      <w:pPr>
        <w:spacing w:after="200" w:line="360" w:lineRule="auto"/>
        <w:ind w:firstLine="708"/>
        <w:jc w:val="both"/>
        <w:rPr>
          <w:color w:val="auto"/>
        </w:rPr>
      </w:pPr>
      <w:r>
        <w:rPr>
          <w:noProof/>
        </w:rPr>
        <w:drawing>
          <wp:inline distT="0" distB="0" distL="0" distR="0">
            <wp:extent cx="5448300" cy="202438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564" cy="2024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2CE" w:rsidRPr="0098739B" w:rsidRDefault="006952CE" w:rsidP="006952CE">
      <w:pPr>
        <w:spacing w:after="200" w:line="360" w:lineRule="auto"/>
        <w:ind w:firstLine="708"/>
        <w:jc w:val="center"/>
        <w:rPr>
          <w:color w:val="auto"/>
        </w:rPr>
      </w:pPr>
      <w:r>
        <w:rPr>
          <w:color w:val="auto"/>
        </w:rPr>
        <w:t xml:space="preserve">Рис. </w:t>
      </w:r>
      <w:r w:rsidR="00216532">
        <w:rPr>
          <w:color w:val="auto"/>
        </w:rPr>
        <w:t>19</w:t>
      </w:r>
      <w:r w:rsidR="0098739B" w:rsidRPr="0098739B">
        <w:rPr>
          <w:color w:val="auto"/>
        </w:rPr>
        <w:t xml:space="preserve"> – </w:t>
      </w:r>
      <w:r w:rsidR="0098739B">
        <w:rPr>
          <w:color w:val="auto"/>
        </w:rPr>
        <w:t>Результат запроса по складу</w:t>
      </w:r>
    </w:p>
    <w:p w:rsidR="006952CE" w:rsidRDefault="006952CE" w:rsidP="006952CE">
      <w:pPr>
        <w:spacing w:after="200" w:line="360" w:lineRule="auto"/>
        <w:ind w:firstLine="708"/>
        <w:jc w:val="center"/>
        <w:rPr>
          <w:color w:val="auto"/>
        </w:rPr>
      </w:pPr>
      <w:r>
        <w:rPr>
          <w:noProof/>
        </w:rPr>
        <w:drawing>
          <wp:inline distT="0" distB="0" distL="0" distR="0">
            <wp:extent cx="5433060" cy="1308735"/>
            <wp:effectExtent l="0" t="0" r="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115" cy="130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2CE" w:rsidRDefault="006952CE" w:rsidP="006952CE">
      <w:pPr>
        <w:spacing w:after="200" w:line="360" w:lineRule="auto"/>
        <w:ind w:firstLine="708"/>
        <w:jc w:val="center"/>
        <w:rPr>
          <w:color w:val="auto"/>
        </w:rPr>
      </w:pPr>
      <w:r>
        <w:rPr>
          <w:color w:val="auto"/>
        </w:rPr>
        <w:t xml:space="preserve">Рис. </w:t>
      </w:r>
      <w:r w:rsidR="0098739B">
        <w:rPr>
          <w:color w:val="auto"/>
        </w:rPr>
        <w:t>2</w:t>
      </w:r>
      <w:r w:rsidR="00216532">
        <w:rPr>
          <w:color w:val="auto"/>
        </w:rPr>
        <w:t>0</w:t>
      </w:r>
      <w:r w:rsidR="0098739B">
        <w:rPr>
          <w:color w:val="auto"/>
        </w:rPr>
        <w:t xml:space="preserve"> – Ввод строго количества символов</w:t>
      </w:r>
    </w:p>
    <w:p w:rsidR="0098739B" w:rsidRDefault="0098739B" w:rsidP="006952CE">
      <w:pPr>
        <w:spacing w:after="200" w:line="360" w:lineRule="auto"/>
        <w:ind w:firstLine="708"/>
        <w:jc w:val="center"/>
        <w:rPr>
          <w:color w:val="auto"/>
        </w:rPr>
      </w:pPr>
    </w:p>
    <w:p w:rsidR="0098739B" w:rsidRDefault="0098739B" w:rsidP="006952CE">
      <w:pPr>
        <w:spacing w:after="200" w:line="360" w:lineRule="auto"/>
        <w:ind w:firstLine="708"/>
        <w:jc w:val="center"/>
        <w:rPr>
          <w:color w:val="auto"/>
        </w:rPr>
      </w:pPr>
    </w:p>
    <w:p w:rsidR="0098739B" w:rsidRDefault="0098739B" w:rsidP="0098739B">
      <w:pPr>
        <w:spacing w:after="200" w:line="360" w:lineRule="auto"/>
        <w:ind w:firstLine="708"/>
        <w:rPr>
          <w:color w:val="auto"/>
        </w:rPr>
      </w:pPr>
      <w:r w:rsidRPr="0098739B">
        <w:rPr>
          <w:noProof/>
          <w:color w:val="auto"/>
        </w:rPr>
        <w:lastRenderedPageBreak/>
        <w:drawing>
          <wp:inline distT="0" distB="0" distL="0" distR="0">
            <wp:extent cx="5263668" cy="7452360"/>
            <wp:effectExtent l="0" t="0" r="0" b="0"/>
            <wp:docPr id="13" name="Рисунок 13" descr="C:\Users\Григорий\Desktop\123\3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Григорий\Desktop\123\333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70" cy="7457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39B" w:rsidRDefault="0098739B" w:rsidP="0098739B">
      <w:pPr>
        <w:spacing w:after="200" w:line="360" w:lineRule="auto"/>
        <w:ind w:firstLine="708"/>
        <w:rPr>
          <w:color w:val="auto"/>
        </w:rPr>
      </w:pPr>
    </w:p>
    <w:p w:rsidR="0098739B" w:rsidRPr="0098739B" w:rsidRDefault="0098739B" w:rsidP="0098739B">
      <w:pPr>
        <w:spacing w:after="200" w:line="360" w:lineRule="auto"/>
        <w:ind w:firstLine="708"/>
        <w:jc w:val="center"/>
        <w:rPr>
          <w:color w:val="auto"/>
        </w:rPr>
      </w:pPr>
      <w:r>
        <w:rPr>
          <w:color w:val="auto"/>
        </w:rPr>
        <w:t>Рис. 2</w:t>
      </w:r>
      <w:r w:rsidR="00216532">
        <w:rPr>
          <w:color w:val="auto"/>
        </w:rPr>
        <w:t>1</w:t>
      </w:r>
      <w:bookmarkStart w:id="6" w:name="_GoBack"/>
      <w:bookmarkEnd w:id="6"/>
      <w:r>
        <w:rPr>
          <w:color w:val="auto"/>
        </w:rPr>
        <w:t xml:space="preserve"> Реализация </w:t>
      </w:r>
      <w:r>
        <w:rPr>
          <w:color w:val="auto"/>
          <w:lang w:val="en-US"/>
        </w:rPr>
        <w:t>PHP</w:t>
      </w:r>
      <w:r>
        <w:rPr>
          <w:color w:val="auto"/>
        </w:rPr>
        <w:t xml:space="preserve"> вставки для </w:t>
      </w:r>
      <w:r w:rsidR="00916C7E">
        <w:rPr>
          <w:color w:val="auto"/>
        </w:rPr>
        <w:t>вывода все посылок со склада</w:t>
      </w:r>
    </w:p>
    <w:p w:rsidR="006952CE" w:rsidRDefault="006952CE">
      <w:pPr>
        <w:spacing w:after="200" w:line="276" w:lineRule="auto"/>
        <w:rPr>
          <w:color w:val="auto"/>
        </w:rPr>
      </w:pPr>
      <w:r>
        <w:rPr>
          <w:color w:val="auto"/>
        </w:rPr>
        <w:br w:type="page"/>
      </w:r>
    </w:p>
    <w:p w:rsidR="006952CE" w:rsidRDefault="006952CE" w:rsidP="006952CE">
      <w:pPr>
        <w:spacing w:after="200" w:line="360" w:lineRule="auto"/>
        <w:ind w:firstLine="708"/>
        <w:rPr>
          <w:b/>
          <w:color w:val="auto"/>
        </w:rPr>
      </w:pPr>
      <w:r>
        <w:rPr>
          <w:b/>
          <w:color w:val="auto"/>
        </w:rPr>
        <w:lastRenderedPageBreak/>
        <w:t>Заключение</w:t>
      </w:r>
    </w:p>
    <w:p w:rsidR="00D30D09" w:rsidRDefault="006952CE" w:rsidP="006952CE">
      <w:pPr>
        <w:spacing w:after="200" w:line="360" w:lineRule="auto"/>
        <w:ind w:firstLine="708"/>
        <w:jc w:val="both"/>
        <w:rPr>
          <w:color w:val="auto"/>
        </w:rPr>
      </w:pPr>
      <w:r>
        <w:rPr>
          <w:color w:val="auto"/>
        </w:rPr>
        <w:t xml:space="preserve">В данной работе был рассмотрен сайт транспортной компании </w:t>
      </w:r>
      <w:r w:rsidRPr="006952CE">
        <w:rPr>
          <w:color w:val="auto"/>
        </w:rPr>
        <w:t>“</w:t>
      </w:r>
      <w:r>
        <w:rPr>
          <w:color w:val="auto"/>
        </w:rPr>
        <w:t>Альбатрос</w:t>
      </w:r>
      <w:r w:rsidRPr="006952CE">
        <w:rPr>
          <w:color w:val="auto"/>
        </w:rPr>
        <w:t>”</w:t>
      </w:r>
      <w:r>
        <w:rPr>
          <w:color w:val="auto"/>
        </w:rPr>
        <w:t xml:space="preserve">, на примере которого была рассмотрена работа трехзвенной структуры сайта. С помощью </w:t>
      </w:r>
      <w:r>
        <w:rPr>
          <w:color w:val="auto"/>
          <w:lang w:val="en-US"/>
        </w:rPr>
        <w:t>HTML</w:t>
      </w:r>
      <w:r w:rsidRPr="006952CE">
        <w:rPr>
          <w:color w:val="auto"/>
        </w:rPr>
        <w:t xml:space="preserve"> </w:t>
      </w:r>
      <w:r>
        <w:rPr>
          <w:color w:val="auto"/>
        </w:rPr>
        <w:t xml:space="preserve">разметки был построен скелет сайта, </w:t>
      </w:r>
      <w:proofErr w:type="spellStart"/>
      <w:r>
        <w:rPr>
          <w:color w:val="auto"/>
          <w:lang w:val="en-US"/>
        </w:rPr>
        <w:t>css</w:t>
      </w:r>
      <w:proofErr w:type="spellEnd"/>
      <w:r w:rsidRPr="006952CE">
        <w:rPr>
          <w:color w:val="auto"/>
        </w:rPr>
        <w:t xml:space="preserve"> </w:t>
      </w:r>
      <w:r>
        <w:rPr>
          <w:color w:val="auto"/>
        </w:rPr>
        <w:t xml:space="preserve">файл служит указание элементам на их расположение на странице, скрипты </w:t>
      </w:r>
      <w:r>
        <w:rPr>
          <w:color w:val="auto"/>
          <w:lang w:val="en-US"/>
        </w:rPr>
        <w:t>JavaScript</w:t>
      </w:r>
      <w:r w:rsidRPr="006952CE">
        <w:rPr>
          <w:color w:val="auto"/>
        </w:rPr>
        <w:t xml:space="preserve"> </w:t>
      </w:r>
      <w:r>
        <w:rPr>
          <w:color w:val="auto"/>
        </w:rPr>
        <w:t xml:space="preserve">подключаемые в работе помогают выводить изображения и переключатся между вкладками. С помощью </w:t>
      </w:r>
      <w:r>
        <w:rPr>
          <w:color w:val="auto"/>
          <w:lang w:val="en-US"/>
        </w:rPr>
        <w:t>PHP</w:t>
      </w:r>
      <w:r w:rsidRPr="006952CE">
        <w:rPr>
          <w:color w:val="auto"/>
        </w:rPr>
        <w:t xml:space="preserve"> </w:t>
      </w:r>
      <w:r>
        <w:rPr>
          <w:color w:val="auto"/>
        </w:rPr>
        <w:t>мы можем связывать нашу клиентскую часть сайта с базой данных, в которой расположена вся информация о посылках пользователей. Так же был создан специальный раздел для администрации, помогающий определить количество посылок на определенном складе и их описание.</w:t>
      </w:r>
    </w:p>
    <w:p w:rsidR="00916C7E" w:rsidRPr="00A62452" w:rsidRDefault="00D30D09" w:rsidP="00A62452">
      <w:pPr>
        <w:spacing w:after="200" w:line="276" w:lineRule="auto"/>
        <w:rPr>
          <w:color w:val="auto"/>
        </w:rPr>
      </w:pPr>
      <w:r>
        <w:rPr>
          <w:color w:val="auto"/>
        </w:rPr>
        <w:br w:type="page"/>
      </w:r>
      <w:bookmarkStart w:id="7" w:name="_Toc533758658"/>
    </w:p>
    <w:p w:rsidR="00D30D09" w:rsidRPr="00120BD3" w:rsidRDefault="00D30D09" w:rsidP="00D30D09">
      <w:pPr>
        <w:pStyle w:val="2"/>
        <w:spacing w:before="0"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ИСПОЛЬЗОВАННЫХ ИСТОЧНИКОВ</w:t>
      </w:r>
      <w:bookmarkEnd w:id="7"/>
    </w:p>
    <w:p w:rsidR="00916C7E" w:rsidRPr="00921303" w:rsidRDefault="00916C7E" w:rsidP="00916C7E">
      <w:pPr>
        <w:shd w:val="clear" w:color="auto" w:fill="FFFFFF"/>
        <w:spacing w:after="24" w:line="360" w:lineRule="auto"/>
        <w:contextualSpacing/>
        <w:jc w:val="both"/>
        <w:rPr>
          <w:color w:val="auto"/>
        </w:rPr>
      </w:pPr>
      <w:r>
        <w:t>1</w:t>
      </w:r>
      <w:r w:rsidR="00921303">
        <w:t>.</w:t>
      </w:r>
      <w:r>
        <w:t xml:space="preserve"> </w:t>
      </w:r>
      <w:r w:rsidR="00921303">
        <w:rPr>
          <w:color w:val="auto"/>
        </w:rPr>
        <w:t xml:space="preserve">Как написать сайт на </w:t>
      </w:r>
      <w:r w:rsidR="00921303">
        <w:rPr>
          <w:color w:val="auto"/>
          <w:lang w:val="en-US"/>
        </w:rPr>
        <w:t>HTML</w:t>
      </w:r>
      <w:r w:rsidR="00921303" w:rsidRPr="00921303">
        <w:rPr>
          <w:color w:val="auto"/>
        </w:rPr>
        <w:t xml:space="preserve"> [</w:t>
      </w:r>
      <w:r w:rsidR="00921303">
        <w:rPr>
          <w:color w:val="auto"/>
        </w:rPr>
        <w:t>Электронный ресурс</w:t>
      </w:r>
      <w:r w:rsidR="00921303" w:rsidRPr="00921303">
        <w:rPr>
          <w:color w:val="auto"/>
        </w:rPr>
        <w:t>]</w:t>
      </w:r>
      <w:r w:rsidR="00921303">
        <w:rPr>
          <w:color w:val="auto"/>
        </w:rPr>
        <w:t xml:space="preserve"> – </w:t>
      </w:r>
      <w:r w:rsidR="00921303">
        <w:rPr>
          <w:color w:val="auto"/>
          <w:lang w:val="en-US"/>
        </w:rPr>
        <w:t>URL</w:t>
      </w:r>
      <w:r w:rsidR="00921303" w:rsidRPr="00921303">
        <w:rPr>
          <w:color w:val="auto"/>
        </w:rPr>
        <w:t>: http://romanchueshov.ru/osnovyi-html/kak-napisat-sayt-na-html.html</w:t>
      </w:r>
    </w:p>
    <w:p w:rsidR="00D30D09" w:rsidRPr="00921303" w:rsidRDefault="00916C7E" w:rsidP="00916C7E">
      <w:pPr>
        <w:spacing w:line="360" w:lineRule="auto"/>
        <w:contextualSpacing/>
        <w:jc w:val="both"/>
      </w:pPr>
      <w:r>
        <w:t>2</w:t>
      </w:r>
      <w:r w:rsidR="00921303">
        <w:t>.</w:t>
      </w:r>
      <w:r>
        <w:t xml:space="preserve"> Основы </w:t>
      </w:r>
      <w:r w:rsidR="00921303">
        <w:rPr>
          <w:lang w:val="en-US"/>
        </w:rPr>
        <w:t>CSS</w:t>
      </w:r>
      <w:r w:rsidR="00921303" w:rsidRPr="00921303">
        <w:t xml:space="preserve"> [</w:t>
      </w:r>
      <w:r w:rsidR="00921303">
        <w:t>Электронный ресурс</w:t>
      </w:r>
      <w:r w:rsidR="00921303" w:rsidRPr="00921303">
        <w:t>]</w:t>
      </w:r>
      <w:r w:rsidR="00921303">
        <w:t xml:space="preserve"> - URL: https://html5book.ru/osnovy-css/</w:t>
      </w:r>
    </w:p>
    <w:p w:rsidR="00921303" w:rsidRPr="00921303" w:rsidRDefault="00921303" w:rsidP="00916C7E">
      <w:pPr>
        <w:spacing w:line="360" w:lineRule="auto"/>
        <w:contextualSpacing/>
        <w:jc w:val="both"/>
        <w:rPr>
          <w:color w:val="auto"/>
          <w:shd w:val="clear" w:color="auto" w:fill="FFFFFF"/>
        </w:rPr>
      </w:pPr>
      <w:r w:rsidRPr="00921303">
        <w:rPr>
          <w:color w:val="auto"/>
          <w:shd w:val="clear" w:color="auto" w:fill="FFFFFF"/>
        </w:rPr>
        <w:t>3</w:t>
      </w:r>
      <w:r>
        <w:rPr>
          <w:color w:val="auto"/>
          <w:shd w:val="clear" w:color="auto" w:fill="FFFFFF"/>
        </w:rPr>
        <w:t>.</w:t>
      </w:r>
      <w:r w:rsidRPr="00921303">
        <w:rPr>
          <w:color w:val="auto"/>
          <w:shd w:val="clear" w:color="auto" w:fill="FFFFFF"/>
        </w:rPr>
        <w:t xml:space="preserve"> </w:t>
      </w:r>
      <w:r>
        <w:rPr>
          <w:color w:val="auto"/>
          <w:shd w:val="clear" w:color="auto" w:fill="FFFFFF"/>
        </w:rPr>
        <w:t>Технология создания веб-сайта</w:t>
      </w:r>
      <w:r w:rsidRPr="00921303">
        <w:rPr>
          <w:color w:val="auto"/>
          <w:shd w:val="clear" w:color="auto" w:fill="FFFFFF"/>
        </w:rPr>
        <w:t xml:space="preserve"> [</w:t>
      </w:r>
      <w:r>
        <w:rPr>
          <w:color w:val="auto"/>
          <w:shd w:val="clear" w:color="auto" w:fill="FFFFFF"/>
        </w:rPr>
        <w:t>Электронный ресурс</w:t>
      </w:r>
      <w:r w:rsidRPr="00921303">
        <w:rPr>
          <w:color w:val="auto"/>
          <w:shd w:val="clear" w:color="auto" w:fill="FFFFFF"/>
        </w:rPr>
        <w:t>]</w:t>
      </w:r>
      <w:r>
        <w:rPr>
          <w:color w:val="auto"/>
          <w:shd w:val="clear" w:color="auto" w:fill="FFFFFF"/>
        </w:rPr>
        <w:t xml:space="preserve"> </w:t>
      </w:r>
      <w:proofErr w:type="gramStart"/>
      <w:r>
        <w:rPr>
          <w:color w:val="auto"/>
          <w:shd w:val="clear" w:color="auto" w:fill="FFFFFF"/>
        </w:rPr>
        <w:t xml:space="preserve">-  </w:t>
      </w:r>
      <w:r>
        <w:rPr>
          <w:color w:val="auto"/>
          <w:shd w:val="clear" w:color="auto" w:fill="FFFFFF"/>
          <w:lang w:val="en-US"/>
        </w:rPr>
        <w:t>URL</w:t>
      </w:r>
      <w:proofErr w:type="gramEnd"/>
      <w:r w:rsidRPr="00921303">
        <w:rPr>
          <w:color w:val="auto"/>
          <w:shd w:val="clear" w:color="auto" w:fill="FFFFFF"/>
        </w:rPr>
        <w:t>: https://poznayka.org/s75172t1.html</w:t>
      </w:r>
    </w:p>
    <w:p w:rsidR="00921303" w:rsidRDefault="00921303" w:rsidP="00921303">
      <w:pPr>
        <w:spacing w:line="360" w:lineRule="auto"/>
        <w:contextualSpacing/>
        <w:jc w:val="both"/>
        <w:rPr>
          <w:color w:val="auto"/>
          <w:shd w:val="clear" w:color="auto" w:fill="FFFFFF"/>
        </w:rPr>
      </w:pPr>
      <w:r w:rsidRPr="00921303">
        <w:rPr>
          <w:color w:val="auto"/>
          <w:shd w:val="clear" w:color="auto" w:fill="FFFFFF"/>
        </w:rPr>
        <w:t>4</w:t>
      </w:r>
      <w:r>
        <w:rPr>
          <w:color w:val="auto"/>
          <w:shd w:val="clear" w:color="auto" w:fill="FFFFFF"/>
        </w:rPr>
        <w:t>.</w:t>
      </w:r>
      <w:r w:rsidRPr="00921303">
        <w:rPr>
          <w:color w:val="auto"/>
          <w:shd w:val="clear" w:color="auto" w:fill="FFFFFF"/>
        </w:rPr>
        <w:t xml:space="preserve"> </w:t>
      </w:r>
      <w:r>
        <w:rPr>
          <w:color w:val="auto"/>
          <w:shd w:val="clear" w:color="auto" w:fill="FFFFFF"/>
        </w:rPr>
        <w:t xml:space="preserve">Васильев А.Н. </w:t>
      </w:r>
      <w:r>
        <w:rPr>
          <w:color w:val="auto"/>
          <w:shd w:val="clear" w:color="auto" w:fill="FFFFFF"/>
          <w:lang w:val="en-US"/>
        </w:rPr>
        <w:t>JavaScript</w:t>
      </w:r>
      <w:r w:rsidRPr="00921303">
        <w:rPr>
          <w:color w:val="auto"/>
          <w:shd w:val="clear" w:color="auto" w:fill="FFFFFF"/>
        </w:rPr>
        <w:t xml:space="preserve"> </w:t>
      </w:r>
      <w:r>
        <w:rPr>
          <w:color w:val="auto"/>
          <w:shd w:val="clear" w:color="auto" w:fill="FFFFFF"/>
        </w:rPr>
        <w:t xml:space="preserve">в примерах и </w:t>
      </w:r>
      <w:proofErr w:type="gramStart"/>
      <w:r>
        <w:rPr>
          <w:color w:val="auto"/>
          <w:shd w:val="clear" w:color="auto" w:fill="FFFFFF"/>
        </w:rPr>
        <w:t xml:space="preserve">задачах  </w:t>
      </w:r>
      <w:r w:rsidRPr="00921303">
        <w:rPr>
          <w:color w:val="auto"/>
          <w:shd w:val="clear" w:color="auto" w:fill="FFFFFF"/>
        </w:rPr>
        <w:t>[</w:t>
      </w:r>
      <w:proofErr w:type="gramEnd"/>
      <w:r w:rsidRPr="00921303">
        <w:rPr>
          <w:color w:val="auto"/>
          <w:shd w:val="clear" w:color="auto" w:fill="FFFFFF"/>
        </w:rPr>
        <w:t>21.06.2018]</w:t>
      </w:r>
    </w:p>
    <w:p w:rsidR="00921303" w:rsidRPr="00DE0392" w:rsidRDefault="00921303" w:rsidP="00921303">
      <w:pPr>
        <w:spacing w:line="360" w:lineRule="auto"/>
        <w:contextualSpacing/>
        <w:jc w:val="both"/>
        <w:rPr>
          <w:color w:val="auto"/>
          <w:shd w:val="clear" w:color="auto" w:fill="FFFFFF"/>
          <w:lang w:val="en-US"/>
        </w:rPr>
      </w:pPr>
      <w:r w:rsidRPr="00921303">
        <w:rPr>
          <w:color w:val="auto"/>
          <w:shd w:val="clear" w:color="auto" w:fill="FFFFFF"/>
          <w:lang w:val="en-US"/>
        </w:rPr>
        <w:t>5</w:t>
      </w:r>
      <w:r w:rsidRPr="00DE0392">
        <w:rPr>
          <w:color w:val="auto"/>
          <w:shd w:val="clear" w:color="auto" w:fill="FFFFFF"/>
          <w:lang w:val="en-US"/>
        </w:rPr>
        <w:t>.</w:t>
      </w:r>
      <w:r>
        <w:rPr>
          <w:color w:val="auto"/>
          <w:shd w:val="clear" w:color="auto" w:fill="FFFFFF"/>
          <w:lang w:val="en-US"/>
        </w:rPr>
        <w:t xml:space="preserve"> </w:t>
      </w:r>
      <w:r w:rsidRPr="00921303">
        <w:rPr>
          <w:lang w:val="en-US"/>
        </w:rPr>
        <w:t>Jon Duckett. HTML and CSS: Design and Build Websites (</w:t>
      </w:r>
      <w:proofErr w:type="spellStart"/>
      <w:r w:rsidRPr="00921303">
        <w:rPr>
          <w:lang w:val="en-US"/>
        </w:rPr>
        <w:t>Engl</w:t>
      </w:r>
      <w:proofErr w:type="spellEnd"/>
      <w:r w:rsidRPr="00921303">
        <w:rPr>
          <w:lang w:val="en-US"/>
        </w:rPr>
        <w:t xml:space="preserve">). // John and Willey &amp; Sons, Inc., Indiana. - 480 </w:t>
      </w:r>
      <w:r w:rsidRPr="00921303">
        <w:t>с</w:t>
      </w:r>
      <w:r w:rsidRPr="00921303">
        <w:rPr>
          <w:lang w:val="en-US"/>
        </w:rPr>
        <w:t>.</w:t>
      </w:r>
    </w:p>
    <w:p w:rsidR="00916C7E" w:rsidRDefault="00921303" w:rsidP="00916C7E">
      <w:pPr>
        <w:spacing w:line="360" w:lineRule="auto"/>
        <w:contextualSpacing/>
        <w:jc w:val="both"/>
        <w:rPr>
          <w:color w:val="auto"/>
          <w:shd w:val="clear" w:color="auto" w:fill="FFFFFF"/>
        </w:rPr>
      </w:pPr>
      <w:r w:rsidRPr="00921303">
        <w:rPr>
          <w:color w:val="auto"/>
          <w:shd w:val="clear" w:color="auto" w:fill="FFFFFF"/>
        </w:rPr>
        <w:t>6</w:t>
      </w:r>
      <w:r>
        <w:rPr>
          <w:color w:val="auto"/>
          <w:shd w:val="clear" w:color="auto" w:fill="FFFFFF"/>
        </w:rPr>
        <w:t>.</w:t>
      </w:r>
      <w:r w:rsidRPr="00921303">
        <w:rPr>
          <w:color w:val="auto"/>
          <w:shd w:val="clear" w:color="auto" w:fill="FFFFFF"/>
        </w:rPr>
        <w:t xml:space="preserve"> </w:t>
      </w:r>
      <w:r>
        <w:rPr>
          <w:color w:val="auto"/>
          <w:shd w:val="clear" w:color="auto" w:fill="FFFFFF"/>
          <w:lang w:val="en-US"/>
        </w:rPr>
        <w:t>PHP</w:t>
      </w:r>
      <w:r w:rsidRPr="00921303">
        <w:rPr>
          <w:color w:val="auto"/>
          <w:shd w:val="clear" w:color="auto" w:fill="FFFFFF"/>
        </w:rPr>
        <w:t xml:space="preserve"> </w:t>
      </w:r>
      <w:r>
        <w:rPr>
          <w:color w:val="auto"/>
          <w:shd w:val="clear" w:color="auto" w:fill="FFFFFF"/>
        </w:rPr>
        <w:t xml:space="preserve">и </w:t>
      </w:r>
      <w:r>
        <w:rPr>
          <w:color w:val="auto"/>
          <w:shd w:val="clear" w:color="auto" w:fill="FFFFFF"/>
          <w:lang w:val="en-US"/>
        </w:rPr>
        <w:t>MySQL</w:t>
      </w:r>
      <w:r w:rsidRPr="00921303">
        <w:rPr>
          <w:color w:val="auto"/>
          <w:shd w:val="clear" w:color="auto" w:fill="FFFFFF"/>
        </w:rPr>
        <w:t xml:space="preserve"> [</w:t>
      </w:r>
      <w:r>
        <w:rPr>
          <w:color w:val="auto"/>
          <w:shd w:val="clear" w:color="auto" w:fill="FFFFFF"/>
        </w:rPr>
        <w:t>Электронный ресурс</w:t>
      </w:r>
      <w:r w:rsidRPr="00921303">
        <w:rPr>
          <w:color w:val="auto"/>
          <w:shd w:val="clear" w:color="auto" w:fill="FFFFFF"/>
        </w:rPr>
        <w:t>]</w:t>
      </w:r>
      <w:r>
        <w:rPr>
          <w:color w:val="auto"/>
          <w:shd w:val="clear" w:color="auto" w:fill="FFFFFF"/>
        </w:rPr>
        <w:t xml:space="preserve"> – </w:t>
      </w:r>
      <w:r>
        <w:rPr>
          <w:color w:val="auto"/>
          <w:shd w:val="clear" w:color="auto" w:fill="FFFFFF"/>
          <w:lang w:val="en-US"/>
        </w:rPr>
        <w:t>URL</w:t>
      </w:r>
      <w:r w:rsidRPr="00921303">
        <w:rPr>
          <w:color w:val="auto"/>
          <w:shd w:val="clear" w:color="auto" w:fill="FFFFFF"/>
        </w:rPr>
        <w:t>: http://komotoz.ru/uroki/php/mysql_zaprosy.php</w:t>
      </w:r>
    </w:p>
    <w:p w:rsidR="00921303" w:rsidRPr="00921303" w:rsidRDefault="00921303" w:rsidP="00916C7E">
      <w:pPr>
        <w:spacing w:line="360" w:lineRule="auto"/>
        <w:contextualSpacing/>
        <w:jc w:val="both"/>
        <w:rPr>
          <w:color w:val="auto"/>
          <w:shd w:val="clear" w:color="auto" w:fill="FFFFFF"/>
        </w:rPr>
      </w:pPr>
      <w:r w:rsidRPr="00921303">
        <w:rPr>
          <w:color w:val="auto"/>
          <w:shd w:val="clear" w:color="auto" w:fill="FFFFFF"/>
        </w:rPr>
        <w:t>7</w:t>
      </w:r>
      <w:r>
        <w:rPr>
          <w:color w:val="auto"/>
          <w:shd w:val="clear" w:color="auto" w:fill="FFFFFF"/>
        </w:rPr>
        <w:t>.</w:t>
      </w:r>
      <w:r w:rsidRPr="00921303">
        <w:rPr>
          <w:color w:val="auto"/>
          <w:shd w:val="clear" w:color="auto" w:fill="FFFFFF"/>
        </w:rPr>
        <w:t xml:space="preserve"> </w:t>
      </w:r>
      <w:r>
        <w:rPr>
          <w:color w:val="auto"/>
          <w:shd w:val="clear" w:color="auto" w:fill="FFFFFF"/>
          <w:lang w:val="en-US"/>
        </w:rPr>
        <w:t>SQL</w:t>
      </w:r>
      <w:r w:rsidRPr="00921303">
        <w:rPr>
          <w:color w:val="auto"/>
          <w:shd w:val="clear" w:color="auto" w:fill="FFFFFF"/>
        </w:rPr>
        <w:t xml:space="preserve"> </w:t>
      </w:r>
      <w:r>
        <w:rPr>
          <w:color w:val="auto"/>
          <w:shd w:val="clear" w:color="auto" w:fill="FFFFFF"/>
        </w:rPr>
        <w:t xml:space="preserve">запросы и их обработка с помощью </w:t>
      </w:r>
      <w:r>
        <w:rPr>
          <w:color w:val="auto"/>
          <w:shd w:val="clear" w:color="auto" w:fill="FFFFFF"/>
          <w:lang w:val="en-US"/>
        </w:rPr>
        <w:t>PHP</w:t>
      </w:r>
      <w:r w:rsidRPr="00921303">
        <w:rPr>
          <w:color w:val="auto"/>
          <w:shd w:val="clear" w:color="auto" w:fill="FFFFFF"/>
        </w:rPr>
        <w:t xml:space="preserve"> [</w:t>
      </w:r>
      <w:r>
        <w:rPr>
          <w:color w:val="auto"/>
          <w:shd w:val="clear" w:color="auto" w:fill="FFFFFF"/>
        </w:rPr>
        <w:t>Электронный ресурс</w:t>
      </w:r>
      <w:r w:rsidRPr="00921303">
        <w:rPr>
          <w:color w:val="auto"/>
          <w:shd w:val="clear" w:color="auto" w:fill="FFFFFF"/>
        </w:rPr>
        <w:t xml:space="preserve">] – </w:t>
      </w:r>
      <w:r>
        <w:rPr>
          <w:color w:val="auto"/>
          <w:shd w:val="clear" w:color="auto" w:fill="FFFFFF"/>
          <w:lang w:val="en-US"/>
        </w:rPr>
        <w:t>URL</w:t>
      </w:r>
      <w:r w:rsidRPr="00921303">
        <w:rPr>
          <w:color w:val="auto"/>
          <w:shd w:val="clear" w:color="auto" w:fill="FFFFFF"/>
        </w:rPr>
        <w:t>:</w:t>
      </w:r>
      <w:r w:rsidRPr="00921303">
        <w:t xml:space="preserve"> </w:t>
      </w:r>
      <w:r w:rsidRPr="00921303">
        <w:rPr>
          <w:color w:val="auto"/>
          <w:shd w:val="clear" w:color="auto" w:fill="FFFFFF"/>
          <w:lang w:val="en-US"/>
        </w:rPr>
        <w:t>http</w:t>
      </w:r>
      <w:r w:rsidRPr="00921303">
        <w:rPr>
          <w:color w:val="auto"/>
          <w:shd w:val="clear" w:color="auto" w:fill="FFFFFF"/>
        </w:rPr>
        <w:t>://</w:t>
      </w:r>
      <w:r w:rsidRPr="00921303">
        <w:rPr>
          <w:color w:val="auto"/>
          <w:shd w:val="clear" w:color="auto" w:fill="FFFFFF"/>
          <w:lang w:val="en-US"/>
        </w:rPr>
        <w:t>www</w:t>
      </w:r>
      <w:r w:rsidRPr="00921303">
        <w:rPr>
          <w:color w:val="auto"/>
          <w:shd w:val="clear" w:color="auto" w:fill="FFFFFF"/>
        </w:rPr>
        <w:t>.</w:t>
      </w:r>
      <w:r w:rsidRPr="00921303">
        <w:rPr>
          <w:color w:val="auto"/>
          <w:shd w:val="clear" w:color="auto" w:fill="FFFFFF"/>
          <w:lang w:val="en-US"/>
        </w:rPr>
        <w:t>php</w:t>
      </w:r>
      <w:r w:rsidRPr="00921303">
        <w:rPr>
          <w:color w:val="auto"/>
          <w:shd w:val="clear" w:color="auto" w:fill="FFFFFF"/>
        </w:rPr>
        <w:t>.</w:t>
      </w:r>
      <w:proofErr w:type="spellStart"/>
      <w:r w:rsidRPr="00921303">
        <w:rPr>
          <w:color w:val="auto"/>
          <w:shd w:val="clear" w:color="auto" w:fill="FFFFFF"/>
          <w:lang w:val="en-US"/>
        </w:rPr>
        <w:t>su</w:t>
      </w:r>
      <w:proofErr w:type="spellEnd"/>
      <w:r w:rsidRPr="00921303">
        <w:rPr>
          <w:color w:val="auto"/>
          <w:shd w:val="clear" w:color="auto" w:fill="FFFFFF"/>
        </w:rPr>
        <w:t>/</w:t>
      </w:r>
      <w:r w:rsidRPr="00921303">
        <w:rPr>
          <w:color w:val="auto"/>
          <w:shd w:val="clear" w:color="auto" w:fill="FFFFFF"/>
          <w:lang w:val="en-US"/>
        </w:rPr>
        <w:t>articles</w:t>
      </w:r>
      <w:r w:rsidRPr="00921303">
        <w:rPr>
          <w:color w:val="auto"/>
          <w:shd w:val="clear" w:color="auto" w:fill="FFFFFF"/>
        </w:rPr>
        <w:t>/?</w:t>
      </w:r>
      <w:r w:rsidRPr="00921303">
        <w:rPr>
          <w:color w:val="auto"/>
          <w:shd w:val="clear" w:color="auto" w:fill="FFFFFF"/>
          <w:lang w:val="en-US"/>
        </w:rPr>
        <w:t>cat</w:t>
      </w:r>
      <w:r w:rsidRPr="00921303">
        <w:rPr>
          <w:color w:val="auto"/>
          <w:shd w:val="clear" w:color="auto" w:fill="FFFFFF"/>
        </w:rPr>
        <w:t>=</w:t>
      </w:r>
      <w:proofErr w:type="spellStart"/>
      <w:r w:rsidRPr="00921303">
        <w:rPr>
          <w:color w:val="auto"/>
          <w:shd w:val="clear" w:color="auto" w:fill="FFFFFF"/>
          <w:lang w:val="en-US"/>
        </w:rPr>
        <w:t>phpdb</w:t>
      </w:r>
      <w:proofErr w:type="spellEnd"/>
      <w:r w:rsidRPr="00921303">
        <w:rPr>
          <w:color w:val="auto"/>
          <w:shd w:val="clear" w:color="auto" w:fill="FFFFFF"/>
        </w:rPr>
        <w:t>&amp;</w:t>
      </w:r>
      <w:r w:rsidRPr="00921303">
        <w:rPr>
          <w:color w:val="auto"/>
          <w:shd w:val="clear" w:color="auto" w:fill="FFFFFF"/>
          <w:lang w:val="en-US"/>
        </w:rPr>
        <w:t>page</w:t>
      </w:r>
      <w:r w:rsidRPr="00921303">
        <w:rPr>
          <w:color w:val="auto"/>
          <w:shd w:val="clear" w:color="auto" w:fill="FFFFFF"/>
        </w:rPr>
        <w:t>=025</w:t>
      </w:r>
    </w:p>
    <w:p w:rsidR="008B3E27" w:rsidRPr="00FF65E8" w:rsidRDefault="008B3E27" w:rsidP="00916C7E">
      <w:pPr>
        <w:spacing w:after="200" w:line="276" w:lineRule="auto"/>
        <w:jc w:val="both"/>
        <w:rPr>
          <w:color w:val="auto"/>
          <w:shd w:val="clear" w:color="auto" w:fill="FFFFFF"/>
        </w:rPr>
      </w:pPr>
    </w:p>
    <w:sectPr w:rsidR="008B3E27" w:rsidRPr="00FF65E8" w:rsidSect="00D554EA">
      <w:footerReference w:type="default" r:id="rId30"/>
      <w:pgSz w:w="11906" w:h="16838"/>
      <w:pgMar w:top="1134" w:right="851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4745B" w:rsidRDefault="00E4745B" w:rsidP="0047190B">
      <w:r>
        <w:separator/>
      </w:r>
    </w:p>
  </w:endnote>
  <w:endnote w:type="continuationSeparator" w:id="0">
    <w:p w:rsidR="00E4745B" w:rsidRDefault="00E4745B" w:rsidP="004719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0392" w:rsidRPr="002B187F" w:rsidRDefault="00DE0392" w:rsidP="002B187F">
    <w:pPr>
      <w:pStyle w:val="a5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80950870"/>
      <w:docPartObj>
        <w:docPartGallery w:val="Page Numbers (Bottom of Page)"/>
        <w:docPartUnique/>
      </w:docPartObj>
    </w:sdtPr>
    <w:sdtContent>
      <w:p w:rsidR="00DE0392" w:rsidRDefault="00DE039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4745B" w:rsidRDefault="00E4745B" w:rsidP="0047190B">
      <w:r>
        <w:separator/>
      </w:r>
    </w:p>
  </w:footnote>
  <w:footnote w:type="continuationSeparator" w:id="0">
    <w:p w:rsidR="00E4745B" w:rsidRDefault="00E4745B" w:rsidP="004719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F3D56"/>
    <w:multiLevelType w:val="hybridMultilevel"/>
    <w:tmpl w:val="8BF6CD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276E7C"/>
    <w:multiLevelType w:val="hybridMultilevel"/>
    <w:tmpl w:val="AC92FA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116289"/>
    <w:multiLevelType w:val="hybridMultilevel"/>
    <w:tmpl w:val="FCE69542"/>
    <w:lvl w:ilvl="0" w:tplc="04190011">
      <w:start w:val="1"/>
      <w:numFmt w:val="decimal"/>
      <w:lvlText w:val="%1)"/>
      <w:lvlJc w:val="left"/>
      <w:pPr>
        <w:ind w:left="1140" w:hanging="360"/>
      </w:pPr>
    </w:lvl>
    <w:lvl w:ilvl="1" w:tplc="04190019" w:tentative="1">
      <w:start w:val="1"/>
      <w:numFmt w:val="lowerLetter"/>
      <w:lvlText w:val="%2."/>
      <w:lvlJc w:val="left"/>
      <w:pPr>
        <w:ind w:left="1860" w:hanging="360"/>
      </w:pPr>
    </w:lvl>
    <w:lvl w:ilvl="2" w:tplc="0419001B" w:tentative="1">
      <w:start w:val="1"/>
      <w:numFmt w:val="lowerRoman"/>
      <w:lvlText w:val="%3."/>
      <w:lvlJc w:val="right"/>
      <w:pPr>
        <w:ind w:left="2580" w:hanging="180"/>
      </w:pPr>
    </w:lvl>
    <w:lvl w:ilvl="3" w:tplc="0419000F" w:tentative="1">
      <w:start w:val="1"/>
      <w:numFmt w:val="decimal"/>
      <w:lvlText w:val="%4."/>
      <w:lvlJc w:val="left"/>
      <w:pPr>
        <w:ind w:left="3300" w:hanging="360"/>
      </w:pPr>
    </w:lvl>
    <w:lvl w:ilvl="4" w:tplc="04190019" w:tentative="1">
      <w:start w:val="1"/>
      <w:numFmt w:val="lowerLetter"/>
      <w:lvlText w:val="%5."/>
      <w:lvlJc w:val="left"/>
      <w:pPr>
        <w:ind w:left="4020" w:hanging="360"/>
      </w:pPr>
    </w:lvl>
    <w:lvl w:ilvl="5" w:tplc="0419001B" w:tentative="1">
      <w:start w:val="1"/>
      <w:numFmt w:val="lowerRoman"/>
      <w:lvlText w:val="%6."/>
      <w:lvlJc w:val="right"/>
      <w:pPr>
        <w:ind w:left="4740" w:hanging="180"/>
      </w:pPr>
    </w:lvl>
    <w:lvl w:ilvl="6" w:tplc="0419000F" w:tentative="1">
      <w:start w:val="1"/>
      <w:numFmt w:val="decimal"/>
      <w:lvlText w:val="%7."/>
      <w:lvlJc w:val="left"/>
      <w:pPr>
        <w:ind w:left="5460" w:hanging="360"/>
      </w:pPr>
    </w:lvl>
    <w:lvl w:ilvl="7" w:tplc="04190019" w:tentative="1">
      <w:start w:val="1"/>
      <w:numFmt w:val="lowerLetter"/>
      <w:lvlText w:val="%8."/>
      <w:lvlJc w:val="left"/>
      <w:pPr>
        <w:ind w:left="6180" w:hanging="360"/>
      </w:pPr>
    </w:lvl>
    <w:lvl w:ilvl="8" w:tplc="041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3" w15:restartNumberingAfterBreak="0">
    <w:nsid w:val="07C074B0"/>
    <w:multiLevelType w:val="hybridMultilevel"/>
    <w:tmpl w:val="85941218"/>
    <w:lvl w:ilvl="0" w:tplc="D0528D26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" w15:restartNumberingAfterBreak="0">
    <w:nsid w:val="08A850CF"/>
    <w:multiLevelType w:val="hybridMultilevel"/>
    <w:tmpl w:val="AA4E0D3A"/>
    <w:lvl w:ilvl="0" w:tplc="82AC8A6E">
      <w:start w:val="1"/>
      <w:numFmt w:val="bullet"/>
      <w:lvlText w:val="̶"/>
      <w:lvlJc w:val="left"/>
      <w:pPr>
        <w:ind w:left="358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0D3737"/>
    <w:multiLevelType w:val="hybridMultilevel"/>
    <w:tmpl w:val="E10650FC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C3045C8"/>
    <w:multiLevelType w:val="hybridMultilevel"/>
    <w:tmpl w:val="86D2955A"/>
    <w:lvl w:ilvl="0" w:tplc="B8D2F802">
      <w:start w:val="1"/>
      <w:numFmt w:val="bullet"/>
      <w:lvlText w:val="̶"/>
      <w:lvlJc w:val="left"/>
      <w:pPr>
        <w:ind w:left="4296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440509"/>
    <w:multiLevelType w:val="multilevel"/>
    <w:tmpl w:val="D37CFB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EE63ABA"/>
    <w:multiLevelType w:val="hybridMultilevel"/>
    <w:tmpl w:val="84BA6402"/>
    <w:lvl w:ilvl="0" w:tplc="81726CB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1E5105"/>
    <w:multiLevelType w:val="hybridMultilevel"/>
    <w:tmpl w:val="057E2054"/>
    <w:lvl w:ilvl="0" w:tplc="0419000F">
      <w:start w:val="1"/>
      <w:numFmt w:val="decimal"/>
      <w:lvlText w:val="%1."/>
      <w:lvlJc w:val="left"/>
      <w:pPr>
        <w:ind w:left="2148" w:hanging="360"/>
      </w:p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0" w15:restartNumberingAfterBreak="0">
    <w:nsid w:val="13EA1BEF"/>
    <w:multiLevelType w:val="hybridMultilevel"/>
    <w:tmpl w:val="BD422642"/>
    <w:lvl w:ilvl="0" w:tplc="0419000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7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432" w:hanging="360"/>
      </w:pPr>
      <w:rPr>
        <w:rFonts w:ascii="Wingdings" w:hAnsi="Wingdings" w:hint="default"/>
      </w:rPr>
    </w:lvl>
  </w:abstractNum>
  <w:abstractNum w:abstractNumId="11" w15:restartNumberingAfterBreak="0">
    <w:nsid w:val="1491282B"/>
    <w:multiLevelType w:val="hybridMultilevel"/>
    <w:tmpl w:val="8B969AD8"/>
    <w:lvl w:ilvl="0" w:tplc="93CA5884">
      <w:start w:val="1"/>
      <w:numFmt w:val="bullet"/>
      <w:lvlText w:val="̶"/>
      <w:lvlJc w:val="left"/>
      <w:pPr>
        <w:ind w:left="1212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E27243"/>
    <w:multiLevelType w:val="multilevel"/>
    <w:tmpl w:val="78DAC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9B5768A"/>
    <w:multiLevelType w:val="hybridMultilevel"/>
    <w:tmpl w:val="1C32103E"/>
    <w:lvl w:ilvl="0" w:tplc="04190011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E153AAC"/>
    <w:multiLevelType w:val="hybridMultilevel"/>
    <w:tmpl w:val="4E30028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CA1CFC"/>
    <w:multiLevelType w:val="hybridMultilevel"/>
    <w:tmpl w:val="65DE8B82"/>
    <w:lvl w:ilvl="0" w:tplc="3C005910">
      <w:start w:val="1"/>
      <w:numFmt w:val="bullet"/>
      <w:lvlText w:val="̶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0FF199F"/>
    <w:multiLevelType w:val="hybridMultilevel"/>
    <w:tmpl w:val="AA76FFE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238047A"/>
    <w:multiLevelType w:val="hybridMultilevel"/>
    <w:tmpl w:val="D2EADC26"/>
    <w:lvl w:ilvl="0" w:tplc="C57CA5B6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8" w15:restartNumberingAfterBreak="0">
    <w:nsid w:val="25126685"/>
    <w:multiLevelType w:val="hybridMultilevel"/>
    <w:tmpl w:val="9098909C"/>
    <w:lvl w:ilvl="0" w:tplc="21C60432">
      <w:numFmt w:val="bullet"/>
      <w:lvlText w:val="̶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629216A"/>
    <w:multiLevelType w:val="hybridMultilevel"/>
    <w:tmpl w:val="1A28D0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B29753C"/>
    <w:multiLevelType w:val="hybridMultilevel"/>
    <w:tmpl w:val="BE78B16C"/>
    <w:lvl w:ilvl="0" w:tplc="D980AE7C">
      <w:start w:val="1"/>
      <w:numFmt w:val="bullet"/>
      <w:lvlText w:val="̶"/>
      <w:lvlJc w:val="left"/>
      <w:pPr>
        <w:ind w:left="4296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D98581D"/>
    <w:multiLevelType w:val="hybridMultilevel"/>
    <w:tmpl w:val="145C4C1C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2F063ECC"/>
    <w:multiLevelType w:val="hybridMultilevel"/>
    <w:tmpl w:val="AA76FFE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123477F"/>
    <w:multiLevelType w:val="hybridMultilevel"/>
    <w:tmpl w:val="1042F048"/>
    <w:lvl w:ilvl="0" w:tplc="04190011">
      <w:start w:val="1"/>
      <w:numFmt w:val="decimal"/>
      <w:lvlText w:val="%1)"/>
      <w:lvlJc w:val="left"/>
      <w:pPr>
        <w:ind w:left="1494" w:hanging="360"/>
      </w:p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4" w15:restartNumberingAfterBreak="0">
    <w:nsid w:val="331B3DA3"/>
    <w:multiLevelType w:val="hybridMultilevel"/>
    <w:tmpl w:val="BCF46BA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94A113C"/>
    <w:multiLevelType w:val="hybridMultilevel"/>
    <w:tmpl w:val="C01C9BC2"/>
    <w:lvl w:ilvl="0" w:tplc="6FDA8F86">
      <w:start w:val="1"/>
      <w:numFmt w:val="bullet"/>
      <w:lvlText w:val="̶"/>
      <w:lvlJc w:val="left"/>
      <w:pPr>
        <w:ind w:left="358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9E83F74"/>
    <w:multiLevelType w:val="hybridMultilevel"/>
    <w:tmpl w:val="F4867910"/>
    <w:lvl w:ilvl="0" w:tplc="77E62936">
      <w:start w:val="1"/>
      <w:numFmt w:val="bullet"/>
      <w:lvlText w:val="̶"/>
      <w:lvlJc w:val="left"/>
      <w:pPr>
        <w:ind w:left="4296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A261414"/>
    <w:multiLevelType w:val="multilevel"/>
    <w:tmpl w:val="DE0AAC4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90624EB"/>
    <w:multiLevelType w:val="multilevel"/>
    <w:tmpl w:val="050E5DE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9" w15:restartNumberingAfterBreak="0">
    <w:nsid w:val="5208393A"/>
    <w:multiLevelType w:val="hybridMultilevel"/>
    <w:tmpl w:val="FA18F1BC"/>
    <w:lvl w:ilvl="0" w:tplc="BE348B9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570F3016"/>
    <w:multiLevelType w:val="hybridMultilevel"/>
    <w:tmpl w:val="E3ACE140"/>
    <w:lvl w:ilvl="0" w:tplc="F120E946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581276"/>
    <w:multiLevelType w:val="hybridMultilevel"/>
    <w:tmpl w:val="96968A9A"/>
    <w:lvl w:ilvl="0" w:tplc="311438C6">
      <w:start w:val="1"/>
      <w:numFmt w:val="bullet"/>
      <w:lvlText w:val="̶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5C8D5E77"/>
    <w:multiLevelType w:val="hybridMultilevel"/>
    <w:tmpl w:val="9D844768"/>
    <w:lvl w:ilvl="0" w:tplc="BE6A64EA">
      <w:numFmt w:val="bullet"/>
      <w:lvlText w:val="̶"/>
      <w:lvlJc w:val="left"/>
      <w:pPr>
        <w:ind w:left="2148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 w15:restartNumberingAfterBreak="0">
    <w:nsid w:val="5FF62A98"/>
    <w:multiLevelType w:val="hybridMultilevel"/>
    <w:tmpl w:val="1B3073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0293E39"/>
    <w:multiLevelType w:val="hybridMultilevel"/>
    <w:tmpl w:val="A6DAACFC"/>
    <w:lvl w:ilvl="0" w:tplc="81726CB2">
      <w:numFmt w:val="bullet"/>
      <w:lvlText w:val="-"/>
      <w:lvlJc w:val="left"/>
      <w:pPr>
        <w:ind w:left="28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28" w:hanging="360"/>
      </w:pPr>
      <w:rPr>
        <w:rFonts w:ascii="Wingdings" w:hAnsi="Wingdings" w:hint="default"/>
      </w:rPr>
    </w:lvl>
  </w:abstractNum>
  <w:abstractNum w:abstractNumId="35" w15:restartNumberingAfterBreak="0">
    <w:nsid w:val="61647683"/>
    <w:multiLevelType w:val="hybridMultilevel"/>
    <w:tmpl w:val="A83A3E30"/>
    <w:lvl w:ilvl="0" w:tplc="E996D890">
      <w:numFmt w:val="bullet"/>
      <w:lvlText w:val="̶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544406D"/>
    <w:multiLevelType w:val="hybridMultilevel"/>
    <w:tmpl w:val="896C98F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18696F"/>
    <w:multiLevelType w:val="hybridMultilevel"/>
    <w:tmpl w:val="14A8E498"/>
    <w:lvl w:ilvl="0" w:tplc="BE6A64EA">
      <w:numFmt w:val="bullet"/>
      <w:lvlText w:val="̶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C8508E8"/>
    <w:multiLevelType w:val="hybridMultilevel"/>
    <w:tmpl w:val="C9B0F1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D4E1F96"/>
    <w:multiLevelType w:val="hybridMultilevel"/>
    <w:tmpl w:val="DFC64352"/>
    <w:lvl w:ilvl="0" w:tplc="E13C492E">
      <w:start w:val="1"/>
      <w:numFmt w:val="bullet"/>
      <w:lvlText w:val="̶"/>
      <w:lvlJc w:val="left"/>
      <w:pPr>
        <w:ind w:left="4296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2933660"/>
    <w:multiLevelType w:val="multilevel"/>
    <w:tmpl w:val="5E38F97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8"/>
  </w:num>
  <w:num w:numId="2">
    <w:abstractNumId w:val="31"/>
  </w:num>
  <w:num w:numId="3">
    <w:abstractNumId w:val="10"/>
  </w:num>
  <w:num w:numId="4">
    <w:abstractNumId w:val="40"/>
  </w:num>
  <w:num w:numId="5">
    <w:abstractNumId w:val="19"/>
  </w:num>
  <w:num w:numId="6">
    <w:abstractNumId w:val="36"/>
  </w:num>
  <w:num w:numId="7">
    <w:abstractNumId w:val="38"/>
  </w:num>
  <w:num w:numId="8">
    <w:abstractNumId w:val="0"/>
  </w:num>
  <w:num w:numId="9">
    <w:abstractNumId w:val="5"/>
  </w:num>
  <w:num w:numId="10">
    <w:abstractNumId w:val="11"/>
  </w:num>
  <w:num w:numId="11">
    <w:abstractNumId w:val="1"/>
  </w:num>
  <w:num w:numId="12">
    <w:abstractNumId w:val="33"/>
  </w:num>
  <w:num w:numId="13">
    <w:abstractNumId w:val="30"/>
  </w:num>
  <w:num w:numId="14">
    <w:abstractNumId w:val="8"/>
  </w:num>
  <w:num w:numId="15">
    <w:abstractNumId w:val="18"/>
  </w:num>
  <w:num w:numId="16">
    <w:abstractNumId w:val="37"/>
  </w:num>
  <w:num w:numId="17">
    <w:abstractNumId w:val="32"/>
  </w:num>
  <w:num w:numId="18">
    <w:abstractNumId w:val="34"/>
  </w:num>
  <w:num w:numId="19">
    <w:abstractNumId w:val="35"/>
  </w:num>
  <w:num w:numId="20">
    <w:abstractNumId w:val="21"/>
  </w:num>
  <w:num w:numId="21">
    <w:abstractNumId w:val="23"/>
  </w:num>
  <w:num w:numId="22">
    <w:abstractNumId w:val="9"/>
  </w:num>
  <w:num w:numId="23">
    <w:abstractNumId w:val="25"/>
  </w:num>
  <w:num w:numId="24">
    <w:abstractNumId w:val="4"/>
  </w:num>
  <w:num w:numId="25">
    <w:abstractNumId w:val="26"/>
  </w:num>
  <w:num w:numId="26">
    <w:abstractNumId w:val="20"/>
  </w:num>
  <w:num w:numId="27">
    <w:abstractNumId w:val="6"/>
  </w:num>
  <w:num w:numId="28">
    <w:abstractNumId w:val="39"/>
  </w:num>
  <w:num w:numId="29">
    <w:abstractNumId w:val="13"/>
  </w:num>
  <w:num w:numId="30">
    <w:abstractNumId w:val="24"/>
  </w:num>
  <w:num w:numId="31">
    <w:abstractNumId w:val="14"/>
  </w:num>
  <w:num w:numId="32">
    <w:abstractNumId w:val="27"/>
  </w:num>
  <w:num w:numId="33">
    <w:abstractNumId w:val="2"/>
  </w:num>
  <w:num w:numId="34">
    <w:abstractNumId w:val="15"/>
  </w:num>
  <w:num w:numId="35">
    <w:abstractNumId w:val="22"/>
  </w:num>
  <w:num w:numId="36">
    <w:abstractNumId w:val="16"/>
  </w:num>
  <w:num w:numId="37">
    <w:abstractNumId w:val="29"/>
  </w:num>
  <w:num w:numId="38">
    <w:abstractNumId w:val="7"/>
  </w:num>
  <w:num w:numId="39">
    <w:abstractNumId w:val="12"/>
  </w:num>
  <w:num w:numId="40">
    <w:abstractNumId w:val="17"/>
  </w:num>
  <w:num w:numId="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A7E6E"/>
    <w:rsid w:val="00013978"/>
    <w:rsid w:val="00014EC4"/>
    <w:rsid w:val="00015013"/>
    <w:rsid w:val="0002188A"/>
    <w:rsid w:val="000224B5"/>
    <w:rsid w:val="00023ED3"/>
    <w:rsid w:val="000255AF"/>
    <w:rsid w:val="00037A44"/>
    <w:rsid w:val="00084909"/>
    <w:rsid w:val="00085BBA"/>
    <w:rsid w:val="000C5BF6"/>
    <w:rsid w:val="000F48AF"/>
    <w:rsid w:val="00103B20"/>
    <w:rsid w:val="00111726"/>
    <w:rsid w:val="00112146"/>
    <w:rsid w:val="00120BD3"/>
    <w:rsid w:val="0013276C"/>
    <w:rsid w:val="00132D28"/>
    <w:rsid w:val="0014192D"/>
    <w:rsid w:val="00150199"/>
    <w:rsid w:val="00151D24"/>
    <w:rsid w:val="001653F0"/>
    <w:rsid w:val="00191953"/>
    <w:rsid w:val="001A4A03"/>
    <w:rsid w:val="001A73B2"/>
    <w:rsid w:val="001E46D3"/>
    <w:rsid w:val="001E4960"/>
    <w:rsid w:val="002006AC"/>
    <w:rsid w:val="00202209"/>
    <w:rsid w:val="00216532"/>
    <w:rsid w:val="00223D8E"/>
    <w:rsid w:val="00230AC6"/>
    <w:rsid w:val="0023220A"/>
    <w:rsid w:val="00234B29"/>
    <w:rsid w:val="0024032A"/>
    <w:rsid w:val="00242805"/>
    <w:rsid w:val="002431D6"/>
    <w:rsid w:val="00247D3E"/>
    <w:rsid w:val="00257D61"/>
    <w:rsid w:val="0026500F"/>
    <w:rsid w:val="00267C24"/>
    <w:rsid w:val="002703B8"/>
    <w:rsid w:val="00280369"/>
    <w:rsid w:val="00290572"/>
    <w:rsid w:val="002B02AE"/>
    <w:rsid w:val="002B187F"/>
    <w:rsid w:val="002D146A"/>
    <w:rsid w:val="002D6179"/>
    <w:rsid w:val="002E0020"/>
    <w:rsid w:val="002E1468"/>
    <w:rsid w:val="002F6A55"/>
    <w:rsid w:val="00324B52"/>
    <w:rsid w:val="00326F66"/>
    <w:rsid w:val="003320AB"/>
    <w:rsid w:val="00351DE2"/>
    <w:rsid w:val="0035657C"/>
    <w:rsid w:val="0037034F"/>
    <w:rsid w:val="00380F92"/>
    <w:rsid w:val="003B3625"/>
    <w:rsid w:val="003B3ED3"/>
    <w:rsid w:val="003B4C42"/>
    <w:rsid w:val="003C64ED"/>
    <w:rsid w:val="003E4910"/>
    <w:rsid w:val="003F3A78"/>
    <w:rsid w:val="004120A1"/>
    <w:rsid w:val="00423653"/>
    <w:rsid w:val="0044023B"/>
    <w:rsid w:val="00456BC2"/>
    <w:rsid w:val="004653E9"/>
    <w:rsid w:val="0047190B"/>
    <w:rsid w:val="004727B2"/>
    <w:rsid w:val="0047369B"/>
    <w:rsid w:val="004831CA"/>
    <w:rsid w:val="00484DD6"/>
    <w:rsid w:val="00490073"/>
    <w:rsid w:val="004B3EE8"/>
    <w:rsid w:val="004C4732"/>
    <w:rsid w:val="004C4E59"/>
    <w:rsid w:val="004D0D96"/>
    <w:rsid w:val="004E5E62"/>
    <w:rsid w:val="004F0201"/>
    <w:rsid w:val="004F2315"/>
    <w:rsid w:val="004F2BC4"/>
    <w:rsid w:val="004F2F7F"/>
    <w:rsid w:val="004F6FEC"/>
    <w:rsid w:val="00500BF2"/>
    <w:rsid w:val="005014C3"/>
    <w:rsid w:val="005070ED"/>
    <w:rsid w:val="00514685"/>
    <w:rsid w:val="00525F43"/>
    <w:rsid w:val="00537659"/>
    <w:rsid w:val="00547AF2"/>
    <w:rsid w:val="00590A9F"/>
    <w:rsid w:val="005A1D45"/>
    <w:rsid w:val="005A3B48"/>
    <w:rsid w:val="005A6AA7"/>
    <w:rsid w:val="005B46A7"/>
    <w:rsid w:val="005C33CB"/>
    <w:rsid w:val="005D1EB8"/>
    <w:rsid w:val="005D6C06"/>
    <w:rsid w:val="006016D9"/>
    <w:rsid w:val="00606E31"/>
    <w:rsid w:val="00620FB5"/>
    <w:rsid w:val="006267C4"/>
    <w:rsid w:val="0064505F"/>
    <w:rsid w:val="00657492"/>
    <w:rsid w:val="00671644"/>
    <w:rsid w:val="006952CE"/>
    <w:rsid w:val="006B67BD"/>
    <w:rsid w:val="006B6AAB"/>
    <w:rsid w:val="006C0255"/>
    <w:rsid w:val="006C62C7"/>
    <w:rsid w:val="006D7F47"/>
    <w:rsid w:val="006E2505"/>
    <w:rsid w:val="006E452E"/>
    <w:rsid w:val="006E774F"/>
    <w:rsid w:val="0070072F"/>
    <w:rsid w:val="00703DDE"/>
    <w:rsid w:val="00711391"/>
    <w:rsid w:val="00711E6B"/>
    <w:rsid w:val="00770B3A"/>
    <w:rsid w:val="00771295"/>
    <w:rsid w:val="00771713"/>
    <w:rsid w:val="007A6D07"/>
    <w:rsid w:val="007B374F"/>
    <w:rsid w:val="007B6A59"/>
    <w:rsid w:val="007C74AF"/>
    <w:rsid w:val="007E0DBF"/>
    <w:rsid w:val="007E66CD"/>
    <w:rsid w:val="007E7DDC"/>
    <w:rsid w:val="007F1347"/>
    <w:rsid w:val="007F1F67"/>
    <w:rsid w:val="007F38C1"/>
    <w:rsid w:val="00802FF5"/>
    <w:rsid w:val="0082467D"/>
    <w:rsid w:val="008620F9"/>
    <w:rsid w:val="008777DF"/>
    <w:rsid w:val="00882E05"/>
    <w:rsid w:val="00892BF1"/>
    <w:rsid w:val="008967FC"/>
    <w:rsid w:val="00897721"/>
    <w:rsid w:val="008A0DE4"/>
    <w:rsid w:val="008B3E27"/>
    <w:rsid w:val="008B3F57"/>
    <w:rsid w:val="008B404D"/>
    <w:rsid w:val="008B567B"/>
    <w:rsid w:val="008C6846"/>
    <w:rsid w:val="008D2188"/>
    <w:rsid w:val="008D5250"/>
    <w:rsid w:val="008E3BD2"/>
    <w:rsid w:val="008F5553"/>
    <w:rsid w:val="0090688F"/>
    <w:rsid w:val="00911E39"/>
    <w:rsid w:val="00912E83"/>
    <w:rsid w:val="00916C7E"/>
    <w:rsid w:val="00921303"/>
    <w:rsid w:val="00921B23"/>
    <w:rsid w:val="009238AA"/>
    <w:rsid w:val="00931EC8"/>
    <w:rsid w:val="00935856"/>
    <w:rsid w:val="00936F2F"/>
    <w:rsid w:val="00944799"/>
    <w:rsid w:val="009729E0"/>
    <w:rsid w:val="00982545"/>
    <w:rsid w:val="009857DA"/>
    <w:rsid w:val="0098739B"/>
    <w:rsid w:val="009910F6"/>
    <w:rsid w:val="009A255B"/>
    <w:rsid w:val="009A6A76"/>
    <w:rsid w:val="009C319C"/>
    <w:rsid w:val="009E4552"/>
    <w:rsid w:val="009E6CF2"/>
    <w:rsid w:val="009F0F11"/>
    <w:rsid w:val="00A02E5C"/>
    <w:rsid w:val="00A230CA"/>
    <w:rsid w:val="00A23D12"/>
    <w:rsid w:val="00A410A2"/>
    <w:rsid w:val="00A62452"/>
    <w:rsid w:val="00A64402"/>
    <w:rsid w:val="00A649EF"/>
    <w:rsid w:val="00A71247"/>
    <w:rsid w:val="00A740DC"/>
    <w:rsid w:val="00A76451"/>
    <w:rsid w:val="00AA571F"/>
    <w:rsid w:val="00AB0393"/>
    <w:rsid w:val="00AC47B2"/>
    <w:rsid w:val="00AC5C58"/>
    <w:rsid w:val="00AE6B72"/>
    <w:rsid w:val="00AF13F0"/>
    <w:rsid w:val="00AF5ED1"/>
    <w:rsid w:val="00AF6155"/>
    <w:rsid w:val="00B125C8"/>
    <w:rsid w:val="00B261CA"/>
    <w:rsid w:val="00B34ED8"/>
    <w:rsid w:val="00B55CAA"/>
    <w:rsid w:val="00B66CD2"/>
    <w:rsid w:val="00B703D0"/>
    <w:rsid w:val="00B725CA"/>
    <w:rsid w:val="00BB39C3"/>
    <w:rsid w:val="00BC152F"/>
    <w:rsid w:val="00BC4B94"/>
    <w:rsid w:val="00BC7FEB"/>
    <w:rsid w:val="00C04C07"/>
    <w:rsid w:val="00C076A9"/>
    <w:rsid w:val="00C17534"/>
    <w:rsid w:val="00C27F14"/>
    <w:rsid w:val="00C338A4"/>
    <w:rsid w:val="00C347D5"/>
    <w:rsid w:val="00C605BF"/>
    <w:rsid w:val="00C71618"/>
    <w:rsid w:val="00C724B9"/>
    <w:rsid w:val="00C87926"/>
    <w:rsid w:val="00C87FB5"/>
    <w:rsid w:val="00C932B1"/>
    <w:rsid w:val="00CA14C1"/>
    <w:rsid w:val="00CA2269"/>
    <w:rsid w:val="00CA27BF"/>
    <w:rsid w:val="00CC1829"/>
    <w:rsid w:val="00CD45C8"/>
    <w:rsid w:val="00CE7ADF"/>
    <w:rsid w:val="00CF3AD1"/>
    <w:rsid w:val="00D1487A"/>
    <w:rsid w:val="00D21141"/>
    <w:rsid w:val="00D23FF3"/>
    <w:rsid w:val="00D30D09"/>
    <w:rsid w:val="00D44B7E"/>
    <w:rsid w:val="00D50C56"/>
    <w:rsid w:val="00D554EA"/>
    <w:rsid w:val="00D64B9A"/>
    <w:rsid w:val="00D70FD7"/>
    <w:rsid w:val="00D718D7"/>
    <w:rsid w:val="00DA31A3"/>
    <w:rsid w:val="00DB1428"/>
    <w:rsid w:val="00DB5231"/>
    <w:rsid w:val="00DE0392"/>
    <w:rsid w:val="00DE57C7"/>
    <w:rsid w:val="00DF0259"/>
    <w:rsid w:val="00E13882"/>
    <w:rsid w:val="00E15C65"/>
    <w:rsid w:val="00E23C22"/>
    <w:rsid w:val="00E3349E"/>
    <w:rsid w:val="00E3534B"/>
    <w:rsid w:val="00E40971"/>
    <w:rsid w:val="00E443D4"/>
    <w:rsid w:val="00E4745B"/>
    <w:rsid w:val="00E4753D"/>
    <w:rsid w:val="00E53300"/>
    <w:rsid w:val="00E53F91"/>
    <w:rsid w:val="00E620F6"/>
    <w:rsid w:val="00E70BC3"/>
    <w:rsid w:val="00E76E59"/>
    <w:rsid w:val="00E91FF6"/>
    <w:rsid w:val="00E941BC"/>
    <w:rsid w:val="00E95F14"/>
    <w:rsid w:val="00EA58EF"/>
    <w:rsid w:val="00EB3CF4"/>
    <w:rsid w:val="00EB6923"/>
    <w:rsid w:val="00EB7CF8"/>
    <w:rsid w:val="00ED3F4D"/>
    <w:rsid w:val="00EE4CCD"/>
    <w:rsid w:val="00EF1864"/>
    <w:rsid w:val="00EF30FA"/>
    <w:rsid w:val="00F1180B"/>
    <w:rsid w:val="00F1576D"/>
    <w:rsid w:val="00F212C6"/>
    <w:rsid w:val="00F230D3"/>
    <w:rsid w:val="00F36233"/>
    <w:rsid w:val="00F46E5F"/>
    <w:rsid w:val="00F53274"/>
    <w:rsid w:val="00F55FCE"/>
    <w:rsid w:val="00F66E65"/>
    <w:rsid w:val="00F71382"/>
    <w:rsid w:val="00FA0123"/>
    <w:rsid w:val="00FA7E6E"/>
    <w:rsid w:val="00FC0AE5"/>
    <w:rsid w:val="00FD79D7"/>
    <w:rsid w:val="00FD7D55"/>
    <w:rsid w:val="00FE1C33"/>
    <w:rsid w:val="00FE4E55"/>
    <w:rsid w:val="00FF1056"/>
    <w:rsid w:val="00FF1C0E"/>
    <w:rsid w:val="00FF6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88BA364"/>
  <w15:docId w15:val="{8FDD68FD-AD73-40AD-8E03-69C09CB5E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A7E6E"/>
    <w:pPr>
      <w:spacing w:after="0" w:line="240" w:lineRule="auto"/>
    </w:pPr>
    <w:rPr>
      <w:rFonts w:ascii="Times New Roman" w:eastAsia="Times New Roman" w:hAnsi="Times New Roman" w:cs="Times New Roman"/>
      <w:color w:val="333333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2B187F"/>
    <w:pPr>
      <w:keepNext/>
      <w:spacing w:before="240" w:after="60"/>
      <w:outlineLvl w:val="0"/>
    </w:pPr>
    <w:rPr>
      <w:rFonts w:ascii="Cambria" w:hAnsi="Cambria" w:cs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2188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2188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02188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7190B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47190B"/>
    <w:rPr>
      <w:rFonts w:ascii="Times New Roman" w:eastAsia="Times New Roman" w:hAnsi="Times New Roman" w:cs="Times New Roman"/>
      <w:color w:val="333333"/>
      <w:sz w:val="28"/>
      <w:szCs w:val="28"/>
      <w:lang w:eastAsia="ru-RU"/>
    </w:rPr>
  </w:style>
  <w:style w:type="paragraph" w:styleId="a5">
    <w:name w:val="footer"/>
    <w:basedOn w:val="a"/>
    <w:link w:val="a6"/>
    <w:uiPriority w:val="99"/>
    <w:unhideWhenUsed/>
    <w:rsid w:val="0047190B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47190B"/>
    <w:rPr>
      <w:rFonts w:ascii="Times New Roman" w:eastAsia="Times New Roman" w:hAnsi="Times New Roman" w:cs="Times New Roman"/>
      <w:color w:val="333333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rsid w:val="00500BF2"/>
    <w:pPr>
      <w:tabs>
        <w:tab w:val="right" w:leader="dot" w:pos="9356"/>
      </w:tabs>
      <w:spacing w:line="360" w:lineRule="auto"/>
      <w:jc w:val="both"/>
    </w:pPr>
    <w:rPr>
      <w:color w:val="auto"/>
      <w:lang w:eastAsia="en-US"/>
    </w:rPr>
  </w:style>
  <w:style w:type="character" w:styleId="a7">
    <w:name w:val="Hyperlink"/>
    <w:uiPriority w:val="99"/>
    <w:rsid w:val="002B187F"/>
    <w:rPr>
      <w:rFonts w:cs="Times New Roman"/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9"/>
    <w:rsid w:val="002B187F"/>
    <w:rPr>
      <w:rFonts w:ascii="Cambria" w:eastAsia="Times New Roman" w:hAnsi="Cambria" w:cs="Cambria"/>
      <w:b/>
      <w:bCs/>
      <w:color w:val="333333"/>
      <w:kern w:val="32"/>
      <w:sz w:val="32"/>
      <w:szCs w:val="32"/>
      <w:lang w:eastAsia="ru-RU"/>
    </w:rPr>
  </w:style>
  <w:style w:type="paragraph" w:styleId="a8">
    <w:name w:val="Normal (Web)"/>
    <w:basedOn w:val="a"/>
    <w:uiPriority w:val="99"/>
    <w:semiHidden/>
    <w:rsid w:val="002B187F"/>
    <w:pPr>
      <w:spacing w:before="100" w:beforeAutospacing="1" w:after="100" w:afterAutospacing="1"/>
    </w:pPr>
    <w:rPr>
      <w:color w:val="auto"/>
      <w:sz w:val="24"/>
      <w:szCs w:val="24"/>
    </w:rPr>
  </w:style>
  <w:style w:type="character" w:customStyle="1" w:styleId="resh-link">
    <w:name w:val="resh-link"/>
    <w:basedOn w:val="a0"/>
    <w:rsid w:val="003320AB"/>
  </w:style>
  <w:style w:type="character" w:customStyle="1" w:styleId="w">
    <w:name w:val="w"/>
    <w:basedOn w:val="a0"/>
    <w:rsid w:val="00DA31A3"/>
  </w:style>
  <w:style w:type="paragraph" w:styleId="a9">
    <w:name w:val="List Paragraph"/>
    <w:basedOn w:val="a"/>
    <w:uiPriority w:val="34"/>
    <w:qFormat/>
    <w:rsid w:val="00324B52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324B52"/>
    <w:pPr>
      <w:spacing w:after="100"/>
      <w:ind w:left="280"/>
    </w:pPr>
  </w:style>
  <w:style w:type="character" w:styleId="aa">
    <w:name w:val="Placeholder Text"/>
    <w:basedOn w:val="a0"/>
    <w:uiPriority w:val="99"/>
    <w:semiHidden/>
    <w:rsid w:val="005D6C06"/>
    <w:rPr>
      <w:color w:val="808080"/>
    </w:rPr>
  </w:style>
  <w:style w:type="character" w:customStyle="1" w:styleId="citation">
    <w:name w:val="citation"/>
    <w:basedOn w:val="a0"/>
    <w:rsid w:val="00456BC2"/>
  </w:style>
  <w:style w:type="paragraph" w:styleId="ab">
    <w:name w:val="TOC Heading"/>
    <w:basedOn w:val="1"/>
    <w:next w:val="a"/>
    <w:uiPriority w:val="39"/>
    <w:unhideWhenUsed/>
    <w:qFormat/>
    <w:rsid w:val="007E66CD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paragraph" w:styleId="31">
    <w:name w:val="toc 3"/>
    <w:basedOn w:val="a"/>
    <w:next w:val="a"/>
    <w:autoRedefine/>
    <w:uiPriority w:val="39"/>
    <w:unhideWhenUsed/>
    <w:rsid w:val="007E66CD"/>
    <w:pPr>
      <w:spacing w:after="100" w:line="259" w:lineRule="auto"/>
      <w:ind w:left="440"/>
    </w:pPr>
    <w:rPr>
      <w:rFonts w:asciiTheme="minorHAnsi" w:eastAsiaTheme="minorEastAsia" w:hAnsiTheme="minorHAnsi"/>
      <w:color w:val="auto"/>
      <w:sz w:val="22"/>
      <w:szCs w:val="22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514685"/>
    <w:rPr>
      <w:color w:val="808080"/>
      <w:shd w:val="clear" w:color="auto" w:fill="E6E6E6"/>
    </w:rPr>
  </w:style>
  <w:style w:type="character" w:customStyle="1" w:styleId="20">
    <w:name w:val="Заголовок 2 Знак"/>
    <w:basedOn w:val="a0"/>
    <w:link w:val="2"/>
    <w:uiPriority w:val="9"/>
    <w:rsid w:val="0002188A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02188A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02188A"/>
    <w:rPr>
      <w:rFonts w:ascii="Segoe UI" w:eastAsia="Times New Roman" w:hAnsi="Segoe UI" w:cs="Segoe UI"/>
      <w:color w:val="333333"/>
      <w:sz w:val="18"/>
      <w:szCs w:val="1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2188A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02188A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8"/>
      <w:lang w:eastAsia="ru-RU"/>
    </w:rPr>
  </w:style>
  <w:style w:type="paragraph" w:styleId="ae">
    <w:name w:val="No Spacing"/>
    <w:uiPriority w:val="1"/>
    <w:qFormat/>
    <w:rsid w:val="00484DD6"/>
    <w:pPr>
      <w:spacing w:after="0" w:line="240" w:lineRule="auto"/>
    </w:pPr>
    <w:rPr>
      <w:rFonts w:ascii="Times New Roman" w:eastAsia="Times New Roman" w:hAnsi="Times New Roman" w:cs="Times New Roman"/>
      <w:color w:val="333333"/>
      <w:sz w:val="28"/>
      <w:szCs w:val="28"/>
      <w:lang w:eastAsia="ru-RU"/>
    </w:rPr>
  </w:style>
  <w:style w:type="character" w:styleId="af">
    <w:name w:val="Unresolved Mention"/>
    <w:basedOn w:val="a0"/>
    <w:uiPriority w:val="99"/>
    <w:semiHidden/>
    <w:unhideWhenUsed/>
    <w:rsid w:val="00CF3AD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08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6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4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1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7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5FA78E-7107-4522-BAD5-9669AA0F48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3842</TotalTime>
  <Pages>18</Pages>
  <Words>1490</Words>
  <Characters>8497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Doctor Tran</dc:creator>
  <cp:lastModifiedBy>Григорий Дегтярев</cp:lastModifiedBy>
  <cp:revision>74</cp:revision>
  <cp:lastPrinted>2018-12-28T08:11:00Z</cp:lastPrinted>
  <dcterms:created xsi:type="dcterms:W3CDTF">2018-12-04T14:33:00Z</dcterms:created>
  <dcterms:modified xsi:type="dcterms:W3CDTF">2019-05-29T06:03:00Z</dcterms:modified>
</cp:coreProperties>
</file>