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8D0B" w14:textId="76BC2458" w:rsidR="00DA372F" w:rsidRPr="007F7FC0" w:rsidRDefault="007F7FC0" w:rsidP="00DA372F">
      <w:pPr>
        <w:rPr>
          <w:color w:val="FF0000"/>
        </w:rPr>
      </w:pPr>
      <w:r>
        <w:rPr>
          <w:color w:val="FF0000"/>
        </w:rPr>
        <w:t xml:space="preserve">Hướng dẫn </w:t>
      </w:r>
      <w:r w:rsidRPr="007F7FC0">
        <w:rPr>
          <w:color w:val="FF0000"/>
        </w:rPr>
        <w:t>https://baijunyao.com/docs/laravel-bjyblog/en/DockerCompose.html</w:t>
      </w:r>
    </w:p>
    <w:p w14:paraId="7453067D" w14:textId="02C9954F" w:rsidR="00DA372F" w:rsidRDefault="00DA372F" w:rsidP="007D351E">
      <w:pPr>
        <w:pStyle w:val="ListParagraph"/>
        <w:numPr>
          <w:ilvl w:val="0"/>
          <w:numId w:val="2"/>
        </w:numPr>
      </w:pPr>
      <w:r>
        <w:t>NHớ cài composer trước</w:t>
      </w:r>
      <w:r>
        <w:br/>
        <w:t xml:space="preserve">mở tệp </w:t>
      </w:r>
      <w:r w:rsidRPr="007D351E">
        <w:rPr>
          <w:color w:val="FF0000"/>
        </w:rPr>
        <w:t xml:space="preserve">php.init </w:t>
      </w:r>
      <w:r>
        <w:t>xóa ;</w:t>
      </w:r>
    </w:p>
    <w:p w14:paraId="3FBF34E5" w14:textId="77777777" w:rsidR="007D351E" w:rsidRPr="007D351E" w:rsidRDefault="007D351E" w:rsidP="007D351E">
      <w:pPr>
        <w:pStyle w:val="ListParagraph"/>
        <w:numPr>
          <w:ilvl w:val="0"/>
          <w:numId w:val="2"/>
        </w:num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Để cài đặt hoặc kích hoạt tiện ích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ext-sodium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trong PHP, bạn có thể làm theo các bước sau:</w:t>
      </w:r>
    </w:p>
    <w:p w14:paraId="255CFC4D" w14:textId="77777777" w:rsidR="007D351E" w:rsidRPr="007D351E" w:rsidRDefault="007D351E" w:rsidP="007D351E">
      <w:pPr>
        <w:numPr>
          <w:ilvl w:val="0"/>
          <w:numId w:val="1"/>
        </w:num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Mở tệp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php.ini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của PHP. Tùy thuộc vào cài đặt của bạn, tệp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php.ini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có thể nằm ở nhiều địa điểm khác nhau. Bạn có thể chạy lệnh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 --ini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để xem đường dẫn tệp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php.ini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đang được sử dụng.</w:t>
      </w:r>
    </w:p>
    <w:p w14:paraId="7B47D7E8" w14:textId="77777777" w:rsidR="007D351E" w:rsidRPr="007D351E" w:rsidRDefault="007D351E" w:rsidP="007D351E">
      <w:pPr>
        <w:numPr>
          <w:ilvl w:val="0"/>
          <w:numId w:val="1"/>
        </w:num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Tìm dòng có nội dung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;extension=sodium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hoặc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;extension=php_sodium.dll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và bỏ dấu chấm phẩy ở đầu dòng để bật tiện ích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ext-sodium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. Nếu không tìm thấy dòng này, hãy thêm dòng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extension=sodium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hoặc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extension=php_sodium.dll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vào tệp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php.ini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.</w:t>
      </w:r>
    </w:p>
    <w:p w14:paraId="0E32D97E" w14:textId="77777777" w:rsidR="007D351E" w:rsidRPr="007D351E" w:rsidRDefault="007D351E" w:rsidP="007D351E">
      <w:pPr>
        <w:numPr>
          <w:ilvl w:val="0"/>
          <w:numId w:val="1"/>
        </w:num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Lưu lại tệp </w:t>
      </w:r>
      <w:r w:rsidRPr="007D351E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php.ini</w:t>
      </w: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.</w:t>
      </w:r>
    </w:p>
    <w:p w14:paraId="4FCE7424" w14:textId="77777777" w:rsidR="007D351E" w:rsidRPr="007D351E" w:rsidRDefault="007D351E" w:rsidP="007D351E">
      <w:pPr>
        <w:numPr>
          <w:ilvl w:val="0"/>
          <w:numId w:val="1"/>
        </w:num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7D351E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Khởi động lại PHP (ví dụ: khởi động lại server Apache hoặc Nginx nếu bạn đang sử dụng PHP thông qua web server).</w:t>
      </w:r>
    </w:p>
    <w:p w14:paraId="0FD48A2B" w14:textId="77777777" w:rsidR="007D351E" w:rsidRDefault="007D351E" w:rsidP="00DA372F"/>
    <w:p w14:paraId="471E8DC3" w14:textId="224ACF75" w:rsidR="00DA372F" w:rsidRDefault="00DA372F" w:rsidP="007D351E">
      <w:pPr>
        <w:pStyle w:val="ListParagraph"/>
        <w:numPr>
          <w:ilvl w:val="0"/>
          <w:numId w:val="3"/>
        </w:numPr>
      </w:pPr>
      <w:r>
        <w:t xml:space="preserve">Nhớ chỉnh file </w:t>
      </w:r>
      <w:r w:rsidRPr="007D351E">
        <w:rPr>
          <w:color w:val="FF0000"/>
        </w:rPr>
        <w:t>.env</w:t>
      </w:r>
    </w:p>
    <w:p w14:paraId="6509FED7" w14:textId="2AC74E41" w:rsidR="00DA372F" w:rsidRDefault="00DA372F" w:rsidP="007D351E">
      <w:pPr>
        <w:pStyle w:val="ListParagraph"/>
        <w:numPr>
          <w:ilvl w:val="0"/>
          <w:numId w:val="4"/>
        </w:numPr>
      </w:pPr>
      <w:r>
        <w:t xml:space="preserve">Cài đặt như sau </w:t>
      </w:r>
    </w:p>
    <w:p w14:paraId="5AF3D3BF" w14:textId="32DD6186" w:rsidR="00DA372F" w:rsidRDefault="00DA372F" w:rsidP="00DA372F">
      <w:pPr>
        <w:rPr>
          <w:color w:val="FF0000"/>
        </w:rPr>
      </w:pPr>
      <w:r w:rsidRPr="00DA372F">
        <w:rPr>
          <w:color w:val="FF0000"/>
          <w:highlight w:val="yellow"/>
        </w:rPr>
        <w:t>Nếu Importdatabase :</w:t>
      </w:r>
    </w:p>
    <w:p w14:paraId="239CA5ED" w14:textId="77777777" w:rsidR="00DA372F" w:rsidRPr="00DA372F" w:rsidRDefault="00DA372F" w:rsidP="00DA372F">
      <w:pPr>
        <w:rPr>
          <w:color w:val="FF0000"/>
        </w:rPr>
      </w:pPr>
    </w:p>
    <w:p w14:paraId="2B258F36" w14:textId="75AA1A55" w:rsidR="00DA372F" w:rsidRPr="00DA372F" w:rsidRDefault="00DA372F" w:rsidP="00DA372F">
      <w:pPr>
        <w:rPr>
          <w:color w:val="FF0000"/>
        </w:rPr>
      </w:pPr>
      <w:r w:rsidRPr="00DA372F">
        <w:rPr>
          <w:color w:val="FF0000"/>
          <w:highlight w:val="yellow"/>
        </w:rPr>
        <w:t>Nếu k import databse</w:t>
      </w:r>
    </w:p>
    <w:p w14:paraId="054F09CD" w14:textId="77777777" w:rsidR="00DA372F" w:rsidRPr="00DA372F" w:rsidRDefault="00DA372F" w:rsidP="00DA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14:ligatures w14:val="none"/>
        </w:rPr>
      </w:pPr>
      <w:r w:rsidRPr="00DA372F">
        <w:rPr>
          <w:rFonts w:ascii="Consolas" w:eastAsia="Times New Roman" w:hAnsi="Consolas" w:cs="Courier New"/>
          <w:color w:val="F08D49"/>
          <w:kern w:val="0"/>
          <w:sz w:val="20"/>
          <w:szCs w:val="20"/>
          <w14:ligatures w14:val="none"/>
        </w:rPr>
        <w:t>composer</w:t>
      </w:r>
      <w:r w:rsidRPr="00DA372F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A372F">
        <w:rPr>
          <w:rFonts w:ascii="Consolas" w:eastAsia="Times New Roman" w:hAnsi="Consolas" w:cs="Courier New"/>
          <w:color w:val="F08D49"/>
          <w:kern w:val="0"/>
          <w:sz w:val="20"/>
          <w:szCs w:val="20"/>
          <w14:ligatures w14:val="none"/>
        </w:rPr>
        <w:t>install</w:t>
      </w:r>
      <w:r w:rsidRPr="00DA372F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</w:t>
      </w:r>
    </w:p>
    <w:p w14:paraId="3139A21C" w14:textId="77777777" w:rsidR="00DA372F" w:rsidRDefault="00DA372F" w:rsidP="00DA372F">
      <w:pPr>
        <w:pStyle w:val="HTMLPreformatted"/>
        <w:rPr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FFFFFF"/>
        </w:rPr>
        <w:t xml:space="preserve">php artisan key:generate </w:t>
      </w:r>
    </w:p>
    <w:p w14:paraId="790B8B30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</w:rPr>
        <w:t xml:space="preserve">php artisan key:generate </w:t>
      </w:r>
    </w:p>
    <w:p w14:paraId="4D11F8D5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</w:rPr>
        <w:t xml:space="preserve">php artisan migrate </w:t>
      </w:r>
    </w:p>
    <w:p w14:paraId="0BD3F91F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</w:rPr>
        <w:t xml:space="preserve">php artisan db:seed  </w:t>
      </w:r>
    </w:p>
    <w:p w14:paraId="50AA9676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</w:p>
    <w:p w14:paraId="12DDBC6E" w14:textId="7916FB3D" w:rsidR="00DA372F" w:rsidRDefault="00DA372F" w:rsidP="00DA372F">
      <w:pPr>
        <w:pStyle w:val="HTMLPreformatted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If you visit the site before </w:t>
      </w:r>
      <w:r>
        <w:rPr>
          <w:rStyle w:val="HTMLCode"/>
          <w:rFonts w:ascii="Consolas" w:hAnsi="Consolas"/>
          <w:color w:val="476582"/>
        </w:rPr>
        <w:t>db:seed</w:t>
      </w:r>
      <w:r>
        <w:rPr>
          <w:rFonts w:ascii="Segoe UI" w:hAnsi="Segoe UI" w:cs="Segoe UI"/>
          <w:color w:val="2C3E50"/>
          <w:shd w:val="clear" w:color="auto" w:fill="FFFFFF"/>
        </w:rPr>
        <w:t>, you need to clear cache:</w:t>
      </w:r>
    </w:p>
    <w:p w14:paraId="571F7B88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  <w:highlight w:val="yellow"/>
        </w:rPr>
        <w:t>php artisan cache:clear</w:t>
      </w:r>
    </w:p>
    <w:p w14:paraId="2FBB0CCE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</w:p>
    <w:p w14:paraId="0656EEE3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</w:rPr>
        <w:t>php artisan storage:link</w:t>
      </w:r>
    </w:p>
    <w:p w14:paraId="5974A440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</w:rPr>
        <w:t>php artisan passport:keys</w:t>
      </w:r>
    </w:p>
    <w:p w14:paraId="7FF60EDF" w14:textId="77777777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</w:p>
    <w:p w14:paraId="731598CF" w14:textId="234AAC88" w:rsidR="00DA372F" w:rsidRDefault="00DA372F" w:rsidP="00DA372F">
      <w:pPr>
        <w:pStyle w:val="HTMLPreformatted"/>
        <w:rPr>
          <w:rStyle w:val="HTMLCode"/>
          <w:rFonts w:ascii="Consolas" w:hAnsi="Consolas"/>
          <w:color w:val="FF0000"/>
        </w:rPr>
      </w:pPr>
      <w:r w:rsidRPr="00DA372F">
        <w:rPr>
          <w:rStyle w:val="HTMLCode"/>
          <w:rFonts w:ascii="Consolas" w:hAnsi="Consolas"/>
          <w:color w:val="FF0000"/>
          <w:highlight w:val="yellow"/>
        </w:rPr>
        <w:t>nếu import database thì k sử dụng</w:t>
      </w:r>
    </w:p>
    <w:p w14:paraId="35DF62CB" w14:textId="4CD9FB8B" w:rsidR="00DA372F" w:rsidRDefault="00DA372F" w:rsidP="00DA372F">
      <w:pPr>
        <w:pStyle w:val="HTMLPreformatted"/>
        <w:rPr>
          <w:rFonts w:ascii="Consolas" w:hAnsi="Consolas"/>
          <w:color w:val="CCCCCC"/>
          <w:sz w:val="24"/>
          <w:szCs w:val="24"/>
        </w:rPr>
      </w:pPr>
      <w:r>
        <w:rPr>
          <w:rFonts w:ascii="Segoe UI" w:hAnsi="Segoe UI" w:cs="Segoe UI"/>
          <w:color w:val="2C3E50"/>
          <w:shd w:val="clear" w:color="auto" w:fill="FFFFFF"/>
        </w:rPr>
        <w:t>email</w:t>
      </w:r>
      <w:r>
        <w:rPr>
          <w:rFonts w:ascii="MS Gothic" w:eastAsia="MS Gothic" w:hAnsi="MS Gothic" w:cs="MS Gothic" w:hint="eastAsia"/>
          <w:color w:val="2C3E50"/>
          <w:shd w:val="clear" w:color="auto" w:fill="FFFFFF"/>
        </w:rPr>
        <w:t>：</w:t>
      </w:r>
      <w:r>
        <w:rPr>
          <w:rFonts w:ascii="Segoe UI" w:hAnsi="Segoe UI" w:cs="Segoe UI"/>
          <w:color w:val="2C3E50"/>
          <w:shd w:val="clear" w:color="auto" w:fill="FFFFFF"/>
        </w:rPr>
        <w:t xml:space="preserve"> test@test.com</w:t>
      </w:r>
      <w:r>
        <w:rPr>
          <w:rFonts w:ascii="Segoe UI" w:hAnsi="Segoe UI" w:cs="Segoe UI"/>
          <w:color w:val="2C3E50"/>
        </w:rPr>
        <w:br/>
      </w:r>
      <w:r>
        <w:rPr>
          <w:rFonts w:ascii="Segoe UI" w:hAnsi="Segoe UI" w:cs="Segoe UI"/>
          <w:color w:val="2C3E50"/>
          <w:shd w:val="clear" w:color="auto" w:fill="FFFFFF"/>
        </w:rPr>
        <w:t>password</w:t>
      </w:r>
      <w:r>
        <w:rPr>
          <w:rFonts w:ascii="MS Gothic" w:eastAsia="MS Gothic" w:hAnsi="MS Gothic" w:cs="MS Gothic" w:hint="eastAsia"/>
          <w:color w:val="2C3E50"/>
          <w:shd w:val="clear" w:color="auto" w:fill="FFFFFF"/>
        </w:rPr>
        <w:t>：</w:t>
      </w:r>
      <w:r>
        <w:rPr>
          <w:rFonts w:ascii="Segoe UI" w:hAnsi="Segoe UI" w:cs="Segoe UI"/>
          <w:color w:val="2C3E50"/>
          <w:shd w:val="clear" w:color="auto" w:fill="FFFFFF"/>
        </w:rPr>
        <w:t xml:space="preserve"> 123456</w:t>
      </w:r>
    </w:p>
    <w:p w14:paraId="2447685B" w14:textId="77777777" w:rsidR="00DA372F" w:rsidRPr="00DA372F" w:rsidRDefault="00DA372F" w:rsidP="00DA372F">
      <w:pPr>
        <w:pStyle w:val="HTMLPreformatted"/>
        <w:rPr>
          <w:rFonts w:ascii="Consolas" w:hAnsi="Consolas"/>
          <w:color w:val="FF0000"/>
          <w:sz w:val="24"/>
          <w:szCs w:val="24"/>
        </w:rPr>
      </w:pPr>
    </w:p>
    <w:p w14:paraId="7A4DE255" w14:textId="77777777" w:rsidR="00DA372F" w:rsidRPr="00DA372F" w:rsidRDefault="00DA372F" w:rsidP="00DA372F">
      <w:pPr>
        <w:pStyle w:val="HTMLPreformatted"/>
        <w:rPr>
          <w:rFonts w:ascii="Consolas" w:hAnsi="Consolas"/>
          <w:color w:val="FF0000"/>
          <w:sz w:val="24"/>
          <w:szCs w:val="24"/>
        </w:rPr>
      </w:pPr>
    </w:p>
    <w:p w14:paraId="4D4F83AE" w14:textId="77777777" w:rsidR="00DA372F" w:rsidRPr="00DA372F" w:rsidRDefault="00DA372F" w:rsidP="00DA372F">
      <w:pPr>
        <w:pStyle w:val="HTMLPreformatted"/>
        <w:rPr>
          <w:rFonts w:ascii="Consolas" w:hAnsi="Consolas"/>
          <w:color w:val="FF0000"/>
          <w:sz w:val="24"/>
          <w:szCs w:val="24"/>
        </w:rPr>
      </w:pPr>
    </w:p>
    <w:p w14:paraId="6CB0F732" w14:textId="77777777" w:rsidR="00DA372F" w:rsidRPr="00DA372F" w:rsidRDefault="00DA372F" w:rsidP="00DA372F">
      <w:pPr>
        <w:pStyle w:val="HTMLPreformatted"/>
        <w:rPr>
          <w:rFonts w:ascii="Consolas" w:hAnsi="Consolas"/>
          <w:color w:val="FF0000"/>
          <w:sz w:val="24"/>
          <w:szCs w:val="24"/>
        </w:rPr>
      </w:pPr>
    </w:p>
    <w:p w14:paraId="3584747F" w14:textId="77777777" w:rsidR="00DA372F" w:rsidRPr="00DA372F" w:rsidRDefault="00DA372F" w:rsidP="00DA372F">
      <w:pPr>
        <w:pStyle w:val="HTMLPreformatted"/>
        <w:rPr>
          <w:rFonts w:ascii="Consolas" w:hAnsi="Consolas"/>
          <w:color w:val="FF0000"/>
          <w:sz w:val="24"/>
          <w:szCs w:val="24"/>
        </w:rPr>
      </w:pPr>
    </w:p>
    <w:p w14:paraId="0E031C61" w14:textId="77777777" w:rsidR="00DA372F" w:rsidRPr="00DA372F" w:rsidRDefault="00DA372F" w:rsidP="00DA372F">
      <w:pPr>
        <w:rPr>
          <w:color w:val="FF0000"/>
        </w:rPr>
      </w:pPr>
    </w:p>
    <w:p w14:paraId="59A3851F" w14:textId="77777777" w:rsidR="00DA372F" w:rsidRDefault="00DA372F" w:rsidP="00DA372F">
      <w:r>
        <w:rPr>
          <w:noProof/>
        </w:rPr>
        <w:drawing>
          <wp:inline distT="0" distB="0" distL="0" distR="0" wp14:anchorId="4ECC6344" wp14:editId="12091A0C">
            <wp:extent cx="5943600" cy="3343275"/>
            <wp:effectExtent l="0" t="0" r="0" b="9525"/>
            <wp:docPr id="72787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83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CF2" w14:textId="77777777" w:rsidR="00DA372F" w:rsidRDefault="00DA372F" w:rsidP="00DA372F">
      <w:r>
        <w:rPr>
          <w:noProof/>
        </w:rPr>
        <w:drawing>
          <wp:inline distT="0" distB="0" distL="0" distR="0" wp14:anchorId="0238F8E2" wp14:editId="5EB0A441">
            <wp:extent cx="5943600" cy="3343275"/>
            <wp:effectExtent l="0" t="0" r="0" b="9525"/>
            <wp:docPr id="101603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08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553" w14:textId="77777777" w:rsidR="00DA372F" w:rsidRDefault="00DA372F" w:rsidP="00DA372F">
      <w:r>
        <w:rPr>
          <w:noProof/>
        </w:rPr>
        <w:lastRenderedPageBreak/>
        <w:drawing>
          <wp:inline distT="0" distB="0" distL="0" distR="0" wp14:anchorId="399A4D9F" wp14:editId="6FA0AED7">
            <wp:extent cx="5943600" cy="3343275"/>
            <wp:effectExtent l="0" t="0" r="0" b="9525"/>
            <wp:docPr id="795120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07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110" w14:textId="77777777" w:rsidR="00DA372F" w:rsidRPr="00DA372F" w:rsidRDefault="00DA372F" w:rsidP="00DA372F"/>
    <w:sectPr w:rsidR="00DA372F" w:rsidRPr="00DA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3676"/>
    <w:multiLevelType w:val="hybridMultilevel"/>
    <w:tmpl w:val="0BA4E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6607"/>
    <w:multiLevelType w:val="hybridMultilevel"/>
    <w:tmpl w:val="CA8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21808"/>
    <w:multiLevelType w:val="hybridMultilevel"/>
    <w:tmpl w:val="90C0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6468"/>
    <w:multiLevelType w:val="multilevel"/>
    <w:tmpl w:val="8DC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989285">
    <w:abstractNumId w:val="3"/>
  </w:num>
  <w:num w:numId="2" w16cid:durableId="23020934">
    <w:abstractNumId w:val="2"/>
  </w:num>
  <w:num w:numId="3" w16cid:durableId="2115515270">
    <w:abstractNumId w:val="1"/>
  </w:num>
  <w:num w:numId="4" w16cid:durableId="94542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2F"/>
    <w:rsid w:val="004D48CF"/>
    <w:rsid w:val="00636528"/>
    <w:rsid w:val="007D351E"/>
    <w:rsid w:val="007F7FC0"/>
    <w:rsid w:val="00AE55E6"/>
    <w:rsid w:val="00B25C4A"/>
    <w:rsid w:val="00D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26A"/>
  <w15:chartTrackingRefBased/>
  <w15:docId w15:val="{97A3C07B-2E12-4105-9528-55324D21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37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372F"/>
  </w:style>
  <w:style w:type="paragraph" w:styleId="NormalWeb">
    <w:name w:val="Normal (Web)"/>
    <w:basedOn w:val="Normal"/>
    <w:uiPriority w:val="99"/>
    <w:semiHidden/>
    <w:unhideWhenUsed/>
    <w:rsid w:val="007D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D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  Tanh</dc:creator>
  <cp:keywords/>
  <dc:description/>
  <cp:lastModifiedBy>Phan Ngoc  Tanh</cp:lastModifiedBy>
  <cp:revision>4</cp:revision>
  <dcterms:created xsi:type="dcterms:W3CDTF">2023-06-08T18:44:00Z</dcterms:created>
  <dcterms:modified xsi:type="dcterms:W3CDTF">2023-06-08T18:54:00Z</dcterms:modified>
</cp:coreProperties>
</file>