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604F" w14:textId="57EEB3E1" w:rsidR="00266E21" w:rsidRDefault="0087196D" w:rsidP="006B338C">
      <w:r>
        <w:t>This week</w:t>
      </w:r>
      <w:r w:rsidR="000C63AF">
        <w:t>,</w:t>
      </w:r>
      <w:r>
        <w:t xml:space="preserve"> I took to find how I could allow</w:t>
      </w:r>
      <w:r w:rsidR="004E7711">
        <w:t xml:space="preserve"> my</w:t>
      </w:r>
      <w:r>
        <w:t xml:space="preserve"> sprites to move. I was successful in doing that</w:t>
      </w:r>
      <w:r w:rsidR="004E7711">
        <w:t>,</w:t>
      </w:r>
      <w:r>
        <w:t xml:space="preserve"> although I now turn my focus to adding</w:t>
      </w:r>
      <w:r w:rsidR="000611A2">
        <w:t xml:space="preserve"> animations and script</w:t>
      </w:r>
      <w:r>
        <w:t>s to the sprite itself. Proper collision still escapes me</w:t>
      </w:r>
      <w:r w:rsidR="000611A2">
        <w:t>,</w:t>
      </w:r>
      <w:r>
        <w:t xml:space="preserve"> but I will hopefully add that also as the next week progresses.  </w:t>
      </w:r>
      <w:r w:rsidR="002E3EE9">
        <w:t>As for the Game class, I’ve decided to postpone developing that further until I can finalize how my characters are.</w:t>
      </w:r>
      <w:bookmarkStart w:id="0" w:name="_GoBack"/>
      <w:bookmarkEnd w:id="0"/>
    </w:p>
    <w:sectPr w:rsidR="00266E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18BAD" w14:textId="77777777" w:rsidR="00E47324" w:rsidRDefault="00E47324" w:rsidP="00DA2A7F">
      <w:pPr>
        <w:spacing w:after="0" w:line="240" w:lineRule="auto"/>
      </w:pPr>
      <w:r>
        <w:separator/>
      </w:r>
    </w:p>
  </w:endnote>
  <w:endnote w:type="continuationSeparator" w:id="0">
    <w:p w14:paraId="34E71A43" w14:textId="77777777" w:rsidR="00E47324" w:rsidRDefault="00E47324" w:rsidP="00DA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6C9CD" w14:textId="77777777" w:rsidR="00E47324" w:rsidRDefault="00E47324" w:rsidP="00DA2A7F">
      <w:pPr>
        <w:spacing w:after="0" w:line="240" w:lineRule="auto"/>
      </w:pPr>
      <w:r>
        <w:separator/>
      </w:r>
    </w:p>
  </w:footnote>
  <w:footnote w:type="continuationSeparator" w:id="0">
    <w:p w14:paraId="6FCF0A40" w14:textId="77777777" w:rsidR="00E47324" w:rsidRDefault="00E47324" w:rsidP="00DA2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91E4" w14:textId="6ADE792F" w:rsidR="00DA2A7F" w:rsidRDefault="00DA2A7F">
    <w:pPr>
      <w:pStyle w:val="Header"/>
    </w:pPr>
    <w:r>
      <w:t>Gerald Washington II</w:t>
    </w:r>
    <w:r>
      <w:tab/>
    </w:r>
    <w:r>
      <w:tab/>
      <w:t>9/</w:t>
    </w:r>
    <w:r w:rsidR="00475A25">
      <w:t>16</w:t>
    </w:r>
    <w:r>
      <w:t>/18</w:t>
    </w:r>
  </w:p>
  <w:p w14:paraId="31BA48D0" w14:textId="5288309F" w:rsidR="000611A2" w:rsidRDefault="00DA2A7F">
    <w:pPr>
      <w:pStyle w:val="Header"/>
    </w:pPr>
    <w:r>
      <w:t>Weekly 0</w:t>
    </w:r>
    <w:r w:rsidR="000611A2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C"/>
    <w:rsid w:val="00037B3D"/>
    <w:rsid w:val="000611A2"/>
    <w:rsid w:val="000C63AF"/>
    <w:rsid w:val="000C761F"/>
    <w:rsid w:val="00266E21"/>
    <w:rsid w:val="002E3EE9"/>
    <w:rsid w:val="002F48ED"/>
    <w:rsid w:val="00475A25"/>
    <w:rsid w:val="004B126D"/>
    <w:rsid w:val="004E7711"/>
    <w:rsid w:val="006B338C"/>
    <w:rsid w:val="00711730"/>
    <w:rsid w:val="007C3F7B"/>
    <w:rsid w:val="007E744F"/>
    <w:rsid w:val="0087196D"/>
    <w:rsid w:val="00CC7C10"/>
    <w:rsid w:val="00D21D0D"/>
    <w:rsid w:val="00DA2A7F"/>
    <w:rsid w:val="00E47324"/>
    <w:rsid w:val="00EB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4D16"/>
  <w15:chartTrackingRefBased/>
  <w15:docId w15:val="{5A01FBAE-5D12-437F-AF99-AF332594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A7F"/>
  </w:style>
  <w:style w:type="paragraph" w:styleId="Footer">
    <w:name w:val="footer"/>
    <w:basedOn w:val="Normal"/>
    <w:link w:val="FooterChar"/>
    <w:uiPriority w:val="99"/>
    <w:unhideWhenUsed/>
    <w:rsid w:val="00DA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8</cp:revision>
  <dcterms:created xsi:type="dcterms:W3CDTF">2018-09-17T01:14:00Z</dcterms:created>
  <dcterms:modified xsi:type="dcterms:W3CDTF">2018-09-17T01:27:00Z</dcterms:modified>
</cp:coreProperties>
</file>