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EastAsia" w:hAnsi="Arial" w:cs="Arial"/>
          <w:b/>
          <w:spacing w:val="0"/>
          <w:sz w:val="22"/>
          <w:szCs w:val="22"/>
        </w:rPr>
        <w:id w:val="334483594"/>
        <w:docPartObj>
          <w:docPartGallery w:val="Cover Pages"/>
          <w:docPartUnique/>
        </w:docPartObj>
      </w:sdtPr>
      <w:sdtContent>
        <w:p w:rsidR="0018599C" w:rsidRDefault="0018599C" w:rsidP="003D2972">
          <w:pPr>
            <w:pStyle w:val="Title"/>
            <w:pBdr>
              <w:bottom w:val="none" w:sz="0" w:space="0" w:color="auto"/>
            </w:pBdr>
            <w:jc w:val="center"/>
            <w:rPr>
              <w:rFonts w:ascii="Arial" w:hAnsi="Arial" w:cs="Arial"/>
              <w:b/>
            </w:rPr>
          </w:pPr>
          <w:r w:rsidRPr="0018599C">
            <w:rPr>
              <w:rFonts w:ascii="Arial" w:hAnsi="Arial" w:cs="Arial"/>
              <w:b/>
            </w:rPr>
            <w:t>The need for a GUI desktop application to aid in the building of an army roster list in Warhammer 40,000</w:t>
          </w:r>
        </w:p>
        <w:p w:rsidR="0018599C" w:rsidRDefault="0018599C" w:rsidP="0018599C"/>
        <w:p w:rsidR="0018599C" w:rsidRDefault="00142237" w:rsidP="00142237">
          <w:pPr>
            <w:tabs>
              <w:tab w:val="left" w:pos="6810"/>
            </w:tabs>
          </w:pPr>
          <w:r>
            <w:tab/>
          </w:r>
        </w:p>
        <w:p w:rsidR="0018599C" w:rsidRPr="0018599C" w:rsidRDefault="0018599C" w:rsidP="0018599C"/>
        <w:p w:rsidR="0018599C" w:rsidRDefault="0018599C" w:rsidP="0018599C">
          <w:pPr>
            <w:jc w:val="center"/>
            <w:rPr>
              <w:rFonts w:ascii="Arial" w:hAnsi="Arial" w:cs="Arial"/>
              <w:b/>
              <w:sz w:val="36"/>
              <w:szCs w:val="36"/>
            </w:rPr>
          </w:pPr>
          <w:r w:rsidRPr="0018599C">
            <w:rPr>
              <w:rFonts w:ascii="Arial" w:hAnsi="Arial" w:cs="Arial"/>
              <w:b/>
              <w:sz w:val="36"/>
              <w:szCs w:val="36"/>
            </w:rPr>
            <w:t>Grant Rigby – P15223403</w:t>
          </w:r>
        </w:p>
        <w:p w:rsidR="00F34A54" w:rsidRDefault="00F34A54" w:rsidP="00F34A54">
          <w:pPr>
            <w:jc w:val="center"/>
            <w:rPr>
              <w:rFonts w:ascii="Arial" w:hAnsi="Arial" w:cs="Arial"/>
              <w:b/>
              <w:sz w:val="36"/>
              <w:szCs w:val="36"/>
            </w:rPr>
          </w:pPr>
          <w:r>
            <w:rPr>
              <w:rFonts w:ascii="Arial" w:hAnsi="Arial" w:cs="Arial"/>
              <w:b/>
              <w:sz w:val="36"/>
              <w:szCs w:val="36"/>
            </w:rPr>
            <w:t>IMAT3451 – Computing Project</w:t>
          </w:r>
        </w:p>
        <w:p w:rsidR="0018599C" w:rsidRDefault="0018599C" w:rsidP="0018599C">
          <w:pPr>
            <w:jc w:val="center"/>
            <w:rPr>
              <w:rFonts w:ascii="Arial" w:hAnsi="Arial" w:cs="Arial"/>
              <w:b/>
              <w:sz w:val="36"/>
              <w:szCs w:val="36"/>
            </w:rPr>
          </w:pPr>
          <w:r>
            <w:rPr>
              <w:rFonts w:ascii="Arial" w:hAnsi="Arial" w:cs="Arial"/>
              <w:b/>
              <w:sz w:val="36"/>
              <w:szCs w:val="36"/>
            </w:rPr>
            <w:t>Computer Science BSc (Hons)</w:t>
          </w:r>
        </w:p>
        <w:p w:rsidR="0018599C" w:rsidRDefault="0018599C" w:rsidP="0018599C">
          <w:pPr>
            <w:jc w:val="center"/>
            <w:rPr>
              <w:rFonts w:ascii="Arial" w:hAnsi="Arial" w:cs="Arial"/>
              <w:b/>
              <w:sz w:val="36"/>
              <w:szCs w:val="36"/>
            </w:rPr>
          </w:pPr>
          <w:r>
            <w:rPr>
              <w:rFonts w:ascii="Arial" w:hAnsi="Arial" w:cs="Arial"/>
              <w:b/>
              <w:sz w:val="36"/>
              <w:szCs w:val="36"/>
            </w:rPr>
            <w:t>27</w:t>
          </w:r>
          <w:r w:rsidRPr="0018599C">
            <w:rPr>
              <w:rFonts w:ascii="Arial" w:hAnsi="Arial" w:cs="Arial"/>
              <w:b/>
              <w:sz w:val="36"/>
              <w:szCs w:val="36"/>
              <w:vertAlign w:val="superscript"/>
            </w:rPr>
            <w:t>th</w:t>
          </w:r>
          <w:r>
            <w:rPr>
              <w:rFonts w:ascii="Arial" w:hAnsi="Arial" w:cs="Arial"/>
              <w:b/>
              <w:sz w:val="36"/>
              <w:szCs w:val="36"/>
            </w:rPr>
            <w:t xml:space="preserve"> of February 2018</w:t>
          </w:r>
        </w:p>
        <w:p w:rsidR="0018599C" w:rsidRDefault="0018599C" w:rsidP="0018599C">
          <w:pPr>
            <w:jc w:val="center"/>
            <w:rPr>
              <w:rFonts w:ascii="Arial" w:hAnsi="Arial" w:cs="Arial"/>
              <w:b/>
              <w:sz w:val="36"/>
              <w:szCs w:val="36"/>
            </w:rPr>
          </w:pPr>
        </w:p>
        <w:p w:rsidR="0018599C" w:rsidRPr="0018599C" w:rsidRDefault="0018599C" w:rsidP="0018599C">
          <w:pPr>
            <w:jc w:val="center"/>
            <w:rPr>
              <w:rFonts w:ascii="Arial" w:hAnsi="Arial" w:cs="Arial"/>
              <w:b/>
              <w:sz w:val="36"/>
              <w:szCs w:val="36"/>
            </w:rPr>
          </w:pPr>
          <w:r>
            <w:rPr>
              <w:rFonts w:ascii="Arial" w:hAnsi="Arial" w:cs="Arial"/>
              <w:b/>
              <w:noProof/>
              <w:sz w:val="36"/>
              <w:szCs w:val="36"/>
              <w:lang w:eastAsia="en-GB" w:bidi="ar-SA"/>
            </w:rPr>
            <w:drawing>
              <wp:inline distT="0" distB="0" distL="0" distR="0">
                <wp:extent cx="5731510" cy="2464435"/>
                <wp:effectExtent l="19050" t="0" r="2540" b="0"/>
                <wp:docPr id="2" name="Picture 0" descr="dm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u_logo.png"/>
                        <pic:cNvPicPr/>
                      </pic:nvPicPr>
                      <pic:blipFill>
                        <a:blip r:embed="rId8"/>
                        <a:stretch>
                          <a:fillRect/>
                        </a:stretch>
                      </pic:blipFill>
                      <pic:spPr>
                        <a:xfrm>
                          <a:off x="0" y="0"/>
                          <a:ext cx="5731510" cy="2464435"/>
                        </a:xfrm>
                        <a:prstGeom prst="rect">
                          <a:avLst/>
                        </a:prstGeom>
                      </pic:spPr>
                    </pic:pic>
                  </a:graphicData>
                </a:graphic>
              </wp:inline>
            </w:drawing>
          </w:r>
        </w:p>
        <w:p w:rsidR="0018599C" w:rsidRDefault="0018599C">
          <w:pPr>
            <w:rPr>
              <w:rFonts w:ascii="Arial" w:eastAsiaTheme="majorEastAsia" w:hAnsi="Arial" w:cs="Arial"/>
              <w:b/>
              <w:spacing w:val="5"/>
              <w:sz w:val="52"/>
              <w:szCs w:val="52"/>
            </w:rPr>
          </w:pPr>
          <w:r>
            <w:rPr>
              <w:rFonts w:ascii="Arial" w:hAnsi="Arial" w:cs="Arial"/>
              <w:b/>
            </w:rPr>
            <w:br w:type="page"/>
          </w:r>
        </w:p>
      </w:sdtContent>
    </w:sdt>
    <w:p w:rsidR="0018599C" w:rsidRPr="00DB7F21" w:rsidRDefault="003D2972" w:rsidP="003D2972">
      <w:pPr>
        <w:pStyle w:val="Title"/>
        <w:pBdr>
          <w:bottom w:val="none" w:sz="0" w:space="0" w:color="auto"/>
        </w:pBdr>
        <w:rPr>
          <w:rFonts w:ascii="Arial" w:hAnsi="Arial" w:cs="Arial"/>
          <w:sz w:val="28"/>
          <w:szCs w:val="28"/>
        </w:rPr>
      </w:pPr>
      <w:r w:rsidRPr="00DB7F21">
        <w:rPr>
          <w:rFonts w:ascii="Arial" w:hAnsi="Arial" w:cs="Arial"/>
          <w:sz w:val="28"/>
          <w:szCs w:val="28"/>
        </w:rPr>
        <w:lastRenderedPageBreak/>
        <w:t>Abstract</w:t>
      </w:r>
    </w:p>
    <w:p w:rsidR="0018599C" w:rsidRPr="00A96031" w:rsidRDefault="00DB7F21" w:rsidP="00A96031">
      <w:pPr>
        <w:tabs>
          <w:tab w:val="left" w:pos="142"/>
        </w:tabs>
        <w:rPr>
          <w:rFonts w:ascii="Arial" w:hAnsi="Arial" w:cs="Arial"/>
        </w:rPr>
      </w:pPr>
      <w:r w:rsidRPr="00DB7F21">
        <w:rPr>
          <w:rFonts w:ascii="Arial" w:hAnsi="Arial" w:cs="Arial"/>
        </w:rPr>
        <w:t>For a long time players of the tabletop</w:t>
      </w:r>
      <w:r w:rsidR="00CD0A62">
        <w:rPr>
          <w:rFonts w:ascii="Arial" w:hAnsi="Arial" w:cs="Arial"/>
        </w:rPr>
        <w:t xml:space="preserve"> </w:t>
      </w:r>
      <w:r w:rsidR="00171486" w:rsidRPr="00DB7F21">
        <w:rPr>
          <w:rFonts w:ascii="Arial" w:hAnsi="Arial" w:cs="Arial"/>
        </w:rPr>
        <w:t>war-game</w:t>
      </w:r>
      <w:r w:rsidRPr="00DB7F21">
        <w:rPr>
          <w:rFonts w:ascii="Arial" w:hAnsi="Arial" w:cs="Arial"/>
        </w:rPr>
        <w:t xml:space="preserve"> Warhammer 40,000</w:t>
      </w:r>
      <w:r w:rsidR="001A41A5">
        <w:rPr>
          <w:rFonts w:ascii="Arial" w:hAnsi="Arial" w:cs="Arial"/>
        </w:rPr>
        <w:t xml:space="preserve">, </w:t>
      </w:r>
      <w:r w:rsidR="00B031F7">
        <w:rPr>
          <w:rFonts w:ascii="Arial" w:hAnsi="Arial" w:cs="Arial"/>
        </w:rPr>
        <w:t xml:space="preserve">have been creating army </w:t>
      </w:r>
      <w:r w:rsidRPr="00DB7F21">
        <w:rPr>
          <w:rFonts w:ascii="Arial" w:hAnsi="Arial" w:cs="Arial"/>
        </w:rPr>
        <w:t xml:space="preserve">rosters in a tedious and time consuming manner. </w:t>
      </w:r>
      <w:r w:rsidR="00496EBE">
        <w:rPr>
          <w:rFonts w:ascii="Arial" w:hAnsi="Arial" w:cs="Arial"/>
        </w:rPr>
        <w:t xml:space="preserve">This involves </w:t>
      </w:r>
      <w:r w:rsidRPr="00DB7F21">
        <w:rPr>
          <w:rFonts w:ascii="Arial" w:hAnsi="Arial" w:cs="Arial"/>
        </w:rPr>
        <w:t>manually look</w:t>
      </w:r>
      <w:r w:rsidR="00496EBE">
        <w:rPr>
          <w:rFonts w:ascii="Arial" w:hAnsi="Arial" w:cs="Arial"/>
        </w:rPr>
        <w:t>ing</w:t>
      </w:r>
      <w:r w:rsidRPr="00DB7F21">
        <w:rPr>
          <w:rFonts w:ascii="Arial" w:hAnsi="Arial" w:cs="Arial"/>
        </w:rPr>
        <w:t xml:space="preserve"> up the </w:t>
      </w:r>
      <w:r w:rsidR="007E115D">
        <w:rPr>
          <w:rFonts w:ascii="Arial" w:hAnsi="Arial" w:cs="Arial"/>
        </w:rPr>
        <w:t>point</w:t>
      </w:r>
      <w:r w:rsidR="006D1B17">
        <w:rPr>
          <w:rFonts w:ascii="Arial" w:hAnsi="Arial" w:cs="Arial"/>
        </w:rPr>
        <w:t>s</w:t>
      </w:r>
      <w:r w:rsidR="007E115D">
        <w:rPr>
          <w:rFonts w:ascii="Arial" w:hAnsi="Arial" w:cs="Arial"/>
        </w:rPr>
        <w:t xml:space="preserve"> values of</w:t>
      </w:r>
      <w:r w:rsidR="0094483E">
        <w:rPr>
          <w:rFonts w:ascii="Arial" w:hAnsi="Arial" w:cs="Arial"/>
        </w:rPr>
        <w:t xml:space="preserve"> each model</w:t>
      </w:r>
      <w:r w:rsidRPr="00DB7F21">
        <w:rPr>
          <w:rFonts w:ascii="Arial" w:hAnsi="Arial" w:cs="Arial"/>
        </w:rPr>
        <w:t xml:space="preserve"> and their equipment in the </w:t>
      </w:r>
      <w:r w:rsidR="00BC388A" w:rsidRPr="00DB7F21">
        <w:rPr>
          <w:rFonts w:ascii="Arial" w:hAnsi="Arial" w:cs="Arial"/>
        </w:rPr>
        <w:t>faction’s</w:t>
      </w:r>
      <w:r w:rsidRPr="00DB7F21">
        <w:rPr>
          <w:rFonts w:ascii="Arial" w:hAnsi="Arial" w:cs="Arial"/>
        </w:rPr>
        <w:t xml:space="preserve"> code</w:t>
      </w:r>
      <w:r w:rsidR="001A41A5">
        <w:rPr>
          <w:rFonts w:ascii="Arial" w:hAnsi="Arial" w:cs="Arial"/>
        </w:rPr>
        <w:t xml:space="preserve">x book. These </w:t>
      </w:r>
      <w:r w:rsidR="00A5749A">
        <w:rPr>
          <w:rFonts w:ascii="Arial" w:hAnsi="Arial" w:cs="Arial"/>
        </w:rPr>
        <w:t>point’s</w:t>
      </w:r>
      <w:r w:rsidR="001A41A5">
        <w:rPr>
          <w:rFonts w:ascii="Arial" w:hAnsi="Arial" w:cs="Arial"/>
        </w:rPr>
        <w:t xml:space="preserve"> values are </w:t>
      </w:r>
      <w:r w:rsidRPr="00DB7F21">
        <w:rPr>
          <w:rFonts w:ascii="Arial" w:hAnsi="Arial" w:cs="Arial"/>
        </w:rPr>
        <w:t xml:space="preserve">totalled to ensure they don’t </w:t>
      </w:r>
      <w:r w:rsidR="006C26C3">
        <w:rPr>
          <w:rFonts w:ascii="Arial" w:hAnsi="Arial" w:cs="Arial"/>
        </w:rPr>
        <w:t>exceed</w:t>
      </w:r>
      <w:r w:rsidRPr="00DB7F21">
        <w:rPr>
          <w:rFonts w:ascii="Arial" w:hAnsi="Arial" w:cs="Arial"/>
        </w:rPr>
        <w:t xml:space="preserve"> a chosen </w:t>
      </w:r>
      <w:r w:rsidR="006C26C3" w:rsidRPr="00DB7F21">
        <w:rPr>
          <w:rFonts w:ascii="Arial" w:hAnsi="Arial" w:cs="Arial"/>
        </w:rPr>
        <w:t>point</w:t>
      </w:r>
      <w:r w:rsidR="006C26C3">
        <w:rPr>
          <w:rFonts w:ascii="Arial" w:hAnsi="Arial" w:cs="Arial"/>
        </w:rPr>
        <w:t>’s</w:t>
      </w:r>
      <w:r w:rsidRPr="00DB7F21">
        <w:rPr>
          <w:rFonts w:ascii="Arial" w:hAnsi="Arial" w:cs="Arial"/>
        </w:rPr>
        <w:t xml:space="preserve"> limi</w:t>
      </w:r>
      <w:r w:rsidR="006C26C3">
        <w:rPr>
          <w:rFonts w:ascii="Arial" w:hAnsi="Arial" w:cs="Arial"/>
        </w:rPr>
        <w:t>t. Traditionally this process was</w:t>
      </w:r>
      <w:r w:rsidRPr="00DB7F21">
        <w:rPr>
          <w:rFonts w:ascii="Arial" w:hAnsi="Arial" w:cs="Arial"/>
        </w:rPr>
        <w:t xml:space="preserve"> achieved by using a calculator and a pen and paper, whi</w:t>
      </w:r>
      <w:r w:rsidR="001A41A5">
        <w:rPr>
          <w:rFonts w:ascii="Arial" w:hAnsi="Arial" w:cs="Arial"/>
        </w:rPr>
        <w:t xml:space="preserve">ch can be difficult due to the </w:t>
      </w:r>
      <w:r w:rsidRPr="00DB7F21">
        <w:rPr>
          <w:rFonts w:ascii="Arial" w:hAnsi="Arial" w:cs="Arial"/>
        </w:rPr>
        <w:t xml:space="preserve">constraints of particular models. In order to alleviate this problem it has been decided to create a GUI program that </w:t>
      </w:r>
      <w:r w:rsidR="000B4D9E">
        <w:rPr>
          <w:rFonts w:ascii="Arial" w:hAnsi="Arial" w:cs="Arial"/>
        </w:rPr>
        <w:t>performs</w:t>
      </w:r>
      <w:r w:rsidRPr="00DB7F21">
        <w:rPr>
          <w:rFonts w:ascii="Arial" w:hAnsi="Arial" w:cs="Arial"/>
        </w:rPr>
        <w:t xml:space="preserve"> the </w:t>
      </w:r>
      <w:r w:rsidR="006C26C3" w:rsidRPr="00DB7F21">
        <w:rPr>
          <w:rFonts w:ascii="Arial" w:hAnsi="Arial" w:cs="Arial"/>
        </w:rPr>
        <w:t>point</w:t>
      </w:r>
      <w:r w:rsidR="006C26C3">
        <w:rPr>
          <w:rFonts w:ascii="Arial" w:hAnsi="Arial" w:cs="Arial"/>
        </w:rPr>
        <w:t>’s</w:t>
      </w:r>
      <w:r w:rsidRPr="00DB7F21">
        <w:rPr>
          <w:rFonts w:ascii="Arial" w:hAnsi="Arial" w:cs="Arial"/>
        </w:rPr>
        <w:t xml:space="preserve"> calculation automatically, as well as ensu</w:t>
      </w:r>
      <w:r w:rsidR="001A41A5">
        <w:rPr>
          <w:rFonts w:ascii="Arial" w:hAnsi="Arial" w:cs="Arial"/>
        </w:rPr>
        <w:t>ring all the constraints of the</w:t>
      </w:r>
      <w:r w:rsidRPr="00DB7F21">
        <w:rPr>
          <w:rFonts w:ascii="Arial" w:hAnsi="Arial" w:cs="Arial"/>
        </w:rPr>
        <w:t xml:space="preserve"> faction are met. </w:t>
      </w:r>
    </w:p>
    <w:sdt>
      <w:sdtPr>
        <w:rPr>
          <w:rFonts w:asciiTheme="minorHAnsi" w:eastAsiaTheme="minorEastAsia" w:hAnsiTheme="minorHAnsi" w:cstheme="minorBidi"/>
          <w:b w:val="0"/>
          <w:bCs w:val="0"/>
          <w:sz w:val="22"/>
          <w:szCs w:val="22"/>
        </w:rPr>
        <w:id w:val="334483622"/>
        <w:docPartObj>
          <w:docPartGallery w:val="Table of Contents"/>
          <w:docPartUnique/>
        </w:docPartObj>
      </w:sdtPr>
      <w:sdtContent>
        <w:p w:rsidR="008451D1" w:rsidRPr="008451D1" w:rsidRDefault="008451D1">
          <w:pPr>
            <w:pStyle w:val="TOCHeading"/>
            <w:rPr>
              <w:rFonts w:ascii="Arial" w:hAnsi="Arial" w:cs="Arial"/>
            </w:rPr>
          </w:pPr>
          <w:r w:rsidRPr="008451D1">
            <w:rPr>
              <w:rFonts w:ascii="Arial" w:hAnsi="Arial" w:cs="Arial"/>
            </w:rPr>
            <w:t>Table of Contents</w:t>
          </w:r>
        </w:p>
        <w:p w:rsidR="007E09B9" w:rsidRDefault="001D5FCB">
          <w:pPr>
            <w:pStyle w:val="TOC1"/>
            <w:tabs>
              <w:tab w:val="left" w:pos="440"/>
              <w:tab w:val="right" w:leader="dot" w:pos="9016"/>
            </w:tabs>
            <w:rPr>
              <w:noProof/>
              <w:lang w:eastAsia="en-GB" w:bidi="ar-SA"/>
            </w:rPr>
          </w:pPr>
          <w:r w:rsidRPr="008451D1">
            <w:rPr>
              <w:rFonts w:ascii="Arial" w:hAnsi="Arial" w:cs="Arial"/>
              <w:sz w:val="28"/>
              <w:szCs w:val="28"/>
            </w:rPr>
            <w:fldChar w:fldCharType="begin"/>
          </w:r>
          <w:r w:rsidR="008451D1" w:rsidRPr="008451D1">
            <w:rPr>
              <w:rFonts w:ascii="Arial" w:hAnsi="Arial" w:cs="Arial"/>
              <w:sz w:val="28"/>
              <w:szCs w:val="28"/>
            </w:rPr>
            <w:instrText xml:space="preserve"> TOC \o "1-3" \h \z \u </w:instrText>
          </w:r>
          <w:r w:rsidRPr="008451D1">
            <w:rPr>
              <w:rFonts w:ascii="Arial" w:hAnsi="Arial" w:cs="Arial"/>
              <w:sz w:val="28"/>
              <w:szCs w:val="28"/>
            </w:rPr>
            <w:fldChar w:fldCharType="separate"/>
          </w:r>
          <w:hyperlink w:anchor="_Toc512174392" w:history="1">
            <w:r w:rsidR="007E09B9" w:rsidRPr="00106ED0">
              <w:rPr>
                <w:rStyle w:val="Hyperlink"/>
                <w:rFonts w:ascii="Arial" w:hAnsi="Arial" w:cs="Arial"/>
                <w:noProof/>
              </w:rPr>
              <w:t>1.</w:t>
            </w:r>
            <w:r w:rsidR="007E09B9">
              <w:rPr>
                <w:noProof/>
                <w:lang w:eastAsia="en-GB" w:bidi="ar-SA"/>
              </w:rPr>
              <w:tab/>
            </w:r>
            <w:r w:rsidR="007E09B9" w:rsidRPr="00106ED0">
              <w:rPr>
                <w:rStyle w:val="Hyperlink"/>
                <w:rFonts w:ascii="Arial" w:hAnsi="Arial" w:cs="Arial"/>
                <w:noProof/>
              </w:rPr>
              <w:t>Introduction</w:t>
            </w:r>
            <w:r w:rsidR="007E09B9">
              <w:rPr>
                <w:noProof/>
                <w:webHidden/>
              </w:rPr>
              <w:tab/>
            </w:r>
            <w:r w:rsidR="007E09B9">
              <w:rPr>
                <w:noProof/>
                <w:webHidden/>
              </w:rPr>
              <w:fldChar w:fldCharType="begin"/>
            </w:r>
            <w:r w:rsidR="007E09B9">
              <w:rPr>
                <w:noProof/>
                <w:webHidden/>
              </w:rPr>
              <w:instrText xml:space="preserve"> PAGEREF _Toc512174392 \h </w:instrText>
            </w:r>
            <w:r w:rsidR="007E09B9">
              <w:rPr>
                <w:noProof/>
                <w:webHidden/>
              </w:rPr>
            </w:r>
            <w:r w:rsidR="007E09B9">
              <w:rPr>
                <w:noProof/>
                <w:webHidden/>
              </w:rPr>
              <w:fldChar w:fldCharType="separate"/>
            </w:r>
            <w:r w:rsidR="007E09B9">
              <w:rPr>
                <w:noProof/>
                <w:webHidden/>
              </w:rPr>
              <w:t>1</w:t>
            </w:r>
            <w:r w:rsidR="007E09B9">
              <w:rPr>
                <w:noProof/>
                <w:webHidden/>
              </w:rPr>
              <w:fldChar w:fldCharType="end"/>
            </w:r>
          </w:hyperlink>
        </w:p>
        <w:p w:rsidR="007E09B9" w:rsidRDefault="007E09B9">
          <w:pPr>
            <w:pStyle w:val="TOC2"/>
            <w:tabs>
              <w:tab w:val="left" w:pos="880"/>
              <w:tab w:val="right" w:leader="dot" w:pos="9016"/>
            </w:tabs>
            <w:rPr>
              <w:noProof/>
              <w:lang w:eastAsia="en-GB" w:bidi="ar-SA"/>
            </w:rPr>
          </w:pPr>
          <w:hyperlink w:anchor="_Toc512174393" w:history="1">
            <w:r w:rsidRPr="00106ED0">
              <w:rPr>
                <w:rStyle w:val="Hyperlink"/>
                <w:rFonts w:ascii="Arial" w:hAnsi="Arial" w:cs="Arial"/>
                <w:noProof/>
              </w:rPr>
              <w:t>1.1</w:t>
            </w:r>
            <w:r>
              <w:rPr>
                <w:noProof/>
                <w:lang w:eastAsia="en-GB" w:bidi="ar-SA"/>
              </w:rPr>
              <w:tab/>
            </w:r>
            <w:r w:rsidRPr="00106ED0">
              <w:rPr>
                <w:rStyle w:val="Hyperlink"/>
                <w:rFonts w:ascii="Arial" w:hAnsi="Arial" w:cs="Arial"/>
                <w:noProof/>
              </w:rPr>
              <w:t>Program Overview</w:t>
            </w:r>
            <w:r>
              <w:rPr>
                <w:noProof/>
                <w:webHidden/>
              </w:rPr>
              <w:tab/>
            </w:r>
            <w:r>
              <w:rPr>
                <w:noProof/>
                <w:webHidden/>
              </w:rPr>
              <w:fldChar w:fldCharType="begin"/>
            </w:r>
            <w:r>
              <w:rPr>
                <w:noProof/>
                <w:webHidden/>
              </w:rPr>
              <w:instrText xml:space="preserve"> PAGEREF _Toc512174393 \h </w:instrText>
            </w:r>
            <w:r>
              <w:rPr>
                <w:noProof/>
                <w:webHidden/>
              </w:rPr>
            </w:r>
            <w:r>
              <w:rPr>
                <w:noProof/>
                <w:webHidden/>
              </w:rPr>
              <w:fldChar w:fldCharType="separate"/>
            </w:r>
            <w:r>
              <w:rPr>
                <w:noProof/>
                <w:webHidden/>
              </w:rPr>
              <w:t>1</w:t>
            </w:r>
            <w:r>
              <w:rPr>
                <w:noProof/>
                <w:webHidden/>
              </w:rPr>
              <w:fldChar w:fldCharType="end"/>
            </w:r>
          </w:hyperlink>
        </w:p>
        <w:p w:rsidR="007E09B9" w:rsidRDefault="007E09B9">
          <w:pPr>
            <w:pStyle w:val="TOC2"/>
            <w:tabs>
              <w:tab w:val="left" w:pos="880"/>
              <w:tab w:val="right" w:leader="dot" w:pos="9016"/>
            </w:tabs>
            <w:rPr>
              <w:noProof/>
              <w:lang w:eastAsia="en-GB" w:bidi="ar-SA"/>
            </w:rPr>
          </w:pPr>
          <w:hyperlink w:anchor="_Toc512174394" w:history="1">
            <w:r w:rsidRPr="00106ED0">
              <w:rPr>
                <w:rStyle w:val="Hyperlink"/>
                <w:rFonts w:ascii="Arial" w:hAnsi="Arial" w:cs="Arial"/>
                <w:noProof/>
              </w:rPr>
              <w:t>1.2</w:t>
            </w:r>
            <w:r>
              <w:rPr>
                <w:noProof/>
                <w:lang w:eastAsia="en-GB" w:bidi="ar-SA"/>
              </w:rPr>
              <w:tab/>
            </w:r>
            <w:r w:rsidRPr="00106ED0">
              <w:rPr>
                <w:rStyle w:val="Hyperlink"/>
                <w:rFonts w:ascii="Arial" w:hAnsi="Arial" w:cs="Arial"/>
                <w:noProof/>
              </w:rPr>
              <w:t>The need for an army roster builder in Warhammer 40,000</w:t>
            </w:r>
            <w:r>
              <w:rPr>
                <w:noProof/>
                <w:webHidden/>
              </w:rPr>
              <w:tab/>
            </w:r>
            <w:r>
              <w:rPr>
                <w:noProof/>
                <w:webHidden/>
              </w:rPr>
              <w:fldChar w:fldCharType="begin"/>
            </w:r>
            <w:r>
              <w:rPr>
                <w:noProof/>
                <w:webHidden/>
              </w:rPr>
              <w:instrText xml:space="preserve"> PAGEREF _Toc512174394 \h </w:instrText>
            </w:r>
            <w:r>
              <w:rPr>
                <w:noProof/>
                <w:webHidden/>
              </w:rPr>
            </w:r>
            <w:r>
              <w:rPr>
                <w:noProof/>
                <w:webHidden/>
              </w:rPr>
              <w:fldChar w:fldCharType="separate"/>
            </w:r>
            <w:r>
              <w:rPr>
                <w:noProof/>
                <w:webHidden/>
              </w:rPr>
              <w:t>4</w:t>
            </w:r>
            <w:r>
              <w:rPr>
                <w:noProof/>
                <w:webHidden/>
              </w:rPr>
              <w:fldChar w:fldCharType="end"/>
            </w:r>
          </w:hyperlink>
        </w:p>
        <w:p w:rsidR="007E09B9" w:rsidRDefault="007E09B9">
          <w:pPr>
            <w:pStyle w:val="TOC1"/>
            <w:tabs>
              <w:tab w:val="left" w:pos="440"/>
              <w:tab w:val="right" w:leader="dot" w:pos="9016"/>
            </w:tabs>
            <w:rPr>
              <w:noProof/>
              <w:lang w:eastAsia="en-GB" w:bidi="ar-SA"/>
            </w:rPr>
          </w:pPr>
          <w:hyperlink w:anchor="_Toc512174395" w:history="1">
            <w:r w:rsidRPr="00106ED0">
              <w:rPr>
                <w:rStyle w:val="Hyperlink"/>
                <w:rFonts w:ascii="Arial" w:hAnsi="Arial" w:cs="Arial"/>
                <w:noProof/>
              </w:rPr>
              <w:t>2.</w:t>
            </w:r>
            <w:r>
              <w:rPr>
                <w:noProof/>
                <w:lang w:eastAsia="en-GB" w:bidi="ar-SA"/>
              </w:rPr>
              <w:tab/>
            </w:r>
            <w:r w:rsidRPr="00106ED0">
              <w:rPr>
                <w:rStyle w:val="Hyperlink"/>
                <w:rFonts w:ascii="Arial" w:hAnsi="Arial" w:cs="Arial"/>
                <w:noProof/>
              </w:rPr>
              <w:t>Analysis of Requirements</w:t>
            </w:r>
            <w:r>
              <w:rPr>
                <w:noProof/>
                <w:webHidden/>
              </w:rPr>
              <w:tab/>
            </w:r>
            <w:r>
              <w:rPr>
                <w:noProof/>
                <w:webHidden/>
              </w:rPr>
              <w:fldChar w:fldCharType="begin"/>
            </w:r>
            <w:r>
              <w:rPr>
                <w:noProof/>
                <w:webHidden/>
              </w:rPr>
              <w:instrText xml:space="preserve"> PAGEREF _Toc512174395 \h </w:instrText>
            </w:r>
            <w:r>
              <w:rPr>
                <w:noProof/>
                <w:webHidden/>
              </w:rPr>
            </w:r>
            <w:r>
              <w:rPr>
                <w:noProof/>
                <w:webHidden/>
              </w:rPr>
              <w:fldChar w:fldCharType="separate"/>
            </w:r>
            <w:r>
              <w:rPr>
                <w:noProof/>
                <w:webHidden/>
              </w:rPr>
              <w:t>5</w:t>
            </w:r>
            <w:r>
              <w:rPr>
                <w:noProof/>
                <w:webHidden/>
              </w:rPr>
              <w:fldChar w:fldCharType="end"/>
            </w:r>
          </w:hyperlink>
        </w:p>
        <w:p w:rsidR="007E09B9" w:rsidRDefault="007E09B9">
          <w:pPr>
            <w:pStyle w:val="TOC2"/>
            <w:tabs>
              <w:tab w:val="left" w:pos="880"/>
              <w:tab w:val="right" w:leader="dot" w:pos="9016"/>
            </w:tabs>
            <w:rPr>
              <w:noProof/>
              <w:lang w:eastAsia="en-GB" w:bidi="ar-SA"/>
            </w:rPr>
          </w:pPr>
          <w:hyperlink w:anchor="_Toc512174396" w:history="1">
            <w:r w:rsidRPr="00106ED0">
              <w:rPr>
                <w:rStyle w:val="Hyperlink"/>
                <w:rFonts w:ascii="Arial" w:hAnsi="Arial" w:cs="Arial"/>
                <w:noProof/>
              </w:rPr>
              <w:t>2.1</w:t>
            </w:r>
            <w:r>
              <w:rPr>
                <w:noProof/>
                <w:lang w:eastAsia="en-GB" w:bidi="ar-SA"/>
              </w:rPr>
              <w:tab/>
            </w:r>
            <w:r w:rsidRPr="00106ED0">
              <w:rPr>
                <w:rStyle w:val="Hyperlink"/>
                <w:rFonts w:ascii="Arial" w:hAnsi="Arial" w:cs="Arial"/>
                <w:noProof/>
              </w:rPr>
              <w:t>Program Functionality</w:t>
            </w:r>
            <w:r>
              <w:rPr>
                <w:noProof/>
                <w:webHidden/>
              </w:rPr>
              <w:tab/>
            </w:r>
            <w:r>
              <w:rPr>
                <w:noProof/>
                <w:webHidden/>
              </w:rPr>
              <w:fldChar w:fldCharType="begin"/>
            </w:r>
            <w:r>
              <w:rPr>
                <w:noProof/>
                <w:webHidden/>
              </w:rPr>
              <w:instrText xml:space="preserve"> PAGEREF _Toc512174396 \h </w:instrText>
            </w:r>
            <w:r>
              <w:rPr>
                <w:noProof/>
                <w:webHidden/>
              </w:rPr>
            </w:r>
            <w:r>
              <w:rPr>
                <w:noProof/>
                <w:webHidden/>
              </w:rPr>
              <w:fldChar w:fldCharType="separate"/>
            </w:r>
            <w:r>
              <w:rPr>
                <w:noProof/>
                <w:webHidden/>
              </w:rPr>
              <w:t>5</w:t>
            </w:r>
            <w:r>
              <w:rPr>
                <w:noProof/>
                <w:webHidden/>
              </w:rPr>
              <w:fldChar w:fldCharType="end"/>
            </w:r>
          </w:hyperlink>
        </w:p>
        <w:p w:rsidR="007E09B9" w:rsidRDefault="007E09B9">
          <w:pPr>
            <w:pStyle w:val="TOC3"/>
            <w:tabs>
              <w:tab w:val="right" w:leader="dot" w:pos="9016"/>
            </w:tabs>
            <w:rPr>
              <w:noProof/>
              <w:lang w:eastAsia="en-GB" w:bidi="ar-SA"/>
            </w:rPr>
          </w:pPr>
          <w:hyperlink w:anchor="_Toc512174397" w:history="1">
            <w:r w:rsidRPr="00106ED0">
              <w:rPr>
                <w:rStyle w:val="Hyperlink"/>
                <w:rFonts w:ascii="Arial" w:hAnsi="Arial" w:cs="Arial"/>
                <w:noProof/>
              </w:rPr>
              <w:t>2.1.1 Core functionality</w:t>
            </w:r>
            <w:r>
              <w:rPr>
                <w:noProof/>
                <w:webHidden/>
              </w:rPr>
              <w:tab/>
            </w:r>
            <w:r>
              <w:rPr>
                <w:noProof/>
                <w:webHidden/>
              </w:rPr>
              <w:fldChar w:fldCharType="begin"/>
            </w:r>
            <w:r>
              <w:rPr>
                <w:noProof/>
                <w:webHidden/>
              </w:rPr>
              <w:instrText xml:space="preserve"> PAGEREF _Toc512174397 \h </w:instrText>
            </w:r>
            <w:r>
              <w:rPr>
                <w:noProof/>
                <w:webHidden/>
              </w:rPr>
            </w:r>
            <w:r>
              <w:rPr>
                <w:noProof/>
                <w:webHidden/>
              </w:rPr>
              <w:fldChar w:fldCharType="separate"/>
            </w:r>
            <w:r>
              <w:rPr>
                <w:noProof/>
                <w:webHidden/>
              </w:rPr>
              <w:t>5</w:t>
            </w:r>
            <w:r>
              <w:rPr>
                <w:noProof/>
                <w:webHidden/>
              </w:rPr>
              <w:fldChar w:fldCharType="end"/>
            </w:r>
          </w:hyperlink>
        </w:p>
        <w:p w:rsidR="007E09B9" w:rsidRDefault="007E09B9">
          <w:pPr>
            <w:pStyle w:val="TOC3"/>
            <w:tabs>
              <w:tab w:val="right" w:leader="dot" w:pos="9016"/>
            </w:tabs>
            <w:rPr>
              <w:noProof/>
              <w:lang w:eastAsia="en-GB" w:bidi="ar-SA"/>
            </w:rPr>
          </w:pPr>
          <w:hyperlink w:anchor="_Toc512174398" w:history="1">
            <w:r w:rsidRPr="00106ED0">
              <w:rPr>
                <w:rStyle w:val="Hyperlink"/>
                <w:rFonts w:ascii="Arial" w:hAnsi="Arial" w:cs="Arial"/>
                <w:noProof/>
              </w:rPr>
              <w:t>2.1.2 Convenience features</w:t>
            </w:r>
            <w:r>
              <w:rPr>
                <w:noProof/>
                <w:webHidden/>
              </w:rPr>
              <w:tab/>
            </w:r>
            <w:r>
              <w:rPr>
                <w:noProof/>
                <w:webHidden/>
              </w:rPr>
              <w:fldChar w:fldCharType="begin"/>
            </w:r>
            <w:r>
              <w:rPr>
                <w:noProof/>
                <w:webHidden/>
              </w:rPr>
              <w:instrText xml:space="preserve"> PAGEREF _Toc512174398 \h </w:instrText>
            </w:r>
            <w:r>
              <w:rPr>
                <w:noProof/>
                <w:webHidden/>
              </w:rPr>
            </w:r>
            <w:r>
              <w:rPr>
                <w:noProof/>
                <w:webHidden/>
              </w:rPr>
              <w:fldChar w:fldCharType="separate"/>
            </w:r>
            <w:r>
              <w:rPr>
                <w:noProof/>
                <w:webHidden/>
              </w:rPr>
              <w:t>6</w:t>
            </w:r>
            <w:r>
              <w:rPr>
                <w:noProof/>
                <w:webHidden/>
              </w:rPr>
              <w:fldChar w:fldCharType="end"/>
            </w:r>
          </w:hyperlink>
        </w:p>
        <w:p w:rsidR="007E09B9" w:rsidRDefault="007E09B9">
          <w:pPr>
            <w:pStyle w:val="TOC2"/>
            <w:tabs>
              <w:tab w:val="left" w:pos="880"/>
              <w:tab w:val="right" w:leader="dot" w:pos="9016"/>
            </w:tabs>
            <w:rPr>
              <w:noProof/>
              <w:lang w:eastAsia="en-GB" w:bidi="ar-SA"/>
            </w:rPr>
          </w:pPr>
          <w:hyperlink w:anchor="_Toc512174399" w:history="1">
            <w:r w:rsidRPr="00106ED0">
              <w:rPr>
                <w:rStyle w:val="Hyperlink"/>
                <w:rFonts w:ascii="Arial" w:hAnsi="Arial" w:cs="Arial"/>
                <w:noProof/>
              </w:rPr>
              <w:t>2.2</w:t>
            </w:r>
            <w:r>
              <w:rPr>
                <w:noProof/>
                <w:lang w:eastAsia="en-GB" w:bidi="ar-SA"/>
              </w:rPr>
              <w:tab/>
            </w:r>
            <w:r w:rsidRPr="00106ED0">
              <w:rPr>
                <w:rStyle w:val="Hyperlink"/>
                <w:rFonts w:ascii="Arial" w:hAnsi="Arial" w:cs="Arial"/>
                <w:noProof/>
              </w:rPr>
              <w:t>Interface Elements</w:t>
            </w:r>
            <w:r>
              <w:rPr>
                <w:noProof/>
                <w:webHidden/>
              </w:rPr>
              <w:tab/>
            </w:r>
            <w:r>
              <w:rPr>
                <w:noProof/>
                <w:webHidden/>
              </w:rPr>
              <w:fldChar w:fldCharType="begin"/>
            </w:r>
            <w:r>
              <w:rPr>
                <w:noProof/>
                <w:webHidden/>
              </w:rPr>
              <w:instrText xml:space="preserve"> PAGEREF _Toc512174399 \h </w:instrText>
            </w:r>
            <w:r>
              <w:rPr>
                <w:noProof/>
                <w:webHidden/>
              </w:rPr>
            </w:r>
            <w:r>
              <w:rPr>
                <w:noProof/>
                <w:webHidden/>
              </w:rPr>
              <w:fldChar w:fldCharType="separate"/>
            </w:r>
            <w:r>
              <w:rPr>
                <w:noProof/>
                <w:webHidden/>
              </w:rPr>
              <w:t>7</w:t>
            </w:r>
            <w:r>
              <w:rPr>
                <w:noProof/>
                <w:webHidden/>
              </w:rPr>
              <w:fldChar w:fldCharType="end"/>
            </w:r>
          </w:hyperlink>
        </w:p>
        <w:p w:rsidR="007E09B9" w:rsidRDefault="007E09B9">
          <w:pPr>
            <w:pStyle w:val="TOC1"/>
            <w:tabs>
              <w:tab w:val="left" w:pos="440"/>
              <w:tab w:val="right" w:leader="dot" w:pos="9016"/>
            </w:tabs>
            <w:rPr>
              <w:noProof/>
              <w:lang w:eastAsia="en-GB" w:bidi="ar-SA"/>
            </w:rPr>
          </w:pPr>
          <w:hyperlink w:anchor="_Toc512174400" w:history="1">
            <w:r w:rsidRPr="00106ED0">
              <w:rPr>
                <w:rStyle w:val="Hyperlink"/>
                <w:rFonts w:ascii="Arial" w:hAnsi="Arial" w:cs="Arial"/>
                <w:noProof/>
              </w:rPr>
              <w:t>3.</w:t>
            </w:r>
            <w:r>
              <w:rPr>
                <w:noProof/>
                <w:lang w:eastAsia="en-GB" w:bidi="ar-SA"/>
              </w:rPr>
              <w:tab/>
            </w:r>
            <w:r w:rsidRPr="00106ED0">
              <w:rPr>
                <w:rStyle w:val="Hyperlink"/>
                <w:rFonts w:ascii="Arial" w:hAnsi="Arial" w:cs="Arial"/>
                <w:noProof/>
              </w:rPr>
              <w:t>Design Considerations</w:t>
            </w:r>
            <w:r>
              <w:rPr>
                <w:noProof/>
                <w:webHidden/>
              </w:rPr>
              <w:tab/>
            </w:r>
            <w:r>
              <w:rPr>
                <w:noProof/>
                <w:webHidden/>
              </w:rPr>
              <w:fldChar w:fldCharType="begin"/>
            </w:r>
            <w:r>
              <w:rPr>
                <w:noProof/>
                <w:webHidden/>
              </w:rPr>
              <w:instrText xml:space="preserve"> PAGEREF _Toc512174400 \h </w:instrText>
            </w:r>
            <w:r>
              <w:rPr>
                <w:noProof/>
                <w:webHidden/>
              </w:rPr>
            </w:r>
            <w:r>
              <w:rPr>
                <w:noProof/>
                <w:webHidden/>
              </w:rPr>
              <w:fldChar w:fldCharType="separate"/>
            </w:r>
            <w:r>
              <w:rPr>
                <w:noProof/>
                <w:webHidden/>
              </w:rPr>
              <w:t>8</w:t>
            </w:r>
            <w:r>
              <w:rPr>
                <w:noProof/>
                <w:webHidden/>
              </w:rPr>
              <w:fldChar w:fldCharType="end"/>
            </w:r>
          </w:hyperlink>
        </w:p>
        <w:p w:rsidR="007E09B9" w:rsidRDefault="007E09B9">
          <w:pPr>
            <w:pStyle w:val="TOC2"/>
            <w:tabs>
              <w:tab w:val="right" w:leader="dot" w:pos="9016"/>
            </w:tabs>
            <w:rPr>
              <w:noProof/>
              <w:lang w:eastAsia="en-GB" w:bidi="ar-SA"/>
            </w:rPr>
          </w:pPr>
          <w:hyperlink w:anchor="_Toc512174401" w:history="1">
            <w:r w:rsidRPr="00106ED0">
              <w:rPr>
                <w:rStyle w:val="Hyperlink"/>
                <w:rFonts w:ascii="Arial" w:hAnsi="Arial" w:cs="Arial"/>
                <w:noProof/>
              </w:rPr>
              <w:t>3.1 Major Design Decisions</w:t>
            </w:r>
            <w:r>
              <w:rPr>
                <w:noProof/>
                <w:webHidden/>
              </w:rPr>
              <w:tab/>
            </w:r>
            <w:r>
              <w:rPr>
                <w:noProof/>
                <w:webHidden/>
              </w:rPr>
              <w:fldChar w:fldCharType="begin"/>
            </w:r>
            <w:r>
              <w:rPr>
                <w:noProof/>
                <w:webHidden/>
              </w:rPr>
              <w:instrText xml:space="preserve"> PAGEREF _Toc512174401 \h </w:instrText>
            </w:r>
            <w:r>
              <w:rPr>
                <w:noProof/>
                <w:webHidden/>
              </w:rPr>
            </w:r>
            <w:r>
              <w:rPr>
                <w:noProof/>
                <w:webHidden/>
              </w:rPr>
              <w:fldChar w:fldCharType="separate"/>
            </w:r>
            <w:r>
              <w:rPr>
                <w:noProof/>
                <w:webHidden/>
              </w:rPr>
              <w:t>8</w:t>
            </w:r>
            <w:r>
              <w:rPr>
                <w:noProof/>
                <w:webHidden/>
              </w:rPr>
              <w:fldChar w:fldCharType="end"/>
            </w:r>
          </w:hyperlink>
        </w:p>
        <w:p w:rsidR="007E09B9" w:rsidRDefault="007E09B9">
          <w:pPr>
            <w:pStyle w:val="TOC3"/>
            <w:tabs>
              <w:tab w:val="right" w:leader="dot" w:pos="9016"/>
            </w:tabs>
            <w:rPr>
              <w:noProof/>
              <w:lang w:eastAsia="en-GB" w:bidi="ar-SA"/>
            </w:rPr>
          </w:pPr>
          <w:hyperlink w:anchor="_Toc512174402" w:history="1">
            <w:r w:rsidRPr="00106ED0">
              <w:rPr>
                <w:rStyle w:val="Hyperlink"/>
                <w:rFonts w:ascii="Arial" w:hAnsi="Arial" w:cs="Arial"/>
                <w:noProof/>
              </w:rPr>
              <w:t>3.1.1 Decisions regarding the structure of the code</w:t>
            </w:r>
            <w:r>
              <w:rPr>
                <w:noProof/>
                <w:webHidden/>
              </w:rPr>
              <w:tab/>
            </w:r>
            <w:r>
              <w:rPr>
                <w:noProof/>
                <w:webHidden/>
              </w:rPr>
              <w:fldChar w:fldCharType="begin"/>
            </w:r>
            <w:r>
              <w:rPr>
                <w:noProof/>
                <w:webHidden/>
              </w:rPr>
              <w:instrText xml:space="preserve"> PAGEREF _Toc512174402 \h </w:instrText>
            </w:r>
            <w:r>
              <w:rPr>
                <w:noProof/>
                <w:webHidden/>
              </w:rPr>
            </w:r>
            <w:r>
              <w:rPr>
                <w:noProof/>
                <w:webHidden/>
              </w:rPr>
              <w:fldChar w:fldCharType="separate"/>
            </w:r>
            <w:r>
              <w:rPr>
                <w:noProof/>
                <w:webHidden/>
              </w:rPr>
              <w:t>8</w:t>
            </w:r>
            <w:r>
              <w:rPr>
                <w:noProof/>
                <w:webHidden/>
              </w:rPr>
              <w:fldChar w:fldCharType="end"/>
            </w:r>
          </w:hyperlink>
        </w:p>
        <w:p w:rsidR="007E09B9" w:rsidRDefault="007E09B9">
          <w:pPr>
            <w:pStyle w:val="TOC3"/>
            <w:tabs>
              <w:tab w:val="right" w:leader="dot" w:pos="9016"/>
            </w:tabs>
            <w:rPr>
              <w:noProof/>
              <w:lang w:eastAsia="en-GB" w:bidi="ar-SA"/>
            </w:rPr>
          </w:pPr>
          <w:hyperlink w:anchor="_Toc512174403" w:history="1">
            <w:r w:rsidRPr="00106ED0">
              <w:rPr>
                <w:rStyle w:val="Hyperlink"/>
                <w:rFonts w:ascii="Arial" w:hAnsi="Arial" w:cs="Arial"/>
                <w:noProof/>
              </w:rPr>
              <w:t>3.1.2 Decisions regarding the appearance of the user interface</w:t>
            </w:r>
            <w:r>
              <w:rPr>
                <w:noProof/>
                <w:webHidden/>
              </w:rPr>
              <w:tab/>
            </w:r>
            <w:r>
              <w:rPr>
                <w:noProof/>
                <w:webHidden/>
              </w:rPr>
              <w:fldChar w:fldCharType="begin"/>
            </w:r>
            <w:r>
              <w:rPr>
                <w:noProof/>
                <w:webHidden/>
              </w:rPr>
              <w:instrText xml:space="preserve"> PAGEREF _Toc512174403 \h </w:instrText>
            </w:r>
            <w:r>
              <w:rPr>
                <w:noProof/>
                <w:webHidden/>
              </w:rPr>
            </w:r>
            <w:r>
              <w:rPr>
                <w:noProof/>
                <w:webHidden/>
              </w:rPr>
              <w:fldChar w:fldCharType="separate"/>
            </w:r>
            <w:r>
              <w:rPr>
                <w:noProof/>
                <w:webHidden/>
              </w:rPr>
              <w:t>10</w:t>
            </w:r>
            <w:r>
              <w:rPr>
                <w:noProof/>
                <w:webHidden/>
              </w:rPr>
              <w:fldChar w:fldCharType="end"/>
            </w:r>
          </w:hyperlink>
        </w:p>
        <w:p w:rsidR="007E09B9" w:rsidRDefault="007E09B9">
          <w:pPr>
            <w:pStyle w:val="TOC2"/>
            <w:tabs>
              <w:tab w:val="right" w:leader="dot" w:pos="9016"/>
            </w:tabs>
            <w:rPr>
              <w:noProof/>
              <w:lang w:eastAsia="en-GB" w:bidi="ar-SA"/>
            </w:rPr>
          </w:pPr>
          <w:hyperlink w:anchor="_Toc512174404" w:history="1">
            <w:r w:rsidRPr="00106ED0">
              <w:rPr>
                <w:rStyle w:val="Hyperlink"/>
                <w:rFonts w:ascii="Arial" w:hAnsi="Arial" w:cs="Arial"/>
                <w:noProof/>
              </w:rPr>
              <w:t>3.2 Armoury of Weapons</w:t>
            </w:r>
            <w:r>
              <w:rPr>
                <w:noProof/>
                <w:webHidden/>
              </w:rPr>
              <w:tab/>
            </w:r>
            <w:r>
              <w:rPr>
                <w:noProof/>
                <w:webHidden/>
              </w:rPr>
              <w:fldChar w:fldCharType="begin"/>
            </w:r>
            <w:r>
              <w:rPr>
                <w:noProof/>
                <w:webHidden/>
              </w:rPr>
              <w:instrText xml:space="preserve"> PAGEREF _Toc512174404 \h </w:instrText>
            </w:r>
            <w:r>
              <w:rPr>
                <w:noProof/>
                <w:webHidden/>
              </w:rPr>
            </w:r>
            <w:r>
              <w:rPr>
                <w:noProof/>
                <w:webHidden/>
              </w:rPr>
              <w:fldChar w:fldCharType="separate"/>
            </w:r>
            <w:r>
              <w:rPr>
                <w:noProof/>
                <w:webHidden/>
              </w:rPr>
              <w:t>11</w:t>
            </w:r>
            <w:r>
              <w:rPr>
                <w:noProof/>
                <w:webHidden/>
              </w:rPr>
              <w:fldChar w:fldCharType="end"/>
            </w:r>
          </w:hyperlink>
        </w:p>
        <w:p w:rsidR="007E09B9" w:rsidRDefault="007E09B9">
          <w:pPr>
            <w:pStyle w:val="TOC2"/>
            <w:tabs>
              <w:tab w:val="right" w:leader="dot" w:pos="9016"/>
            </w:tabs>
            <w:rPr>
              <w:noProof/>
              <w:lang w:eastAsia="en-GB" w:bidi="ar-SA"/>
            </w:rPr>
          </w:pPr>
          <w:hyperlink w:anchor="_Toc512174405" w:history="1">
            <w:r w:rsidRPr="00106ED0">
              <w:rPr>
                <w:rStyle w:val="Hyperlink"/>
                <w:rFonts w:ascii="Arial" w:hAnsi="Arial" w:cs="Arial"/>
                <w:noProof/>
              </w:rPr>
              <w:t>3.3 MVC Structure</w:t>
            </w:r>
            <w:r>
              <w:rPr>
                <w:noProof/>
                <w:webHidden/>
              </w:rPr>
              <w:tab/>
            </w:r>
            <w:r>
              <w:rPr>
                <w:noProof/>
                <w:webHidden/>
              </w:rPr>
              <w:fldChar w:fldCharType="begin"/>
            </w:r>
            <w:r>
              <w:rPr>
                <w:noProof/>
                <w:webHidden/>
              </w:rPr>
              <w:instrText xml:space="preserve"> PAGEREF _Toc512174405 \h </w:instrText>
            </w:r>
            <w:r>
              <w:rPr>
                <w:noProof/>
                <w:webHidden/>
              </w:rPr>
            </w:r>
            <w:r>
              <w:rPr>
                <w:noProof/>
                <w:webHidden/>
              </w:rPr>
              <w:fldChar w:fldCharType="separate"/>
            </w:r>
            <w:r>
              <w:rPr>
                <w:noProof/>
                <w:webHidden/>
              </w:rPr>
              <w:t>12</w:t>
            </w:r>
            <w:r>
              <w:rPr>
                <w:noProof/>
                <w:webHidden/>
              </w:rPr>
              <w:fldChar w:fldCharType="end"/>
            </w:r>
          </w:hyperlink>
        </w:p>
        <w:p w:rsidR="007E09B9" w:rsidRDefault="007E09B9">
          <w:pPr>
            <w:pStyle w:val="TOC3"/>
            <w:tabs>
              <w:tab w:val="right" w:leader="dot" w:pos="9016"/>
            </w:tabs>
            <w:rPr>
              <w:noProof/>
              <w:lang w:eastAsia="en-GB" w:bidi="ar-SA"/>
            </w:rPr>
          </w:pPr>
          <w:hyperlink w:anchor="_Toc512174406" w:history="1">
            <w:r w:rsidRPr="00106ED0">
              <w:rPr>
                <w:rStyle w:val="Hyperlink"/>
                <w:rFonts w:ascii="Arial" w:hAnsi="Arial" w:cs="Arial"/>
                <w:noProof/>
              </w:rPr>
              <w:t>3.3.1 Model Structure</w:t>
            </w:r>
            <w:r>
              <w:rPr>
                <w:noProof/>
                <w:webHidden/>
              </w:rPr>
              <w:tab/>
            </w:r>
            <w:r>
              <w:rPr>
                <w:noProof/>
                <w:webHidden/>
              </w:rPr>
              <w:fldChar w:fldCharType="begin"/>
            </w:r>
            <w:r>
              <w:rPr>
                <w:noProof/>
                <w:webHidden/>
              </w:rPr>
              <w:instrText xml:space="preserve"> PAGEREF _Toc512174406 \h </w:instrText>
            </w:r>
            <w:r>
              <w:rPr>
                <w:noProof/>
                <w:webHidden/>
              </w:rPr>
            </w:r>
            <w:r>
              <w:rPr>
                <w:noProof/>
                <w:webHidden/>
              </w:rPr>
              <w:fldChar w:fldCharType="separate"/>
            </w:r>
            <w:r>
              <w:rPr>
                <w:noProof/>
                <w:webHidden/>
              </w:rPr>
              <w:t>12</w:t>
            </w:r>
            <w:r>
              <w:rPr>
                <w:noProof/>
                <w:webHidden/>
              </w:rPr>
              <w:fldChar w:fldCharType="end"/>
            </w:r>
          </w:hyperlink>
        </w:p>
        <w:p w:rsidR="007E09B9" w:rsidRDefault="007E09B9">
          <w:pPr>
            <w:pStyle w:val="TOC3"/>
            <w:tabs>
              <w:tab w:val="right" w:leader="dot" w:pos="9016"/>
            </w:tabs>
            <w:rPr>
              <w:noProof/>
              <w:lang w:eastAsia="en-GB" w:bidi="ar-SA"/>
            </w:rPr>
          </w:pPr>
          <w:hyperlink w:anchor="_Toc512174407" w:history="1">
            <w:r w:rsidRPr="00106ED0">
              <w:rPr>
                <w:rStyle w:val="Hyperlink"/>
                <w:rFonts w:ascii="Arial" w:hAnsi="Arial" w:cs="Arial"/>
                <w:noProof/>
              </w:rPr>
              <w:t>3.3.2 View Structure</w:t>
            </w:r>
            <w:r>
              <w:rPr>
                <w:noProof/>
                <w:webHidden/>
              </w:rPr>
              <w:tab/>
            </w:r>
            <w:r>
              <w:rPr>
                <w:noProof/>
                <w:webHidden/>
              </w:rPr>
              <w:fldChar w:fldCharType="begin"/>
            </w:r>
            <w:r>
              <w:rPr>
                <w:noProof/>
                <w:webHidden/>
              </w:rPr>
              <w:instrText xml:space="preserve"> PAGEREF _Toc512174407 \h </w:instrText>
            </w:r>
            <w:r>
              <w:rPr>
                <w:noProof/>
                <w:webHidden/>
              </w:rPr>
            </w:r>
            <w:r>
              <w:rPr>
                <w:noProof/>
                <w:webHidden/>
              </w:rPr>
              <w:fldChar w:fldCharType="separate"/>
            </w:r>
            <w:r>
              <w:rPr>
                <w:noProof/>
                <w:webHidden/>
              </w:rPr>
              <w:t>12</w:t>
            </w:r>
            <w:r>
              <w:rPr>
                <w:noProof/>
                <w:webHidden/>
              </w:rPr>
              <w:fldChar w:fldCharType="end"/>
            </w:r>
          </w:hyperlink>
        </w:p>
        <w:p w:rsidR="007E09B9" w:rsidRDefault="007E09B9">
          <w:pPr>
            <w:pStyle w:val="TOC3"/>
            <w:tabs>
              <w:tab w:val="right" w:leader="dot" w:pos="9016"/>
            </w:tabs>
            <w:rPr>
              <w:noProof/>
              <w:lang w:eastAsia="en-GB" w:bidi="ar-SA"/>
            </w:rPr>
          </w:pPr>
          <w:hyperlink w:anchor="_Toc512174408" w:history="1">
            <w:r w:rsidRPr="00106ED0">
              <w:rPr>
                <w:rStyle w:val="Hyperlink"/>
                <w:rFonts w:ascii="Arial" w:hAnsi="Arial" w:cs="Arial"/>
                <w:noProof/>
              </w:rPr>
              <w:t>3.3.3 Controller Structure</w:t>
            </w:r>
            <w:r>
              <w:rPr>
                <w:noProof/>
                <w:webHidden/>
              </w:rPr>
              <w:tab/>
            </w:r>
            <w:r>
              <w:rPr>
                <w:noProof/>
                <w:webHidden/>
              </w:rPr>
              <w:fldChar w:fldCharType="begin"/>
            </w:r>
            <w:r>
              <w:rPr>
                <w:noProof/>
                <w:webHidden/>
              </w:rPr>
              <w:instrText xml:space="preserve"> PAGEREF _Toc512174408 \h </w:instrText>
            </w:r>
            <w:r>
              <w:rPr>
                <w:noProof/>
                <w:webHidden/>
              </w:rPr>
            </w:r>
            <w:r>
              <w:rPr>
                <w:noProof/>
                <w:webHidden/>
              </w:rPr>
              <w:fldChar w:fldCharType="separate"/>
            </w:r>
            <w:r>
              <w:rPr>
                <w:noProof/>
                <w:webHidden/>
              </w:rPr>
              <w:t>13</w:t>
            </w:r>
            <w:r>
              <w:rPr>
                <w:noProof/>
                <w:webHidden/>
              </w:rPr>
              <w:fldChar w:fldCharType="end"/>
            </w:r>
          </w:hyperlink>
        </w:p>
        <w:p w:rsidR="007E09B9" w:rsidRDefault="007E09B9">
          <w:pPr>
            <w:pStyle w:val="TOC1"/>
            <w:tabs>
              <w:tab w:val="left" w:pos="440"/>
              <w:tab w:val="right" w:leader="dot" w:pos="9016"/>
            </w:tabs>
            <w:rPr>
              <w:noProof/>
              <w:lang w:eastAsia="en-GB" w:bidi="ar-SA"/>
            </w:rPr>
          </w:pPr>
          <w:hyperlink w:anchor="_Toc512174409" w:history="1">
            <w:r w:rsidRPr="00106ED0">
              <w:rPr>
                <w:rStyle w:val="Hyperlink"/>
                <w:rFonts w:ascii="Arial" w:hAnsi="Arial" w:cs="Arial"/>
                <w:noProof/>
              </w:rPr>
              <w:t>4.</w:t>
            </w:r>
            <w:r>
              <w:rPr>
                <w:noProof/>
                <w:lang w:eastAsia="en-GB" w:bidi="ar-SA"/>
              </w:rPr>
              <w:tab/>
            </w:r>
            <w:r w:rsidRPr="00106ED0">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_Toc512174409 \h </w:instrText>
            </w:r>
            <w:r>
              <w:rPr>
                <w:noProof/>
                <w:webHidden/>
              </w:rPr>
            </w:r>
            <w:r>
              <w:rPr>
                <w:noProof/>
                <w:webHidden/>
              </w:rPr>
              <w:fldChar w:fldCharType="separate"/>
            </w:r>
            <w:r>
              <w:rPr>
                <w:noProof/>
                <w:webHidden/>
              </w:rPr>
              <w:t>13</w:t>
            </w:r>
            <w:r>
              <w:rPr>
                <w:noProof/>
                <w:webHidden/>
              </w:rPr>
              <w:fldChar w:fldCharType="end"/>
            </w:r>
          </w:hyperlink>
        </w:p>
        <w:p w:rsidR="007E09B9" w:rsidRDefault="007E09B9">
          <w:pPr>
            <w:pStyle w:val="TOC2"/>
            <w:tabs>
              <w:tab w:val="right" w:leader="dot" w:pos="9016"/>
            </w:tabs>
            <w:rPr>
              <w:noProof/>
              <w:lang w:eastAsia="en-GB" w:bidi="ar-SA"/>
            </w:rPr>
          </w:pPr>
          <w:hyperlink w:anchor="_Toc512174410" w:history="1">
            <w:r w:rsidRPr="00106ED0">
              <w:rPr>
                <w:rStyle w:val="Hyperlink"/>
                <w:rFonts w:ascii="Arial" w:hAnsi="Arial" w:cs="Arial"/>
                <w:noProof/>
              </w:rPr>
              <w:t>4.1 Unit and Unit Squad classes</w:t>
            </w:r>
            <w:r>
              <w:rPr>
                <w:noProof/>
                <w:webHidden/>
              </w:rPr>
              <w:tab/>
            </w:r>
            <w:r>
              <w:rPr>
                <w:noProof/>
                <w:webHidden/>
              </w:rPr>
              <w:fldChar w:fldCharType="begin"/>
            </w:r>
            <w:r>
              <w:rPr>
                <w:noProof/>
                <w:webHidden/>
              </w:rPr>
              <w:instrText xml:space="preserve"> PAGEREF _Toc512174410 \h </w:instrText>
            </w:r>
            <w:r>
              <w:rPr>
                <w:noProof/>
                <w:webHidden/>
              </w:rPr>
            </w:r>
            <w:r>
              <w:rPr>
                <w:noProof/>
                <w:webHidden/>
              </w:rPr>
              <w:fldChar w:fldCharType="separate"/>
            </w:r>
            <w:r>
              <w:rPr>
                <w:noProof/>
                <w:webHidden/>
              </w:rPr>
              <w:t>13</w:t>
            </w:r>
            <w:r>
              <w:rPr>
                <w:noProof/>
                <w:webHidden/>
              </w:rPr>
              <w:fldChar w:fldCharType="end"/>
            </w:r>
          </w:hyperlink>
        </w:p>
        <w:p w:rsidR="007E09B9" w:rsidRDefault="007E09B9">
          <w:pPr>
            <w:pStyle w:val="TOC2"/>
            <w:tabs>
              <w:tab w:val="right" w:leader="dot" w:pos="9016"/>
            </w:tabs>
            <w:rPr>
              <w:noProof/>
              <w:lang w:eastAsia="en-GB" w:bidi="ar-SA"/>
            </w:rPr>
          </w:pPr>
          <w:hyperlink w:anchor="_Toc512174411" w:history="1">
            <w:r w:rsidRPr="00106ED0">
              <w:rPr>
                <w:rStyle w:val="Hyperlink"/>
                <w:rFonts w:ascii="Arial" w:hAnsi="Arial" w:cs="Arial"/>
                <w:noProof/>
              </w:rPr>
              <w:t>4.2 Controller class</w:t>
            </w:r>
            <w:r>
              <w:rPr>
                <w:noProof/>
                <w:webHidden/>
              </w:rPr>
              <w:tab/>
            </w:r>
            <w:r>
              <w:rPr>
                <w:noProof/>
                <w:webHidden/>
              </w:rPr>
              <w:fldChar w:fldCharType="begin"/>
            </w:r>
            <w:r>
              <w:rPr>
                <w:noProof/>
                <w:webHidden/>
              </w:rPr>
              <w:instrText xml:space="preserve"> PAGEREF _Toc512174411 \h </w:instrText>
            </w:r>
            <w:r>
              <w:rPr>
                <w:noProof/>
                <w:webHidden/>
              </w:rPr>
            </w:r>
            <w:r>
              <w:rPr>
                <w:noProof/>
                <w:webHidden/>
              </w:rPr>
              <w:fldChar w:fldCharType="separate"/>
            </w:r>
            <w:r>
              <w:rPr>
                <w:noProof/>
                <w:webHidden/>
              </w:rPr>
              <w:t>14</w:t>
            </w:r>
            <w:r>
              <w:rPr>
                <w:noProof/>
                <w:webHidden/>
              </w:rPr>
              <w:fldChar w:fldCharType="end"/>
            </w:r>
          </w:hyperlink>
        </w:p>
        <w:p w:rsidR="007E09B9" w:rsidRDefault="007E09B9">
          <w:pPr>
            <w:pStyle w:val="TOC2"/>
            <w:tabs>
              <w:tab w:val="right" w:leader="dot" w:pos="9016"/>
            </w:tabs>
            <w:rPr>
              <w:noProof/>
              <w:lang w:eastAsia="en-GB" w:bidi="ar-SA"/>
            </w:rPr>
          </w:pPr>
          <w:hyperlink w:anchor="_Toc512174412" w:history="1">
            <w:r w:rsidRPr="00106ED0">
              <w:rPr>
                <w:rStyle w:val="Hyperlink"/>
                <w:rFonts w:ascii="Arial" w:hAnsi="Arial" w:cs="Arial"/>
                <w:noProof/>
              </w:rPr>
              <w:t>4.4 Testing</w:t>
            </w:r>
            <w:r>
              <w:rPr>
                <w:noProof/>
                <w:webHidden/>
              </w:rPr>
              <w:tab/>
            </w:r>
            <w:r>
              <w:rPr>
                <w:noProof/>
                <w:webHidden/>
              </w:rPr>
              <w:fldChar w:fldCharType="begin"/>
            </w:r>
            <w:r>
              <w:rPr>
                <w:noProof/>
                <w:webHidden/>
              </w:rPr>
              <w:instrText xml:space="preserve"> PAGEREF _Toc512174412 \h </w:instrText>
            </w:r>
            <w:r>
              <w:rPr>
                <w:noProof/>
                <w:webHidden/>
              </w:rPr>
            </w:r>
            <w:r>
              <w:rPr>
                <w:noProof/>
                <w:webHidden/>
              </w:rPr>
              <w:fldChar w:fldCharType="separate"/>
            </w:r>
            <w:r>
              <w:rPr>
                <w:noProof/>
                <w:webHidden/>
              </w:rPr>
              <w:t>15</w:t>
            </w:r>
            <w:r>
              <w:rPr>
                <w:noProof/>
                <w:webHidden/>
              </w:rPr>
              <w:fldChar w:fldCharType="end"/>
            </w:r>
          </w:hyperlink>
        </w:p>
        <w:p w:rsidR="007E09B9" w:rsidRDefault="007E09B9">
          <w:pPr>
            <w:pStyle w:val="TOC3"/>
            <w:tabs>
              <w:tab w:val="right" w:leader="dot" w:pos="9016"/>
            </w:tabs>
            <w:rPr>
              <w:noProof/>
              <w:lang w:eastAsia="en-GB" w:bidi="ar-SA"/>
            </w:rPr>
          </w:pPr>
          <w:hyperlink w:anchor="_Toc512174413" w:history="1">
            <w:r w:rsidRPr="00106ED0">
              <w:rPr>
                <w:rStyle w:val="Hyperlink"/>
                <w:rFonts w:ascii="Arial" w:hAnsi="Arial" w:cs="Arial"/>
                <w:noProof/>
              </w:rPr>
              <w:t>4.4.1 Test Plan</w:t>
            </w:r>
            <w:r>
              <w:rPr>
                <w:noProof/>
                <w:webHidden/>
              </w:rPr>
              <w:tab/>
            </w:r>
            <w:r>
              <w:rPr>
                <w:noProof/>
                <w:webHidden/>
              </w:rPr>
              <w:fldChar w:fldCharType="begin"/>
            </w:r>
            <w:r>
              <w:rPr>
                <w:noProof/>
                <w:webHidden/>
              </w:rPr>
              <w:instrText xml:space="preserve"> PAGEREF _Toc512174413 \h </w:instrText>
            </w:r>
            <w:r>
              <w:rPr>
                <w:noProof/>
                <w:webHidden/>
              </w:rPr>
            </w:r>
            <w:r>
              <w:rPr>
                <w:noProof/>
                <w:webHidden/>
              </w:rPr>
              <w:fldChar w:fldCharType="separate"/>
            </w:r>
            <w:r>
              <w:rPr>
                <w:noProof/>
                <w:webHidden/>
              </w:rPr>
              <w:t>15</w:t>
            </w:r>
            <w:r>
              <w:rPr>
                <w:noProof/>
                <w:webHidden/>
              </w:rPr>
              <w:fldChar w:fldCharType="end"/>
            </w:r>
          </w:hyperlink>
        </w:p>
        <w:p w:rsidR="007E09B9" w:rsidRDefault="007E09B9">
          <w:pPr>
            <w:pStyle w:val="TOC3"/>
            <w:tabs>
              <w:tab w:val="right" w:leader="dot" w:pos="9016"/>
            </w:tabs>
            <w:rPr>
              <w:noProof/>
              <w:lang w:eastAsia="en-GB" w:bidi="ar-SA"/>
            </w:rPr>
          </w:pPr>
          <w:hyperlink w:anchor="_Toc512174414" w:history="1">
            <w:r w:rsidRPr="00106ED0">
              <w:rPr>
                <w:rStyle w:val="Hyperlink"/>
                <w:rFonts w:ascii="Arial" w:hAnsi="Arial" w:cs="Arial"/>
                <w:noProof/>
              </w:rPr>
              <w:t>4.4.2 Test Results</w:t>
            </w:r>
            <w:r>
              <w:rPr>
                <w:noProof/>
                <w:webHidden/>
              </w:rPr>
              <w:tab/>
            </w:r>
            <w:r>
              <w:rPr>
                <w:noProof/>
                <w:webHidden/>
              </w:rPr>
              <w:fldChar w:fldCharType="begin"/>
            </w:r>
            <w:r>
              <w:rPr>
                <w:noProof/>
                <w:webHidden/>
              </w:rPr>
              <w:instrText xml:space="preserve"> PAGEREF _Toc512174414 \h </w:instrText>
            </w:r>
            <w:r>
              <w:rPr>
                <w:noProof/>
                <w:webHidden/>
              </w:rPr>
            </w:r>
            <w:r>
              <w:rPr>
                <w:noProof/>
                <w:webHidden/>
              </w:rPr>
              <w:fldChar w:fldCharType="separate"/>
            </w:r>
            <w:r>
              <w:rPr>
                <w:noProof/>
                <w:webHidden/>
              </w:rPr>
              <w:t>16</w:t>
            </w:r>
            <w:r>
              <w:rPr>
                <w:noProof/>
                <w:webHidden/>
              </w:rPr>
              <w:fldChar w:fldCharType="end"/>
            </w:r>
          </w:hyperlink>
        </w:p>
        <w:p w:rsidR="007E09B9" w:rsidRDefault="007E09B9">
          <w:pPr>
            <w:pStyle w:val="TOC1"/>
            <w:tabs>
              <w:tab w:val="right" w:leader="dot" w:pos="9016"/>
            </w:tabs>
            <w:rPr>
              <w:noProof/>
              <w:lang w:eastAsia="en-GB" w:bidi="ar-SA"/>
            </w:rPr>
          </w:pPr>
          <w:hyperlink w:anchor="_Toc512174415" w:history="1">
            <w:r w:rsidRPr="00106ED0">
              <w:rPr>
                <w:rStyle w:val="Hyperlink"/>
                <w:rFonts w:ascii="Arial" w:hAnsi="Arial" w:cs="Arial"/>
                <w:noProof/>
              </w:rPr>
              <w:t>5. Critical Evaluation</w:t>
            </w:r>
            <w:r>
              <w:rPr>
                <w:noProof/>
                <w:webHidden/>
              </w:rPr>
              <w:tab/>
            </w:r>
            <w:r>
              <w:rPr>
                <w:noProof/>
                <w:webHidden/>
              </w:rPr>
              <w:fldChar w:fldCharType="begin"/>
            </w:r>
            <w:r>
              <w:rPr>
                <w:noProof/>
                <w:webHidden/>
              </w:rPr>
              <w:instrText xml:space="preserve"> PAGEREF _Toc512174415 \h </w:instrText>
            </w:r>
            <w:r>
              <w:rPr>
                <w:noProof/>
                <w:webHidden/>
              </w:rPr>
            </w:r>
            <w:r>
              <w:rPr>
                <w:noProof/>
                <w:webHidden/>
              </w:rPr>
              <w:fldChar w:fldCharType="separate"/>
            </w:r>
            <w:r>
              <w:rPr>
                <w:noProof/>
                <w:webHidden/>
              </w:rPr>
              <w:t>18</w:t>
            </w:r>
            <w:r>
              <w:rPr>
                <w:noProof/>
                <w:webHidden/>
              </w:rPr>
              <w:fldChar w:fldCharType="end"/>
            </w:r>
          </w:hyperlink>
        </w:p>
        <w:p w:rsidR="007E09B9" w:rsidRDefault="007E09B9">
          <w:pPr>
            <w:pStyle w:val="TOC2"/>
            <w:tabs>
              <w:tab w:val="right" w:leader="dot" w:pos="9016"/>
            </w:tabs>
            <w:rPr>
              <w:noProof/>
              <w:lang w:eastAsia="en-GB" w:bidi="ar-SA"/>
            </w:rPr>
          </w:pPr>
          <w:hyperlink w:anchor="_Toc512174416" w:history="1">
            <w:r w:rsidRPr="00106ED0">
              <w:rPr>
                <w:rStyle w:val="Hyperlink"/>
                <w:rFonts w:ascii="Arial" w:hAnsi="Arial" w:cs="Arial"/>
                <w:noProof/>
              </w:rPr>
              <w:t>5.1 Program Evaluation</w:t>
            </w:r>
            <w:r>
              <w:rPr>
                <w:noProof/>
                <w:webHidden/>
              </w:rPr>
              <w:tab/>
            </w:r>
            <w:r>
              <w:rPr>
                <w:noProof/>
                <w:webHidden/>
              </w:rPr>
              <w:fldChar w:fldCharType="begin"/>
            </w:r>
            <w:r>
              <w:rPr>
                <w:noProof/>
                <w:webHidden/>
              </w:rPr>
              <w:instrText xml:space="preserve"> PAGEREF _Toc512174416 \h </w:instrText>
            </w:r>
            <w:r>
              <w:rPr>
                <w:noProof/>
                <w:webHidden/>
              </w:rPr>
            </w:r>
            <w:r>
              <w:rPr>
                <w:noProof/>
                <w:webHidden/>
              </w:rPr>
              <w:fldChar w:fldCharType="separate"/>
            </w:r>
            <w:r>
              <w:rPr>
                <w:noProof/>
                <w:webHidden/>
              </w:rPr>
              <w:t>18</w:t>
            </w:r>
            <w:r>
              <w:rPr>
                <w:noProof/>
                <w:webHidden/>
              </w:rPr>
              <w:fldChar w:fldCharType="end"/>
            </w:r>
          </w:hyperlink>
        </w:p>
        <w:p w:rsidR="007E09B9" w:rsidRDefault="007E09B9">
          <w:pPr>
            <w:pStyle w:val="TOC2"/>
            <w:tabs>
              <w:tab w:val="right" w:leader="dot" w:pos="9016"/>
            </w:tabs>
            <w:rPr>
              <w:noProof/>
              <w:lang w:eastAsia="en-GB" w:bidi="ar-SA"/>
            </w:rPr>
          </w:pPr>
          <w:hyperlink w:anchor="_Toc512174417" w:history="1">
            <w:r w:rsidRPr="00106ED0">
              <w:rPr>
                <w:rStyle w:val="Hyperlink"/>
                <w:rFonts w:ascii="Arial" w:hAnsi="Arial" w:cs="Arial"/>
                <w:noProof/>
              </w:rPr>
              <w:t>5.2 Project Management</w:t>
            </w:r>
            <w:r>
              <w:rPr>
                <w:noProof/>
                <w:webHidden/>
              </w:rPr>
              <w:tab/>
            </w:r>
            <w:r>
              <w:rPr>
                <w:noProof/>
                <w:webHidden/>
              </w:rPr>
              <w:fldChar w:fldCharType="begin"/>
            </w:r>
            <w:r>
              <w:rPr>
                <w:noProof/>
                <w:webHidden/>
              </w:rPr>
              <w:instrText xml:space="preserve"> PAGEREF _Toc512174417 \h </w:instrText>
            </w:r>
            <w:r>
              <w:rPr>
                <w:noProof/>
                <w:webHidden/>
              </w:rPr>
            </w:r>
            <w:r>
              <w:rPr>
                <w:noProof/>
                <w:webHidden/>
              </w:rPr>
              <w:fldChar w:fldCharType="separate"/>
            </w:r>
            <w:r>
              <w:rPr>
                <w:noProof/>
                <w:webHidden/>
              </w:rPr>
              <w:t>20</w:t>
            </w:r>
            <w:r>
              <w:rPr>
                <w:noProof/>
                <w:webHidden/>
              </w:rPr>
              <w:fldChar w:fldCharType="end"/>
            </w:r>
          </w:hyperlink>
        </w:p>
        <w:p w:rsidR="007E09B9" w:rsidRDefault="007E09B9">
          <w:pPr>
            <w:pStyle w:val="TOC2"/>
            <w:tabs>
              <w:tab w:val="right" w:leader="dot" w:pos="9016"/>
            </w:tabs>
            <w:rPr>
              <w:noProof/>
              <w:lang w:eastAsia="en-GB" w:bidi="ar-SA"/>
            </w:rPr>
          </w:pPr>
          <w:hyperlink w:anchor="_Toc512174418" w:history="1">
            <w:r w:rsidRPr="00106ED0">
              <w:rPr>
                <w:rStyle w:val="Hyperlink"/>
                <w:rFonts w:ascii="Arial" w:hAnsi="Arial" w:cs="Arial"/>
                <w:noProof/>
              </w:rPr>
              <w:t>5.3 Tools Used</w:t>
            </w:r>
            <w:r>
              <w:rPr>
                <w:noProof/>
                <w:webHidden/>
              </w:rPr>
              <w:tab/>
            </w:r>
            <w:r>
              <w:rPr>
                <w:noProof/>
                <w:webHidden/>
              </w:rPr>
              <w:fldChar w:fldCharType="begin"/>
            </w:r>
            <w:r>
              <w:rPr>
                <w:noProof/>
                <w:webHidden/>
              </w:rPr>
              <w:instrText xml:space="preserve"> PAGEREF _Toc512174418 \h </w:instrText>
            </w:r>
            <w:r>
              <w:rPr>
                <w:noProof/>
                <w:webHidden/>
              </w:rPr>
            </w:r>
            <w:r>
              <w:rPr>
                <w:noProof/>
                <w:webHidden/>
              </w:rPr>
              <w:fldChar w:fldCharType="separate"/>
            </w:r>
            <w:r>
              <w:rPr>
                <w:noProof/>
                <w:webHidden/>
              </w:rPr>
              <w:t>21</w:t>
            </w:r>
            <w:r>
              <w:rPr>
                <w:noProof/>
                <w:webHidden/>
              </w:rPr>
              <w:fldChar w:fldCharType="end"/>
            </w:r>
          </w:hyperlink>
        </w:p>
        <w:p w:rsidR="007E09B9" w:rsidRDefault="007E09B9">
          <w:pPr>
            <w:pStyle w:val="TOC2"/>
            <w:tabs>
              <w:tab w:val="right" w:leader="dot" w:pos="9016"/>
            </w:tabs>
            <w:rPr>
              <w:noProof/>
              <w:lang w:eastAsia="en-GB" w:bidi="ar-SA"/>
            </w:rPr>
          </w:pPr>
          <w:hyperlink w:anchor="_Toc512174419" w:history="1">
            <w:r w:rsidRPr="00106ED0">
              <w:rPr>
                <w:rStyle w:val="Hyperlink"/>
                <w:rFonts w:ascii="Arial" w:hAnsi="Arial" w:cs="Arial"/>
                <w:noProof/>
              </w:rPr>
              <w:t>5.4 Final Thoughts</w:t>
            </w:r>
            <w:r>
              <w:rPr>
                <w:noProof/>
                <w:webHidden/>
              </w:rPr>
              <w:tab/>
            </w:r>
            <w:r>
              <w:rPr>
                <w:noProof/>
                <w:webHidden/>
              </w:rPr>
              <w:fldChar w:fldCharType="begin"/>
            </w:r>
            <w:r>
              <w:rPr>
                <w:noProof/>
                <w:webHidden/>
              </w:rPr>
              <w:instrText xml:space="preserve"> PAGEREF _Toc512174419 \h </w:instrText>
            </w:r>
            <w:r>
              <w:rPr>
                <w:noProof/>
                <w:webHidden/>
              </w:rPr>
            </w:r>
            <w:r>
              <w:rPr>
                <w:noProof/>
                <w:webHidden/>
              </w:rPr>
              <w:fldChar w:fldCharType="separate"/>
            </w:r>
            <w:r>
              <w:rPr>
                <w:noProof/>
                <w:webHidden/>
              </w:rPr>
              <w:t>22</w:t>
            </w:r>
            <w:r>
              <w:rPr>
                <w:noProof/>
                <w:webHidden/>
              </w:rPr>
              <w:fldChar w:fldCharType="end"/>
            </w:r>
          </w:hyperlink>
        </w:p>
        <w:p w:rsidR="007E09B9" w:rsidRDefault="007E09B9">
          <w:pPr>
            <w:pStyle w:val="TOC1"/>
            <w:tabs>
              <w:tab w:val="right" w:leader="dot" w:pos="9016"/>
            </w:tabs>
            <w:rPr>
              <w:noProof/>
              <w:lang w:eastAsia="en-GB" w:bidi="ar-SA"/>
            </w:rPr>
          </w:pPr>
          <w:hyperlink w:anchor="_Toc512174420" w:history="1">
            <w:r w:rsidRPr="00106ED0">
              <w:rPr>
                <w:rStyle w:val="Hyperlink"/>
                <w:rFonts w:ascii="Arial" w:hAnsi="Arial" w:cs="Arial"/>
                <w:noProof/>
              </w:rPr>
              <w:t>Bibliography</w:t>
            </w:r>
            <w:r>
              <w:rPr>
                <w:noProof/>
                <w:webHidden/>
              </w:rPr>
              <w:tab/>
            </w:r>
            <w:r>
              <w:rPr>
                <w:noProof/>
                <w:webHidden/>
              </w:rPr>
              <w:fldChar w:fldCharType="begin"/>
            </w:r>
            <w:r>
              <w:rPr>
                <w:noProof/>
                <w:webHidden/>
              </w:rPr>
              <w:instrText xml:space="preserve"> PAGEREF _Toc512174420 \h </w:instrText>
            </w:r>
            <w:r>
              <w:rPr>
                <w:noProof/>
                <w:webHidden/>
              </w:rPr>
            </w:r>
            <w:r>
              <w:rPr>
                <w:noProof/>
                <w:webHidden/>
              </w:rPr>
              <w:fldChar w:fldCharType="separate"/>
            </w:r>
            <w:r>
              <w:rPr>
                <w:noProof/>
                <w:webHidden/>
              </w:rPr>
              <w:t>23</w:t>
            </w:r>
            <w:r>
              <w:rPr>
                <w:noProof/>
                <w:webHidden/>
              </w:rPr>
              <w:fldChar w:fldCharType="end"/>
            </w:r>
          </w:hyperlink>
        </w:p>
        <w:p w:rsidR="007E09B9" w:rsidRDefault="007E09B9">
          <w:pPr>
            <w:pStyle w:val="TOC1"/>
            <w:tabs>
              <w:tab w:val="right" w:leader="dot" w:pos="9016"/>
            </w:tabs>
            <w:rPr>
              <w:noProof/>
              <w:lang w:eastAsia="en-GB" w:bidi="ar-SA"/>
            </w:rPr>
          </w:pPr>
          <w:hyperlink w:anchor="_Toc512174421" w:history="1">
            <w:r w:rsidRPr="00106ED0">
              <w:rPr>
                <w:rStyle w:val="Hyperlink"/>
                <w:rFonts w:ascii="Arial" w:hAnsi="Arial" w:cs="Arial"/>
                <w:noProof/>
              </w:rPr>
              <w:t>Appendices</w:t>
            </w:r>
            <w:r>
              <w:rPr>
                <w:noProof/>
                <w:webHidden/>
              </w:rPr>
              <w:tab/>
            </w:r>
            <w:r>
              <w:rPr>
                <w:noProof/>
                <w:webHidden/>
              </w:rPr>
              <w:fldChar w:fldCharType="begin"/>
            </w:r>
            <w:r>
              <w:rPr>
                <w:noProof/>
                <w:webHidden/>
              </w:rPr>
              <w:instrText xml:space="preserve"> PAGEREF _Toc512174421 \h </w:instrText>
            </w:r>
            <w:r>
              <w:rPr>
                <w:noProof/>
                <w:webHidden/>
              </w:rPr>
            </w:r>
            <w:r>
              <w:rPr>
                <w:noProof/>
                <w:webHidden/>
              </w:rPr>
              <w:fldChar w:fldCharType="separate"/>
            </w:r>
            <w:r>
              <w:rPr>
                <w:noProof/>
                <w:webHidden/>
              </w:rPr>
              <w:t>24</w:t>
            </w:r>
            <w:r>
              <w:rPr>
                <w:noProof/>
                <w:webHidden/>
              </w:rPr>
              <w:fldChar w:fldCharType="end"/>
            </w:r>
          </w:hyperlink>
        </w:p>
        <w:p w:rsidR="007E09B9" w:rsidRDefault="007E09B9">
          <w:pPr>
            <w:pStyle w:val="TOC2"/>
            <w:tabs>
              <w:tab w:val="right" w:leader="dot" w:pos="9016"/>
            </w:tabs>
            <w:rPr>
              <w:noProof/>
              <w:lang w:eastAsia="en-GB" w:bidi="ar-SA"/>
            </w:rPr>
          </w:pPr>
          <w:hyperlink w:anchor="_Toc512174422" w:history="1">
            <w:r w:rsidRPr="00106ED0">
              <w:rPr>
                <w:rStyle w:val="Hyperlink"/>
                <w:rFonts w:ascii="Arial" w:hAnsi="Arial" w:cs="Arial"/>
                <w:noProof/>
              </w:rPr>
              <w:t>Appendix 1A – Fields and constructor of the Unit super class</w:t>
            </w:r>
            <w:r>
              <w:rPr>
                <w:noProof/>
                <w:webHidden/>
              </w:rPr>
              <w:tab/>
            </w:r>
            <w:r>
              <w:rPr>
                <w:noProof/>
                <w:webHidden/>
              </w:rPr>
              <w:fldChar w:fldCharType="begin"/>
            </w:r>
            <w:r>
              <w:rPr>
                <w:noProof/>
                <w:webHidden/>
              </w:rPr>
              <w:instrText xml:space="preserve"> PAGEREF _Toc512174422 \h </w:instrText>
            </w:r>
            <w:r>
              <w:rPr>
                <w:noProof/>
                <w:webHidden/>
              </w:rPr>
            </w:r>
            <w:r>
              <w:rPr>
                <w:noProof/>
                <w:webHidden/>
              </w:rPr>
              <w:fldChar w:fldCharType="separate"/>
            </w:r>
            <w:r>
              <w:rPr>
                <w:noProof/>
                <w:webHidden/>
              </w:rPr>
              <w:t>24</w:t>
            </w:r>
            <w:r>
              <w:rPr>
                <w:noProof/>
                <w:webHidden/>
              </w:rPr>
              <w:fldChar w:fldCharType="end"/>
            </w:r>
          </w:hyperlink>
        </w:p>
        <w:p w:rsidR="007E09B9" w:rsidRDefault="007E09B9">
          <w:pPr>
            <w:pStyle w:val="TOC2"/>
            <w:tabs>
              <w:tab w:val="right" w:leader="dot" w:pos="9016"/>
            </w:tabs>
            <w:rPr>
              <w:noProof/>
              <w:lang w:eastAsia="en-GB" w:bidi="ar-SA"/>
            </w:rPr>
          </w:pPr>
          <w:hyperlink w:anchor="_Toc512174423" w:history="1">
            <w:r w:rsidRPr="00106ED0">
              <w:rPr>
                <w:rStyle w:val="Hyperlink"/>
                <w:rFonts w:ascii="Arial" w:hAnsi="Arial" w:cs="Arial"/>
                <w:noProof/>
              </w:rPr>
              <w:t>Appendix 1B - Fields and constructor of the UnitSquad super class</w:t>
            </w:r>
            <w:r>
              <w:rPr>
                <w:noProof/>
                <w:webHidden/>
              </w:rPr>
              <w:tab/>
            </w:r>
            <w:r>
              <w:rPr>
                <w:noProof/>
                <w:webHidden/>
              </w:rPr>
              <w:fldChar w:fldCharType="begin"/>
            </w:r>
            <w:r>
              <w:rPr>
                <w:noProof/>
                <w:webHidden/>
              </w:rPr>
              <w:instrText xml:space="preserve"> PAGEREF _Toc512174423 \h </w:instrText>
            </w:r>
            <w:r>
              <w:rPr>
                <w:noProof/>
                <w:webHidden/>
              </w:rPr>
            </w:r>
            <w:r>
              <w:rPr>
                <w:noProof/>
                <w:webHidden/>
              </w:rPr>
              <w:fldChar w:fldCharType="separate"/>
            </w:r>
            <w:r>
              <w:rPr>
                <w:noProof/>
                <w:webHidden/>
              </w:rPr>
              <w:t>24</w:t>
            </w:r>
            <w:r>
              <w:rPr>
                <w:noProof/>
                <w:webHidden/>
              </w:rPr>
              <w:fldChar w:fldCharType="end"/>
            </w:r>
          </w:hyperlink>
        </w:p>
        <w:p w:rsidR="007E09B9" w:rsidRDefault="007E09B9">
          <w:pPr>
            <w:pStyle w:val="TOC2"/>
            <w:tabs>
              <w:tab w:val="right" w:leader="dot" w:pos="9016"/>
            </w:tabs>
            <w:rPr>
              <w:noProof/>
              <w:lang w:eastAsia="en-GB" w:bidi="ar-SA"/>
            </w:rPr>
          </w:pPr>
          <w:hyperlink w:anchor="_Toc512174424" w:history="1">
            <w:r w:rsidRPr="00106ED0">
              <w:rPr>
                <w:rStyle w:val="Hyperlink"/>
                <w:rFonts w:ascii="Arial" w:hAnsi="Arial" w:cs="Arial"/>
                <w:noProof/>
              </w:rPr>
              <w:t>Appendix 1C – Example of a Unit sub-class with one weapon</w:t>
            </w:r>
            <w:r>
              <w:rPr>
                <w:noProof/>
                <w:webHidden/>
              </w:rPr>
              <w:tab/>
            </w:r>
            <w:r>
              <w:rPr>
                <w:noProof/>
                <w:webHidden/>
              </w:rPr>
              <w:fldChar w:fldCharType="begin"/>
            </w:r>
            <w:r>
              <w:rPr>
                <w:noProof/>
                <w:webHidden/>
              </w:rPr>
              <w:instrText xml:space="preserve"> PAGEREF _Toc512174424 \h </w:instrText>
            </w:r>
            <w:r>
              <w:rPr>
                <w:noProof/>
                <w:webHidden/>
              </w:rPr>
            </w:r>
            <w:r>
              <w:rPr>
                <w:noProof/>
                <w:webHidden/>
              </w:rPr>
              <w:fldChar w:fldCharType="separate"/>
            </w:r>
            <w:r>
              <w:rPr>
                <w:noProof/>
                <w:webHidden/>
              </w:rPr>
              <w:t>25</w:t>
            </w:r>
            <w:r>
              <w:rPr>
                <w:noProof/>
                <w:webHidden/>
              </w:rPr>
              <w:fldChar w:fldCharType="end"/>
            </w:r>
          </w:hyperlink>
        </w:p>
        <w:p w:rsidR="007E09B9" w:rsidRDefault="007E09B9">
          <w:pPr>
            <w:pStyle w:val="TOC2"/>
            <w:tabs>
              <w:tab w:val="right" w:leader="dot" w:pos="9016"/>
            </w:tabs>
            <w:rPr>
              <w:noProof/>
              <w:lang w:eastAsia="en-GB" w:bidi="ar-SA"/>
            </w:rPr>
          </w:pPr>
          <w:hyperlink w:anchor="_Toc512174425" w:history="1">
            <w:r w:rsidRPr="00106ED0">
              <w:rPr>
                <w:rStyle w:val="Hyperlink"/>
                <w:rFonts w:ascii="Arial" w:hAnsi="Arial" w:cs="Arial"/>
                <w:noProof/>
              </w:rPr>
              <w:t>Appendix 1D – Example of a Unit sub-class with two weapons</w:t>
            </w:r>
            <w:r>
              <w:rPr>
                <w:noProof/>
                <w:webHidden/>
              </w:rPr>
              <w:tab/>
            </w:r>
            <w:r>
              <w:rPr>
                <w:noProof/>
                <w:webHidden/>
              </w:rPr>
              <w:fldChar w:fldCharType="begin"/>
            </w:r>
            <w:r>
              <w:rPr>
                <w:noProof/>
                <w:webHidden/>
              </w:rPr>
              <w:instrText xml:space="preserve"> PAGEREF _Toc512174425 \h </w:instrText>
            </w:r>
            <w:r>
              <w:rPr>
                <w:noProof/>
                <w:webHidden/>
              </w:rPr>
            </w:r>
            <w:r>
              <w:rPr>
                <w:noProof/>
                <w:webHidden/>
              </w:rPr>
              <w:fldChar w:fldCharType="separate"/>
            </w:r>
            <w:r>
              <w:rPr>
                <w:noProof/>
                <w:webHidden/>
              </w:rPr>
              <w:t>25</w:t>
            </w:r>
            <w:r>
              <w:rPr>
                <w:noProof/>
                <w:webHidden/>
              </w:rPr>
              <w:fldChar w:fldCharType="end"/>
            </w:r>
          </w:hyperlink>
        </w:p>
        <w:p w:rsidR="007E09B9" w:rsidRDefault="007E09B9">
          <w:pPr>
            <w:pStyle w:val="TOC2"/>
            <w:tabs>
              <w:tab w:val="right" w:leader="dot" w:pos="9016"/>
            </w:tabs>
            <w:rPr>
              <w:noProof/>
              <w:lang w:eastAsia="en-GB" w:bidi="ar-SA"/>
            </w:rPr>
          </w:pPr>
          <w:hyperlink w:anchor="_Toc512174426" w:history="1">
            <w:r w:rsidRPr="00106ED0">
              <w:rPr>
                <w:rStyle w:val="Hyperlink"/>
                <w:rFonts w:ascii="Arial" w:hAnsi="Arial" w:cs="Arial"/>
                <w:noProof/>
              </w:rPr>
              <w:t>Appendix 1E – Example of a UnitSquad sub-class</w:t>
            </w:r>
            <w:r>
              <w:rPr>
                <w:noProof/>
                <w:webHidden/>
              </w:rPr>
              <w:tab/>
            </w:r>
            <w:r>
              <w:rPr>
                <w:noProof/>
                <w:webHidden/>
              </w:rPr>
              <w:fldChar w:fldCharType="begin"/>
            </w:r>
            <w:r>
              <w:rPr>
                <w:noProof/>
                <w:webHidden/>
              </w:rPr>
              <w:instrText xml:space="preserve"> PAGEREF _Toc512174426 \h </w:instrText>
            </w:r>
            <w:r>
              <w:rPr>
                <w:noProof/>
                <w:webHidden/>
              </w:rPr>
            </w:r>
            <w:r>
              <w:rPr>
                <w:noProof/>
                <w:webHidden/>
              </w:rPr>
              <w:fldChar w:fldCharType="separate"/>
            </w:r>
            <w:r>
              <w:rPr>
                <w:noProof/>
                <w:webHidden/>
              </w:rPr>
              <w:t>26</w:t>
            </w:r>
            <w:r>
              <w:rPr>
                <w:noProof/>
                <w:webHidden/>
              </w:rPr>
              <w:fldChar w:fldCharType="end"/>
            </w:r>
          </w:hyperlink>
        </w:p>
        <w:p w:rsidR="007E09B9" w:rsidRDefault="007E09B9">
          <w:pPr>
            <w:pStyle w:val="TOC2"/>
            <w:tabs>
              <w:tab w:val="right" w:leader="dot" w:pos="9016"/>
            </w:tabs>
            <w:rPr>
              <w:noProof/>
              <w:lang w:eastAsia="en-GB" w:bidi="ar-SA"/>
            </w:rPr>
          </w:pPr>
          <w:hyperlink w:anchor="_Toc512174427" w:history="1">
            <w:r w:rsidRPr="00106ED0">
              <w:rPr>
                <w:rStyle w:val="Hyperlink"/>
                <w:rFonts w:ascii="Arial" w:hAnsi="Arial" w:cs="Arial"/>
                <w:noProof/>
              </w:rPr>
              <w:t>Appendix 2A – Elite Units Class Diagram</w:t>
            </w:r>
            <w:r>
              <w:rPr>
                <w:noProof/>
                <w:webHidden/>
              </w:rPr>
              <w:tab/>
            </w:r>
            <w:r>
              <w:rPr>
                <w:noProof/>
                <w:webHidden/>
              </w:rPr>
              <w:fldChar w:fldCharType="begin"/>
            </w:r>
            <w:r>
              <w:rPr>
                <w:noProof/>
                <w:webHidden/>
              </w:rPr>
              <w:instrText xml:space="preserve"> PAGEREF _Toc512174427 \h </w:instrText>
            </w:r>
            <w:r>
              <w:rPr>
                <w:noProof/>
                <w:webHidden/>
              </w:rPr>
            </w:r>
            <w:r>
              <w:rPr>
                <w:noProof/>
                <w:webHidden/>
              </w:rPr>
              <w:fldChar w:fldCharType="separate"/>
            </w:r>
            <w:r>
              <w:rPr>
                <w:noProof/>
                <w:webHidden/>
              </w:rPr>
              <w:t>27</w:t>
            </w:r>
            <w:r>
              <w:rPr>
                <w:noProof/>
                <w:webHidden/>
              </w:rPr>
              <w:fldChar w:fldCharType="end"/>
            </w:r>
          </w:hyperlink>
        </w:p>
        <w:p w:rsidR="007E09B9" w:rsidRDefault="007E09B9">
          <w:pPr>
            <w:pStyle w:val="TOC2"/>
            <w:tabs>
              <w:tab w:val="right" w:leader="dot" w:pos="9016"/>
            </w:tabs>
            <w:rPr>
              <w:noProof/>
              <w:lang w:eastAsia="en-GB" w:bidi="ar-SA"/>
            </w:rPr>
          </w:pPr>
          <w:hyperlink w:anchor="_Toc512174428" w:history="1">
            <w:r w:rsidRPr="00106ED0">
              <w:rPr>
                <w:rStyle w:val="Hyperlink"/>
                <w:rFonts w:ascii="Arial" w:hAnsi="Arial" w:cs="Arial"/>
                <w:noProof/>
              </w:rPr>
              <w:t>Appendix 2B – Fast Attack Units Class Diagram</w:t>
            </w:r>
            <w:r>
              <w:rPr>
                <w:noProof/>
                <w:webHidden/>
              </w:rPr>
              <w:tab/>
            </w:r>
            <w:r>
              <w:rPr>
                <w:noProof/>
                <w:webHidden/>
              </w:rPr>
              <w:fldChar w:fldCharType="begin"/>
            </w:r>
            <w:r>
              <w:rPr>
                <w:noProof/>
                <w:webHidden/>
              </w:rPr>
              <w:instrText xml:space="preserve"> PAGEREF _Toc512174428 \h </w:instrText>
            </w:r>
            <w:r>
              <w:rPr>
                <w:noProof/>
                <w:webHidden/>
              </w:rPr>
            </w:r>
            <w:r>
              <w:rPr>
                <w:noProof/>
                <w:webHidden/>
              </w:rPr>
              <w:fldChar w:fldCharType="separate"/>
            </w:r>
            <w:r>
              <w:rPr>
                <w:noProof/>
                <w:webHidden/>
              </w:rPr>
              <w:t>28</w:t>
            </w:r>
            <w:r>
              <w:rPr>
                <w:noProof/>
                <w:webHidden/>
              </w:rPr>
              <w:fldChar w:fldCharType="end"/>
            </w:r>
          </w:hyperlink>
        </w:p>
        <w:p w:rsidR="007E09B9" w:rsidRDefault="007E09B9">
          <w:pPr>
            <w:pStyle w:val="TOC2"/>
            <w:tabs>
              <w:tab w:val="right" w:leader="dot" w:pos="9016"/>
            </w:tabs>
            <w:rPr>
              <w:noProof/>
              <w:lang w:eastAsia="en-GB" w:bidi="ar-SA"/>
            </w:rPr>
          </w:pPr>
          <w:hyperlink w:anchor="_Toc512174429" w:history="1">
            <w:r w:rsidRPr="00106ED0">
              <w:rPr>
                <w:rStyle w:val="Hyperlink"/>
                <w:rFonts w:ascii="Arial" w:hAnsi="Arial" w:cs="Arial"/>
                <w:noProof/>
              </w:rPr>
              <w:t>Appendix 2C – Heavy Support Units Class Diagram</w:t>
            </w:r>
            <w:r>
              <w:rPr>
                <w:noProof/>
                <w:webHidden/>
              </w:rPr>
              <w:tab/>
            </w:r>
            <w:r>
              <w:rPr>
                <w:noProof/>
                <w:webHidden/>
              </w:rPr>
              <w:fldChar w:fldCharType="begin"/>
            </w:r>
            <w:r>
              <w:rPr>
                <w:noProof/>
                <w:webHidden/>
              </w:rPr>
              <w:instrText xml:space="preserve"> PAGEREF _Toc512174429 \h </w:instrText>
            </w:r>
            <w:r>
              <w:rPr>
                <w:noProof/>
                <w:webHidden/>
              </w:rPr>
            </w:r>
            <w:r>
              <w:rPr>
                <w:noProof/>
                <w:webHidden/>
              </w:rPr>
              <w:fldChar w:fldCharType="separate"/>
            </w:r>
            <w:r>
              <w:rPr>
                <w:noProof/>
                <w:webHidden/>
              </w:rPr>
              <w:t>29</w:t>
            </w:r>
            <w:r>
              <w:rPr>
                <w:noProof/>
                <w:webHidden/>
              </w:rPr>
              <w:fldChar w:fldCharType="end"/>
            </w:r>
          </w:hyperlink>
        </w:p>
        <w:p w:rsidR="007E09B9" w:rsidRDefault="007E09B9">
          <w:pPr>
            <w:pStyle w:val="TOC2"/>
            <w:tabs>
              <w:tab w:val="right" w:leader="dot" w:pos="9016"/>
            </w:tabs>
            <w:rPr>
              <w:noProof/>
              <w:lang w:eastAsia="en-GB" w:bidi="ar-SA"/>
            </w:rPr>
          </w:pPr>
          <w:hyperlink w:anchor="_Toc512174430" w:history="1">
            <w:r w:rsidRPr="00106ED0">
              <w:rPr>
                <w:rStyle w:val="Hyperlink"/>
                <w:rFonts w:ascii="Arial" w:hAnsi="Arial" w:cs="Arial"/>
                <w:noProof/>
              </w:rPr>
              <w:t>Appendix 2D – HQ Units Class Diagram</w:t>
            </w:r>
            <w:r>
              <w:rPr>
                <w:noProof/>
                <w:webHidden/>
              </w:rPr>
              <w:tab/>
            </w:r>
            <w:r>
              <w:rPr>
                <w:noProof/>
                <w:webHidden/>
              </w:rPr>
              <w:fldChar w:fldCharType="begin"/>
            </w:r>
            <w:r>
              <w:rPr>
                <w:noProof/>
                <w:webHidden/>
              </w:rPr>
              <w:instrText xml:space="preserve"> PAGEREF _Toc512174430 \h </w:instrText>
            </w:r>
            <w:r>
              <w:rPr>
                <w:noProof/>
                <w:webHidden/>
              </w:rPr>
            </w:r>
            <w:r>
              <w:rPr>
                <w:noProof/>
                <w:webHidden/>
              </w:rPr>
              <w:fldChar w:fldCharType="separate"/>
            </w:r>
            <w:r>
              <w:rPr>
                <w:noProof/>
                <w:webHidden/>
              </w:rPr>
              <w:t>30</w:t>
            </w:r>
            <w:r>
              <w:rPr>
                <w:noProof/>
                <w:webHidden/>
              </w:rPr>
              <w:fldChar w:fldCharType="end"/>
            </w:r>
          </w:hyperlink>
        </w:p>
        <w:p w:rsidR="007E09B9" w:rsidRDefault="007E09B9">
          <w:pPr>
            <w:pStyle w:val="TOC2"/>
            <w:tabs>
              <w:tab w:val="right" w:leader="dot" w:pos="9016"/>
            </w:tabs>
            <w:rPr>
              <w:noProof/>
              <w:lang w:eastAsia="en-GB" w:bidi="ar-SA"/>
            </w:rPr>
          </w:pPr>
          <w:hyperlink w:anchor="_Toc512174431" w:history="1">
            <w:r w:rsidRPr="00106ED0">
              <w:rPr>
                <w:rStyle w:val="Hyperlink"/>
                <w:rFonts w:ascii="Arial" w:hAnsi="Arial" w:cs="Arial"/>
                <w:noProof/>
              </w:rPr>
              <w:t>Appendix 2E – Troop Units Class Diagram</w:t>
            </w:r>
            <w:r>
              <w:rPr>
                <w:noProof/>
                <w:webHidden/>
              </w:rPr>
              <w:tab/>
            </w:r>
            <w:r>
              <w:rPr>
                <w:noProof/>
                <w:webHidden/>
              </w:rPr>
              <w:fldChar w:fldCharType="begin"/>
            </w:r>
            <w:r>
              <w:rPr>
                <w:noProof/>
                <w:webHidden/>
              </w:rPr>
              <w:instrText xml:space="preserve"> PAGEREF _Toc512174431 \h </w:instrText>
            </w:r>
            <w:r>
              <w:rPr>
                <w:noProof/>
                <w:webHidden/>
              </w:rPr>
            </w:r>
            <w:r>
              <w:rPr>
                <w:noProof/>
                <w:webHidden/>
              </w:rPr>
              <w:fldChar w:fldCharType="separate"/>
            </w:r>
            <w:r>
              <w:rPr>
                <w:noProof/>
                <w:webHidden/>
              </w:rPr>
              <w:t>30</w:t>
            </w:r>
            <w:r>
              <w:rPr>
                <w:noProof/>
                <w:webHidden/>
              </w:rPr>
              <w:fldChar w:fldCharType="end"/>
            </w:r>
          </w:hyperlink>
        </w:p>
        <w:p w:rsidR="007E09B9" w:rsidRDefault="007E09B9">
          <w:pPr>
            <w:pStyle w:val="TOC2"/>
            <w:tabs>
              <w:tab w:val="right" w:leader="dot" w:pos="9016"/>
            </w:tabs>
            <w:rPr>
              <w:noProof/>
              <w:lang w:eastAsia="en-GB" w:bidi="ar-SA"/>
            </w:rPr>
          </w:pPr>
          <w:hyperlink w:anchor="_Toc512174432" w:history="1">
            <w:r w:rsidRPr="00106ED0">
              <w:rPr>
                <w:rStyle w:val="Hyperlink"/>
                <w:rFonts w:ascii="Arial" w:hAnsi="Arial" w:cs="Arial"/>
                <w:noProof/>
              </w:rPr>
              <w:t>Appendix 3A – User interface create profile screen</w:t>
            </w:r>
            <w:r>
              <w:rPr>
                <w:noProof/>
                <w:webHidden/>
              </w:rPr>
              <w:tab/>
            </w:r>
            <w:r>
              <w:rPr>
                <w:noProof/>
                <w:webHidden/>
              </w:rPr>
              <w:fldChar w:fldCharType="begin"/>
            </w:r>
            <w:r>
              <w:rPr>
                <w:noProof/>
                <w:webHidden/>
              </w:rPr>
              <w:instrText xml:space="preserve"> PAGEREF _Toc512174432 \h </w:instrText>
            </w:r>
            <w:r>
              <w:rPr>
                <w:noProof/>
                <w:webHidden/>
              </w:rPr>
            </w:r>
            <w:r>
              <w:rPr>
                <w:noProof/>
                <w:webHidden/>
              </w:rPr>
              <w:fldChar w:fldCharType="separate"/>
            </w:r>
            <w:r>
              <w:rPr>
                <w:noProof/>
                <w:webHidden/>
              </w:rPr>
              <w:t>31</w:t>
            </w:r>
            <w:r>
              <w:rPr>
                <w:noProof/>
                <w:webHidden/>
              </w:rPr>
              <w:fldChar w:fldCharType="end"/>
            </w:r>
          </w:hyperlink>
        </w:p>
        <w:p w:rsidR="007E09B9" w:rsidRDefault="007E09B9">
          <w:pPr>
            <w:pStyle w:val="TOC2"/>
            <w:tabs>
              <w:tab w:val="right" w:leader="dot" w:pos="9016"/>
            </w:tabs>
            <w:rPr>
              <w:noProof/>
              <w:lang w:eastAsia="en-GB" w:bidi="ar-SA"/>
            </w:rPr>
          </w:pPr>
          <w:hyperlink w:anchor="_Toc512174433" w:history="1">
            <w:r w:rsidRPr="00106ED0">
              <w:rPr>
                <w:rStyle w:val="Hyperlink"/>
                <w:rFonts w:ascii="Arial" w:hAnsi="Arial" w:cs="Arial"/>
                <w:noProof/>
              </w:rPr>
              <w:t>Appendix 3B – User interface create army roster screen</w:t>
            </w:r>
            <w:r>
              <w:rPr>
                <w:noProof/>
                <w:webHidden/>
              </w:rPr>
              <w:tab/>
            </w:r>
            <w:r>
              <w:rPr>
                <w:noProof/>
                <w:webHidden/>
              </w:rPr>
              <w:fldChar w:fldCharType="begin"/>
            </w:r>
            <w:r>
              <w:rPr>
                <w:noProof/>
                <w:webHidden/>
              </w:rPr>
              <w:instrText xml:space="preserve"> PAGEREF _Toc512174433 \h </w:instrText>
            </w:r>
            <w:r>
              <w:rPr>
                <w:noProof/>
                <w:webHidden/>
              </w:rPr>
            </w:r>
            <w:r>
              <w:rPr>
                <w:noProof/>
                <w:webHidden/>
              </w:rPr>
              <w:fldChar w:fldCharType="separate"/>
            </w:r>
            <w:r>
              <w:rPr>
                <w:noProof/>
                <w:webHidden/>
              </w:rPr>
              <w:t>32</w:t>
            </w:r>
            <w:r>
              <w:rPr>
                <w:noProof/>
                <w:webHidden/>
              </w:rPr>
              <w:fldChar w:fldCharType="end"/>
            </w:r>
          </w:hyperlink>
        </w:p>
        <w:p w:rsidR="007E09B9" w:rsidRDefault="007E09B9">
          <w:pPr>
            <w:pStyle w:val="TOC2"/>
            <w:tabs>
              <w:tab w:val="right" w:leader="dot" w:pos="9016"/>
            </w:tabs>
            <w:rPr>
              <w:noProof/>
              <w:lang w:eastAsia="en-GB" w:bidi="ar-SA"/>
            </w:rPr>
          </w:pPr>
          <w:hyperlink w:anchor="_Toc512174434" w:history="1">
            <w:r w:rsidRPr="00106ED0">
              <w:rPr>
                <w:rStyle w:val="Hyperlink"/>
                <w:rFonts w:ascii="Arial" w:hAnsi="Arial" w:cs="Arial"/>
                <w:noProof/>
              </w:rPr>
              <w:t>Appendix 3C – User interface add unit section</w:t>
            </w:r>
            <w:r>
              <w:rPr>
                <w:noProof/>
                <w:webHidden/>
              </w:rPr>
              <w:tab/>
            </w:r>
            <w:r>
              <w:rPr>
                <w:noProof/>
                <w:webHidden/>
              </w:rPr>
              <w:fldChar w:fldCharType="begin"/>
            </w:r>
            <w:r>
              <w:rPr>
                <w:noProof/>
                <w:webHidden/>
              </w:rPr>
              <w:instrText xml:space="preserve"> PAGEREF _Toc512174434 \h </w:instrText>
            </w:r>
            <w:r>
              <w:rPr>
                <w:noProof/>
                <w:webHidden/>
              </w:rPr>
            </w:r>
            <w:r>
              <w:rPr>
                <w:noProof/>
                <w:webHidden/>
              </w:rPr>
              <w:fldChar w:fldCharType="separate"/>
            </w:r>
            <w:r>
              <w:rPr>
                <w:noProof/>
                <w:webHidden/>
              </w:rPr>
              <w:t>33</w:t>
            </w:r>
            <w:r>
              <w:rPr>
                <w:noProof/>
                <w:webHidden/>
              </w:rPr>
              <w:fldChar w:fldCharType="end"/>
            </w:r>
          </w:hyperlink>
        </w:p>
        <w:p w:rsidR="007E09B9" w:rsidRDefault="007E09B9">
          <w:pPr>
            <w:pStyle w:val="TOC2"/>
            <w:tabs>
              <w:tab w:val="right" w:leader="dot" w:pos="9016"/>
            </w:tabs>
            <w:rPr>
              <w:noProof/>
              <w:lang w:eastAsia="en-GB" w:bidi="ar-SA"/>
            </w:rPr>
          </w:pPr>
          <w:hyperlink w:anchor="_Toc512174435" w:history="1">
            <w:r w:rsidRPr="00106ED0">
              <w:rPr>
                <w:rStyle w:val="Hyperlink"/>
                <w:rFonts w:ascii="Arial" w:hAnsi="Arial" w:cs="Arial"/>
                <w:noProof/>
              </w:rPr>
              <w:t>Appendix 3D – User interface modify unit section</w:t>
            </w:r>
            <w:r>
              <w:rPr>
                <w:noProof/>
                <w:webHidden/>
              </w:rPr>
              <w:tab/>
            </w:r>
            <w:r>
              <w:rPr>
                <w:noProof/>
                <w:webHidden/>
              </w:rPr>
              <w:fldChar w:fldCharType="begin"/>
            </w:r>
            <w:r>
              <w:rPr>
                <w:noProof/>
                <w:webHidden/>
              </w:rPr>
              <w:instrText xml:space="preserve"> PAGEREF _Toc512174435 \h </w:instrText>
            </w:r>
            <w:r>
              <w:rPr>
                <w:noProof/>
                <w:webHidden/>
              </w:rPr>
            </w:r>
            <w:r>
              <w:rPr>
                <w:noProof/>
                <w:webHidden/>
              </w:rPr>
              <w:fldChar w:fldCharType="separate"/>
            </w:r>
            <w:r>
              <w:rPr>
                <w:noProof/>
                <w:webHidden/>
              </w:rPr>
              <w:t>33</w:t>
            </w:r>
            <w:r>
              <w:rPr>
                <w:noProof/>
                <w:webHidden/>
              </w:rPr>
              <w:fldChar w:fldCharType="end"/>
            </w:r>
          </w:hyperlink>
        </w:p>
        <w:p w:rsidR="007E09B9" w:rsidRDefault="007E09B9">
          <w:pPr>
            <w:pStyle w:val="TOC2"/>
            <w:tabs>
              <w:tab w:val="right" w:leader="dot" w:pos="9016"/>
            </w:tabs>
            <w:rPr>
              <w:noProof/>
              <w:lang w:eastAsia="en-GB" w:bidi="ar-SA"/>
            </w:rPr>
          </w:pPr>
          <w:hyperlink w:anchor="_Toc512174436" w:history="1">
            <w:r w:rsidRPr="00106ED0">
              <w:rPr>
                <w:rStyle w:val="Hyperlink"/>
                <w:rFonts w:ascii="Arial" w:hAnsi="Arial" w:cs="Arial"/>
                <w:noProof/>
              </w:rPr>
              <w:t>Appendix 3E – User interface display army roster section</w:t>
            </w:r>
            <w:r>
              <w:rPr>
                <w:noProof/>
                <w:webHidden/>
              </w:rPr>
              <w:tab/>
            </w:r>
            <w:r>
              <w:rPr>
                <w:noProof/>
                <w:webHidden/>
              </w:rPr>
              <w:fldChar w:fldCharType="begin"/>
            </w:r>
            <w:r>
              <w:rPr>
                <w:noProof/>
                <w:webHidden/>
              </w:rPr>
              <w:instrText xml:space="preserve"> PAGEREF _Toc512174436 \h </w:instrText>
            </w:r>
            <w:r>
              <w:rPr>
                <w:noProof/>
                <w:webHidden/>
              </w:rPr>
            </w:r>
            <w:r>
              <w:rPr>
                <w:noProof/>
                <w:webHidden/>
              </w:rPr>
              <w:fldChar w:fldCharType="separate"/>
            </w:r>
            <w:r>
              <w:rPr>
                <w:noProof/>
                <w:webHidden/>
              </w:rPr>
              <w:t>34</w:t>
            </w:r>
            <w:r>
              <w:rPr>
                <w:noProof/>
                <w:webHidden/>
              </w:rPr>
              <w:fldChar w:fldCharType="end"/>
            </w:r>
          </w:hyperlink>
        </w:p>
        <w:p w:rsidR="007E09B9" w:rsidRDefault="007E09B9">
          <w:pPr>
            <w:pStyle w:val="TOC2"/>
            <w:tabs>
              <w:tab w:val="right" w:leader="dot" w:pos="9016"/>
            </w:tabs>
            <w:rPr>
              <w:noProof/>
              <w:lang w:eastAsia="en-GB" w:bidi="ar-SA"/>
            </w:rPr>
          </w:pPr>
          <w:hyperlink w:anchor="_Toc512174437" w:history="1">
            <w:r w:rsidRPr="00106ED0">
              <w:rPr>
                <w:rStyle w:val="Hyperlink"/>
                <w:rFonts w:ascii="Arial" w:hAnsi="Arial" w:cs="Arial"/>
                <w:noProof/>
              </w:rPr>
              <w:t>Appendix 3F – User interface display points section</w:t>
            </w:r>
            <w:r>
              <w:rPr>
                <w:noProof/>
                <w:webHidden/>
              </w:rPr>
              <w:tab/>
            </w:r>
            <w:r>
              <w:rPr>
                <w:noProof/>
                <w:webHidden/>
              </w:rPr>
              <w:fldChar w:fldCharType="begin"/>
            </w:r>
            <w:r>
              <w:rPr>
                <w:noProof/>
                <w:webHidden/>
              </w:rPr>
              <w:instrText xml:space="preserve"> PAGEREF _Toc512174437 \h </w:instrText>
            </w:r>
            <w:r>
              <w:rPr>
                <w:noProof/>
                <w:webHidden/>
              </w:rPr>
            </w:r>
            <w:r>
              <w:rPr>
                <w:noProof/>
                <w:webHidden/>
              </w:rPr>
              <w:fldChar w:fldCharType="separate"/>
            </w:r>
            <w:r>
              <w:rPr>
                <w:noProof/>
                <w:webHidden/>
              </w:rPr>
              <w:t>35</w:t>
            </w:r>
            <w:r>
              <w:rPr>
                <w:noProof/>
                <w:webHidden/>
              </w:rPr>
              <w:fldChar w:fldCharType="end"/>
            </w:r>
          </w:hyperlink>
        </w:p>
        <w:p w:rsidR="007E09B9" w:rsidRDefault="007E09B9">
          <w:pPr>
            <w:pStyle w:val="TOC2"/>
            <w:tabs>
              <w:tab w:val="right" w:leader="dot" w:pos="9016"/>
            </w:tabs>
            <w:rPr>
              <w:noProof/>
              <w:lang w:eastAsia="en-GB" w:bidi="ar-SA"/>
            </w:rPr>
          </w:pPr>
          <w:hyperlink w:anchor="_Toc512174438" w:history="1">
            <w:r w:rsidRPr="00106ED0">
              <w:rPr>
                <w:rStyle w:val="Hyperlink"/>
                <w:rFonts w:ascii="Arial" w:hAnsi="Arial" w:cs="Arial"/>
                <w:noProof/>
              </w:rPr>
              <w:t>Appendix 3G – User interface warning message section</w:t>
            </w:r>
            <w:r>
              <w:rPr>
                <w:noProof/>
                <w:webHidden/>
              </w:rPr>
              <w:tab/>
            </w:r>
            <w:r>
              <w:rPr>
                <w:noProof/>
                <w:webHidden/>
              </w:rPr>
              <w:fldChar w:fldCharType="begin"/>
            </w:r>
            <w:r>
              <w:rPr>
                <w:noProof/>
                <w:webHidden/>
              </w:rPr>
              <w:instrText xml:space="preserve"> PAGEREF _Toc512174438 \h </w:instrText>
            </w:r>
            <w:r>
              <w:rPr>
                <w:noProof/>
                <w:webHidden/>
              </w:rPr>
            </w:r>
            <w:r>
              <w:rPr>
                <w:noProof/>
                <w:webHidden/>
              </w:rPr>
              <w:fldChar w:fldCharType="separate"/>
            </w:r>
            <w:r>
              <w:rPr>
                <w:noProof/>
                <w:webHidden/>
              </w:rPr>
              <w:t>35</w:t>
            </w:r>
            <w:r>
              <w:rPr>
                <w:noProof/>
                <w:webHidden/>
              </w:rPr>
              <w:fldChar w:fldCharType="end"/>
            </w:r>
          </w:hyperlink>
        </w:p>
        <w:p w:rsidR="007E09B9" w:rsidRDefault="007E09B9">
          <w:pPr>
            <w:pStyle w:val="TOC2"/>
            <w:tabs>
              <w:tab w:val="right" w:leader="dot" w:pos="9016"/>
            </w:tabs>
            <w:rPr>
              <w:noProof/>
              <w:lang w:eastAsia="en-GB" w:bidi="ar-SA"/>
            </w:rPr>
          </w:pPr>
          <w:hyperlink w:anchor="_Toc512174439" w:history="1">
            <w:r w:rsidRPr="00106ED0">
              <w:rPr>
                <w:rStyle w:val="Hyperlink"/>
                <w:rFonts w:ascii="Arial" w:hAnsi="Arial" w:cs="Arial"/>
                <w:noProof/>
              </w:rPr>
              <w:t>Appendix 3H – User interface help menu section</w:t>
            </w:r>
            <w:r>
              <w:rPr>
                <w:noProof/>
                <w:webHidden/>
              </w:rPr>
              <w:tab/>
            </w:r>
            <w:r>
              <w:rPr>
                <w:noProof/>
                <w:webHidden/>
              </w:rPr>
              <w:fldChar w:fldCharType="begin"/>
            </w:r>
            <w:r>
              <w:rPr>
                <w:noProof/>
                <w:webHidden/>
              </w:rPr>
              <w:instrText xml:space="preserve"> PAGEREF _Toc512174439 \h </w:instrText>
            </w:r>
            <w:r>
              <w:rPr>
                <w:noProof/>
                <w:webHidden/>
              </w:rPr>
            </w:r>
            <w:r>
              <w:rPr>
                <w:noProof/>
                <w:webHidden/>
              </w:rPr>
              <w:fldChar w:fldCharType="separate"/>
            </w:r>
            <w:r>
              <w:rPr>
                <w:noProof/>
                <w:webHidden/>
              </w:rPr>
              <w:t>35</w:t>
            </w:r>
            <w:r>
              <w:rPr>
                <w:noProof/>
                <w:webHidden/>
              </w:rPr>
              <w:fldChar w:fldCharType="end"/>
            </w:r>
          </w:hyperlink>
        </w:p>
        <w:p w:rsidR="007E09B9" w:rsidRDefault="007E09B9">
          <w:pPr>
            <w:pStyle w:val="TOC2"/>
            <w:tabs>
              <w:tab w:val="right" w:leader="dot" w:pos="9016"/>
            </w:tabs>
            <w:rPr>
              <w:noProof/>
              <w:lang w:eastAsia="en-GB" w:bidi="ar-SA"/>
            </w:rPr>
          </w:pPr>
          <w:hyperlink w:anchor="_Toc512174440" w:history="1">
            <w:r w:rsidRPr="00106ED0">
              <w:rPr>
                <w:rStyle w:val="Hyperlink"/>
                <w:rFonts w:ascii="Arial" w:hAnsi="Arial" w:cs="Arial"/>
                <w:noProof/>
              </w:rPr>
              <w:t>Appendix 3I – User interface file menu section</w:t>
            </w:r>
            <w:r>
              <w:rPr>
                <w:noProof/>
                <w:webHidden/>
              </w:rPr>
              <w:tab/>
            </w:r>
            <w:r>
              <w:rPr>
                <w:noProof/>
                <w:webHidden/>
              </w:rPr>
              <w:fldChar w:fldCharType="begin"/>
            </w:r>
            <w:r>
              <w:rPr>
                <w:noProof/>
                <w:webHidden/>
              </w:rPr>
              <w:instrText xml:space="preserve"> PAGEREF _Toc512174440 \h </w:instrText>
            </w:r>
            <w:r>
              <w:rPr>
                <w:noProof/>
                <w:webHidden/>
              </w:rPr>
            </w:r>
            <w:r>
              <w:rPr>
                <w:noProof/>
                <w:webHidden/>
              </w:rPr>
              <w:fldChar w:fldCharType="separate"/>
            </w:r>
            <w:r>
              <w:rPr>
                <w:noProof/>
                <w:webHidden/>
              </w:rPr>
              <w:t>35</w:t>
            </w:r>
            <w:r>
              <w:rPr>
                <w:noProof/>
                <w:webHidden/>
              </w:rPr>
              <w:fldChar w:fldCharType="end"/>
            </w:r>
          </w:hyperlink>
        </w:p>
        <w:p w:rsidR="007E09B9" w:rsidRDefault="007E09B9">
          <w:pPr>
            <w:pStyle w:val="TOC2"/>
            <w:tabs>
              <w:tab w:val="right" w:leader="dot" w:pos="9016"/>
            </w:tabs>
            <w:rPr>
              <w:noProof/>
              <w:lang w:eastAsia="en-GB" w:bidi="ar-SA"/>
            </w:rPr>
          </w:pPr>
          <w:hyperlink w:anchor="_Toc512174441" w:history="1">
            <w:r w:rsidRPr="00106ED0">
              <w:rPr>
                <w:rStyle w:val="Hyperlink"/>
                <w:rFonts w:ascii="Arial" w:hAnsi="Arial" w:cs="Arial"/>
                <w:noProof/>
              </w:rPr>
              <w:t>Appendix 4A – Weapon list of map data structures</w:t>
            </w:r>
            <w:r>
              <w:rPr>
                <w:noProof/>
                <w:webHidden/>
              </w:rPr>
              <w:tab/>
            </w:r>
            <w:r>
              <w:rPr>
                <w:noProof/>
                <w:webHidden/>
              </w:rPr>
              <w:fldChar w:fldCharType="begin"/>
            </w:r>
            <w:r>
              <w:rPr>
                <w:noProof/>
                <w:webHidden/>
              </w:rPr>
              <w:instrText xml:space="preserve"> PAGEREF _Toc512174441 \h </w:instrText>
            </w:r>
            <w:r>
              <w:rPr>
                <w:noProof/>
                <w:webHidden/>
              </w:rPr>
            </w:r>
            <w:r>
              <w:rPr>
                <w:noProof/>
                <w:webHidden/>
              </w:rPr>
              <w:fldChar w:fldCharType="separate"/>
            </w:r>
            <w:r>
              <w:rPr>
                <w:noProof/>
                <w:webHidden/>
              </w:rPr>
              <w:t>36</w:t>
            </w:r>
            <w:r>
              <w:rPr>
                <w:noProof/>
                <w:webHidden/>
              </w:rPr>
              <w:fldChar w:fldCharType="end"/>
            </w:r>
          </w:hyperlink>
        </w:p>
        <w:p w:rsidR="007E09B9" w:rsidRDefault="007E09B9">
          <w:pPr>
            <w:pStyle w:val="TOC2"/>
            <w:tabs>
              <w:tab w:val="right" w:leader="dot" w:pos="9016"/>
            </w:tabs>
            <w:rPr>
              <w:noProof/>
              <w:lang w:eastAsia="en-GB" w:bidi="ar-SA"/>
            </w:rPr>
          </w:pPr>
          <w:hyperlink w:anchor="_Toc512174442" w:history="1">
            <w:r w:rsidRPr="00106ED0">
              <w:rPr>
                <w:rStyle w:val="Hyperlink"/>
                <w:rFonts w:ascii="Arial" w:hAnsi="Arial" w:cs="Arial"/>
                <w:noProof/>
              </w:rPr>
              <w:t>Appendix 4B – Weapon list of map data structures continued...</w:t>
            </w:r>
            <w:r>
              <w:rPr>
                <w:noProof/>
                <w:webHidden/>
              </w:rPr>
              <w:tab/>
            </w:r>
            <w:r>
              <w:rPr>
                <w:noProof/>
                <w:webHidden/>
              </w:rPr>
              <w:fldChar w:fldCharType="begin"/>
            </w:r>
            <w:r>
              <w:rPr>
                <w:noProof/>
                <w:webHidden/>
              </w:rPr>
              <w:instrText xml:space="preserve"> PAGEREF _Toc512174442 \h </w:instrText>
            </w:r>
            <w:r>
              <w:rPr>
                <w:noProof/>
                <w:webHidden/>
              </w:rPr>
            </w:r>
            <w:r>
              <w:rPr>
                <w:noProof/>
                <w:webHidden/>
              </w:rPr>
              <w:fldChar w:fldCharType="separate"/>
            </w:r>
            <w:r>
              <w:rPr>
                <w:noProof/>
                <w:webHidden/>
              </w:rPr>
              <w:t>37</w:t>
            </w:r>
            <w:r>
              <w:rPr>
                <w:noProof/>
                <w:webHidden/>
              </w:rPr>
              <w:fldChar w:fldCharType="end"/>
            </w:r>
          </w:hyperlink>
        </w:p>
        <w:p w:rsidR="007E09B9" w:rsidRDefault="007E09B9">
          <w:pPr>
            <w:pStyle w:val="TOC2"/>
            <w:tabs>
              <w:tab w:val="right" w:leader="dot" w:pos="9016"/>
            </w:tabs>
            <w:rPr>
              <w:noProof/>
              <w:lang w:eastAsia="en-GB" w:bidi="ar-SA"/>
            </w:rPr>
          </w:pPr>
          <w:hyperlink w:anchor="_Toc512174443" w:history="1">
            <w:r w:rsidRPr="00106ED0">
              <w:rPr>
                <w:rStyle w:val="Hyperlink"/>
                <w:rFonts w:ascii="Arial" w:hAnsi="Arial" w:cs="Arial"/>
                <w:noProof/>
              </w:rPr>
              <w:t>Appendix 4C – Weapon list of map data structures continued...</w:t>
            </w:r>
            <w:r>
              <w:rPr>
                <w:noProof/>
                <w:webHidden/>
              </w:rPr>
              <w:tab/>
            </w:r>
            <w:r>
              <w:rPr>
                <w:noProof/>
                <w:webHidden/>
              </w:rPr>
              <w:fldChar w:fldCharType="begin"/>
            </w:r>
            <w:r>
              <w:rPr>
                <w:noProof/>
                <w:webHidden/>
              </w:rPr>
              <w:instrText xml:space="preserve"> PAGEREF _Toc512174443 \h </w:instrText>
            </w:r>
            <w:r>
              <w:rPr>
                <w:noProof/>
                <w:webHidden/>
              </w:rPr>
            </w:r>
            <w:r>
              <w:rPr>
                <w:noProof/>
                <w:webHidden/>
              </w:rPr>
              <w:fldChar w:fldCharType="separate"/>
            </w:r>
            <w:r>
              <w:rPr>
                <w:noProof/>
                <w:webHidden/>
              </w:rPr>
              <w:t>37</w:t>
            </w:r>
            <w:r>
              <w:rPr>
                <w:noProof/>
                <w:webHidden/>
              </w:rPr>
              <w:fldChar w:fldCharType="end"/>
            </w:r>
          </w:hyperlink>
        </w:p>
        <w:p w:rsidR="007E09B9" w:rsidRDefault="007E09B9">
          <w:pPr>
            <w:pStyle w:val="TOC2"/>
            <w:tabs>
              <w:tab w:val="right" w:leader="dot" w:pos="9016"/>
            </w:tabs>
            <w:rPr>
              <w:noProof/>
              <w:lang w:eastAsia="en-GB" w:bidi="ar-SA"/>
            </w:rPr>
          </w:pPr>
          <w:hyperlink w:anchor="_Toc512174444" w:history="1">
            <w:r w:rsidRPr="00106ED0">
              <w:rPr>
                <w:rStyle w:val="Hyperlink"/>
                <w:rFonts w:ascii="Arial" w:hAnsi="Arial" w:cs="Arial"/>
                <w:noProof/>
              </w:rPr>
              <w:t>Appendix 4D – Weapon list of map data structures continued...</w:t>
            </w:r>
            <w:r>
              <w:rPr>
                <w:noProof/>
                <w:webHidden/>
              </w:rPr>
              <w:tab/>
            </w:r>
            <w:r>
              <w:rPr>
                <w:noProof/>
                <w:webHidden/>
              </w:rPr>
              <w:fldChar w:fldCharType="begin"/>
            </w:r>
            <w:r>
              <w:rPr>
                <w:noProof/>
                <w:webHidden/>
              </w:rPr>
              <w:instrText xml:space="preserve"> PAGEREF _Toc512174444 \h </w:instrText>
            </w:r>
            <w:r>
              <w:rPr>
                <w:noProof/>
                <w:webHidden/>
              </w:rPr>
            </w:r>
            <w:r>
              <w:rPr>
                <w:noProof/>
                <w:webHidden/>
              </w:rPr>
              <w:fldChar w:fldCharType="separate"/>
            </w:r>
            <w:r>
              <w:rPr>
                <w:noProof/>
                <w:webHidden/>
              </w:rPr>
              <w:t>38</w:t>
            </w:r>
            <w:r>
              <w:rPr>
                <w:noProof/>
                <w:webHidden/>
              </w:rPr>
              <w:fldChar w:fldCharType="end"/>
            </w:r>
          </w:hyperlink>
        </w:p>
        <w:p w:rsidR="007E09B9" w:rsidRDefault="007E09B9">
          <w:pPr>
            <w:pStyle w:val="TOC2"/>
            <w:tabs>
              <w:tab w:val="right" w:leader="dot" w:pos="9016"/>
            </w:tabs>
            <w:rPr>
              <w:noProof/>
              <w:lang w:eastAsia="en-GB" w:bidi="ar-SA"/>
            </w:rPr>
          </w:pPr>
          <w:hyperlink w:anchor="_Toc512174445" w:history="1">
            <w:r w:rsidRPr="00106ED0">
              <w:rPr>
                <w:rStyle w:val="Hyperlink"/>
                <w:rFonts w:ascii="Arial" w:hAnsi="Arial" w:cs="Arial"/>
                <w:noProof/>
              </w:rPr>
              <w:t>Appendix 4E – Weapon list get methods</w:t>
            </w:r>
            <w:r>
              <w:rPr>
                <w:noProof/>
                <w:webHidden/>
              </w:rPr>
              <w:tab/>
            </w:r>
            <w:r>
              <w:rPr>
                <w:noProof/>
                <w:webHidden/>
              </w:rPr>
              <w:fldChar w:fldCharType="begin"/>
            </w:r>
            <w:r>
              <w:rPr>
                <w:noProof/>
                <w:webHidden/>
              </w:rPr>
              <w:instrText xml:space="preserve"> PAGEREF _Toc512174445 \h </w:instrText>
            </w:r>
            <w:r>
              <w:rPr>
                <w:noProof/>
                <w:webHidden/>
              </w:rPr>
            </w:r>
            <w:r>
              <w:rPr>
                <w:noProof/>
                <w:webHidden/>
              </w:rPr>
              <w:fldChar w:fldCharType="separate"/>
            </w:r>
            <w:r>
              <w:rPr>
                <w:noProof/>
                <w:webHidden/>
              </w:rPr>
              <w:t>39</w:t>
            </w:r>
            <w:r>
              <w:rPr>
                <w:noProof/>
                <w:webHidden/>
              </w:rPr>
              <w:fldChar w:fldCharType="end"/>
            </w:r>
          </w:hyperlink>
        </w:p>
        <w:p w:rsidR="007E09B9" w:rsidRDefault="007E09B9">
          <w:pPr>
            <w:pStyle w:val="TOC2"/>
            <w:tabs>
              <w:tab w:val="right" w:leader="dot" w:pos="9016"/>
            </w:tabs>
            <w:rPr>
              <w:noProof/>
              <w:lang w:eastAsia="en-GB" w:bidi="ar-SA"/>
            </w:rPr>
          </w:pPr>
          <w:hyperlink w:anchor="_Toc512174446" w:history="1">
            <w:r w:rsidRPr="00106ED0">
              <w:rPr>
                <w:rStyle w:val="Hyperlink"/>
                <w:rFonts w:ascii="Arial" w:hAnsi="Arial" w:cs="Arial"/>
                <w:noProof/>
              </w:rPr>
              <w:t>Appendix 4F – Weapon super class</w:t>
            </w:r>
            <w:r>
              <w:rPr>
                <w:noProof/>
                <w:webHidden/>
              </w:rPr>
              <w:tab/>
            </w:r>
            <w:r>
              <w:rPr>
                <w:noProof/>
                <w:webHidden/>
              </w:rPr>
              <w:fldChar w:fldCharType="begin"/>
            </w:r>
            <w:r>
              <w:rPr>
                <w:noProof/>
                <w:webHidden/>
              </w:rPr>
              <w:instrText xml:space="preserve"> PAGEREF _Toc512174446 \h </w:instrText>
            </w:r>
            <w:r>
              <w:rPr>
                <w:noProof/>
                <w:webHidden/>
              </w:rPr>
            </w:r>
            <w:r>
              <w:rPr>
                <w:noProof/>
                <w:webHidden/>
              </w:rPr>
              <w:fldChar w:fldCharType="separate"/>
            </w:r>
            <w:r>
              <w:rPr>
                <w:noProof/>
                <w:webHidden/>
              </w:rPr>
              <w:t>40</w:t>
            </w:r>
            <w:r>
              <w:rPr>
                <w:noProof/>
                <w:webHidden/>
              </w:rPr>
              <w:fldChar w:fldCharType="end"/>
            </w:r>
          </w:hyperlink>
        </w:p>
        <w:p w:rsidR="007E09B9" w:rsidRDefault="007E09B9">
          <w:pPr>
            <w:pStyle w:val="TOC2"/>
            <w:tabs>
              <w:tab w:val="right" w:leader="dot" w:pos="9016"/>
            </w:tabs>
            <w:rPr>
              <w:noProof/>
              <w:lang w:eastAsia="en-GB" w:bidi="ar-SA"/>
            </w:rPr>
          </w:pPr>
          <w:hyperlink w:anchor="_Toc512174447" w:history="1">
            <w:r w:rsidRPr="00106ED0">
              <w:rPr>
                <w:rStyle w:val="Hyperlink"/>
                <w:rFonts w:ascii="Arial" w:hAnsi="Arial" w:cs="Arial"/>
                <w:noProof/>
              </w:rPr>
              <w:t>Appendix 4G – Heavy weapon sub-class</w:t>
            </w:r>
            <w:r>
              <w:rPr>
                <w:noProof/>
                <w:webHidden/>
              </w:rPr>
              <w:tab/>
            </w:r>
            <w:r>
              <w:rPr>
                <w:noProof/>
                <w:webHidden/>
              </w:rPr>
              <w:fldChar w:fldCharType="begin"/>
            </w:r>
            <w:r>
              <w:rPr>
                <w:noProof/>
                <w:webHidden/>
              </w:rPr>
              <w:instrText xml:space="preserve"> PAGEREF _Toc512174447 \h </w:instrText>
            </w:r>
            <w:r>
              <w:rPr>
                <w:noProof/>
                <w:webHidden/>
              </w:rPr>
            </w:r>
            <w:r>
              <w:rPr>
                <w:noProof/>
                <w:webHidden/>
              </w:rPr>
              <w:fldChar w:fldCharType="separate"/>
            </w:r>
            <w:r>
              <w:rPr>
                <w:noProof/>
                <w:webHidden/>
              </w:rPr>
              <w:t>40</w:t>
            </w:r>
            <w:r>
              <w:rPr>
                <w:noProof/>
                <w:webHidden/>
              </w:rPr>
              <w:fldChar w:fldCharType="end"/>
            </w:r>
          </w:hyperlink>
        </w:p>
        <w:p w:rsidR="007E09B9" w:rsidRDefault="007E09B9">
          <w:pPr>
            <w:pStyle w:val="TOC2"/>
            <w:tabs>
              <w:tab w:val="right" w:leader="dot" w:pos="9016"/>
            </w:tabs>
            <w:rPr>
              <w:noProof/>
              <w:lang w:eastAsia="en-GB" w:bidi="ar-SA"/>
            </w:rPr>
          </w:pPr>
          <w:hyperlink w:anchor="_Toc512174448" w:history="1">
            <w:r w:rsidRPr="00106ED0">
              <w:rPr>
                <w:rStyle w:val="Hyperlink"/>
                <w:rFonts w:ascii="Arial" w:hAnsi="Arial" w:cs="Arial"/>
                <w:noProof/>
              </w:rPr>
              <w:t>Appendix 5A – eclipse model package structure</w:t>
            </w:r>
            <w:r>
              <w:rPr>
                <w:noProof/>
                <w:webHidden/>
              </w:rPr>
              <w:tab/>
            </w:r>
            <w:r>
              <w:rPr>
                <w:noProof/>
                <w:webHidden/>
              </w:rPr>
              <w:fldChar w:fldCharType="begin"/>
            </w:r>
            <w:r>
              <w:rPr>
                <w:noProof/>
                <w:webHidden/>
              </w:rPr>
              <w:instrText xml:space="preserve"> PAGEREF _Toc512174448 \h </w:instrText>
            </w:r>
            <w:r>
              <w:rPr>
                <w:noProof/>
                <w:webHidden/>
              </w:rPr>
            </w:r>
            <w:r>
              <w:rPr>
                <w:noProof/>
                <w:webHidden/>
              </w:rPr>
              <w:fldChar w:fldCharType="separate"/>
            </w:r>
            <w:r>
              <w:rPr>
                <w:noProof/>
                <w:webHidden/>
              </w:rPr>
              <w:t>41</w:t>
            </w:r>
            <w:r>
              <w:rPr>
                <w:noProof/>
                <w:webHidden/>
              </w:rPr>
              <w:fldChar w:fldCharType="end"/>
            </w:r>
          </w:hyperlink>
        </w:p>
        <w:p w:rsidR="007E09B9" w:rsidRDefault="007E09B9">
          <w:pPr>
            <w:pStyle w:val="TOC2"/>
            <w:tabs>
              <w:tab w:val="right" w:leader="dot" w:pos="9016"/>
            </w:tabs>
            <w:rPr>
              <w:noProof/>
              <w:lang w:eastAsia="en-GB" w:bidi="ar-SA"/>
            </w:rPr>
          </w:pPr>
          <w:hyperlink w:anchor="_Toc512174449" w:history="1">
            <w:r w:rsidRPr="00106ED0">
              <w:rPr>
                <w:rStyle w:val="Hyperlink"/>
                <w:rFonts w:ascii="Arial" w:hAnsi="Arial" w:cs="Arial"/>
                <w:noProof/>
              </w:rPr>
              <w:t>Appendix 5B – eclipse weapon model package structure</w:t>
            </w:r>
            <w:r>
              <w:rPr>
                <w:noProof/>
                <w:webHidden/>
              </w:rPr>
              <w:tab/>
            </w:r>
            <w:r>
              <w:rPr>
                <w:noProof/>
                <w:webHidden/>
              </w:rPr>
              <w:fldChar w:fldCharType="begin"/>
            </w:r>
            <w:r>
              <w:rPr>
                <w:noProof/>
                <w:webHidden/>
              </w:rPr>
              <w:instrText xml:space="preserve"> PAGEREF _Toc512174449 \h </w:instrText>
            </w:r>
            <w:r>
              <w:rPr>
                <w:noProof/>
                <w:webHidden/>
              </w:rPr>
            </w:r>
            <w:r>
              <w:rPr>
                <w:noProof/>
                <w:webHidden/>
              </w:rPr>
              <w:fldChar w:fldCharType="separate"/>
            </w:r>
            <w:r>
              <w:rPr>
                <w:noProof/>
                <w:webHidden/>
              </w:rPr>
              <w:t>41</w:t>
            </w:r>
            <w:r>
              <w:rPr>
                <w:noProof/>
                <w:webHidden/>
              </w:rPr>
              <w:fldChar w:fldCharType="end"/>
            </w:r>
          </w:hyperlink>
        </w:p>
        <w:p w:rsidR="007E09B9" w:rsidRDefault="007E09B9">
          <w:pPr>
            <w:pStyle w:val="TOC2"/>
            <w:tabs>
              <w:tab w:val="right" w:leader="dot" w:pos="9016"/>
            </w:tabs>
            <w:rPr>
              <w:noProof/>
              <w:lang w:eastAsia="en-GB" w:bidi="ar-SA"/>
            </w:rPr>
          </w:pPr>
          <w:hyperlink w:anchor="_Toc512174450" w:history="1">
            <w:r w:rsidRPr="00106ED0">
              <w:rPr>
                <w:rStyle w:val="Hyperlink"/>
                <w:rFonts w:ascii="Arial" w:hAnsi="Arial" w:cs="Arial"/>
                <w:noProof/>
              </w:rPr>
              <w:t>Appendix 5C – eclipse view package structure</w:t>
            </w:r>
            <w:r>
              <w:rPr>
                <w:noProof/>
                <w:webHidden/>
              </w:rPr>
              <w:tab/>
            </w:r>
            <w:r>
              <w:rPr>
                <w:noProof/>
                <w:webHidden/>
              </w:rPr>
              <w:fldChar w:fldCharType="begin"/>
            </w:r>
            <w:r>
              <w:rPr>
                <w:noProof/>
                <w:webHidden/>
              </w:rPr>
              <w:instrText xml:space="preserve"> PAGEREF _Toc512174450 \h </w:instrText>
            </w:r>
            <w:r>
              <w:rPr>
                <w:noProof/>
                <w:webHidden/>
              </w:rPr>
            </w:r>
            <w:r>
              <w:rPr>
                <w:noProof/>
                <w:webHidden/>
              </w:rPr>
              <w:fldChar w:fldCharType="separate"/>
            </w:r>
            <w:r>
              <w:rPr>
                <w:noProof/>
                <w:webHidden/>
              </w:rPr>
              <w:t>41</w:t>
            </w:r>
            <w:r>
              <w:rPr>
                <w:noProof/>
                <w:webHidden/>
              </w:rPr>
              <w:fldChar w:fldCharType="end"/>
            </w:r>
          </w:hyperlink>
        </w:p>
        <w:p w:rsidR="007E09B9" w:rsidRDefault="007E09B9">
          <w:pPr>
            <w:pStyle w:val="TOC2"/>
            <w:tabs>
              <w:tab w:val="right" w:leader="dot" w:pos="9016"/>
            </w:tabs>
            <w:rPr>
              <w:noProof/>
              <w:lang w:eastAsia="en-GB" w:bidi="ar-SA"/>
            </w:rPr>
          </w:pPr>
          <w:hyperlink w:anchor="_Toc512174451" w:history="1">
            <w:r w:rsidRPr="00106ED0">
              <w:rPr>
                <w:rStyle w:val="Hyperlink"/>
                <w:rFonts w:ascii="Arial" w:hAnsi="Arial" w:cs="Arial"/>
                <w:noProof/>
              </w:rPr>
              <w:t>Appendix 5D – eclipse controller package structure</w:t>
            </w:r>
            <w:r>
              <w:rPr>
                <w:noProof/>
                <w:webHidden/>
              </w:rPr>
              <w:tab/>
            </w:r>
            <w:r>
              <w:rPr>
                <w:noProof/>
                <w:webHidden/>
              </w:rPr>
              <w:fldChar w:fldCharType="begin"/>
            </w:r>
            <w:r>
              <w:rPr>
                <w:noProof/>
                <w:webHidden/>
              </w:rPr>
              <w:instrText xml:space="preserve"> PAGEREF _Toc512174451 \h </w:instrText>
            </w:r>
            <w:r>
              <w:rPr>
                <w:noProof/>
                <w:webHidden/>
              </w:rPr>
            </w:r>
            <w:r>
              <w:rPr>
                <w:noProof/>
                <w:webHidden/>
              </w:rPr>
              <w:fldChar w:fldCharType="separate"/>
            </w:r>
            <w:r>
              <w:rPr>
                <w:noProof/>
                <w:webHidden/>
              </w:rPr>
              <w:t>41</w:t>
            </w:r>
            <w:r>
              <w:rPr>
                <w:noProof/>
                <w:webHidden/>
              </w:rPr>
              <w:fldChar w:fldCharType="end"/>
            </w:r>
          </w:hyperlink>
        </w:p>
        <w:p w:rsidR="007E09B9" w:rsidRDefault="007E09B9">
          <w:pPr>
            <w:pStyle w:val="TOC2"/>
            <w:tabs>
              <w:tab w:val="right" w:leader="dot" w:pos="9016"/>
            </w:tabs>
            <w:rPr>
              <w:noProof/>
              <w:lang w:eastAsia="en-GB" w:bidi="ar-SA"/>
            </w:rPr>
          </w:pPr>
          <w:hyperlink w:anchor="_Toc512174452" w:history="1">
            <w:r w:rsidRPr="00106ED0">
              <w:rPr>
                <w:rStyle w:val="Hyperlink"/>
                <w:rFonts w:ascii="Arial" w:hAnsi="Arial" w:cs="Arial"/>
                <w:noProof/>
              </w:rPr>
              <w:t>Appendix 5E – Controller, remove unit member handler</w:t>
            </w:r>
            <w:r>
              <w:rPr>
                <w:noProof/>
                <w:webHidden/>
              </w:rPr>
              <w:tab/>
            </w:r>
            <w:r>
              <w:rPr>
                <w:noProof/>
                <w:webHidden/>
              </w:rPr>
              <w:fldChar w:fldCharType="begin"/>
            </w:r>
            <w:r>
              <w:rPr>
                <w:noProof/>
                <w:webHidden/>
              </w:rPr>
              <w:instrText xml:space="preserve"> PAGEREF _Toc512174452 \h </w:instrText>
            </w:r>
            <w:r>
              <w:rPr>
                <w:noProof/>
                <w:webHidden/>
              </w:rPr>
            </w:r>
            <w:r>
              <w:rPr>
                <w:noProof/>
                <w:webHidden/>
              </w:rPr>
              <w:fldChar w:fldCharType="separate"/>
            </w:r>
            <w:r>
              <w:rPr>
                <w:noProof/>
                <w:webHidden/>
              </w:rPr>
              <w:t>42</w:t>
            </w:r>
            <w:r>
              <w:rPr>
                <w:noProof/>
                <w:webHidden/>
              </w:rPr>
              <w:fldChar w:fldCharType="end"/>
            </w:r>
          </w:hyperlink>
        </w:p>
        <w:p w:rsidR="007E09B9" w:rsidRDefault="007E09B9">
          <w:pPr>
            <w:pStyle w:val="TOC2"/>
            <w:tabs>
              <w:tab w:val="right" w:leader="dot" w:pos="9016"/>
            </w:tabs>
            <w:rPr>
              <w:noProof/>
              <w:lang w:eastAsia="en-GB" w:bidi="ar-SA"/>
            </w:rPr>
          </w:pPr>
          <w:hyperlink w:anchor="_Toc512174453" w:history="1">
            <w:r w:rsidRPr="00106ED0">
              <w:rPr>
                <w:rStyle w:val="Hyperlink"/>
                <w:rFonts w:ascii="Arial" w:hAnsi="Arial" w:cs="Arial"/>
                <w:noProof/>
              </w:rPr>
              <w:t>Appendix 6A – ArmyBuilderRootPane class</w:t>
            </w:r>
            <w:r>
              <w:rPr>
                <w:noProof/>
                <w:webHidden/>
              </w:rPr>
              <w:tab/>
            </w:r>
            <w:r>
              <w:rPr>
                <w:noProof/>
                <w:webHidden/>
              </w:rPr>
              <w:fldChar w:fldCharType="begin"/>
            </w:r>
            <w:r>
              <w:rPr>
                <w:noProof/>
                <w:webHidden/>
              </w:rPr>
              <w:instrText xml:space="preserve"> PAGEREF _Toc512174453 \h </w:instrText>
            </w:r>
            <w:r>
              <w:rPr>
                <w:noProof/>
                <w:webHidden/>
              </w:rPr>
            </w:r>
            <w:r>
              <w:rPr>
                <w:noProof/>
                <w:webHidden/>
              </w:rPr>
              <w:fldChar w:fldCharType="separate"/>
            </w:r>
            <w:r>
              <w:rPr>
                <w:noProof/>
                <w:webHidden/>
              </w:rPr>
              <w:t>42</w:t>
            </w:r>
            <w:r>
              <w:rPr>
                <w:noProof/>
                <w:webHidden/>
              </w:rPr>
              <w:fldChar w:fldCharType="end"/>
            </w:r>
          </w:hyperlink>
        </w:p>
        <w:p w:rsidR="007E09B9" w:rsidRDefault="007E09B9">
          <w:pPr>
            <w:pStyle w:val="TOC2"/>
            <w:tabs>
              <w:tab w:val="right" w:leader="dot" w:pos="9016"/>
            </w:tabs>
            <w:rPr>
              <w:noProof/>
              <w:lang w:eastAsia="en-GB" w:bidi="ar-SA"/>
            </w:rPr>
          </w:pPr>
          <w:hyperlink w:anchor="_Toc512174454" w:history="1">
            <w:r w:rsidRPr="00106ED0">
              <w:rPr>
                <w:rStyle w:val="Hyperlink"/>
                <w:rFonts w:ascii="Arial" w:hAnsi="Arial" w:cs="Arial"/>
                <w:noProof/>
              </w:rPr>
              <w:t>Appendix 6B – ArmyBuilderMenuBar class</w:t>
            </w:r>
            <w:r>
              <w:rPr>
                <w:noProof/>
                <w:webHidden/>
              </w:rPr>
              <w:tab/>
            </w:r>
            <w:r>
              <w:rPr>
                <w:noProof/>
                <w:webHidden/>
              </w:rPr>
              <w:fldChar w:fldCharType="begin"/>
            </w:r>
            <w:r>
              <w:rPr>
                <w:noProof/>
                <w:webHidden/>
              </w:rPr>
              <w:instrText xml:space="preserve"> PAGEREF _Toc512174454 \h </w:instrText>
            </w:r>
            <w:r>
              <w:rPr>
                <w:noProof/>
                <w:webHidden/>
              </w:rPr>
            </w:r>
            <w:r>
              <w:rPr>
                <w:noProof/>
                <w:webHidden/>
              </w:rPr>
              <w:fldChar w:fldCharType="separate"/>
            </w:r>
            <w:r>
              <w:rPr>
                <w:noProof/>
                <w:webHidden/>
              </w:rPr>
              <w:t>43</w:t>
            </w:r>
            <w:r>
              <w:rPr>
                <w:noProof/>
                <w:webHidden/>
              </w:rPr>
              <w:fldChar w:fldCharType="end"/>
            </w:r>
          </w:hyperlink>
        </w:p>
        <w:p w:rsidR="007E09B9" w:rsidRDefault="007E09B9">
          <w:pPr>
            <w:pStyle w:val="TOC2"/>
            <w:tabs>
              <w:tab w:val="right" w:leader="dot" w:pos="9016"/>
            </w:tabs>
            <w:rPr>
              <w:noProof/>
              <w:lang w:eastAsia="en-GB" w:bidi="ar-SA"/>
            </w:rPr>
          </w:pPr>
          <w:hyperlink w:anchor="_Toc512174455" w:history="1">
            <w:r w:rsidRPr="00106ED0">
              <w:rPr>
                <w:rStyle w:val="Hyperlink"/>
                <w:rFonts w:ascii="Arial" w:hAnsi="Arial" w:cs="Arial"/>
                <w:noProof/>
              </w:rPr>
              <w:t>Appendix 6C – CreateProfilePane class</w:t>
            </w:r>
            <w:r>
              <w:rPr>
                <w:noProof/>
                <w:webHidden/>
              </w:rPr>
              <w:tab/>
            </w:r>
            <w:r>
              <w:rPr>
                <w:noProof/>
                <w:webHidden/>
              </w:rPr>
              <w:fldChar w:fldCharType="begin"/>
            </w:r>
            <w:r>
              <w:rPr>
                <w:noProof/>
                <w:webHidden/>
              </w:rPr>
              <w:instrText xml:space="preserve"> PAGEREF _Toc512174455 \h </w:instrText>
            </w:r>
            <w:r>
              <w:rPr>
                <w:noProof/>
                <w:webHidden/>
              </w:rPr>
            </w:r>
            <w:r>
              <w:rPr>
                <w:noProof/>
                <w:webHidden/>
              </w:rPr>
              <w:fldChar w:fldCharType="separate"/>
            </w:r>
            <w:r>
              <w:rPr>
                <w:noProof/>
                <w:webHidden/>
              </w:rPr>
              <w:t>44</w:t>
            </w:r>
            <w:r>
              <w:rPr>
                <w:noProof/>
                <w:webHidden/>
              </w:rPr>
              <w:fldChar w:fldCharType="end"/>
            </w:r>
          </w:hyperlink>
        </w:p>
        <w:p w:rsidR="007E09B9" w:rsidRDefault="007E09B9">
          <w:pPr>
            <w:pStyle w:val="TOC2"/>
            <w:tabs>
              <w:tab w:val="right" w:leader="dot" w:pos="9016"/>
            </w:tabs>
            <w:rPr>
              <w:noProof/>
              <w:lang w:eastAsia="en-GB" w:bidi="ar-SA"/>
            </w:rPr>
          </w:pPr>
          <w:hyperlink w:anchor="_Toc512174456" w:history="1">
            <w:r w:rsidRPr="00106ED0">
              <w:rPr>
                <w:rStyle w:val="Hyperlink"/>
                <w:rFonts w:ascii="Arial" w:hAnsi="Arial" w:cs="Arial"/>
                <w:noProof/>
              </w:rPr>
              <w:t>Appendix 6D – AddUnitPane class sub-panes</w:t>
            </w:r>
            <w:r>
              <w:rPr>
                <w:noProof/>
                <w:webHidden/>
              </w:rPr>
              <w:tab/>
            </w:r>
            <w:r>
              <w:rPr>
                <w:noProof/>
                <w:webHidden/>
              </w:rPr>
              <w:fldChar w:fldCharType="begin"/>
            </w:r>
            <w:r>
              <w:rPr>
                <w:noProof/>
                <w:webHidden/>
              </w:rPr>
              <w:instrText xml:space="preserve"> PAGEREF _Toc512174456 \h </w:instrText>
            </w:r>
            <w:r>
              <w:rPr>
                <w:noProof/>
                <w:webHidden/>
              </w:rPr>
            </w:r>
            <w:r>
              <w:rPr>
                <w:noProof/>
                <w:webHidden/>
              </w:rPr>
              <w:fldChar w:fldCharType="separate"/>
            </w:r>
            <w:r>
              <w:rPr>
                <w:noProof/>
                <w:webHidden/>
              </w:rPr>
              <w:t>45</w:t>
            </w:r>
            <w:r>
              <w:rPr>
                <w:noProof/>
                <w:webHidden/>
              </w:rPr>
              <w:fldChar w:fldCharType="end"/>
            </w:r>
          </w:hyperlink>
        </w:p>
        <w:p w:rsidR="007E09B9" w:rsidRDefault="007E09B9">
          <w:pPr>
            <w:pStyle w:val="TOC2"/>
            <w:tabs>
              <w:tab w:val="right" w:leader="dot" w:pos="9016"/>
            </w:tabs>
            <w:rPr>
              <w:noProof/>
              <w:lang w:eastAsia="en-GB" w:bidi="ar-SA"/>
            </w:rPr>
          </w:pPr>
          <w:hyperlink w:anchor="_Toc512174457" w:history="1">
            <w:r w:rsidRPr="00106ED0">
              <w:rPr>
                <w:rStyle w:val="Hyperlink"/>
                <w:rFonts w:ascii="Arial" w:hAnsi="Arial" w:cs="Arial"/>
                <w:noProof/>
              </w:rPr>
              <w:t>Appendix 6E – AddUnitPane class sub-panes populating BorderPane</w:t>
            </w:r>
            <w:r>
              <w:rPr>
                <w:noProof/>
                <w:webHidden/>
              </w:rPr>
              <w:tab/>
            </w:r>
            <w:r>
              <w:rPr>
                <w:noProof/>
                <w:webHidden/>
              </w:rPr>
              <w:fldChar w:fldCharType="begin"/>
            </w:r>
            <w:r>
              <w:rPr>
                <w:noProof/>
                <w:webHidden/>
              </w:rPr>
              <w:instrText xml:space="preserve"> PAGEREF _Toc512174457 \h </w:instrText>
            </w:r>
            <w:r>
              <w:rPr>
                <w:noProof/>
                <w:webHidden/>
              </w:rPr>
            </w:r>
            <w:r>
              <w:rPr>
                <w:noProof/>
                <w:webHidden/>
              </w:rPr>
              <w:fldChar w:fldCharType="separate"/>
            </w:r>
            <w:r>
              <w:rPr>
                <w:noProof/>
                <w:webHidden/>
              </w:rPr>
              <w:t>45</w:t>
            </w:r>
            <w:r>
              <w:rPr>
                <w:noProof/>
                <w:webHidden/>
              </w:rPr>
              <w:fldChar w:fldCharType="end"/>
            </w:r>
          </w:hyperlink>
        </w:p>
        <w:p w:rsidR="007E09B9" w:rsidRDefault="007E09B9">
          <w:pPr>
            <w:pStyle w:val="TOC2"/>
            <w:tabs>
              <w:tab w:val="right" w:leader="dot" w:pos="9016"/>
            </w:tabs>
            <w:rPr>
              <w:noProof/>
              <w:lang w:eastAsia="en-GB" w:bidi="ar-SA"/>
            </w:rPr>
          </w:pPr>
          <w:hyperlink w:anchor="_Toc512174458" w:history="1">
            <w:r w:rsidRPr="00106ED0">
              <w:rPr>
                <w:rStyle w:val="Hyperlink"/>
                <w:rFonts w:ascii="Arial" w:hAnsi="Arial" w:cs="Arial"/>
                <w:noProof/>
              </w:rPr>
              <w:t>Appendix 7A – Unit Size Boundary Test Cases</w:t>
            </w:r>
            <w:r>
              <w:rPr>
                <w:noProof/>
                <w:webHidden/>
              </w:rPr>
              <w:tab/>
            </w:r>
            <w:r>
              <w:rPr>
                <w:noProof/>
                <w:webHidden/>
              </w:rPr>
              <w:fldChar w:fldCharType="begin"/>
            </w:r>
            <w:r>
              <w:rPr>
                <w:noProof/>
                <w:webHidden/>
              </w:rPr>
              <w:instrText xml:space="preserve"> PAGEREF _Toc512174458 \h </w:instrText>
            </w:r>
            <w:r>
              <w:rPr>
                <w:noProof/>
                <w:webHidden/>
              </w:rPr>
            </w:r>
            <w:r>
              <w:rPr>
                <w:noProof/>
                <w:webHidden/>
              </w:rPr>
              <w:fldChar w:fldCharType="separate"/>
            </w:r>
            <w:r>
              <w:rPr>
                <w:noProof/>
                <w:webHidden/>
              </w:rPr>
              <w:t>46</w:t>
            </w:r>
            <w:r>
              <w:rPr>
                <w:noProof/>
                <w:webHidden/>
              </w:rPr>
              <w:fldChar w:fldCharType="end"/>
            </w:r>
          </w:hyperlink>
        </w:p>
        <w:p w:rsidR="007E09B9" w:rsidRDefault="007E09B9">
          <w:pPr>
            <w:pStyle w:val="TOC2"/>
            <w:tabs>
              <w:tab w:val="right" w:leader="dot" w:pos="9016"/>
            </w:tabs>
            <w:rPr>
              <w:noProof/>
              <w:lang w:eastAsia="en-GB" w:bidi="ar-SA"/>
            </w:rPr>
          </w:pPr>
          <w:hyperlink w:anchor="_Toc512174459" w:history="1">
            <w:r w:rsidRPr="00106ED0">
              <w:rPr>
                <w:rStyle w:val="Hyperlink"/>
                <w:rFonts w:ascii="Arial" w:hAnsi="Arial" w:cs="Arial"/>
                <w:noProof/>
              </w:rPr>
              <w:t>Appendix 7B – Unit total points accumulation</w:t>
            </w:r>
            <w:r>
              <w:rPr>
                <w:noProof/>
                <w:webHidden/>
              </w:rPr>
              <w:tab/>
            </w:r>
            <w:r>
              <w:rPr>
                <w:noProof/>
                <w:webHidden/>
              </w:rPr>
              <w:fldChar w:fldCharType="begin"/>
            </w:r>
            <w:r>
              <w:rPr>
                <w:noProof/>
                <w:webHidden/>
              </w:rPr>
              <w:instrText xml:space="preserve"> PAGEREF _Toc512174459 \h </w:instrText>
            </w:r>
            <w:r>
              <w:rPr>
                <w:noProof/>
                <w:webHidden/>
              </w:rPr>
            </w:r>
            <w:r>
              <w:rPr>
                <w:noProof/>
                <w:webHidden/>
              </w:rPr>
              <w:fldChar w:fldCharType="separate"/>
            </w:r>
            <w:r>
              <w:rPr>
                <w:noProof/>
                <w:webHidden/>
              </w:rPr>
              <w:t>48</w:t>
            </w:r>
            <w:r>
              <w:rPr>
                <w:noProof/>
                <w:webHidden/>
              </w:rPr>
              <w:fldChar w:fldCharType="end"/>
            </w:r>
          </w:hyperlink>
        </w:p>
        <w:p w:rsidR="007E09B9" w:rsidRDefault="007E09B9">
          <w:pPr>
            <w:pStyle w:val="TOC2"/>
            <w:tabs>
              <w:tab w:val="right" w:leader="dot" w:pos="9016"/>
            </w:tabs>
            <w:rPr>
              <w:noProof/>
              <w:lang w:eastAsia="en-GB" w:bidi="ar-SA"/>
            </w:rPr>
          </w:pPr>
          <w:hyperlink w:anchor="_Toc512174460" w:history="1">
            <w:r w:rsidRPr="00106ED0">
              <w:rPr>
                <w:rStyle w:val="Hyperlink"/>
                <w:rFonts w:ascii="Arial" w:hAnsi="Arial" w:cs="Arial"/>
                <w:noProof/>
              </w:rPr>
              <w:t>Appendix 7C – Interface functionality (Combo box)</w:t>
            </w:r>
            <w:r>
              <w:rPr>
                <w:noProof/>
                <w:webHidden/>
              </w:rPr>
              <w:tab/>
            </w:r>
            <w:r>
              <w:rPr>
                <w:noProof/>
                <w:webHidden/>
              </w:rPr>
              <w:fldChar w:fldCharType="begin"/>
            </w:r>
            <w:r>
              <w:rPr>
                <w:noProof/>
                <w:webHidden/>
              </w:rPr>
              <w:instrText xml:space="preserve"> PAGEREF _Toc512174460 \h </w:instrText>
            </w:r>
            <w:r>
              <w:rPr>
                <w:noProof/>
                <w:webHidden/>
              </w:rPr>
            </w:r>
            <w:r>
              <w:rPr>
                <w:noProof/>
                <w:webHidden/>
              </w:rPr>
              <w:fldChar w:fldCharType="separate"/>
            </w:r>
            <w:r>
              <w:rPr>
                <w:noProof/>
                <w:webHidden/>
              </w:rPr>
              <w:t>51</w:t>
            </w:r>
            <w:r>
              <w:rPr>
                <w:noProof/>
                <w:webHidden/>
              </w:rPr>
              <w:fldChar w:fldCharType="end"/>
            </w:r>
          </w:hyperlink>
        </w:p>
        <w:p w:rsidR="007E09B9" w:rsidRDefault="007E09B9">
          <w:pPr>
            <w:pStyle w:val="TOC2"/>
            <w:tabs>
              <w:tab w:val="right" w:leader="dot" w:pos="9016"/>
            </w:tabs>
            <w:rPr>
              <w:noProof/>
              <w:lang w:eastAsia="en-GB" w:bidi="ar-SA"/>
            </w:rPr>
          </w:pPr>
          <w:hyperlink w:anchor="_Toc512174461" w:history="1">
            <w:r w:rsidRPr="00106ED0">
              <w:rPr>
                <w:rStyle w:val="Hyperlink"/>
                <w:rFonts w:ascii="Arial" w:hAnsi="Arial" w:cs="Arial"/>
                <w:noProof/>
              </w:rPr>
              <w:t>Appendix 7D – Interface functionality (Buttons / Menu Items)</w:t>
            </w:r>
            <w:r>
              <w:rPr>
                <w:noProof/>
                <w:webHidden/>
              </w:rPr>
              <w:tab/>
            </w:r>
            <w:r>
              <w:rPr>
                <w:noProof/>
                <w:webHidden/>
              </w:rPr>
              <w:fldChar w:fldCharType="begin"/>
            </w:r>
            <w:r>
              <w:rPr>
                <w:noProof/>
                <w:webHidden/>
              </w:rPr>
              <w:instrText xml:space="preserve"> PAGEREF _Toc512174461 \h </w:instrText>
            </w:r>
            <w:r>
              <w:rPr>
                <w:noProof/>
                <w:webHidden/>
              </w:rPr>
            </w:r>
            <w:r>
              <w:rPr>
                <w:noProof/>
                <w:webHidden/>
              </w:rPr>
              <w:fldChar w:fldCharType="separate"/>
            </w:r>
            <w:r>
              <w:rPr>
                <w:noProof/>
                <w:webHidden/>
              </w:rPr>
              <w:t>52</w:t>
            </w:r>
            <w:r>
              <w:rPr>
                <w:noProof/>
                <w:webHidden/>
              </w:rPr>
              <w:fldChar w:fldCharType="end"/>
            </w:r>
          </w:hyperlink>
        </w:p>
        <w:p w:rsidR="007E09B9" w:rsidRDefault="007E09B9">
          <w:pPr>
            <w:pStyle w:val="TOC2"/>
            <w:tabs>
              <w:tab w:val="right" w:leader="dot" w:pos="9016"/>
            </w:tabs>
            <w:rPr>
              <w:noProof/>
              <w:lang w:eastAsia="en-GB" w:bidi="ar-SA"/>
            </w:rPr>
          </w:pPr>
          <w:hyperlink w:anchor="_Toc512174462" w:history="1">
            <w:r w:rsidRPr="00106ED0">
              <w:rPr>
                <w:rStyle w:val="Hyperlink"/>
                <w:rFonts w:ascii="Arial" w:hAnsi="Arial" w:cs="Arial"/>
                <w:noProof/>
              </w:rPr>
              <w:t>Appendix 7E – Interface functionality (Disabled Items)</w:t>
            </w:r>
            <w:r>
              <w:rPr>
                <w:noProof/>
                <w:webHidden/>
              </w:rPr>
              <w:tab/>
            </w:r>
            <w:r>
              <w:rPr>
                <w:noProof/>
                <w:webHidden/>
              </w:rPr>
              <w:fldChar w:fldCharType="begin"/>
            </w:r>
            <w:r>
              <w:rPr>
                <w:noProof/>
                <w:webHidden/>
              </w:rPr>
              <w:instrText xml:space="preserve"> PAGEREF _Toc512174462 \h </w:instrText>
            </w:r>
            <w:r>
              <w:rPr>
                <w:noProof/>
                <w:webHidden/>
              </w:rPr>
            </w:r>
            <w:r>
              <w:rPr>
                <w:noProof/>
                <w:webHidden/>
              </w:rPr>
              <w:fldChar w:fldCharType="separate"/>
            </w:r>
            <w:r>
              <w:rPr>
                <w:noProof/>
                <w:webHidden/>
              </w:rPr>
              <w:t>53</w:t>
            </w:r>
            <w:r>
              <w:rPr>
                <w:noProof/>
                <w:webHidden/>
              </w:rPr>
              <w:fldChar w:fldCharType="end"/>
            </w:r>
          </w:hyperlink>
        </w:p>
        <w:p w:rsidR="007E09B9" w:rsidRDefault="007E09B9">
          <w:pPr>
            <w:pStyle w:val="TOC2"/>
            <w:tabs>
              <w:tab w:val="right" w:leader="dot" w:pos="9016"/>
            </w:tabs>
            <w:rPr>
              <w:noProof/>
              <w:lang w:eastAsia="en-GB" w:bidi="ar-SA"/>
            </w:rPr>
          </w:pPr>
          <w:hyperlink w:anchor="_Toc512174463" w:history="1">
            <w:r w:rsidRPr="00106ED0">
              <w:rPr>
                <w:rStyle w:val="Hyperlink"/>
                <w:rFonts w:ascii="Arial" w:hAnsi="Arial" w:cs="Arial"/>
                <w:noProof/>
              </w:rPr>
              <w:t>Appendix 8A – Literature Review</w:t>
            </w:r>
            <w:r>
              <w:rPr>
                <w:noProof/>
                <w:webHidden/>
              </w:rPr>
              <w:tab/>
            </w:r>
            <w:r>
              <w:rPr>
                <w:noProof/>
                <w:webHidden/>
              </w:rPr>
              <w:fldChar w:fldCharType="begin"/>
            </w:r>
            <w:r>
              <w:rPr>
                <w:noProof/>
                <w:webHidden/>
              </w:rPr>
              <w:instrText xml:space="preserve"> PAGEREF _Toc512174463 \h </w:instrText>
            </w:r>
            <w:r>
              <w:rPr>
                <w:noProof/>
                <w:webHidden/>
              </w:rPr>
            </w:r>
            <w:r>
              <w:rPr>
                <w:noProof/>
                <w:webHidden/>
              </w:rPr>
              <w:fldChar w:fldCharType="separate"/>
            </w:r>
            <w:r>
              <w:rPr>
                <w:noProof/>
                <w:webHidden/>
              </w:rPr>
              <w:t>54</w:t>
            </w:r>
            <w:r>
              <w:rPr>
                <w:noProof/>
                <w:webHidden/>
              </w:rPr>
              <w:fldChar w:fldCharType="end"/>
            </w:r>
          </w:hyperlink>
        </w:p>
        <w:p w:rsidR="007E09B9" w:rsidRDefault="007E09B9">
          <w:pPr>
            <w:pStyle w:val="TOC2"/>
            <w:tabs>
              <w:tab w:val="right" w:leader="dot" w:pos="9016"/>
            </w:tabs>
            <w:rPr>
              <w:noProof/>
              <w:lang w:eastAsia="en-GB" w:bidi="ar-SA"/>
            </w:rPr>
          </w:pPr>
          <w:hyperlink w:anchor="_Toc512174464" w:history="1">
            <w:r w:rsidRPr="00106ED0">
              <w:rPr>
                <w:rStyle w:val="Hyperlink"/>
                <w:rFonts w:ascii="Arial" w:hAnsi="Arial" w:cs="Arial"/>
                <w:noProof/>
              </w:rPr>
              <w:t>Appendix 9A – Gantt Chart (first revision)</w:t>
            </w:r>
            <w:r>
              <w:rPr>
                <w:noProof/>
                <w:webHidden/>
              </w:rPr>
              <w:tab/>
            </w:r>
            <w:r>
              <w:rPr>
                <w:noProof/>
                <w:webHidden/>
              </w:rPr>
              <w:fldChar w:fldCharType="begin"/>
            </w:r>
            <w:r>
              <w:rPr>
                <w:noProof/>
                <w:webHidden/>
              </w:rPr>
              <w:instrText xml:space="preserve"> PAGEREF _Toc512174464 \h </w:instrText>
            </w:r>
            <w:r>
              <w:rPr>
                <w:noProof/>
                <w:webHidden/>
              </w:rPr>
            </w:r>
            <w:r>
              <w:rPr>
                <w:noProof/>
                <w:webHidden/>
              </w:rPr>
              <w:fldChar w:fldCharType="separate"/>
            </w:r>
            <w:r>
              <w:rPr>
                <w:noProof/>
                <w:webHidden/>
              </w:rPr>
              <w:t>65</w:t>
            </w:r>
            <w:r>
              <w:rPr>
                <w:noProof/>
                <w:webHidden/>
              </w:rPr>
              <w:fldChar w:fldCharType="end"/>
            </w:r>
          </w:hyperlink>
        </w:p>
        <w:p w:rsidR="007E09B9" w:rsidRDefault="007E09B9">
          <w:pPr>
            <w:pStyle w:val="TOC2"/>
            <w:tabs>
              <w:tab w:val="right" w:leader="dot" w:pos="9016"/>
            </w:tabs>
            <w:rPr>
              <w:noProof/>
              <w:lang w:eastAsia="en-GB" w:bidi="ar-SA"/>
            </w:rPr>
          </w:pPr>
          <w:hyperlink w:anchor="_Toc512174465" w:history="1">
            <w:r w:rsidRPr="00106ED0">
              <w:rPr>
                <w:rStyle w:val="Hyperlink"/>
                <w:rFonts w:ascii="Arial" w:hAnsi="Arial" w:cs="Arial"/>
                <w:noProof/>
              </w:rPr>
              <w:t>Appendix 9B – Gantt Chart (final revision)</w:t>
            </w:r>
            <w:r>
              <w:rPr>
                <w:noProof/>
                <w:webHidden/>
              </w:rPr>
              <w:tab/>
            </w:r>
            <w:r>
              <w:rPr>
                <w:noProof/>
                <w:webHidden/>
              </w:rPr>
              <w:fldChar w:fldCharType="begin"/>
            </w:r>
            <w:r>
              <w:rPr>
                <w:noProof/>
                <w:webHidden/>
              </w:rPr>
              <w:instrText xml:space="preserve"> PAGEREF _Toc512174465 \h </w:instrText>
            </w:r>
            <w:r>
              <w:rPr>
                <w:noProof/>
                <w:webHidden/>
              </w:rPr>
            </w:r>
            <w:r>
              <w:rPr>
                <w:noProof/>
                <w:webHidden/>
              </w:rPr>
              <w:fldChar w:fldCharType="separate"/>
            </w:r>
            <w:r>
              <w:rPr>
                <w:noProof/>
                <w:webHidden/>
              </w:rPr>
              <w:t>67</w:t>
            </w:r>
            <w:r>
              <w:rPr>
                <w:noProof/>
                <w:webHidden/>
              </w:rPr>
              <w:fldChar w:fldCharType="end"/>
            </w:r>
          </w:hyperlink>
        </w:p>
        <w:p w:rsidR="007E09B9" w:rsidRDefault="007E09B9">
          <w:pPr>
            <w:pStyle w:val="TOC2"/>
            <w:tabs>
              <w:tab w:val="right" w:leader="dot" w:pos="9016"/>
            </w:tabs>
            <w:rPr>
              <w:noProof/>
              <w:lang w:eastAsia="en-GB" w:bidi="ar-SA"/>
            </w:rPr>
          </w:pPr>
          <w:hyperlink w:anchor="_Toc512174466" w:history="1">
            <w:r w:rsidRPr="00106ED0">
              <w:rPr>
                <w:rStyle w:val="Hyperlink"/>
                <w:rFonts w:ascii="Arial" w:hAnsi="Arial" w:cs="Arial"/>
                <w:noProof/>
              </w:rPr>
              <w:t>Appendix 9C – Prototype</w:t>
            </w:r>
            <w:r>
              <w:rPr>
                <w:noProof/>
                <w:webHidden/>
              </w:rPr>
              <w:tab/>
            </w:r>
            <w:r>
              <w:rPr>
                <w:noProof/>
                <w:webHidden/>
              </w:rPr>
              <w:fldChar w:fldCharType="begin"/>
            </w:r>
            <w:r>
              <w:rPr>
                <w:noProof/>
                <w:webHidden/>
              </w:rPr>
              <w:instrText xml:space="preserve"> PAGEREF _Toc512174466 \h </w:instrText>
            </w:r>
            <w:r>
              <w:rPr>
                <w:noProof/>
                <w:webHidden/>
              </w:rPr>
            </w:r>
            <w:r>
              <w:rPr>
                <w:noProof/>
                <w:webHidden/>
              </w:rPr>
              <w:fldChar w:fldCharType="separate"/>
            </w:r>
            <w:r>
              <w:rPr>
                <w:noProof/>
                <w:webHidden/>
              </w:rPr>
              <w:t>69</w:t>
            </w:r>
            <w:r>
              <w:rPr>
                <w:noProof/>
                <w:webHidden/>
              </w:rPr>
              <w:fldChar w:fldCharType="end"/>
            </w:r>
          </w:hyperlink>
        </w:p>
        <w:p w:rsidR="007E09B9" w:rsidRDefault="007E09B9">
          <w:pPr>
            <w:pStyle w:val="TOC2"/>
            <w:tabs>
              <w:tab w:val="right" w:leader="dot" w:pos="9016"/>
            </w:tabs>
            <w:rPr>
              <w:noProof/>
              <w:lang w:eastAsia="en-GB" w:bidi="ar-SA"/>
            </w:rPr>
          </w:pPr>
          <w:hyperlink w:anchor="_Toc512174467" w:history="1">
            <w:r w:rsidRPr="00106ED0">
              <w:rPr>
                <w:rStyle w:val="Hyperlink"/>
                <w:rFonts w:ascii="Arial" w:hAnsi="Arial" w:cs="Arial"/>
                <w:noProof/>
              </w:rPr>
              <w:t>Appendix 9D – Project Backup</w:t>
            </w:r>
            <w:r>
              <w:rPr>
                <w:noProof/>
                <w:webHidden/>
              </w:rPr>
              <w:tab/>
            </w:r>
            <w:r>
              <w:rPr>
                <w:noProof/>
                <w:webHidden/>
              </w:rPr>
              <w:fldChar w:fldCharType="begin"/>
            </w:r>
            <w:r>
              <w:rPr>
                <w:noProof/>
                <w:webHidden/>
              </w:rPr>
              <w:instrText xml:space="preserve"> PAGEREF _Toc512174467 \h </w:instrText>
            </w:r>
            <w:r>
              <w:rPr>
                <w:noProof/>
                <w:webHidden/>
              </w:rPr>
            </w:r>
            <w:r>
              <w:rPr>
                <w:noProof/>
                <w:webHidden/>
              </w:rPr>
              <w:fldChar w:fldCharType="separate"/>
            </w:r>
            <w:r>
              <w:rPr>
                <w:noProof/>
                <w:webHidden/>
              </w:rPr>
              <w:t>72</w:t>
            </w:r>
            <w:r>
              <w:rPr>
                <w:noProof/>
                <w:webHidden/>
              </w:rPr>
              <w:fldChar w:fldCharType="end"/>
            </w:r>
          </w:hyperlink>
        </w:p>
        <w:p w:rsidR="007E09B9" w:rsidRDefault="007E09B9">
          <w:pPr>
            <w:pStyle w:val="TOC2"/>
            <w:tabs>
              <w:tab w:val="right" w:leader="dot" w:pos="9016"/>
            </w:tabs>
            <w:rPr>
              <w:noProof/>
              <w:lang w:eastAsia="en-GB" w:bidi="ar-SA"/>
            </w:rPr>
          </w:pPr>
          <w:hyperlink w:anchor="_Toc512174468" w:history="1">
            <w:r w:rsidRPr="00106ED0">
              <w:rPr>
                <w:rStyle w:val="Hyperlink"/>
                <w:rFonts w:ascii="Arial" w:hAnsi="Arial" w:cs="Arial"/>
                <w:noProof/>
              </w:rPr>
              <w:t>Appendix 9E – Project GitHub Page</w:t>
            </w:r>
            <w:r>
              <w:rPr>
                <w:noProof/>
                <w:webHidden/>
              </w:rPr>
              <w:tab/>
            </w:r>
            <w:r>
              <w:rPr>
                <w:noProof/>
                <w:webHidden/>
              </w:rPr>
              <w:fldChar w:fldCharType="begin"/>
            </w:r>
            <w:r>
              <w:rPr>
                <w:noProof/>
                <w:webHidden/>
              </w:rPr>
              <w:instrText xml:space="preserve"> PAGEREF _Toc512174468 \h </w:instrText>
            </w:r>
            <w:r>
              <w:rPr>
                <w:noProof/>
                <w:webHidden/>
              </w:rPr>
            </w:r>
            <w:r>
              <w:rPr>
                <w:noProof/>
                <w:webHidden/>
              </w:rPr>
              <w:fldChar w:fldCharType="separate"/>
            </w:r>
            <w:r>
              <w:rPr>
                <w:noProof/>
                <w:webHidden/>
              </w:rPr>
              <w:t>72</w:t>
            </w:r>
            <w:r>
              <w:rPr>
                <w:noProof/>
                <w:webHidden/>
              </w:rPr>
              <w:fldChar w:fldCharType="end"/>
            </w:r>
          </w:hyperlink>
        </w:p>
        <w:p w:rsidR="007E09B9" w:rsidRDefault="007E09B9">
          <w:pPr>
            <w:pStyle w:val="TOC2"/>
            <w:tabs>
              <w:tab w:val="right" w:leader="dot" w:pos="9016"/>
            </w:tabs>
            <w:rPr>
              <w:noProof/>
              <w:lang w:eastAsia="en-GB" w:bidi="ar-SA"/>
            </w:rPr>
          </w:pPr>
          <w:hyperlink w:anchor="_Toc512174469" w:history="1">
            <w:r w:rsidRPr="00106ED0">
              <w:rPr>
                <w:rStyle w:val="Hyperlink"/>
                <w:rFonts w:ascii="Arial" w:hAnsi="Arial" w:cs="Arial"/>
                <w:noProof/>
              </w:rPr>
              <w:t>Appendix 10A – Periodic Progress Reports</w:t>
            </w:r>
            <w:r>
              <w:rPr>
                <w:noProof/>
                <w:webHidden/>
              </w:rPr>
              <w:tab/>
            </w:r>
            <w:r>
              <w:rPr>
                <w:noProof/>
                <w:webHidden/>
              </w:rPr>
              <w:fldChar w:fldCharType="begin"/>
            </w:r>
            <w:r>
              <w:rPr>
                <w:noProof/>
                <w:webHidden/>
              </w:rPr>
              <w:instrText xml:space="preserve"> PAGEREF _Toc512174469 \h </w:instrText>
            </w:r>
            <w:r>
              <w:rPr>
                <w:noProof/>
                <w:webHidden/>
              </w:rPr>
            </w:r>
            <w:r>
              <w:rPr>
                <w:noProof/>
                <w:webHidden/>
              </w:rPr>
              <w:fldChar w:fldCharType="separate"/>
            </w:r>
            <w:r>
              <w:rPr>
                <w:noProof/>
                <w:webHidden/>
              </w:rPr>
              <w:t>73</w:t>
            </w:r>
            <w:r>
              <w:rPr>
                <w:noProof/>
                <w:webHidden/>
              </w:rPr>
              <w:fldChar w:fldCharType="end"/>
            </w:r>
          </w:hyperlink>
        </w:p>
        <w:p w:rsidR="007E09B9" w:rsidRDefault="007E09B9">
          <w:pPr>
            <w:pStyle w:val="TOC2"/>
            <w:tabs>
              <w:tab w:val="right" w:leader="dot" w:pos="9016"/>
            </w:tabs>
            <w:rPr>
              <w:noProof/>
              <w:lang w:eastAsia="en-GB" w:bidi="ar-SA"/>
            </w:rPr>
          </w:pPr>
          <w:hyperlink w:anchor="_Toc512174470" w:history="1">
            <w:r w:rsidRPr="00106ED0">
              <w:rPr>
                <w:rStyle w:val="Hyperlink"/>
                <w:rFonts w:ascii="Arial" w:hAnsi="Arial" w:cs="Arial"/>
                <w:noProof/>
              </w:rPr>
              <w:t>Appendix 10B – Project Contract</w:t>
            </w:r>
            <w:r>
              <w:rPr>
                <w:noProof/>
                <w:webHidden/>
              </w:rPr>
              <w:tab/>
            </w:r>
            <w:r>
              <w:rPr>
                <w:noProof/>
                <w:webHidden/>
              </w:rPr>
              <w:fldChar w:fldCharType="begin"/>
            </w:r>
            <w:r>
              <w:rPr>
                <w:noProof/>
                <w:webHidden/>
              </w:rPr>
              <w:instrText xml:space="preserve"> PAGEREF _Toc512174470 \h </w:instrText>
            </w:r>
            <w:r>
              <w:rPr>
                <w:noProof/>
                <w:webHidden/>
              </w:rPr>
            </w:r>
            <w:r>
              <w:rPr>
                <w:noProof/>
                <w:webHidden/>
              </w:rPr>
              <w:fldChar w:fldCharType="separate"/>
            </w:r>
            <w:r>
              <w:rPr>
                <w:noProof/>
                <w:webHidden/>
              </w:rPr>
              <w:t>79</w:t>
            </w:r>
            <w:r>
              <w:rPr>
                <w:noProof/>
                <w:webHidden/>
              </w:rPr>
              <w:fldChar w:fldCharType="end"/>
            </w:r>
          </w:hyperlink>
        </w:p>
        <w:p w:rsidR="007E09B9" w:rsidRDefault="007E09B9">
          <w:pPr>
            <w:pStyle w:val="TOC2"/>
            <w:tabs>
              <w:tab w:val="right" w:leader="dot" w:pos="9016"/>
            </w:tabs>
            <w:rPr>
              <w:noProof/>
              <w:lang w:eastAsia="en-GB" w:bidi="ar-SA"/>
            </w:rPr>
          </w:pPr>
          <w:hyperlink w:anchor="_Toc512174471" w:history="1">
            <w:r w:rsidRPr="00106ED0">
              <w:rPr>
                <w:rStyle w:val="Hyperlink"/>
                <w:rFonts w:ascii="Arial" w:hAnsi="Arial" w:cs="Arial"/>
                <w:noProof/>
              </w:rPr>
              <w:t>Appendix 10C – Global Checklist</w:t>
            </w:r>
            <w:r>
              <w:rPr>
                <w:noProof/>
                <w:webHidden/>
              </w:rPr>
              <w:tab/>
            </w:r>
            <w:r>
              <w:rPr>
                <w:noProof/>
                <w:webHidden/>
              </w:rPr>
              <w:fldChar w:fldCharType="begin"/>
            </w:r>
            <w:r>
              <w:rPr>
                <w:noProof/>
                <w:webHidden/>
              </w:rPr>
              <w:instrText xml:space="preserve"> PAGEREF _Toc512174471 \h </w:instrText>
            </w:r>
            <w:r>
              <w:rPr>
                <w:noProof/>
                <w:webHidden/>
              </w:rPr>
            </w:r>
            <w:r>
              <w:rPr>
                <w:noProof/>
                <w:webHidden/>
              </w:rPr>
              <w:fldChar w:fldCharType="separate"/>
            </w:r>
            <w:r>
              <w:rPr>
                <w:noProof/>
                <w:webHidden/>
              </w:rPr>
              <w:t>83</w:t>
            </w:r>
            <w:r>
              <w:rPr>
                <w:noProof/>
                <w:webHidden/>
              </w:rPr>
              <w:fldChar w:fldCharType="end"/>
            </w:r>
          </w:hyperlink>
        </w:p>
        <w:p w:rsidR="007E09B9" w:rsidRDefault="007E09B9">
          <w:pPr>
            <w:pStyle w:val="TOC2"/>
            <w:tabs>
              <w:tab w:val="right" w:leader="dot" w:pos="9016"/>
            </w:tabs>
            <w:rPr>
              <w:noProof/>
              <w:lang w:eastAsia="en-GB" w:bidi="ar-SA"/>
            </w:rPr>
          </w:pPr>
          <w:hyperlink w:anchor="_Toc512174472" w:history="1">
            <w:r w:rsidRPr="00106ED0">
              <w:rPr>
                <w:rStyle w:val="Hyperlink"/>
                <w:rFonts w:ascii="Arial" w:hAnsi="Arial" w:cs="Arial"/>
                <w:noProof/>
              </w:rPr>
              <w:t>Appendix 10D – BCS Accreditation Checklist</w:t>
            </w:r>
            <w:r>
              <w:rPr>
                <w:noProof/>
                <w:webHidden/>
              </w:rPr>
              <w:tab/>
            </w:r>
            <w:r>
              <w:rPr>
                <w:noProof/>
                <w:webHidden/>
              </w:rPr>
              <w:fldChar w:fldCharType="begin"/>
            </w:r>
            <w:r>
              <w:rPr>
                <w:noProof/>
                <w:webHidden/>
              </w:rPr>
              <w:instrText xml:space="preserve"> PAGEREF _Toc512174472 \h </w:instrText>
            </w:r>
            <w:r>
              <w:rPr>
                <w:noProof/>
                <w:webHidden/>
              </w:rPr>
            </w:r>
            <w:r>
              <w:rPr>
                <w:noProof/>
                <w:webHidden/>
              </w:rPr>
              <w:fldChar w:fldCharType="separate"/>
            </w:r>
            <w:r>
              <w:rPr>
                <w:noProof/>
                <w:webHidden/>
              </w:rPr>
              <w:t>85</w:t>
            </w:r>
            <w:r>
              <w:rPr>
                <w:noProof/>
                <w:webHidden/>
              </w:rPr>
              <w:fldChar w:fldCharType="end"/>
            </w:r>
          </w:hyperlink>
        </w:p>
        <w:p w:rsidR="007E09B9" w:rsidRDefault="007E09B9">
          <w:pPr>
            <w:pStyle w:val="TOC2"/>
            <w:tabs>
              <w:tab w:val="right" w:leader="dot" w:pos="9016"/>
            </w:tabs>
            <w:rPr>
              <w:noProof/>
              <w:lang w:eastAsia="en-GB" w:bidi="ar-SA"/>
            </w:rPr>
          </w:pPr>
          <w:hyperlink w:anchor="_Toc512174473" w:history="1">
            <w:r w:rsidRPr="00106ED0">
              <w:rPr>
                <w:rStyle w:val="Hyperlink"/>
                <w:rFonts w:ascii="Arial" w:hAnsi="Arial" w:cs="Arial"/>
                <w:noProof/>
              </w:rPr>
              <w:t>Appendix 10E – Ethical Review Form</w:t>
            </w:r>
            <w:r>
              <w:rPr>
                <w:noProof/>
                <w:webHidden/>
              </w:rPr>
              <w:tab/>
            </w:r>
            <w:r>
              <w:rPr>
                <w:noProof/>
                <w:webHidden/>
              </w:rPr>
              <w:fldChar w:fldCharType="begin"/>
            </w:r>
            <w:r>
              <w:rPr>
                <w:noProof/>
                <w:webHidden/>
              </w:rPr>
              <w:instrText xml:space="preserve"> PAGEREF _Toc512174473 \h </w:instrText>
            </w:r>
            <w:r>
              <w:rPr>
                <w:noProof/>
                <w:webHidden/>
              </w:rPr>
            </w:r>
            <w:r>
              <w:rPr>
                <w:noProof/>
                <w:webHidden/>
              </w:rPr>
              <w:fldChar w:fldCharType="separate"/>
            </w:r>
            <w:r>
              <w:rPr>
                <w:noProof/>
                <w:webHidden/>
              </w:rPr>
              <w:t>86</w:t>
            </w:r>
            <w:r>
              <w:rPr>
                <w:noProof/>
                <w:webHidden/>
              </w:rPr>
              <w:fldChar w:fldCharType="end"/>
            </w:r>
          </w:hyperlink>
        </w:p>
        <w:p w:rsidR="00686053" w:rsidRDefault="001D5FCB" w:rsidP="000C4ED0">
          <w:pPr>
            <w:pStyle w:val="TOC2"/>
            <w:tabs>
              <w:tab w:val="right" w:leader="dot" w:pos="9016"/>
            </w:tabs>
            <w:rPr>
              <w:noProof/>
              <w:lang w:eastAsia="en-GB" w:bidi="ar-SA"/>
            </w:rPr>
          </w:pPr>
          <w:r w:rsidRPr="008451D1">
            <w:rPr>
              <w:rFonts w:ascii="Arial" w:hAnsi="Arial" w:cs="Arial"/>
              <w:sz w:val="28"/>
              <w:szCs w:val="28"/>
            </w:rPr>
            <w:fldChar w:fldCharType="end"/>
          </w:r>
        </w:p>
      </w:sdtContent>
    </w:sdt>
    <w:p w:rsidR="00535296" w:rsidRDefault="00535296" w:rsidP="00535296">
      <w:pPr>
        <w:pStyle w:val="Heading1"/>
        <w:rPr>
          <w:rFonts w:ascii="Arial" w:hAnsi="Arial" w:cs="Arial"/>
        </w:rPr>
      </w:pPr>
    </w:p>
    <w:p w:rsidR="00535296" w:rsidRDefault="00535296" w:rsidP="00535296"/>
    <w:p w:rsidR="00535296" w:rsidRDefault="00535296" w:rsidP="00535296"/>
    <w:p w:rsidR="00535296" w:rsidRDefault="00535296" w:rsidP="00535296"/>
    <w:p w:rsidR="00535296" w:rsidRDefault="00535296" w:rsidP="00535296"/>
    <w:p w:rsidR="00535296" w:rsidRDefault="00535296" w:rsidP="00535296">
      <w:pPr>
        <w:pStyle w:val="Heading1"/>
        <w:rPr>
          <w:rFonts w:ascii="Arial" w:hAnsi="Arial" w:cs="Arial"/>
        </w:rPr>
        <w:sectPr w:rsidR="00535296" w:rsidSect="006E0BCC">
          <w:headerReference w:type="default" r:id="rId9"/>
          <w:footerReference w:type="default" r:id="rId10"/>
          <w:pgSz w:w="11906" w:h="16838"/>
          <w:pgMar w:top="1440" w:right="1440" w:bottom="1440" w:left="1440" w:header="708" w:footer="708" w:gutter="0"/>
          <w:cols w:space="708"/>
          <w:docGrid w:linePitch="360"/>
        </w:sectPr>
      </w:pPr>
    </w:p>
    <w:p w:rsidR="00535296" w:rsidRDefault="00535296" w:rsidP="00535296">
      <w:pPr>
        <w:pStyle w:val="Heading1"/>
        <w:rPr>
          <w:rFonts w:ascii="Arial" w:hAnsi="Arial" w:cs="Arial"/>
        </w:rPr>
      </w:pPr>
    </w:p>
    <w:p w:rsidR="00686053" w:rsidRPr="003F6619" w:rsidRDefault="004209CF" w:rsidP="000947E6">
      <w:pPr>
        <w:pStyle w:val="Heading1"/>
        <w:numPr>
          <w:ilvl w:val="0"/>
          <w:numId w:val="3"/>
        </w:numPr>
        <w:ind w:left="0"/>
        <w:rPr>
          <w:rFonts w:ascii="Arial" w:hAnsi="Arial" w:cs="Arial"/>
        </w:rPr>
      </w:pPr>
      <w:bookmarkStart w:id="0" w:name="_Toc512174392"/>
      <w:r w:rsidRPr="003F6619">
        <w:rPr>
          <w:rFonts w:ascii="Arial" w:hAnsi="Arial" w:cs="Arial"/>
        </w:rPr>
        <w:t>Introduction</w:t>
      </w:r>
      <w:bookmarkEnd w:id="0"/>
    </w:p>
    <w:p w:rsidR="00630E09" w:rsidRDefault="00630E09" w:rsidP="000947E6">
      <w:pPr>
        <w:pStyle w:val="Heading2"/>
        <w:numPr>
          <w:ilvl w:val="1"/>
          <w:numId w:val="3"/>
        </w:numPr>
        <w:ind w:left="426"/>
        <w:rPr>
          <w:rFonts w:ascii="Arial" w:hAnsi="Arial" w:cs="Arial"/>
        </w:rPr>
      </w:pPr>
      <w:bookmarkStart w:id="1" w:name="_Toc512174393"/>
      <w:r w:rsidRPr="003F6619">
        <w:rPr>
          <w:rFonts w:ascii="Arial" w:hAnsi="Arial" w:cs="Arial"/>
        </w:rPr>
        <w:t xml:space="preserve">Program </w:t>
      </w:r>
      <w:r w:rsidR="00AD0D65" w:rsidRPr="003F6619">
        <w:rPr>
          <w:rFonts w:ascii="Arial" w:hAnsi="Arial" w:cs="Arial"/>
        </w:rPr>
        <w:t>Overview</w:t>
      </w:r>
      <w:bookmarkEnd w:id="1"/>
    </w:p>
    <w:p w:rsidR="00825EE3" w:rsidRDefault="009F6C26" w:rsidP="006256D6">
      <w:pPr>
        <w:rPr>
          <w:rFonts w:ascii="Arial" w:hAnsi="Arial" w:cs="Arial"/>
        </w:rPr>
      </w:pPr>
      <w:r>
        <w:rPr>
          <w:rFonts w:ascii="Arial" w:hAnsi="Arial" w:cs="Arial"/>
        </w:rPr>
        <w:t>This project aims</w:t>
      </w:r>
      <w:r w:rsidR="006256D6">
        <w:rPr>
          <w:rFonts w:ascii="Arial" w:hAnsi="Arial" w:cs="Arial"/>
        </w:rPr>
        <w:t xml:space="preserve"> </w:t>
      </w:r>
      <w:r w:rsidR="00F1646D">
        <w:rPr>
          <w:rFonts w:ascii="Arial" w:hAnsi="Arial" w:cs="Arial"/>
        </w:rPr>
        <w:t>to create</w:t>
      </w:r>
      <w:r w:rsidR="006256D6">
        <w:rPr>
          <w:rFonts w:ascii="Arial" w:hAnsi="Arial" w:cs="Arial"/>
        </w:rPr>
        <w:t xml:space="preserve"> a multi-platform desktop application that allows players of the </w:t>
      </w:r>
      <w:r w:rsidR="005971DC">
        <w:rPr>
          <w:rFonts w:ascii="Arial" w:hAnsi="Arial" w:cs="Arial"/>
        </w:rPr>
        <w:t xml:space="preserve">Warhammer 40,000 tabletop game </w:t>
      </w:r>
      <w:r w:rsidR="006256D6">
        <w:rPr>
          <w:rFonts w:ascii="Arial" w:hAnsi="Arial" w:cs="Arial"/>
        </w:rPr>
        <w:t xml:space="preserve">create an </w:t>
      </w:r>
      <w:r w:rsidR="00CE39FC">
        <w:rPr>
          <w:rFonts w:ascii="Arial" w:hAnsi="Arial" w:cs="Arial"/>
        </w:rPr>
        <w:t xml:space="preserve">unbounded </w:t>
      </w:r>
      <w:r w:rsidR="006256D6">
        <w:rPr>
          <w:rFonts w:ascii="Arial" w:hAnsi="Arial" w:cs="Arial"/>
        </w:rPr>
        <w:t>army roster for the popular Space Marine faction.</w:t>
      </w:r>
      <w:r w:rsidR="00CE39FC">
        <w:rPr>
          <w:rFonts w:ascii="Arial" w:hAnsi="Arial" w:cs="Arial"/>
        </w:rPr>
        <w:t xml:space="preserve"> The unbounded system is being used because there are no restrictions on the army rosters composition, meaning it is simple to use which is a favourable trait for a beginner </w:t>
      </w:r>
      <w:r w:rsidR="00EA76B2">
        <w:rPr>
          <w:rFonts w:ascii="Arial" w:hAnsi="Arial" w:cs="Arial"/>
        </w:rPr>
        <w:t>hobbyist</w:t>
      </w:r>
      <w:r w:rsidR="00CE39FC">
        <w:rPr>
          <w:rFonts w:ascii="Arial" w:hAnsi="Arial" w:cs="Arial"/>
        </w:rPr>
        <w:t>.</w:t>
      </w:r>
      <w:r w:rsidR="00EA76B2">
        <w:rPr>
          <w:rFonts w:ascii="Arial" w:hAnsi="Arial" w:cs="Arial"/>
        </w:rPr>
        <w:t xml:space="preserve"> The alternative was a battle forged </w:t>
      </w:r>
      <w:r w:rsidR="009E77C8">
        <w:rPr>
          <w:rFonts w:ascii="Arial" w:hAnsi="Arial" w:cs="Arial"/>
        </w:rPr>
        <w:t>army;</w:t>
      </w:r>
      <w:r w:rsidR="00EA76B2">
        <w:rPr>
          <w:rFonts w:ascii="Arial" w:hAnsi="Arial" w:cs="Arial"/>
        </w:rPr>
        <w:t xml:space="preserve"> however through the conclusions of</w:t>
      </w:r>
      <w:r w:rsidR="001E7DA0">
        <w:rPr>
          <w:rFonts w:ascii="Arial" w:hAnsi="Arial" w:cs="Arial"/>
        </w:rPr>
        <w:t xml:space="preserve"> the</w:t>
      </w:r>
      <w:r w:rsidR="00EA76B2">
        <w:rPr>
          <w:rFonts w:ascii="Arial" w:hAnsi="Arial" w:cs="Arial"/>
        </w:rPr>
        <w:t xml:space="preserve"> literature review </w:t>
      </w:r>
      <w:r w:rsidR="009E77C8">
        <w:rPr>
          <w:rFonts w:ascii="Arial" w:hAnsi="Arial" w:cs="Arial"/>
        </w:rPr>
        <w:t>(</w:t>
      </w:r>
      <w:r w:rsidR="00B6026C" w:rsidRPr="00B6026C">
        <w:rPr>
          <w:rFonts w:ascii="Arial" w:hAnsi="Arial" w:cs="Arial"/>
          <w:i/>
        </w:rPr>
        <w:t>Appendix 8A -</w:t>
      </w:r>
      <w:r w:rsidR="00B6026C">
        <w:rPr>
          <w:rFonts w:ascii="Arial" w:hAnsi="Arial" w:cs="Arial"/>
        </w:rPr>
        <w:t xml:space="preserve"> </w:t>
      </w:r>
      <w:r w:rsidR="009E77C8">
        <w:rPr>
          <w:rFonts w:ascii="Arial" w:hAnsi="Arial" w:cs="Arial"/>
          <w:i/>
        </w:rPr>
        <w:t>section 4, paragraph 1)</w:t>
      </w:r>
      <w:r w:rsidR="00EA76B2">
        <w:rPr>
          <w:rFonts w:ascii="Arial" w:hAnsi="Arial" w:cs="Arial"/>
        </w:rPr>
        <w:t xml:space="preserve">, it was found that </w:t>
      </w:r>
      <w:r w:rsidR="001E7DA0">
        <w:rPr>
          <w:rFonts w:ascii="Arial" w:hAnsi="Arial" w:cs="Arial"/>
        </w:rPr>
        <w:t>the battle forged approach added more complexity</w:t>
      </w:r>
      <w:r w:rsidR="00EA76B2">
        <w:rPr>
          <w:rFonts w:ascii="Arial" w:hAnsi="Arial" w:cs="Arial"/>
        </w:rPr>
        <w:t>.</w:t>
      </w:r>
      <w:r w:rsidR="00256459">
        <w:rPr>
          <w:rFonts w:ascii="Arial" w:hAnsi="Arial" w:cs="Arial"/>
        </w:rPr>
        <w:t xml:space="preserve"> </w:t>
      </w:r>
      <w:r w:rsidR="006256D6">
        <w:rPr>
          <w:rFonts w:ascii="Arial" w:hAnsi="Arial" w:cs="Arial"/>
        </w:rPr>
        <w:t>The program</w:t>
      </w:r>
      <w:r w:rsidR="00906870">
        <w:rPr>
          <w:rFonts w:ascii="Arial" w:hAnsi="Arial" w:cs="Arial"/>
        </w:rPr>
        <w:t xml:space="preserve"> will feature</w:t>
      </w:r>
      <w:r w:rsidR="006256D6">
        <w:rPr>
          <w:rFonts w:ascii="Arial" w:hAnsi="Arial" w:cs="Arial"/>
        </w:rPr>
        <w:t xml:space="preserve"> a rich and intuitive graphical user interface (GUI)</w:t>
      </w:r>
      <w:r w:rsidR="00A9019E">
        <w:rPr>
          <w:rFonts w:ascii="Arial" w:hAnsi="Arial" w:cs="Arial"/>
        </w:rPr>
        <w:t xml:space="preserve"> using Jav</w:t>
      </w:r>
      <w:r w:rsidR="00537D2B">
        <w:rPr>
          <w:rFonts w:ascii="Arial" w:hAnsi="Arial" w:cs="Arial"/>
        </w:rPr>
        <w:t>a</w:t>
      </w:r>
      <w:r w:rsidR="00A9019E">
        <w:rPr>
          <w:rFonts w:ascii="Arial" w:hAnsi="Arial" w:cs="Arial"/>
        </w:rPr>
        <w:t>FX, an interface framework for Java (</w:t>
      </w:r>
      <w:r w:rsidR="007605FD" w:rsidRPr="00B6026C">
        <w:rPr>
          <w:rFonts w:ascii="Arial" w:hAnsi="Arial" w:cs="Arial"/>
          <w:i/>
        </w:rPr>
        <w:t>Appendix 8A -</w:t>
      </w:r>
      <w:r w:rsidR="007605FD">
        <w:rPr>
          <w:rFonts w:ascii="Arial" w:hAnsi="Arial" w:cs="Arial"/>
        </w:rPr>
        <w:t xml:space="preserve"> </w:t>
      </w:r>
      <w:r w:rsidR="00A9019E">
        <w:rPr>
          <w:rFonts w:ascii="Arial" w:hAnsi="Arial" w:cs="Arial"/>
          <w:i/>
        </w:rPr>
        <w:t>section 3.2, paragraph 1 of the literature review)</w:t>
      </w:r>
      <w:r w:rsidR="006256D6">
        <w:rPr>
          <w:rFonts w:ascii="Arial" w:hAnsi="Arial" w:cs="Arial"/>
        </w:rPr>
        <w:t xml:space="preserve"> to ensure the user experience </w:t>
      </w:r>
      <w:r w:rsidR="00CE42F6">
        <w:rPr>
          <w:rFonts w:ascii="Arial" w:hAnsi="Arial" w:cs="Arial"/>
        </w:rPr>
        <w:t xml:space="preserve">is simplified and </w:t>
      </w:r>
      <w:r w:rsidR="003359BE">
        <w:rPr>
          <w:rFonts w:ascii="Arial" w:hAnsi="Arial" w:cs="Arial"/>
        </w:rPr>
        <w:t xml:space="preserve">allows a user to </w:t>
      </w:r>
      <w:r w:rsidR="00CE42F6">
        <w:rPr>
          <w:rFonts w:ascii="Arial" w:hAnsi="Arial" w:cs="Arial"/>
        </w:rPr>
        <w:t>quick</w:t>
      </w:r>
      <w:r w:rsidR="00C11AD3">
        <w:rPr>
          <w:rFonts w:ascii="Arial" w:hAnsi="Arial" w:cs="Arial"/>
        </w:rPr>
        <w:t>ly create an army roster</w:t>
      </w:r>
      <w:r w:rsidR="00885C6E">
        <w:rPr>
          <w:rFonts w:ascii="Arial" w:hAnsi="Arial" w:cs="Arial"/>
        </w:rPr>
        <w:t>. Due to the nature and complexity of the Warhammer 40,000 tabletop game</w:t>
      </w:r>
      <w:r w:rsidR="006C21D8">
        <w:rPr>
          <w:rFonts w:ascii="Arial" w:hAnsi="Arial" w:cs="Arial"/>
        </w:rPr>
        <w:t xml:space="preserve"> and in particular</w:t>
      </w:r>
      <w:r w:rsidR="006078A9">
        <w:rPr>
          <w:rFonts w:ascii="Arial" w:hAnsi="Arial" w:cs="Arial"/>
        </w:rPr>
        <w:t xml:space="preserve"> </w:t>
      </w:r>
      <w:r w:rsidR="00280635">
        <w:rPr>
          <w:rFonts w:ascii="Arial" w:hAnsi="Arial" w:cs="Arial"/>
        </w:rPr>
        <w:t xml:space="preserve">that </w:t>
      </w:r>
      <w:r w:rsidR="00DB0D28">
        <w:rPr>
          <w:rFonts w:ascii="Arial" w:hAnsi="Arial" w:cs="Arial"/>
        </w:rPr>
        <w:t>of</w:t>
      </w:r>
      <w:r w:rsidR="006078A9">
        <w:rPr>
          <w:rFonts w:ascii="Arial" w:hAnsi="Arial" w:cs="Arial"/>
        </w:rPr>
        <w:t xml:space="preserve"> </w:t>
      </w:r>
      <w:r w:rsidR="00556853">
        <w:rPr>
          <w:rFonts w:ascii="Arial" w:hAnsi="Arial" w:cs="Arial"/>
        </w:rPr>
        <w:t>the Space Marine faction,</w:t>
      </w:r>
      <w:r w:rsidR="006C21D8">
        <w:rPr>
          <w:rFonts w:ascii="Arial" w:hAnsi="Arial" w:cs="Arial"/>
        </w:rPr>
        <w:t xml:space="preserve"> there are a number of constraints</w:t>
      </w:r>
      <w:r w:rsidR="00556853">
        <w:rPr>
          <w:rFonts w:ascii="Arial" w:hAnsi="Arial" w:cs="Arial"/>
        </w:rPr>
        <w:t xml:space="preserve"> and considerations</w:t>
      </w:r>
      <w:r w:rsidR="006C21D8">
        <w:rPr>
          <w:rFonts w:ascii="Arial" w:hAnsi="Arial" w:cs="Arial"/>
        </w:rPr>
        <w:t xml:space="preserve"> that the program will follow to ensure accuracy</w:t>
      </w:r>
      <w:r w:rsidR="00556853">
        <w:rPr>
          <w:rFonts w:ascii="Arial" w:hAnsi="Arial" w:cs="Arial"/>
        </w:rPr>
        <w:t xml:space="preserve"> and compatibility </w:t>
      </w:r>
      <w:r w:rsidR="002C6882">
        <w:rPr>
          <w:rFonts w:ascii="Arial" w:hAnsi="Arial" w:cs="Arial"/>
        </w:rPr>
        <w:t>with</w:t>
      </w:r>
      <w:r w:rsidR="00E1254F">
        <w:rPr>
          <w:rFonts w:ascii="Arial" w:hAnsi="Arial" w:cs="Arial"/>
        </w:rPr>
        <w:t xml:space="preserve"> the tabletop game. T</w:t>
      </w:r>
      <w:r w:rsidR="00426729">
        <w:rPr>
          <w:rFonts w:ascii="Arial" w:hAnsi="Arial" w:cs="Arial"/>
        </w:rPr>
        <w:t>hese constraints and considerations</w:t>
      </w:r>
      <w:r w:rsidR="003B526D">
        <w:rPr>
          <w:rFonts w:ascii="Arial" w:hAnsi="Arial" w:cs="Arial"/>
        </w:rPr>
        <w:t xml:space="preserve"> will </w:t>
      </w:r>
      <w:r w:rsidR="00DD13EB">
        <w:rPr>
          <w:rFonts w:ascii="Arial" w:hAnsi="Arial" w:cs="Arial"/>
        </w:rPr>
        <w:t>form the basis of the program</w:t>
      </w:r>
      <w:r w:rsidR="00C33F48">
        <w:rPr>
          <w:rFonts w:ascii="Arial" w:hAnsi="Arial" w:cs="Arial"/>
        </w:rPr>
        <w:t xml:space="preserve">s </w:t>
      </w:r>
      <w:r w:rsidR="00171663">
        <w:rPr>
          <w:rFonts w:ascii="Arial" w:hAnsi="Arial" w:cs="Arial"/>
        </w:rPr>
        <w:t xml:space="preserve">functionality. </w:t>
      </w:r>
    </w:p>
    <w:p w:rsidR="00F44902" w:rsidRDefault="00171663" w:rsidP="006256D6">
      <w:pPr>
        <w:rPr>
          <w:rFonts w:ascii="Arial" w:hAnsi="Arial" w:cs="Arial"/>
        </w:rPr>
      </w:pPr>
      <w:r>
        <w:rPr>
          <w:rFonts w:ascii="Arial" w:hAnsi="Arial" w:cs="Arial"/>
        </w:rPr>
        <w:t>The</w:t>
      </w:r>
      <w:r w:rsidR="00FD2A7E">
        <w:rPr>
          <w:rFonts w:ascii="Arial" w:hAnsi="Arial" w:cs="Arial"/>
        </w:rPr>
        <w:t xml:space="preserve"> main function that is in accordance to the rules of Warhammer </w:t>
      </w:r>
      <w:r w:rsidR="00C12D38">
        <w:rPr>
          <w:rFonts w:ascii="Arial" w:hAnsi="Arial" w:cs="Arial"/>
        </w:rPr>
        <w:t>40,000</w:t>
      </w:r>
      <w:r w:rsidR="00FD2A7E">
        <w:rPr>
          <w:rFonts w:ascii="Arial" w:hAnsi="Arial" w:cs="Arial"/>
        </w:rPr>
        <w:t xml:space="preserve"> is </w:t>
      </w:r>
      <w:r w:rsidR="001063A1">
        <w:rPr>
          <w:rFonts w:ascii="Arial" w:hAnsi="Arial" w:cs="Arial"/>
        </w:rPr>
        <w:t xml:space="preserve">the utilisation of the points system. This points system is implemented in a number of ways in the program, firstly that a user can set a </w:t>
      </w:r>
      <w:r w:rsidR="00370BBD">
        <w:rPr>
          <w:rFonts w:ascii="Arial" w:hAnsi="Arial" w:cs="Arial"/>
        </w:rPr>
        <w:t>point’s</w:t>
      </w:r>
      <w:r w:rsidR="001063A1">
        <w:rPr>
          <w:rFonts w:ascii="Arial" w:hAnsi="Arial" w:cs="Arial"/>
        </w:rPr>
        <w:t xml:space="preserve"> limit that must not be exceeded</w:t>
      </w:r>
      <w:r w:rsidR="00370BBD">
        <w:rPr>
          <w:rFonts w:ascii="Arial" w:hAnsi="Arial" w:cs="Arial"/>
        </w:rPr>
        <w:t>, this limit is an indication of the size of an army and ensures a user only has access to a finite</w:t>
      </w:r>
      <w:r w:rsidR="009B3123">
        <w:rPr>
          <w:rFonts w:ascii="Arial" w:hAnsi="Arial" w:cs="Arial"/>
        </w:rPr>
        <w:t xml:space="preserve"> amount of resources to build an army</w:t>
      </w:r>
      <w:r w:rsidR="00892820">
        <w:rPr>
          <w:rFonts w:ascii="Arial" w:hAnsi="Arial" w:cs="Arial"/>
        </w:rPr>
        <w:t xml:space="preserve"> roster</w:t>
      </w:r>
      <w:r w:rsidR="009B3123">
        <w:rPr>
          <w:rFonts w:ascii="Arial" w:hAnsi="Arial" w:cs="Arial"/>
        </w:rPr>
        <w:t xml:space="preserve"> with</w:t>
      </w:r>
      <w:r w:rsidR="00E42939">
        <w:rPr>
          <w:rFonts w:ascii="Arial" w:hAnsi="Arial" w:cs="Arial"/>
        </w:rPr>
        <w:t xml:space="preserve"> </w:t>
      </w:r>
      <w:r w:rsidR="00DC424D" w:rsidRPr="00DC424D">
        <w:rPr>
          <w:rFonts w:ascii="Arial" w:hAnsi="Arial" w:cs="Arial"/>
          <w:i/>
        </w:rPr>
        <w:t>(refer to Figure 1)</w:t>
      </w:r>
      <w:r w:rsidR="009B3123" w:rsidRPr="00DC424D">
        <w:rPr>
          <w:rFonts w:ascii="Arial" w:hAnsi="Arial" w:cs="Arial"/>
          <w:i/>
        </w:rPr>
        <w:t>.</w:t>
      </w:r>
      <w:r w:rsidR="009B3123">
        <w:rPr>
          <w:rFonts w:ascii="Arial" w:hAnsi="Arial" w:cs="Arial"/>
        </w:rPr>
        <w:t xml:space="preserve"> Secondly </w:t>
      </w:r>
      <w:r w:rsidR="00847E96">
        <w:rPr>
          <w:rFonts w:ascii="Arial" w:hAnsi="Arial" w:cs="Arial"/>
        </w:rPr>
        <w:t>the two</w:t>
      </w:r>
      <w:r w:rsidR="009B3123">
        <w:rPr>
          <w:rFonts w:ascii="Arial" w:hAnsi="Arial" w:cs="Arial"/>
        </w:rPr>
        <w:t xml:space="preserve"> major compon</w:t>
      </w:r>
      <w:r w:rsidR="00307DD4">
        <w:rPr>
          <w:rFonts w:ascii="Arial" w:hAnsi="Arial" w:cs="Arial"/>
        </w:rPr>
        <w:t xml:space="preserve">ents of a Warhammer </w:t>
      </w:r>
      <w:r w:rsidR="00A37F35">
        <w:rPr>
          <w:rFonts w:ascii="Arial" w:hAnsi="Arial" w:cs="Arial"/>
        </w:rPr>
        <w:t xml:space="preserve">40,000 army, namely the units </w:t>
      </w:r>
      <w:r w:rsidR="00A1263B">
        <w:rPr>
          <w:rFonts w:ascii="Arial" w:hAnsi="Arial" w:cs="Arial"/>
        </w:rPr>
        <w:t>and equipment</w:t>
      </w:r>
      <w:r w:rsidR="00A37F35">
        <w:rPr>
          <w:rFonts w:ascii="Arial" w:hAnsi="Arial" w:cs="Arial"/>
        </w:rPr>
        <w:t>, which</w:t>
      </w:r>
      <w:r w:rsidR="00A1263B">
        <w:rPr>
          <w:rFonts w:ascii="Arial" w:hAnsi="Arial" w:cs="Arial"/>
        </w:rPr>
        <w:t xml:space="preserve"> will each have an associated </w:t>
      </w:r>
      <w:r w:rsidR="003E2C2E">
        <w:rPr>
          <w:rFonts w:ascii="Arial" w:hAnsi="Arial" w:cs="Arial"/>
        </w:rPr>
        <w:t xml:space="preserve">point’s value that </w:t>
      </w:r>
      <w:r w:rsidR="00C505D6">
        <w:rPr>
          <w:rFonts w:ascii="Arial" w:hAnsi="Arial" w:cs="Arial"/>
        </w:rPr>
        <w:t xml:space="preserve">is </w:t>
      </w:r>
      <w:r w:rsidR="003F6D83">
        <w:rPr>
          <w:rFonts w:ascii="Arial" w:hAnsi="Arial" w:cs="Arial"/>
        </w:rPr>
        <w:t>accumulated</w:t>
      </w:r>
      <w:r w:rsidR="003E2C2E">
        <w:rPr>
          <w:rFonts w:ascii="Arial" w:hAnsi="Arial" w:cs="Arial"/>
        </w:rPr>
        <w:t xml:space="preserve"> to reach the </w:t>
      </w:r>
      <w:r w:rsidR="00C505D6">
        <w:rPr>
          <w:rFonts w:ascii="Arial" w:hAnsi="Arial" w:cs="Arial"/>
        </w:rPr>
        <w:t>maximum</w:t>
      </w:r>
      <w:r w:rsidR="003E2C2E">
        <w:rPr>
          <w:rFonts w:ascii="Arial" w:hAnsi="Arial" w:cs="Arial"/>
        </w:rPr>
        <w:t xml:space="preserve"> points limit. </w:t>
      </w:r>
      <w:r w:rsidR="00720022">
        <w:rPr>
          <w:rFonts w:ascii="Arial" w:hAnsi="Arial" w:cs="Arial"/>
        </w:rPr>
        <w:t>A user can add unit</w:t>
      </w:r>
      <w:r w:rsidR="009F62DA">
        <w:rPr>
          <w:rFonts w:ascii="Arial" w:hAnsi="Arial" w:cs="Arial"/>
        </w:rPr>
        <w:t>s</w:t>
      </w:r>
      <w:r w:rsidR="00720022">
        <w:rPr>
          <w:rFonts w:ascii="Arial" w:hAnsi="Arial" w:cs="Arial"/>
        </w:rPr>
        <w:t xml:space="preserve"> </w:t>
      </w:r>
      <w:r w:rsidR="0051041E">
        <w:rPr>
          <w:rFonts w:ascii="Arial" w:hAnsi="Arial" w:cs="Arial"/>
          <w:i/>
        </w:rPr>
        <w:t>(R</w:t>
      </w:r>
      <w:r w:rsidR="00720022" w:rsidRPr="00720022">
        <w:rPr>
          <w:rFonts w:ascii="Arial" w:hAnsi="Arial" w:cs="Arial"/>
          <w:i/>
        </w:rPr>
        <w:t>efer to Figure 2)</w:t>
      </w:r>
      <w:r w:rsidR="009F62DA">
        <w:rPr>
          <w:rFonts w:ascii="Arial" w:hAnsi="Arial" w:cs="Arial"/>
          <w:i/>
        </w:rPr>
        <w:t xml:space="preserve"> </w:t>
      </w:r>
      <w:r w:rsidR="00137B3D">
        <w:rPr>
          <w:rFonts w:ascii="Arial" w:hAnsi="Arial" w:cs="Arial"/>
        </w:rPr>
        <w:t xml:space="preserve">with default weapons, or for </w:t>
      </w:r>
      <w:r w:rsidR="000C6445">
        <w:rPr>
          <w:rFonts w:ascii="Arial" w:hAnsi="Arial" w:cs="Arial"/>
        </w:rPr>
        <w:t xml:space="preserve">an </w:t>
      </w:r>
      <w:r w:rsidR="00137B3D">
        <w:rPr>
          <w:rFonts w:ascii="Arial" w:hAnsi="Arial" w:cs="Arial"/>
        </w:rPr>
        <w:t xml:space="preserve">additional </w:t>
      </w:r>
      <w:r w:rsidR="000749CF">
        <w:rPr>
          <w:rFonts w:ascii="Arial" w:hAnsi="Arial" w:cs="Arial"/>
        </w:rPr>
        <w:t>point</w:t>
      </w:r>
      <w:r w:rsidR="00A37F35">
        <w:rPr>
          <w:rFonts w:ascii="Arial" w:hAnsi="Arial" w:cs="Arial"/>
        </w:rPr>
        <w:t>s</w:t>
      </w:r>
      <w:r w:rsidR="000C6445">
        <w:rPr>
          <w:rFonts w:ascii="Arial" w:hAnsi="Arial" w:cs="Arial"/>
        </w:rPr>
        <w:t xml:space="preserve"> cost</w:t>
      </w:r>
      <w:r w:rsidR="000749CF">
        <w:rPr>
          <w:rFonts w:ascii="Arial" w:hAnsi="Arial" w:cs="Arial"/>
        </w:rPr>
        <w:t xml:space="preserve"> can upgrade </w:t>
      </w:r>
      <w:r w:rsidR="00EC0E2B">
        <w:rPr>
          <w:rFonts w:ascii="Arial" w:hAnsi="Arial" w:cs="Arial"/>
        </w:rPr>
        <w:t>an existing</w:t>
      </w:r>
      <w:r w:rsidR="00C505D6">
        <w:rPr>
          <w:rFonts w:ascii="Arial" w:hAnsi="Arial" w:cs="Arial"/>
        </w:rPr>
        <w:t xml:space="preserve"> unit with weapon </w:t>
      </w:r>
      <w:r w:rsidR="000749CF">
        <w:rPr>
          <w:rFonts w:ascii="Arial" w:hAnsi="Arial" w:cs="Arial"/>
        </w:rPr>
        <w:t>upgrades</w:t>
      </w:r>
      <w:r w:rsidR="00C505D6">
        <w:rPr>
          <w:rFonts w:ascii="Arial" w:hAnsi="Arial" w:cs="Arial"/>
        </w:rPr>
        <w:t>,</w:t>
      </w:r>
      <w:r w:rsidR="00BE7BDC">
        <w:rPr>
          <w:rFonts w:ascii="Arial" w:hAnsi="Arial" w:cs="Arial"/>
        </w:rPr>
        <w:t xml:space="preserve"> as well as adding</w:t>
      </w:r>
      <w:r w:rsidR="00C505D6">
        <w:rPr>
          <w:rFonts w:ascii="Arial" w:hAnsi="Arial" w:cs="Arial"/>
        </w:rPr>
        <w:t xml:space="preserve"> </w:t>
      </w:r>
      <w:r w:rsidR="000C6445">
        <w:rPr>
          <w:rFonts w:ascii="Arial" w:hAnsi="Arial" w:cs="Arial"/>
        </w:rPr>
        <w:t xml:space="preserve">more </w:t>
      </w:r>
      <w:r w:rsidR="00E030C5">
        <w:rPr>
          <w:rFonts w:ascii="Arial" w:hAnsi="Arial" w:cs="Arial"/>
        </w:rPr>
        <w:t>squad</w:t>
      </w:r>
      <w:r w:rsidR="000C6445">
        <w:rPr>
          <w:rFonts w:ascii="Arial" w:hAnsi="Arial" w:cs="Arial"/>
        </w:rPr>
        <w:t xml:space="preserve"> members. </w:t>
      </w:r>
      <w:r w:rsidR="00691293">
        <w:rPr>
          <w:rFonts w:ascii="Arial" w:hAnsi="Arial" w:cs="Arial"/>
        </w:rPr>
        <w:t>Squad members</w:t>
      </w:r>
      <w:r w:rsidR="006D45A8">
        <w:rPr>
          <w:rFonts w:ascii="Arial" w:hAnsi="Arial" w:cs="Arial"/>
        </w:rPr>
        <w:t xml:space="preserve"> can also be removed in the same way that they can be added.</w:t>
      </w:r>
      <w:r w:rsidR="00691293">
        <w:rPr>
          <w:rFonts w:ascii="Arial" w:hAnsi="Arial" w:cs="Arial"/>
        </w:rPr>
        <w:t xml:space="preserve"> T</w:t>
      </w:r>
      <w:r w:rsidR="00825EE3">
        <w:rPr>
          <w:rFonts w:ascii="Arial" w:hAnsi="Arial" w:cs="Arial"/>
        </w:rPr>
        <w:t>he more members a unit has the more</w:t>
      </w:r>
      <w:r w:rsidR="002F2998">
        <w:rPr>
          <w:rFonts w:ascii="Arial" w:hAnsi="Arial" w:cs="Arial"/>
        </w:rPr>
        <w:t xml:space="preserve"> overall points it will cost.</w:t>
      </w:r>
    </w:p>
    <w:p w:rsidR="00F4692A" w:rsidRDefault="00F44902" w:rsidP="006256D6">
      <w:pPr>
        <w:rPr>
          <w:rFonts w:ascii="Arial" w:hAnsi="Arial" w:cs="Arial"/>
        </w:rPr>
      </w:pPr>
      <w:r>
        <w:rPr>
          <w:rFonts w:ascii="Arial" w:hAnsi="Arial" w:cs="Arial"/>
        </w:rPr>
        <w:t>There are also some other</w:t>
      </w:r>
      <w:r w:rsidR="00300A25">
        <w:rPr>
          <w:rFonts w:ascii="Arial" w:hAnsi="Arial" w:cs="Arial"/>
        </w:rPr>
        <w:t xml:space="preserve"> important</w:t>
      </w:r>
      <w:r>
        <w:rPr>
          <w:rFonts w:ascii="Arial" w:hAnsi="Arial" w:cs="Arial"/>
        </w:rPr>
        <w:t xml:space="preserve"> functions that the program perform</w:t>
      </w:r>
      <w:r w:rsidR="00300A25">
        <w:rPr>
          <w:rFonts w:ascii="Arial" w:hAnsi="Arial" w:cs="Arial"/>
        </w:rPr>
        <w:t>s</w:t>
      </w:r>
      <w:r>
        <w:rPr>
          <w:rFonts w:ascii="Arial" w:hAnsi="Arial" w:cs="Arial"/>
        </w:rPr>
        <w:t xml:space="preserve"> that are not strictly related to the Warhammer 40,000 tabletop game. Th</w:t>
      </w:r>
      <w:r w:rsidR="00300A25">
        <w:rPr>
          <w:rFonts w:ascii="Arial" w:hAnsi="Arial" w:cs="Arial"/>
        </w:rPr>
        <w:t xml:space="preserve">ese are essential </w:t>
      </w:r>
      <w:r w:rsidR="003C1AF0" w:rsidRPr="003C1AF0">
        <w:rPr>
          <w:rFonts w:ascii="Arial" w:hAnsi="Arial" w:cs="Arial"/>
        </w:rPr>
        <w:t xml:space="preserve">convenience </w:t>
      </w:r>
      <w:r w:rsidR="00300A25">
        <w:rPr>
          <w:rFonts w:ascii="Arial" w:hAnsi="Arial" w:cs="Arial"/>
        </w:rPr>
        <w:t>features that</w:t>
      </w:r>
      <w:r w:rsidR="005759CC">
        <w:rPr>
          <w:rFonts w:ascii="Arial" w:hAnsi="Arial" w:cs="Arial"/>
        </w:rPr>
        <w:t xml:space="preserve"> allow the user to display </w:t>
      </w:r>
      <w:r w:rsidR="009D02DC">
        <w:rPr>
          <w:rFonts w:ascii="Arial" w:hAnsi="Arial" w:cs="Arial"/>
        </w:rPr>
        <w:t>a temporary display of the army</w:t>
      </w:r>
      <w:r w:rsidR="00300A25">
        <w:rPr>
          <w:rFonts w:ascii="Arial" w:hAnsi="Arial" w:cs="Arial"/>
        </w:rPr>
        <w:t xml:space="preserve"> </w:t>
      </w:r>
      <w:r w:rsidR="003C1AF0">
        <w:rPr>
          <w:rFonts w:ascii="Arial" w:hAnsi="Arial" w:cs="Arial"/>
        </w:rPr>
        <w:t>roster</w:t>
      </w:r>
      <w:r w:rsidR="009D02DC">
        <w:rPr>
          <w:rFonts w:ascii="Arial" w:hAnsi="Arial" w:cs="Arial"/>
        </w:rPr>
        <w:t xml:space="preserve"> </w:t>
      </w:r>
      <w:r w:rsidR="003A4983">
        <w:rPr>
          <w:rFonts w:ascii="Arial" w:hAnsi="Arial" w:cs="Arial"/>
        </w:rPr>
        <w:t>(</w:t>
      </w:r>
      <w:r w:rsidR="00DB3769">
        <w:rPr>
          <w:rFonts w:ascii="Arial" w:hAnsi="Arial" w:cs="Arial"/>
          <w:i/>
        </w:rPr>
        <w:t>Refer</w:t>
      </w:r>
      <w:r w:rsidR="003A4983">
        <w:rPr>
          <w:rFonts w:ascii="Arial" w:hAnsi="Arial" w:cs="Arial"/>
          <w:i/>
        </w:rPr>
        <w:t xml:space="preserve"> to Figure </w:t>
      </w:r>
      <w:r w:rsidR="00AA4339">
        <w:rPr>
          <w:rFonts w:ascii="Arial" w:hAnsi="Arial" w:cs="Arial"/>
          <w:i/>
        </w:rPr>
        <w:t>2</w:t>
      </w:r>
      <w:r w:rsidR="003A4983">
        <w:rPr>
          <w:rFonts w:ascii="Arial" w:hAnsi="Arial" w:cs="Arial"/>
        </w:rPr>
        <w:t>).</w:t>
      </w:r>
      <w:r w:rsidR="005970FD">
        <w:rPr>
          <w:rFonts w:ascii="Arial" w:hAnsi="Arial" w:cs="Arial"/>
        </w:rPr>
        <w:t xml:space="preserve"> T</w:t>
      </w:r>
      <w:r w:rsidR="00300A25">
        <w:rPr>
          <w:rFonts w:ascii="Arial" w:hAnsi="Arial" w:cs="Arial"/>
        </w:rPr>
        <w:t>here are also options to save the current configuration and to load the current configuration</w:t>
      </w:r>
      <w:r w:rsidR="00886F3C">
        <w:rPr>
          <w:rFonts w:ascii="Arial" w:hAnsi="Arial" w:cs="Arial"/>
        </w:rPr>
        <w:t xml:space="preserve"> </w:t>
      </w:r>
      <w:r w:rsidR="005759CC">
        <w:rPr>
          <w:rFonts w:ascii="Arial" w:hAnsi="Arial" w:cs="Arial"/>
        </w:rPr>
        <w:t>after the program has been closed</w:t>
      </w:r>
      <w:r w:rsidR="00300A25">
        <w:rPr>
          <w:rFonts w:ascii="Arial" w:hAnsi="Arial" w:cs="Arial"/>
        </w:rPr>
        <w:t xml:space="preserve">. This allows the user </w:t>
      </w:r>
      <w:r w:rsidR="009D02DC">
        <w:rPr>
          <w:rFonts w:ascii="Arial" w:hAnsi="Arial" w:cs="Arial"/>
        </w:rPr>
        <w:t>to make changes at a later date. There</w:t>
      </w:r>
      <w:r w:rsidR="00CA0925">
        <w:rPr>
          <w:rFonts w:ascii="Arial" w:hAnsi="Arial" w:cs="Arial"/>
        </w:rPr>
        <w:t xml:space="preserve"> is</w:t>
      </w:r>
      <w:r w:rsidR="007E357E">
        <w:rPr>
          <w:rFonts w:ascii="Arial" w:hAnsi="Arial" w:cs="Arial"/>
        </w:rPr>
        <w:t xml:space="preserve"> also</w:t>
      </w:r>
      <w:r w:rsidR="00CA0925">
        <w:rPr>
          <w:rFonts w:ascii="Arial" w:hAnsi="Arial" w:cs="Arial"/>
        </w:rPr>
        <w:t xml:space="preserve"> an option to print out the most recently </w:t>
      </w:r>
      <w:r w:rsidR="007E357E">
        <w:rPr>
          <w:rFonts w:ascii="Arial" w:hAnsi="Arial" w:cs="Arial"/>
        </w:rPr>
        <w:t>saved configuration on paper.</w:t>
      </w:r>
      <w:r w:rsidR="00BA6BD3">
        <w:rPr>
          <w:rFonts w:ascii="Arial" w:hAnsi="Arial" w:cs="Arial"/>
        </w:rPr>
        <w:t xml:space="preserve"> Lastly, c</w:t>
      </w:r>
      <w:r w:rsidR="007E357E">
        <w:rPr>
          <w:rFonts w:ascii="Arial" w:hAnsi="Arial" w:cs="Arial"/>
        </w:rPr>
        <w:t xml:space="preserve">rucially </w:t>
      </w:r>
      <w:r w:rsidR="00F35C0F">
        <w:rPr>
          <w:rFonts w:ascii="Arial" w:hAnsi="Arial" w:cs="Arial"/>
        </w:rPr>
        <w:t>as a user is adding or removing un</w:t>
      </w:r>
      <w:r w:rsidR="008C474B">
        <w:rPr>
          <w:rFonts w:ascii="Arial" w:hAnsi="Arial" w:cs="Arial"/>
        </w:rPr>
        <w:t xml:space="preserve">its, </w:t>
      </w:r>
      <w:r w:rsidR="00F35C0F">
        <w:rPr>
          <w:rFonts w:ascii="Arial" w:hAnsi="Arial" w:cs="Arial"/>
        </w:rPr>
        <w:t>weapon and equipment upgrades, the changes in the total accumulated points</w:t>
      </w:r>
      <w:r w:rsidR="008C474B">
        <w:rPr>
          <w:rFonts w:ascii="Arial" w:hAnsi="Arial" w:cs="Arial"/>
        </w:rPr>
        <w:t xml:space="preserve"> will be visible in real time. This will be a </w:t>
      </w:r>
      <w:r w:rsidR="00AC6DD1">
        <w:rPr>
          <w:rFonts w:ascii="Arial" w:hAnsi="Arial" w:cs="Arial"/>
        </w:rPr>
        <w:t xml:space="preserve">point </w:t>
      </w:r>
      <w:r w:rsidR="008C474B">
        <w:rPr>
          <w:rFonts w:ascii="Arial" w:hAnsi="Arial" w:cs="Arial"/>
        </w:rPr>
        <w:t xml:space="preserve">counter that constantly updates itself, and will give a user an indication of how many points </w:t>
      </w:r>
      <w:r w:rsidR="00AC6DD1">
        <w:rPr>
          <w:rFonts w:ascii="Arial" w:hAnsi="Arial" w:cs="Arial"/>
        </w:rPr>
        <w:t>are currently used out of the user set point limit. This will ensure a user won’t exceed the point</w:t>
      </w:r>
      <w:r w:rsidR="008A54EA">
        <w:rPr>
          <w:rFonts w:ascii="Arial" w:hAnsi="Arial" w:cs="Arial"/>
        </w:rPr>
        <w:t>s</w:t>
      </w:r>
      <w:r w:rsidR="00AC6DD1">
        <w:rPr>
          <w:rFonts w:ascii="Arial" w:hAnsi="Arial" w:cs="Arial"/>
        </w:rPr>
        <w:t xml:space="preserve"> limit. </w:t>
      </w:r>
    </w:p>
    <w:p w:rsidR="00F4692A" w:rsidRDefault="00F4692A" w:rsidP="006256D6">
      <w:pPr>
        <w:rPr>
          <w:rFonts w:ascii="Arial" w:hAnsi="Arial" w:cs="Arial"/>
        </w:rPr>
      </w:pPr>
    </w:p>
    <w:p w:rsidR="00AE3228" w:rsidRPr="00F4692A" w:rsidRDefault="00F4692A" w:rsidP="00F4692A">
      <w:pPr>
        <w:rPr>
          <w:rFonts w:ascii="Arial" w:hAnsi="Arial" w:cs="Arial"/>
        </w:rPr>
      </w:pPr>
      <w:r>
        <w:rPr>
          <w:rFonts w:ascii="Arial" w:hAnsi="Arial" w:cs="Arial"/>
          <w:noProof/>
          <w:lang w:eastAsia="en-GB" w:bidi="ar-SA"/>
        </w:rPr>
        <w:lastRenderedPageBreak/>
        <w:drawing>
          <wp:inline distT="0" distB="0" distL="0" distR="0">
            <wp:extent cx="5131229" cy="4972050"/>
            <wp:effectExtent l="19050" t="0" r="0" b="0"/>
            <wp:docPr id="6" name="Picture 4" descr="fig1(create profile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create profile snapshot).png"/>
                    <pic:cNvPicPr/>
                  </pic:nvPicPr>
                  <pic:blipFill>
                    <a:blip r:embed="rId11"/>
                    <a:stretch>
                      <a:fillRect/>
                    </a:stretch>
                  </pic:blipFill>
                  <pic:spPr>
                    <a:xfrm>
                      <a:off x="0" y="0"/>
                      <a:ext cx="5131816" cy="4972619"/>
                    </a:xfrm>
                    <a:prstGeom prst="rect">
                      <a:avLst/>
                    </a:prstGeom>
                  </pic:spPr>
                </pic:pic>
              </a:graphicData>
            </a:graphic>
          </wp:inline>
        </w:drawing>
      </w:r>
    </w:p>
    <w:p w:rsidR="00AE3228" w:rsidRPr="00457DBB" w:rsidRDefault="00AE3228" w:rsidP="00457DBB">
      <w:pPr>
        <w:pStyle w:val="Caption"/>
        <w:jc w:val="center"/>
        <w:rPr>
          <w:rFonts w:ascii="Arial" w:hAnsi="Arial" w:cs="Arial"/>
          <w:i/>
          <w:color w:val="auto"/>
          <w:sz w:val="20"/>
          <w:szCs w:val="20"/>
        </w:rPr>
      </w:pPr>
      <w:r w:rsidRPr="00AE3228">
        <w:rPr>
          <w:rFonts w:ascii="Arial" w:hAnsi="Arial" w:cs="Arial"/>
          <w:i/>
          <w:color w:val="auto"/>
          <w:sz w:val="20"/>
          <w:szCs w:val="20"/>
        </w:rPr>
        <w:t xml:space="preserve">Figure </w:t>
      </w:r>
      <w:r w:rsidR="001D5FCB" w:rsidRPr="00AE3228">
        <w:rPr>
          <w:rFonts w:ascii="Arial" w:hAnsi="Arial" w:cs="Arial"/>
          <w:i/>
          <w:color w:val="auto"/>
          <w:sz w:val="20"/>
          <w:szCs w:val="20"/>
        </w:rPr>
        <w:fldChar w:fldCharType="begin"/>
      </w:r>
      <w:r w:rsidRPr="00AE3228">
        <w:rPr>
          <w:rFonts w:ascii="Arial" w:hAnsi="Arial" w:cs="Arial"/>
          <w:i/>
          <w:color w:val="auto"/>
          <w:sz w:val="20"/>
          <w:szCs w:val="20"/>
        </w:rPr>
        <w:instrText xml:space="preserve"> SEQ Figure \* ARABIC </w:instrText>
      </w:r>
      <w:r w:rsidR="001D5FCB" w:rsidRPr="00AE3228">
        <w:rPr>
          <w:rFonts w:ascii="Arial" w:hAnsi="Arial" w:cs="Arial"/>
          <w:i/>
          <w:color w:val="auto"/>
          <w:sz w:val="20"/>
          <w:szCs w:val="20"/>
        </w:rPr>
        <w:fldChar w:fldCharType="separate"/>
      </w:r>
      <w:r w:rsidR="00F900AF">
        <w:rPr>
          <w:rFonts w:ascii="Arial" w:hAnsi="Arial" w:cs="Arial"/>
          <w:i/>
          <w:noProof/>
          <w:color w:val="auto"/>
          <w:sz w:val="20"/>
          <w:szCs w:val="20"/>
        </w:rPr>
        <w:t>1</w:t>
      </w:r>
      <w:r w:rsidR="001D5FCB" w:rsidRPr="00AE3228">
        <w:rPr>
          <w:rFonts w:ascii="Arial" w:hAnsi="Arial" w:cs="Arial"/>
          <w:i/>
          <w:color w:val="auto"/>
          <w:sz w:val="20"/>
          <w:szCs w:val="20"/>
        </w:rPr>
        <w:fldChar w:fldCharType="end"/>
      </w:r>
      <w:r w:rsidRPr="00AE3228">
        <w:rPr>
          <w:rFonts w:ascii="Arial" w:hAnsi="Arial" w:cs="Arial"/>
          <w:i/>
          <w:color w:val="auto"/>
          <w:sz w:val="20"/>
          <w:szCs w:val="20"/>
        </w:rPr>
        <w:t xml:space="preserve"> - Depicting the create profile pane, that allows a user to name</w:t>
      </w:r>
      <w:r>
        <w:rPr>
          <w:rFonts w:ascii="Arial" w:hAnsi="Arial" w:cs="Arial"/>
          <w:i/>
          <w:color w:val="auto"/>
          <w:sz w:val="20"/>
          <w:szCs w:val="20"/>
        </w:rPr>
        <w:t xml:space="preserve"> and set the point limit for an</w:t>
      </w:r>
      <w:r w:rsidR="00457DBB">
        <w:rPr>
          <w:rFonts w:ascii="Arial" w:hAnsi="Arial" w:cs="Arial"/>
          <w:i/>
          <w:color w:val="auto"/>
          <w:sz w:val="20"/>
          <w:szCs w:val="20"/>
        </w:rPr>
        <w:t xml:space="preserve"> army.</w:t>
      </w:r>
    </w:p>
    <w:p w:rsidR="00F4692A" w:rsidRDefault="00F4692A" w:rsidP="00AF1CE7">
      <w:pPr>
        <w:keepNext/>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C366DA" w:rsidP="00811C31">
      <w:pPr>
        <w:keepNext/>
        <w:jc w:val="center"/>
        <w:rPr>
          <w:rFonts w:ascii="Arial" w:hAnsi="Arial" w:cs="Arial"/>
          <w:noProof/>
          <w:lang w:eastAsia="en-GB" w:bidi="ar-SA"/>
        </w:rPr>
      </w:pPr>
      <w:r>
        <w:rPr>
          <w:rFonts w:ascii="Arial" w:hAnsi="Arial" w:cs="Arial"/>
          <w:noProof/>
          <w:lang w:eastAsia="en-GB" w:bidi="ar-SA"/>
        </w:rPr>
        <w:lastRenderedPageBreak/>
        <w:drawing>
          <wp:anchor distT="0" distB="0" distL="114300" distR="114300" simplePos="0" relativeHeight="251658240" behindDoc="1" locked="0" layoutInCell="1" allowOverlap="1">
            <wp:simplePos x="0" y="0"/>
            <wp:positionH relativeFrom="column">
              <wp:posOffset>-885190</wp:posOffset>
            </wp:positionH>
            <wp:positionV relativeFrom="paragraph">
              <wp:posOffset>1236980</wp:posOffset>
            </wp:positionV>
            <wp:extent cx="7684135" cy="5195570"/>
            <wp:effectExtent l="0" t="1238250" r="0" b="1224280"/>
            <wp:wrapTight wrapText="bothSides">
              <wp:wrapPolygon edited="0">
                <wp:start x="17" y="21704"/>
                <wp:lineTo x="21544" y="21704"/>
                <wp:lineTo x="21544" y="4"/>
                <wp:lineTo x="17" y="4"/>
                <wp:lineTo x="17" y="21704"/>
              </wp:wrapPolygon>
            </wp:wrapTight>
            <wp:docPr id="8" name="Picture 7" descr="fig2(add unit and display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dd unit and display snapshot).png"/>
                    <pic:cNvPicPr/>
                  </pic:nvPicPr>
                  <pic:blipFill>
                    <a:blip r:embed="rId12"/>
                    <a:stretch>
                      <a:fillRect/>
                    </a:stretch>
                  </pic:blipFill>
                  <pic:spPr>
                    <a:xfrm rot="5400000">
                      <a:off x="0" y="0"/>
                      <a:ext cx="7684135" cy="5195570"/>
                    </a:xfrm>
                    <a:prstGeom prst="rect">
                      <a:avLst/>
                    </a:prstGeom>
                  </pic:spPr>
                </pic:pic>
              </a:graphicData>
            </a:graphic>
          </wp:anchor>
        </w:drawing>
      </w: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pPr>
    </w:p>
    <w:p w:rsidR="00F4692A" w:rsidRDefault="00F4692A" w:rsidP="00811C31">
      <w:pPr>
        <w:pStyle w:val="Caption"/>
        <w:jc w:val="center"/>
        <w:rPr>
          <w:rFonts w:ascii="Arial" w:hAnsi="Arial" w:cs="Arial"/>
          <w:i/>
          <w:color w:val="auto"/>
          <w:sz w:val="20"/>
          <w:szCs w:val="20"/>
        </w:rPr>
      </w:pPr>
    </w:p>
    <w:p w:rsidR="00E903FB" w:rsidRDefault="00E903FB" w:rsidP="00E903FB"/>
    <w:p w:rsidR="00E903FB" w:rsidRDefault="00E903FB" w:rsidP="00E903FB"/>
    <w:p w:rsidR="00E903FB" w:rsidRPr="00E903FB" w:rsidRDefault="00E903FB" w:rsidP="00E903FB"/>
    <w:p w:rsidR="00873ED5" w:rsidRPr="00D67AF1" w:rsidRDefault="00811C31" w:rsidP="00D67AF1">
      <w:pPr>
        <w:pStyle w:val="Caption"/>
        <w:jc w:val="center"/>
        <w:rPr>
          <w:rFonts w:ascii="Arial" w:hAnsi="Arial" w:cs="Arial"/>
          <w:i/>
          <w:color w:val="auto"/>
          <w:sz w:val="20"/>
          <w:szCs w:val="20"/>
        </w:rPr>
      </w:pPr>
      <w:r w:rsidRPr="00457DBB">
        <w:rPr>
          <w:rFonts w:ascii="Arial" w:hAnsi="Arial" w:cs="Arial"/>
          <w:i/>
          <w:color w:val="auto"/>
          <w:sz w:val="20"/>
          <w:szCs w:val="20"/>
        </w:rPr>
        <w:t xml:space="preserve">Figure </w:t>
      </w:r>
      <w:r w:rsidR="006347B4" w:rsidRPr="00457DBB">
        <w:rPr>
          <w:rFonts w:ascii="Arial" w:hAnsi="Arial" w:cs="Arial"/>
          <w:i/>
          <w:color w:val="auto"/>
          <w:sz w:val="20"/>
          <w:szCs w:val="20"/>
        </w:rPr>
        <w:t>2</w:t>
      </w:r>
      <w:r w:rsidRPr="00457DBB">
        <w:rPr>
          <w:rFonts w:ascii="Arial" w:hAnsi="Arial" w:cs="Arial"/>
          <w:i/>
          <w:color w:val="auto"/>
          <w:sz w:val="20"/>
          <w:szCs w:val="20"/>
        </w:rPr>
        <w:t xml:space="preserve"> - Depicting a snapshot of the Add Unit panel. Here a unit type and a unit can be selected and the name </w:t>
      </w:r>
      <w:r w:rsidR="00F4692A">
        <w:rPr>
          <w:rFonts w:ascii="Arial" w:hAnsi="Arial" w:cs="Arial"/>
          <w:i/>
          <w:color w:val="auto"/>
          <w:sz w:val="20"/>
          <w:szCs w:val="20"/>
        </w:rPr>
        <w:t xml:space="preserve">unit can be specified, </w:t>
      </w:r>
      <w:r w:rsidR="00E903FB">
        <w:rPr>
          <w:rFonts w:ascii="Arial" w:hAnsi="Arial" w:cs="Arial"/>
          <w:i/>
          <w:color w:val="auto"/>
          <w:sz w:val="20"/>
          <w:szCs w:val="20"/>
        </w:rPr>
        <w:t xml:space="preserve">the </w:t>
      </w:r>
      <w:r w:rsidR="00F4692A" w:rsidRPr="00F900AF">
        <w:rPr>
          <w:rFonts w:ascii="Arial" w:hAnsi="Arial" w:cs="Arial"/>
          <w:i/>
          <w:color w:val="auto"/>
          <w:sz w:val="20"/>
          <w:szCs w:val="20"/>
        </w:rPr>
        <w:t>display output of an army roster list</w:t>
      </w:r>
      <w:r w:rsidR="00E903FB">
        <w:rPr>
          <w:rFonts w:ascii="Arial" w:hAnsi="Arial" w:cs="Arial"/>
          <w:i/>
          <w:color w:val="auto"/>
          <w:sz w:val="20"/>
          <w:szCs w:val="20"/>
        </w:rPr>
        <w:t xml:space="preserve"> is also present. N</w:t>
      </w:r>
      <w:r w:rsidR="00F4692A" w:rsidRPr="00F900AF">
        <w:rPr>
          <w:rFonts w:ascii="Arial" w:hAnsi="Arial" w:cs="Arial"/>
          <w:i/>
          <w:color w:val="auto"/>
          <w:sz w:val="20"/>
          <w:szCs w:val="20"/>
        </w:rPr>
        <w:t>ote that this is only a single unit squad for demonstration purposes.</w:t>
      </w:r>
      <w:r w:rsidR="00E903FB">
        <w:rPr>
          <w:rFonts w:ascii="Arial" w:hAnsi="Arial" w:cs="Arial"/>
          <w:i/>
          <w:color w:val="auto"/>
          <w:sz w:val="20"/>
          <w:szCs w:val="20"/>
        </w:rPr>
        <w:t xml:space="preserve"> There are also options to upgrade a unit squads weapons as well as a</w:t>
      </w:r>
      <w:r w:rsidR="00873ED5">
        <w:rPr>
          <w:rFonts w:ascii="Arial" w:hAnsi="Arial" w:cs="Arial"/>
          <w:i/>
          <w:color w:val="auto"/>
          <w:sz w:val="20"/>
          <w:szCs w:val="20"/>
        </w:rPr>
        <w:t>dding and removing squad member</w:t>
      </w:r>
      <w:r w:rsidR="00643BC7">
        <w:rPr>
          <w:rFonts w:ascii="Arial" w:hAnsi="Arial" w:cs="Arial"/>
          <w:i/>
          <w:color w:val="auto"/>
          <w:sz w:val="20"/>
          <w:szCs w:val="20"/>
        </w:rPr>
        <w:t>s.</w:t>
      </w:r>
    </w:p>
    <w:p w:rsidR="00630E09" w:rsidRDefault="00630E09" w:rsidP="00AF1CE7">
      <w:pPr>
        <w:pStyle w:val="Heading2"/>
        <w:numPr>
          <w:ilvl w:val="1"/>
          <w:numId w:val="3"/>
        </w:numPr>
        <w:ind w:left="426"/>
        <w:rPr>
          <w:rFonts w:ascii="Arial" w:hAnsi="Arial" w:cs="Arial"/>
        </w:rPr>
      </w:pPr>
      <w:bookmarkStart w:id="2" w:name="_Toc512174394"/>
      <w:r w:rsidRPr="003F6619">
        <w:rPr>
          <w:rFonts w:ascii="Arial" w:hAnsi="Arial" w:cs="Arial"/>
        </w:rPr>
        <w:lastRenderedPageBreak/>
        <w:t>The need for a</w:t>
      </w:r>
      <w:r w:rsidR="00FE4FEE" w:rsidRPr="003F6619">
        <w:rPr>
          <w:rFonts w:ascii="Arial" w:hAnsi="Arial" w:cs="Arial"/>
        </w:rPr>
        <w:t>n</w:t>
      </w:r>
      <w:r w:rsidRPr="003F6619">
        <w:rPr>
          <w:rFonts w:ascii="Arial" w:hAnsi="Arial" w:cs="Arial"/>
        </w:rPr>
        <w:t xml:space="preserve"> army roster builder in Warhammer 40,000</w:t>
      </w:r>
      <w:bookmarkEnd w:id="2"/>
    </w:p>
    <w:p w:rsidR="002600FC" w:rsidRDefault="001D251B" w:rsidP="003D33BC">
      <w:pPr>
        <w:rPr>
          <w:rFonts w:ascii="Arial" w:hAnsi="Arial" w:cs="Arial"/>
        </w:rPr>
      </w:pPr>
      <w:r>
        <w:rPr>
          <w:rFonts w:ascii="Arial" w:hAnsi="Arial" w:cs="Arial"/>
        </w:rPr>
        <w:t>There are a number of reasons why implementing a GUI desktop application is necessary in order to build an army roster list for a Warhammer 40,00</w:t>
      </w:r>
      <w:r w:rsidR="00F66939">
        <w:rPr>
          <w:rFonts w:ascii="Arial" w:hAnsi="Arial" w:cs="Arial"/>
        </w:rPr>
        <w:t>0</w:t>
      </w:r>
      <w:r>
        <w:rPr>
          <w:rFonts w:ascii="Arial" w:hAnsi="Arial" w:cs="Arial"/>
        </w:rPr>
        <w:t xml:space="preserve"> army. Firstly because</w:t>
      </w:r>
      <w:r w:rsidR="0075695B">
        <w:rPr>
          <w:rFonts w:ascii="Arial" w:hAnsi="Arial" w:cs="Arial"/>
        </w:rPr>
        <w:t xml:space="preserve"> the traditional approach to building army rosters involved manually </w:t>
      </w:r>
      <w:r w:rsidR="00F66939">
        <w:rPr>
          <w:rFonts w:ascii="Arial" w:hAnsi="Arial" w:cs="Arial"/>
        </w:rPr>
        <w:t>calculating the point</w:t>
      </w:r>
      <w:r w:rsidR="0075695B">
        <w:rPr>
          <w:rFonts w:ascii="Arial" w:hAnsi="Arial" w:cs="Arial"/>
        </w:rPr>
        <w:t xml:space="preserve"> cost by looking up the units, weapons and equipment in the corresponding </w:t>
      </w:r>
      <w:r w:rsidR="00F4480C">
        <w:rPr>
          <w:rFonts w:ascii="Arial" w:hAnsi="Arial" w:cs="Arial"/>
        </w:rPr>
        <w:t>faction’s</w:t>
      </w:r>
      <w:r w:rsidR="00DE2E15">
        <w:rPr>
          <w:rFonts w:ascii="Arial" w:hAnsi="Arial" w:cs="Arial"/>
        </w:rPr>
        <w:t xml:space="preserve"> codex book</w:t>
      </w:r>
      <w:r w:rsidR="0067783C">
        <w:rPr>
          <w:rFonts w:ascii="Arial" w:hAnsi="Arial" w:cs="Arial"/>
        </w:rPr>
        <w:t xml:space="preserve">, and noting them down on a bit of paper. </w:t>
      </w:r>
      <w:r w:rsidR="0075695B">
        <w:rPr>
          <w:rFonts w:ascii="Arial" w:hAnsi="Arial" w:cs="Arial"/>
        </w:rPr>
        <w:t xml:space="preserve">This is rather tedious and time consuming and can be quite </w:t>
      </w:r>
      <w:r w:rsidR="00246766">
        <w:rPr>
          <w:rFonts w:ascii="Arial" w:hAnsi="Arial" w:cs="Arial"/>
        </w:rPr>
        <w:t>daunting</w:t>
      </w:r>
      <w:r w:rsidR="00F66939">
        <w:rPr>
          <w:rFonts w:ascii="Arial" w:hAnsi="Arial" w:cs="Arial"/>
        </w:rPr>
        <w:t xml:space="preserve"> to newcomers of the tabletop game.</w:t>
      </w:r>
      <w:r w:rsidR="0067783C">
        <w:rPr>
          <w:rFonts w:ascii="Arial" w:hAnsi="Arial" w:cs="Arial"/>
        </w:rPr>
        <w:t xml:space="preserve"> It also prevents hobbyists from modifying their army</w:t>
      </w:r>
      <w:r w:rsidR="00422310">
        <w:rPr>
          <w:rFonts w:ascii="Arial" w:hAnsi="Arial" w:cs="Arial"/>
        </w:rPr>
        <w:t xml:space="preserve"> easily</w:t>
      </w:r>
      <w:r w:rsidR="0067783C">
        <w:rPr>
          <w:rFonts w:ascii="Arial" w:hAnsi="Arial" w:cs="Arial"/>
        </w:rPr>
        <w:t xml:space="preserve">. </w:t>
      </w:r>
      <w:r w:rsidR="00F4480C">
        <w:rPr>
          <w:rFonts w:ascii="Arial" w:hAnsi="Arial" w:cs="Arial"/>
        </w:rPr>
        <w:t xml:space="preserve">By using a simple GUI program with drop down menus and buttons that automatically </w:t>
      </w:r>
      <w:r w:rsidR="00DE2E15">
        <w:rPr>
          <w:rFonts w:ascii="Arial" w:hAnsi="Arial" w:cs="Arial"/>
        </w:rPr>
        <w:t>accumulate</w:t>
      </w:r>
      <w:r w:rsidR="00F4480C">
        <w:rPr>
          <w:rFonts w:ascii="Arial" w:hAnsi="Arial" w:cs="Arial"/>
        </w:rPr>
        <w:t xml:space="preserve"> points</w:t>
      </w:r>
      <w:r w:rsidR="0067783C">
        <w:rPr>
          <w:rFonts w:ascii="Arial" w:hAnsi="Arial" w:cs="Arial"/>
        </w:rPr>
        <w:t xml:space="preserve">, it makes the process of army building much easier and less time consuming, as well </w:t>
      </w:r>
      <w:r w:rsidR="00DE2E15">
        <w:rPr>
          <w:rFonts w:ascii="Arial" w:hAnsi="Arial" w:cs="Arial"/>
        </w:rPr>
        <w:t>as allowing a user to modify an existing army.</w:t>
      </w:r>
      <w:r w:rsidR="00176285">
        <w:rPr>
          <w:rFonts w:ascii="Arial" w:hAnsi="Arial" w:cs="Arial"/>
        </w:rPr>
        <w:t xml:space="preserve"> This would also free the user from having to look up and remember values and constraints in the </w:t>
      </w:r>
      <w:r w:rsidR="00BC6357">
        <w:rPr>
          <w:rFonts w:ascii="Arial" w:hAnsi="Arial" w:cs="Arial"/>
        </w:rPr>
        <w:t>faction’s</w:t>
      </w:r>
      <w:r w:rsidR="00176285">
        <w:rPr>
          <w:rFonts w:ascii="Arial" w:hAnsi="Arial" w:cs="Arial"/>
        </w:rPr>
        <w:t xml:space="preserve"> codex book.</w:t>
      </w:r>
    </w:p>
    <w:p w:rsidR="003D33BC" w:rsidRPr="003D33BC" w:rsidRDefault="0028228C" w:rsidP="003D33BC">
      <w:pPr>
        <w:rPr>
          <w:rFonts w:ascii="Arial" w:hAnsi="Arial" w:cs="Arial"/>
        </w:rPr>
      </w:pPr>
      <w:r>
        <w:rPr>
          <w:rFonts w:ascii="Arial" w:hAnsi="Arial" w:cs="Arial"/>
        </w:rPr>
        <w:t xml:space="preserve">As well as a consumer need for this program, there are also some personal </w:t>
      </w:r>
      <w:r w:rsidR="00DC0A0A">
        <w:rPr>
          <w:rFonts w:ascii="Arial" w:hAnsi="Arial" w:cs="Arial"/>
        </w:rPr>
        <w:t>reasons behind the project. Firstly it will be useful to me</w:t>
      </w:r>
      <w:r w:rsidR="00B32220">
        <w:rPr>
          <w:rFonts w:ascii="Arial" w:hAnsi="Arial" w:cs="Arial"/>
        </w:rPr>
        <w:t xml:space="preserve"> as a consumer</w:t>
      </w:r>
      <w:r w:rsidR="00DC0A0A">
        <w:rPr>
          <w:rFonts w:ascii="Arial" w:hAnsi="Arial" w:cs="Arial"/>
        </w:rPr>
        <w:t xml:space="preserve">, as I’m an avid </w:t>
      </w:r>
      <w:r w:rsidR="00C63845">
        <w:rPr>
          <w:rFonts w:ascii="Arial" w:hAnsi="Arial" w:cs="Arial"/>
        </w:rPr>
        <w:t>Warhammer 40,000</w:t>
      </w:r>
      <w:r w:rsidR="00246A47">
        <w:rPr>
          <w:rFonts w:ascii="Arial" w:hAnsi="Arial" w:cs="Arial"/>
        </w:rPr>
        <w:t xml:space="preserve"> fan who just so happens to collect</w:t>
      </w:r>
      <w:r w:rsidR="00825EC8">
        <w:rPr>
          <w:rFonts w:ascii="Arial" w:hAnsi="Arial" w:cs="Arial"/>
        </w:rPr>
        <w:t xml:space="preserve"> the Space Marines faction, therefore </w:t>
      </w:r>
      <w:r w:rsidR="00C63845">
        <w:rPr>
          <w:rFonts w:ascii="Arial" w:hAnsi="Arial" w:cs="Arial"/>
        </w:rPr>
        <w:t>I</w:t>
      </w:r>
      <w:r w:rsidR="00825EC8">
        <w:rPr>
          <w:rFonts w:ascii="Arial" w:hAnsi="Arial" w:cs="Arial"/>
        </w:rPr>
        <w:t xml:space="preserve"> can use this program to help me build my</w:t>
      </w:r>
      <w:r w:rsidR="00C63845">
        <w:rPr>
          <w:rFonts w:ascii="Arial" w:hAnsi="Arial" w:cs="Arial"/>
        </w:rPr>
        <w:t xml:space="preserve"> own army</w:t>
      </w:r>
      <w:r w:rsidR="00B42627">
        <w:rPr>
          <w:rFonts w:ascii="Arial" w:hAnsi="Arial" w:cs="Arial"/>
        </w:rPr>
        <w:t xml:space="preserve"> rosters</w:t>
      </w:r>
      <w:r w:rsidR="00C63845">
        <w:rPr>
          <w:rFonts w:ascii="Arial" w:hAnsi="Arial" w:cs="Arial"/>
        </w:rPr>
        <w:t>.</w:t>
      </w:r>
      <w:r w:rsidR="00C8234A">
        <w:rPr>
          <w:rFonts w:ascii="Arial" w:hAnsi="Arial" w:cs="Arial"/>
        </w:rPr>
        <w:t xml:space="preserve"> I also want to be able to develop my object oriented programming skills in particular with Java, which is the language of choice for the project.</w:t>
      </w:r>
      <w:r w:rsidR="00872A8D">
        <w:rPr>
          <w:rFonts w:ascii="Arial" w:hAnsi="Arial" w:cs="Arial"/>
        </w:rPr>
        <w:t xml:space="preserve"> The </w:t>
      </w:r>
      <w:r w:rsidR="00151A15">
        <w:rPr>
          <w:rFonts w:ascii="Arial" w:hAnsi="Arial" w:cs="Arial"/>
        </w:rPr>
        <w:t>project also gives</w:t>
      </w:r>
      <w:r w:rsidR="00872A8D">
        <w:rPr>
          <w:rFonts w:ascii="Arial" w:hAnsi="Arial" w:cs="Arial"/>
        </w:rPr>
        <w:t xml:space="preserve"> me an opportunity to implement</w:t>
      </w:r>
      <w:r w:rsidR="00151A15">
        <w:rPr>
          <w:rFonts w:ascii="Arial" w:hAnsi="Arial" w:cs="Arial"/>
        </w:rPr>
        <w:t xml:space="preserve"> a larger scale program compared to with what I’m accustom</w:t>
      </w:r>
      <w:r w:rsidR="0007216E">
        <w:rPr>
          <w:rFonts w:ascii="Arial" w:hAnsi="Arial" w:cs="Arial"/>
        </w:rPr>
        <w:t>ed</w:t>
      </w:r>
      <w:r w:rsidR="00151A15">
        <w:rPr>
          <w:rFonts w:ascii="Arial" w:hAnsi="Arial" w:cs="Arial"/>
        </w:rPr>
        <w:t xml:space="preserve"> too,</w:t>
      </w:r>
      <w:r w:rsidR="00B32220">
        <w:rPr>
          <w:rFonts w:ascii="Arial" w:hAnsi="Arial" w:cs="Arial"/>
        </w:rPr>
        <w:t xml:space="preserve"> </w:t>
      </w:r>
      <w:r w:rsidR="00151A15">
        <w:rPr>
          <w:rFonts w:ascii="Arial" w:hAnsi="Arial" w:cs="Arial"/>
        </w:rPr>
        <w:t>which also gives a focus on the structure of the program</w:t>
      </w:r>
      <w:r w:rsidR="006F3DCD">
        <w:rPr>
          <w:rFonts w:ascii="Arial" w:hAnsi="Arial" w:cs="Arial"/>
        </w:rPr>
        <w:t xml:space="preserve"> rather than just </w:t>
      </w:r>
      <w:r w:rsidR="00AD2244">
        <w:rPr>
          <w:rFonts w:ascii="Arial" w:hAnsi="Arial" w:cs="Arial"/>
        </w:rPr>
        <w:t xml:space="preserve">the </w:t>
      </w:r>
      <w:r w:rsidR="006F3DCD">
        <w:rPr>
          <w:rFonts w:ascii="Arial" w:hAnsi="Arial" w:cs="Arial"/>
        </w:rPr>
        <w:t xml:space="preserve">coding </w:t>
      </w:r>
      <w:r w:rsidR="00AD2244">
        <w:rPr>
          <w:rFonts w:ascii="Arial" w:hAnsi="Arial" w:cs="Arial"/>
        </w:rPr>
        <w:t>aspect</w:t>
      </w:r>
      <w:r w:rsidR="006F3DCD">
        <w:rPr>
          <w:rFonts w:ascii="Arial" w:hAnsi="Arial" w:cs="Arial"/>
        </w:rPr>
        <w:t xml:space="preserve">. The planning and structure of a program is </w:t>
      </w:r>
      <w:r w:rsidR="00AD2244">
        <w:rPr>
          <w:rFonts w:ascii="Arial" w:hAnsi="Arial" w:cs="Arial"/>
        </w:rPr>
        <w:t>an important</w:t>
      </w:r>
      <w:r w:rsidR="00151A15">
        <w:rPr>
          <w:rFonts w:ascii="Arial" w:hAnsi="Arial" w:cs="Arial"/>
        </w:rPr>
        <w:t xml:space="preserve"> as</w:t>
      </w:r>
      <w:r w:rsidR="006F3DCD">
        <w:rPr>
          <w:rFonts w:ascii="Arial" w:hAnsi="Arial" w:cs="Arial"/>
        </w:rPr>
        <w:t>pect of any large scale program, s</w:t>
      </w:r>
      <w:r w:rsidR="00604CBB">
        <w:rPr>
          <w:rFonts w:ascii="Arial" w:hAnsi="Arial" w:cs="Arial"/>
        </w:rPr>
        <w:t>o this project should help me in my planning and design</w:t>
      </w:r>
      <w:r w:rsidR="006F3DCD">
        <w:rPr>
          <w:rFonts w:ascii="Arial" w:hAnsi="Arial" w:cs="Arial"/>
        </w:rPr>
        <w:t xml:space="preserve"> skills.</w:t>
      </w:r>
      <w:r w:rsidR="00B32220">
        <w:rPr>
          <w:rFonts w:ascii="Arial" w:hAnsi="Arial" w:cs="Arial"/>
        </w:rPr>
        <w:t xml:space="preserve"> </w:t>
      </w:r>
      <w:r w:rsidR="00B42627">
        <w:rPr>
          <w:rFonts w:ascii="Arial" w:hAnsi="Arial" w:cs="Arial"/>
        </w:rPr>
        <w:t>It will also allow</w:t>
      </w:r>
      <w:r w:rsidR="00B32220">
        <w:rPr>
          <w:rFonts w:ascii="Arial" w:hAnsi="Arial" w:cs="Arial"/>
        </w:rPr>
        <w:t xml:space="preserve"> me to implement a design pattern, in particular that of the MVC (model, view, </w:t>
      </w:r>
      <w:r w:rsidR="00C155EB">
        <w:rPr>
          <w:rFonts w:ascii="Arial" w:hAnsi="Arial" w:cs="Arial"/>
        </w:rPr>
        <w:t>and controller</w:t>
      </w:r>
      <w:r w:rsidR="00B32220">
        <w:rPr>
          <w:rFonts w:ascii="Arial" w:hAnsi="Arial" w:cs="Arial"/>
        </w:rPr>
        <w:t>) patter</w:t>
      </w:r>
      <w:r w:rsidR="00B42627">
        <w:rPr>
          <w:rFonts w:ascii="Arial" w:hAnsi="Arial" w:cs="Arial"/>
        </w:rPr>
        <w:t>n, these design</w:t>
      </w:r>
      <w:r w:rsidR="009A4BC3">
        <w:rPr>
          <w:rFonts w:ascii="Arial" w:hAnsi="Arial" w:cs="Arial"/>
        </w:rPr>
        <w:t xml:space="preserve"> patterns can solve a great deal of many </w:t>
      </w:r>
      <w:r w:rsidR="00ED15A4">
        <w:rPr>
          <w:rFonts w:ascii="Arial" w:hAnsi="Arial" w:cs="Arial"/>
        </w:rPr>
        <w:t>common programming problems in the object oriented paradigm, so exposure to them is a great asset</w:t>
      </w:r>
      <w:r w:rsidR="00355DE8">
        <w:rPr>
          <w:rFonts w:ascii="Arial" w:hAnsi="Arial" w:cs="Arial"/>
        </w:rPr>
        <w:t xml:space="preserve"> to my personal development.</w:t>
      </w:r>
      <w:r w:rsidR="00ED15A4">
        <w:rPr>
          <w:rFonts w:ascii="Arial" w:hAnsi="Arial" w:cs="Arial"/>
        </w:rPr>
        <w:t xml:space="preserve"> </w:t>
      </w:r>
    </w:p>
    <w:p w:rsidR="003B1513" w:rsidRDefault="003B1513" w:rsidP="003B1513"/>
    <w:p w:rsidR="003B1513" w:rsidRDefault="003B1513" w:rsidP="003B1513"/>
    <w:p w:rsidR="003B1513" w:rsidRDefault="003B1513" w:rsidP="003B1513"/>
    <w:p w:rsidR="003B1513" w:rsidRDefault="003B1513" w:rsidP="003B1513"/>
    <w:p w:rsidR="003B1513" w:rsidRDefault="003B1513" w:rsidP="003B1513"/>
    <w:p w:rsidR="003B1513" w:rsidRDefault="003B1513" w:rsidP="003B1513"/>
    <w:p w:rsidR="00051D70" w:rsidRDefault="00051D70" w:rsidP="003B1513"/>
    <w:p w:rsidR="00051D70" w:rsidRDefault="00051D70" w:rsidP="003B1513"/>
    <w:p w:rsidR="00051D70" w:rsidRDefault="00051D70" w:rsidP="003B1513"/>
    <w:p w:rsidR="00051D70" w:rsidRDefault="00051D70" w:rsidP="003B1513"/>
    <w:p w:rsidR="000052A0" w:rsidRDefault="000052A0" w:rsidP="003B1513"/>
    <w:p w:rsidR="00411029" w:rsidRPr="003B1513" w:rsidRDefault="00411029" w:rsidP="003B1513"/>
    <w:p w:rsidR="00AD0D65" w:rsidRPr="003F6619" w:rsidRDefault="00FE38AB" w:rsidP="005E5780">
      <w:pPr>
        <w:pStyle w:val="Heading1"/>
        <w:numPr>
          <w:ilvl w:val="0"/>
          <w:numId w:val="3"/>
        </w:numPr>
        <w:ind w:left="0"/>
        <w:rPr>
          <w:rFonts w:ascii="Arial" w:hAnsi="Arial" w:cs="Arial"/>
        </w:rPr>
      </w:pPr>
      <w:bookmarkStart w:id="3" w:name="_Toc512174395"/>
      <w:r w:rsidRPr="003F6619">
        <w:rPr>
          <w:rFonts w:ascii="Arial" w:hAnsi="Arial" w:cs="Arial"/>
        </w:rPr>
        <w:lastRenderedPageBreak/>
        <w:t xml:space="preserve">Analysis </w:t>
      </w:r>
      <w:r w:rsidR="003726CE" w:rsidRPr="003F6619">
        <w:rPr>
          <w:rFonts w:ascii="Arial" w:hAnsi="Arial" w:cs="Arial"/>
        </w:rPr>
        <w:t>of</w:t>
      </w:r>
      <w:r w:rsidRPr="003F6619">
        <w:rPr>
          <w:rFonts w:ascii="Arial" w:hAnsi="Arial" w:cs="Arial"/>
        </w:rPr>
        <w:t xml:space="preserve"> Requirements</w:t>
      </w:r>
      <w:bookmarkEnd w:id="3"/>
    </w:p>
    <w:p w:rsidR="00EC7125" w:rsidRPr="003B1513" w:rsidRDefault="00AD0D65" w:rsidP="005E5780">
      <w:pPr>
        <w:pStyle w:val="Heading2"/>
        <w:numPr>
          <w:ilvl w:val="1"/>
          <w:numId w:val="3"/>
        </w:numPr>
        <w:ind w:left="426"/>
        <w:rPr>
          <w:rFonts w:ascii="Arial" w:hAnsi="Arial" w:cs="Arial"/>
        </w:rPr>
      </w:pPr>
      <w:bookmarkStart w:id="4" w:name="_Toc512174396"/>
      <w:r w:rsidRPr="003F6619">
        <w:rPr>
          <w:rFonts w:ascii="Arial" w:hAnsi="Arial" w:cs="Arial"/>
        </w:rPr>
        <w:t>Program Functionality</w:t>
      </w:r>
      <w:bookmarkEnd w:id="4"/>
    </w:p>
    <w:p w:rsidR="005839B7" w:rsidRPr="005839B7" w:rsidRDefault="00C946BC" w:rsidP="005E5780">
      <w:pPr>
        <w:pStyle w:val="Heading3"/>
        <w:ind w:left="-284"/>
        <w:rPr>
          <w:rFonts w:ascii="Arial" w:hAnsi="Arial" w:cs="Arial"/>
        </w:rPr>
      </w:pPr>
      <w:r>
        <w:rPr>
          <w:rFonts w:ascii="Arial" w:hAnsi="Arial" w:cs="Arial"/>
        </w:rPr>
        <w:t xml:space="preserve">      </w:t>
      </w:r>
      <w:bookmarkStart w:id="5" w:name="_Toc512174397"/>
      <w:r w:rsidR="005839B7" w:rsidRPr="005839B7">
        <w:rPr>
          <w:rFonts w:ascii="Arial" w:hAnsi="Arial" w:cs="Arial"/>
        </w:rPr>
        <w:t xml:space="preserve">2.1.1 </w:t>
      </w:r>
      <w:r w:rsidR="00793345">
        <w:rPr>
          <w:rFonts w:ascii="Arial" w:hAnsi="Arial" w:cs="Arial"/>
        </w:rPr>
        <w:t>Core functionality</w:t>
      </w:r>
      <w:bookmarkEnd w:id="5"/>
      <w:r w:rsidR="00793345">
        <w:rPr>
          <w:rFonts w:ascii="Arial" w:hAnsi="Arial" w:cs="Arial"/>
        </w:rPr>
        <w:t xml:space="preserve"> </w:t>
      </w:r>
      <w:r w:rsidR="005839B7" w:rsidRPr="005839B7">
        <w:rPr>
          <w:rFonts w:ascii="Arial" w:hAnsi="Arial" w:cs="Arial"/>
        </w:rPr>
        <w:t xml:space="preserve"> </w:t>
      </w:r>
    </w:p>
    <w:p w:rsidR="00C9454A" w:rsidRPr="00167D2D" w:rsidRDefault="00710E7A" w:rsidP="00710E7A">
      <w:pPr>
        <w:rPr>
          <w:rFonts w:ascii="Arial" w:hAnsi="Arial" w:cs="Arial"/>
          <w:i/>
        </w:rPr>
      </w:pPr>
      <w:r>
        <w:rPr>
          <w:rFonts w:ascii="Arial" w:hAnsi="Arial" w:cs="Arial"/>
        </w:rPr>
        <w:t>The program is designed to be able to easily build an army roster for the Space Marines faction in Warhammer 40,000 7</w:t>
      </w:r>
      <w:r w:rsidRPr="00710E7A">
        <w:rPr>
          <w:rFonts w:ascii="Arial" w:hAnsi="Arial" w:cs="Arial"/>
          <w:vertAlign w:val="superscript"/>
        </w:rPr>
        <w:t>th</w:t>
      </w:r>
      <w:r>
        <w:rPr>
          <w:rFonts w:ascii="Arial" w:hAnsi="Arial" w:cs="Arial"/>
        </w:rPr>
        <w:t xml:space="preserve"> edition. It will adhere to the rules and restrictions of the Warhammer 40,000 rules and will closely follow the corresponding faction’s codex book that lists all of the essential information of each unit within that faction. This information includes the </w:t>
      </w:r>
      <w:r w:rsidR="00916164">
        <w:rPr>
          <w:rFonts w:ascii="Arial" w:hAnsi="Arial" w:cs="Arial"/>
        </w:rPr>
        <w:t>point</w:t>
      </w:r>
      <w:r w:rsidR="001B1CC1">
        <w:rPr>
          <w:rFonts w:ascii="Arial" w:hAnsi="Arial" w:cs="Arial"/>
        </w:rPr>
        <w:t>s</w:t>
      </w:r>
      <w:r w:rsidR="00916164">
        <w:rPr>
          <w:rFonts w:ascii="Arial" w:hAnsi="Arial" w:cs="Arial"/>
        </w:rPr>
        <w:t xml:space="preserve"> </w:t>
      </w:r>
      <w:r>
        <w:rPr>
          <w:rFonts w:ascii="Arial" w:hAnsi="Arial" w:cs="Arial"/>
        </w:rPr>
        <w:t xml:space="preserve">value of each member of a squad, or if the unit consists of a single model </w:t>
      </w:r>
      <w:r w:rsidR="00916164">
        <w:rPr>
          <w:rFonts w:ascii="Arial" w:hAnsi="Arial" w:cs="Arial"/>
        </w:rPr>
        <w:t>their point</w:t>
      </w:r>
      <w:r w:rsidR="001B1CC1">
        <w:rPr>
          <w:rFonts w:ascii="Arial" w:hAnsi="Arial" w:cs="Arial"/>
        </w:rPr>
        <w:t>s</w:t>
      </w:r>
      <w:r w:rsidR="00916164">
        <w:rPr>
          <w:rFonts w:ascii="Arial" w:hAnsi="Arial" w:cs="Arial"/>
        </w:rPr>
        <w:t xml:space="preserve"> value, t</w:t>
      </w:r>
      <w:r>
        <w:rPr>
          <w:rFonts w:ascii="Arial" w:hAnsi="Arial" w:cs="Arial"/>
        </w:rPr>
        <w:t>he maximum and minimum</w:t>
      </w:r>
      <w:r w:rsidR="00916164">
        <w:rPr>
          <w:rFonts w:ascii="Arial" w:hAnsi="Arial" w:cs="Arial"/>
        </w:rPr>
        <w:t xml:space="preserve"> amount of members allowed if the unit is</w:t>
      </w:r>
      <w:r w:rsidR="00E7615A">
        <w:rPr>
          <w:rFonts w:ascii="Arial" w:hAnsi="Arial" w:cs="Arial"/>
        </w:rPr>
        <w:t xml:space="preserve"> a squad, the available weapon </w:t>
      </w:r>
      <w:r w:rsidR="00916164">
        <w:rPr>
          <w:rFonts w:ascii="Arial" w:hAnsi="Arial" w:cs="Arial"/>
        </w:rPr>
        <w:t xml:space="preserve">upgrades for a unit or unit squad and their point values, also the amount of weapon </w:t>
      </w:r>
      <w:r w:rsidR="00801DF4">
        <w:rPr>
          <w:rFonts w:ascii="Arial" w:hAnsi="Arial" w:cs="Arial"/>
        </w:rPr>
        <w:t>upgrades a unit squad can have, a</w:t>
      </w:r>
      <w:r w:rsidR="00916164">
        <w:rPr>
          <w:rFonts w:ascii="Arial" w:hAnsi="Arial" w:cs="Arial"/>
        </w:rPr>
        <w:t>s some squads are permitted to just on</w:t>
      </w:r>
      <w:r w:rsidR="00801DF4">
        <w:rPr>
          <w:rFonts w:ascii="Arial" w:hAnsi="Arial" w:cs="Arial"/>
        </w:rPr>
        <w:t>e</w:t>
      </w:r>
      <w:r w:rsidR="00916164">
        <w:rPr>
          <w:rFonts w:ascii="Arial" w:hAnsi="Arial" w:cs="Arial"/>
        </w:rPr>
        <w:t xml:space="preserve"> member being able to use a particular weapon</w:t>
      </w:r>
      <w:r w:rsidR="00801DF4">
        <w:rPr>
          <w:rFonts w:ascii="Arial" w:hAnsi="Arial" w:cs="Arial"/>
        </w:rPr>
        <w:t xml:space="preserve"> </w:t>
      </w:r>
      <w:r w:rsidR="001C1000">
        <w:rPr>
          <w:rFonts w:ascii="Arial" w:hAnsi="Arial" w:cs="Arial"/>
        </w:rPr>
        <w:t>(</w:t>
      </w:r>
      <w:r w:rsidR="007605FD" w:rsidRPr="00B6026C">
        <w:rPr>
          <w:rFonts w:ascii="Arial" w:hAnsi="Arial" w:cs="Arial"/>
          <w:i/>
        </w:rPr>
        <w:t>Appendix 8A -</w:t>
      </w:r>
      <w:r w:rsidR="007605FD">
        <w:rPr>
          <w:rFonts w:ascii="Arial" w:hAnsi="Arial" w:cs="Arial"/>
        </w:rPr>
        <w:t xml:space="preserve"> </w:t>
      </w:r>
      <w:r w:rsidR="00664951" w:rsidRPr="00104FE7">
        <w:rPr>
          <w:rFonts w:ascii="Arial" w:hAnsi="Arial" w:cs="Arial"/>
          <w:i/>
        </w:rPr>
        <w:t xml:space="preserve">Literature </w:t>
      </w:r>
      <w:r w:rsidR="001C1000" w:rsidRPr="00104FE7">
        <w:rPr>
          <w:rFonts w:ascii="Arial" w:hAnsi="Arial" w:cs="Arial"/>
          <w:i/>
        </w:rPr>
        <w:t>review</w:t>
      </w:r>
      <w:r w:rsidR="001C1000">
        <w:rPr>
          <w:rFonts w:ascii="Arial" w:hAnsi="Arial" w:cs="Arial"/>
          <w:i/>
        </w:rPr>
        <w:t>,</w:t>
      </w:r>
      <w:r w:rsidR="003169EC">
        <w:rPr>
          <w:rFonts w:ascii="Arial" w:hAnsi="Arial" w:cs="Arial"/>
          <w:i/>
        </w:rPr>
        <w:t xml:space="preserve"> section 2.2, </w:t>
      </w:r>
      <w:r w:rsidR="001C1000">
        <w:rPr>
          <w:rFonts w:ascii="Arial" w:hAnsi="Arial" w:cs="Arial"/>
          <w:i/>
        </w:rPr>
        <w:t>table 2.2</w:t>
      </w:r>
      <w:r w:rsidR="00167D2D">
        <w:rPr>
          <w:rFonts w:ascii="Arial" w:hAnsi="Arial" w:cs="Arial"/>
          <w:i/>
        </w:rPr>
        <w:t xml:space="preserve"> and section 2.1 paragraph 2</w:t>
      </w:r>
      <w:r w:rsidR="00952897">
        <w:rPr>
          <w:rFonts w:ascii="Arial" w:hAnsi="Arial" w:cs="Arial"/>
          <w:i/>
        </w:rPr>
        <w:t>, and section 2.2 paragraph 2</w:t>
      </w:r>
      <w:r w:rsidR="001C1000">
        <w:rPr>
          <w:rFonts w:ascii="Arial" w:hAnsi="Arial" w:cs="Arial"/>
        </w:rPr>
        <w:t>)</w:t>
      </w:r>
      <w:r w:rsidR="00952897">
        <w:rPr>
          <w:rFonts w:ascii="Arial" w:hAnsi="Arial" w:cs="Arial"/>
        </w:rPr>
        <w:t xml:space="preserve">. </w:t>
      </w:r>
      <w:r w:rsidR="00A715F5">
        <w:rPr>
          <w:rFonts w:ascii="Arial" w:hAnsi="Arial" w:cs="Arial"/>
        </w:rPr>
        <w:t>L</w:t>
      </w:r>
      <w:r w:rsidR="0006130E">
        <w:rPr>
          <w:rFonts w:ascii="Arial" w:hAnsi="Arial" w:cs="Arial"/>
        </w:rPr>
        <w:t>astly a unit</w:t>
      </w:r>
      <w:r w:rsidR="0075007D">
        <w:rPr>
          <w:rFonts w:ascii="Arial" w:hAnsi="Arial" w:cs="Arial"/>
        </w:rPr>
        <w:t>’</w:t>
      </w:r>
      <w:r w:rsidR="0006130E">
        <w:rPr>
          <w:rFonts w:ascii="Arial" w:hAnsi="Arial" w:cs="Arial"/>
        </w:rPr>
        <w:t>s char</w:t>
      </w:r>
      <w:r w:rsidR="00E72D0B">
        <w:rPr>
          <w:rFonts w:ascii="Arial" w:hAnsi="Arial" w:cs="Arial"/>
        </w:rPr>
        <w:t xml:space="preserve">acteristics that </w:t>
      </w:r>
      <w:r w:rsidR="004C05BE">
        <w:rPr>
          <w:rFonts w:ascii="Arial" w:hAnsi="Arial" w:cs="Arial"/>
        </w:rPr>
        <w:t xml:space="preserve">can be found </w:t>
      </w:r>
      <w:r w:rsidR="007B7BDC">
        <w:rPr>
          <w:rFonts w:ascii="Arial" w:hAnsi="Arial" w:cs="Arial"/>
        </w:rPr>
        <w:t>in the Warhammer 40,00</w:t>
      </w:r>
      <w:r w:rsidR="0014605C">
        <w:rPr>
          <w:rFonts w:ascii="Arial" w:hAnsi="Arial" w:cs="Arial"/>
        </w:rPr>
        <w:t>0</w:t>
      </w:r>
      <w:r w:rsidR="001B1CC1">
        <w:rPr>
          <w:rFonts w:ascii="Arial" w:hAnsi="Arial" w:cs="Arial"/>
        </w:rPr>
        <w:t xml:space="preserve"> rulebook</w:t>
      </w:r>
      <w:r w:rsidR="007B7BDC">
        <w:rPr>
          <w:rFonts w:ascii="Arial" w:hAnsi="Arial" w:cs="Arial"/>
        </w:rPr>
        <w:t xml:space="preserve"> </w:t>
      </w:r>
      <w:r w:rsidR="003D062C">
        <w:rPr>
          <w:rFonts w:ascii="Arial" w:hAnsi="Arial" w:cs="Arial"/>
        </w:rPr>
        <w:t>(</w:t>
      </w:r>
      <w:r w:rsidR="003D062C" w:rsidRPr="001B1CC1">
        <w:rPr>
          <w:rFonts w:ascii="Arial" w:hAnsi="Arial" w:cs="Arial"/>
          <w:i/>
        </w:rPr>
        <w:t>Priestley, R. et al, 2004</w:t>
      </w:r>
      <w:r w:rsidR="001B1CC1" w:rsidRPr="001B1CC1">
        <w:rPr>
          <w:rFonts w:ascii="Arial" w:hAnsi="Arial" w:cs="Arial"/>
          <w:i/>
        </w:rPr>
        <w:t>, p12</w:t>
      </w:r>
      <w:r w:rsidR="003D062C" w:rsidRPr="003B7762">
        <w:rPr>
          <w:rFonts w:ascii="Arial" w:hAnsi="Arial" w:cs="Arial"/>
        </w:rPr>
        <w:t>)</w:t>
      </w:r>
      <w:r w:rsidR="003D062C">
        <w:rPr>
          <w:rFonts w:ascii="Arial" w:hAnsi="Arial" w:cs="Arial"/>
          <w:i/>
          <w:sz w:val="24"/>
          <w:szCs w:val="24"/>
        </w:rPr>
        <w:t xml:space="preserve"> </w:t>
      </w:r>
      <w:r w:rsidR="00947DD5">
        <w:rPr>
          <w:rFonts w:ascii="Arial" w:hAnsi="Arial" w:cs="Arial"/>
          <w:i/>
          <w:sz w:val="24"/>
          <w:szCs w:val="24"/>
        </w:rPr>
        <w:t>[</w:t>
      </w:r>
      <w:r w:rsidR="00536A2C">
        <w:rPr>
          <w:rFonts w:ascii="Arial" w:hAnsi="Arial" w:cs="Arial"/>
          <w:i/>
          <w:sz w:val="24"/>
          <w:szCs w:val="24"/>
        </w:rPr>
        <w:t>4</w:t>
      </w:r>
      <w:r w:rsidR="003D062C">
        <w:rPr>
          <w:rFonts w:ascii="Arial" w:hAnsi="Arial" w:cs="Arial"/>
          <w:i/>
          <w:sz w:val="24"/>
          <w:szCs w:val="24"/>
        </w:rPr>
        <w:t>]</w:t>
      </w:r>
      <w:r w:rsidR="001B1CC1">
        <w:rPr>
          <w:rFonts w:ascii="Arial" w:hAnsi="Arial" w:cs="Arial"/>
          <w:i/>
          <w:sz w:val="24"/>
          <w:szCs w:val="24"/>
        </w:rPr>
        <w:t>.</w:t>
      </w:r>
      <w:r w:rsidR="00284788">
        <w:rPr>
          <w:rFonts w:ascii="Arial" w:hAnsi="Arial" w:cs="Arial"/>
        </w:rPr>
        <w:t xml:space="preserve"> </w:t>
      </w:r>
      <w:r w:rsidR="003770F6">
        <w:rPr>
          <w:rFonts w:ascii="Arial" w:hAnsi="Arial" w:cs="Arial"/>
        </w:rPr>
        <w:t>Some units are classed as vehicles and so have different unit characteristics (</w:t>
      </w:r>
      <w:r w:rsidR="003770F6" w:rsidRPr="00E9602B">
        <w:rPr>
          <w:rFonts w:ascii="Arial" w:hAnsi="Arial" w:cs="Arial"/>
          <w:i/>
        </w:rPr>
        <w:t>Priestley, R. et al, 2004</w:t>
      </w:r>
      <w:r w:rsidR="00E9602B" w:rsidRPr="00E9602B">
        <w:rPr>
          <w:rFonts w:ascii="Arial" w:hAnsi="Arial" w:cs="Arial"/>
          <w:i/>
        </w:rPr>
        <w:t>, p58</w:t>
      </w:r>
      <w:r w:rsidR="003770F6" w:rsidRPr="003B7762">
        <w:rPr>
          <w:rFonts w:ascii="Arial" w:hAnsi="Arial" w:cs="Arial"/>
        </w:rPr>
        <w:t>)</w:t>
      </w:r>
      <w:r w:rsidR="00E9602B">
        <w:rPr>
          <w:rFonts w:ascii="Arial" w:hAnsi="Arial" w:cs="Arial"/>
          <w:i/>
          <w:sz w:val="24"/>
          <w:szCs w:val="24"/>
        </w:rPr>
        <w:t xml:space="preserve"> [4</w:t>
      </w:r>
      <w:r w:rsidR="003770F6">
        <w:rPr>
          <w:rFonts w:ascii="Arial" w:hAnsi="Arial" w:cs="Arial"/>
          <w:i/>
          <w:sz w:val="24"/>
          <w:szCs w:val="24"/>
        </w:rPr>
        <w:t>]</w:t>
      </w:r>
    </w:p>
    <w:p w:rsidR="00601DBC" w:rsidRDefault="00291536" w:rsidP="00710E7A">
      <w:pPr>
        <w:rPr>
          <w:rFonts w:ascii="Arial" w:hAnsi="Arial" w:cs="Arial"/>
        </w:rPr>
      </w:pPr>
      <w:r>
        <w:rPr>
          <w:rFonts w:ascii="Arial" w:hAnsi="Arial" w:cs="Arial"/>
        </w:rPr>
        <w:t>The entire basis of building an army roster in Warhammer 40,000 consists of utilising the point</w:t>
      </w:r>
      <w:r w:rsidR="00AF06B0">
        <w:rPr>
          <w:rFonts w:ascii="Arial" w:hAnsi="Arial" w:cs="Arial"/>
        </w:rPr>
        <w:t>s</w:t>
      </w:r>
      <w:r>
        <w:rPr>
          <w:rFonts w:ascii="Arial" w:hAnsi="Arial" w:cs="Arial"/>
        </w:rPr>
        <w:t xml:space="preserve"> system. The idea is that when a user builds an army roster, they must impose a limit of how many resources </w:t>
      </w:r>
      <w:r w:rsidR="00E51CEC">
        <w:rPr>
          <w:rFonts w:ascii="Arial" w:hAnsi="Arial" w:cs="Arial"/>
        </w:rPr>
        <w:t>an army can use</w:t>
      </w:r>
      <w:r>
        <w:rPr>
          <w:rFonts w:ascii="Arial" w:hAnsi="Arial" w:cs="Arial"/>
        </w:rPr>
        <w:t>. This ensure</w:t>
      </w:r>
      <w:r w:rsidR="00E51CEC">
        <w:rPr>
          <w:rFonts w:ascii="Arial" w:hAnsi="Arial" w:cs="Arial"/>
        </w:rPr>
        <w:t>s that</w:t>
      </w:r>
      <w:r>
        <w:rPr>
          <w:rFonts w:ascii="Arial" w:hAnsi="Arial" w:cs="Arial"/>
        </w:rPr>
        <w:t xml:space="preserve"> two opponents on the tabletop have similar sized forces so the game is fair. This is determined with the point</w:t>
      </w:r>
      <w:r w:rsidR="009B3D08">
        <w:rPr>
          <w:rFonts w:ascii="Arial" w:hAnsi="Arial" w:cs="Arial"/>
        </w:rPr>
        <w:t>s</w:t>
      </w:r>
      <w:r>
        <w:rPr>
          <w:rFonts w:ascii="Arial" w:hAnsi="Arial" w:cs="Arial"/>
        </w:rPr>
        <w:t xml:space="preserve"> system, which is simply a number to represent the amount of resources that are available to </w:t>
      </w:r>
      <w:r w:rsidR="00DE5526">
        <w:rPr>
          <w:rFonts w:ascii="Arial" w:hAnsi="Arial" w:cs="Arial"/>
        </w:rPr>
        <w:t xml:space="preserve">construct an army roster with. </w:t>
      </w:r>
      <w:r>
        <w:rPr>
          <w:rFonts w:ascii="Arial" w:hAnsi="Arial" w:cs="Arial"/>
        </w:rPr>
        <w:t xml:space="preserve">The idea </w:t>
      </w:r>
      <w:r w:rsidR="00091895">
        <w:rPr>
          <w:rFonts w:ascii="Arial" w:hAnsi="Arial" w:cs="Arial"/>
        </w:rPr>
        <w:t>is</w:t>
      </w:r>
      <w:r>
        <w:rPr>
          <w:rFonts w:ascii="Arial" w:hAnsi="Arial" w:cs="Arial"/>
        </w:rPr>
        <w:t xml:space="preserve"> that as a user adds unit</w:t>
      </w:r>
      <w:r w:rsidR="000E6EEA">
        <w:rPr>
          <w:rFonts w:ascii="Arial" w:hAnsi="Arial" w:cs="Arial"/>
        </w:rPr>
        <w:t>s</w:t>
      </w:r>
      <w:r w:rsidR="00C17E99">
        <w:rPr>
          <w:rFonts w:ascii="Arial" w:hAnsi="Arial" w:cs="Arial"/>
        </w:rPr>
        <w:t xml:space="preserve">, </w:t>
      </w:r>
      <w:r w:rsidR="007B7134">
        <w:rPr>
          <w:rFonts w:ascii="Arial" w:hAnsi="Arial" w:cs="Arial"/>
        </w:rPr>
        <w:t xml:space="preserve">adds or removes unit members </w:t>
      </w:r>
      <w:r w:rsidR="000E6EEA">
        <w:rPr>
          <w:rFonts w:ascii="Arial" w:hAnsi="Arial" w:cs="Arial"/>
        </w:rPr>
        <w:t>and</w:t>
      </w:r>
      <w:r w:rsidR="00C17E99">
        <w:rPr>
          <w:rFonts w:ascii="Arial" w:hAnsi="Arial" w:cs="Arial"/>
        </w:rPr>
        <w:t xml:space="preserve"> what</w:t>
      </w:r>
      <w:r w:rsidR="000E6EEA">
        <w:rPr>
          <w:rFonts w:ascii="Arial" w:hAnsi="Arial" w:cs="Arial"/>
        </w:rPr>
        <w:t xml:space="preserve"> weapons </w:t>
      </w:r>
      <w:r w:rsidR="00C17E99">
        <w:rPr>
          <w:rFonts w:ascii="Arial" w:hAnsi="Arial" w:cs="Arial"/>
        </w:rPr>
        <w:t>upgrades a unit will have</w:t>
      </w:r>
      <w:r w:rsidR="000E6EEA">
        <w:rPr>
          <w:rFonts w:ascii="Arial" w:hAnsi="Arial" w:cs="Arial"/>
        </w:rPr>
        <w:t xml:space="preserve">, this total </w:t>
      </w:r>
      <w:r w:rsidR="003D7D97">
        <w:rPr>
          <w:rFonts w:ascii="Arial" w:hAnsi="Arial" w:cs="Arial"/>
        </w:rPr>
        <w:t>point’s</w:t>
      </w:r>
      <w:r w:rsidR="000E6EEA">
        <w:rPr>
          <w:rFonts w:ascii="Arial" w:hAnsi="Arial" w:cs="Arial"/>
        </w:rPr>
        <w:t xml:space="preserve"> value accumulates</w:t>
      </w:r>
      <w:r w:rsidR="00F16C0C">
        <w:rPr>
          <w:rFonts w:ascii="Arial" w:hAnsi="Arial" w:cs="Arial"/>
        </w:rPr>
        <w:t xml:space="preserve"> until </w:t>
      </w:r>
      <w:r w:rsidR="007B7134">
        <w:rPr>
          <w:rFonts w:ascii="Arial" w:hAnsi="Arial" w:cs="Arial"/>
        </w:rPr>
        <w:t xml:space="preserve">it’s </w:t>
      </w:r>
      <w:r w:rsidR="00F16C0C">
        <w:rPr>
          <w:rFonts w:ascii="Arial" w:hAnsi="Arial" w:cs="Arial"/>
        </w:rPr>
        <w:t>as close to the set maximum</w:t>
      </w:r>
      <w:r w:rsidR="00C17E99">
        <w:rPr>
          <w:rFonts w:ascii="Arial" w:hAnsi="Arial" w:cs="Arial"/>
        </w:rPr>
        <w:t xml:space="preserve"> points value</w:t>
      </w:r>
      <w:r w:rsidR="00F16C0C">
        <w:rPr>
          <w:rFonts w:ascii="Arial" w:hAnsi="Arial" w:cs="Arial"/>
        </w:rPr>
        <w:t xml:space="preserve"> as possible.</w:t>
      </w:r>
      <w:r w:rsidR="000C30C5">
        <w:rPr>
          <w:rFonts w:ascii="Arial" w:hAnsi="Arial" w:cs="Arial"/>
        </w:rPr>
        <w:t xml:space="preserve"> (</w:t>
      </w:r>
      <w:r w:rsidR="00EB1A0A" w:rsidRPr="00B6026C">
        <w:rPr>
          <w:rFonts w:ascii="Arial" w:hAnsi="Arial" w:cs="Arial"/>
          <w:i/>
        </w:rPr>
        <w:t>Appendix 8A -</w:t>
      </w:r>
      <w:r w:rsidR="00EB1A0A">
        <w:rPr>
          <w:rFonts w:ascii="Arial" w:hAnsi="Arial" w:cs="Arial"/>
        </w:rPr>
        <w:t xml:space="preserve"> </w:t>
      </w:r>
      <w:r w:rsidR="001371D5" w:rsidRPr="00104FE7">
        <w:rPr>
          <w:rFonts w:ascii="Arial" w:hAnsi="Arial" w:cs="Arial"/>
          <w:i/>
        </w:rPr>
        <w:t>Literature</w:t>
      </w:r>
      <w:r w:rsidR="000C30C5" w:rsidRPr="00104FE7">
        <w:rPr>
          <w:rFonts w:ascii="Arial" w:hAnsi="Arial" w:cs="Arial"/>
          <w:i/>
        </w:rPr>
        <w:t xml:space="preserve"> review</w:t>
      </w:r>
      <w:r w:rsidR="000C30C5">
        <w:rPr>
          <w:rFonts w:ascii="Arial" w:hAnsi="Arial" w:cs="Arial"/>
          <w:i/>
        </w:rPr>
        <w:t xml:space="preserve">, section 2.1 </w:t>
      </w:r>
      <w:r w:rsidR="003D7D97">
        <w:rPr>
          <w:rFonts w:ascii="Arial" w:hAnsi="Arial" w:cs="Arial"/>
          <w:i/>
        </w:rPr>
        <w:t>paragraphs</w:t>
      </w:r>
      <w:r w:rsidR="000C30C5">
        <w:rPr>
          <w:rFonts w:ascii="Arial" w:hAnsi="Arial" w:cs="Arial"/>
          <w:i/>
        </w:rPr>
        <w:t xml:space="preserve"> 1 and 2</w:t>
      </w:r>
      <w:r w:rsidR="000C30C5">
        <w:rPr>
          <w:rFonts w:ascii="Arial" w:hAnsi="Arial" w:cs="Arial"/>
        </w:rPr>
        <w:t>)</w:t>
      </w:r>
      <w:r w:rsidR="00D6699A">
        <w:rPr>
          <w:rFonts w:ascii="Arial" w:hAnsi="Arial" w:cs="Arial"/>
        </w:rPr>
        <w:t>.</w:t>
      </w:r>
      <w:r w:rsidR="000C30C5">
        <w:rPr>
          <w:rFonts w:ascii="Arial" w:hAnsi="Arial" w:cs="Arial"/>
        </w:rPr>
        <w:t xml:space="preserve"> </w:t>
      </w:r>
      <w:r w:rsidR="00A55090">
        <w:rPr>
          <w:rFonts w:ascii="Arial" w:hAnsi="Arial" w:cs="Arial"/>
        </w:rPr>
        <w:t xml:space="preserve"> Point’s values are used for a number of different </w:t>
      </w:r>
      <w:r w:rsidR="005B65A8">
        <w:rPr>
          <w:rFonts w:ascii="Arial" w:hAnsi="Arial" w:cs="Arial"/>
        </w:rPr>
        <w:t xml:space="preserve">areas within a unit, which </w:t>
      </w:r>
      <w:r w:rsidR="001371D5">
        <w:rPr>
          <w:rFonts w:ascii="Arial" w:hAnsi="Arial" w:cs="Arial"/>
        </w:rPr>
        <w:t>were</w:t>
      </w:r>
      <w:r w:rsidR="005B65A8">
        <w:rPr>
          <w:rFonts w:ascii="Arial" w:hAnsi="Arial" w:cs="Arial"/>
        </w:rPr>
        <w:t xml:space="preserve"> described in the previous paragraph.</w:t>
      </w:r>
    </w:p>
    <w:p w:rsidR="00D40F76" w:rsidRDefault="00D40F76" w:rsidP="00710E7A">
      <w:pPr>
        <w:rPr>
          <w:rFonts w:ascii="Arial" w:hAnsi="Arial" w:cs="Arial"/>
        </w:rPr>
      </w:pPr>
      <w:r>
        <w:rPr>
          <w:rFonts w:ascii="Arial" w:hAnsi="Arial" w:cs="Arial"/>
        </w:rPr>
        <w:t>Now that the core functionality has been discussed utilising the point</w:t>
      </w:r>
      <w:r w:rsidR="00F861F1">
        <w:rPr>
          <w:rFonts w:ascii="Arial" w:hAnsi="Arial" w:cs="Arial"/>
        </w:rPr>
        <w:t>s</w:t>
      </w:r>
      <w:r>
        <w:rPr>
          <w:rFonts w:ascii="Arial" w:hAnsi="Arial" w:cs="Arial"/>
        </w:rPr>
        <w:t xml:space="preserve"> system, specific parts of the program can</w:t>
      </w:r>
      <w:r w:rsidR="00AD322D">
        <w:rPr>
          <w:rFonts w:ascii="Arial" w:hAnsi="Arial" w:cs="Arial"/>
        </w:rPr>
        <w:t xml:space="preserve"> now be drawn out in more detail.</w:t>
      </w:r>
      <w:r w:rsidR="0054198B">
        <w:rPr>
          <w:rFonts w:ascii="Arial" w:hAnsi="Arial" w:cs="Arial"/>
        </w:rPr>
        <w:t xml:space="preserve"> Firstly the user should be able</w:t>
      </w:r>
      <w:r w:rsidR="00927AB4">
        <w:rPr>
          <w:rFonts w:ascii="Arial" w:hAnsi="Arial" w:cs="Arial"/>
        </w:rPr>
        <w:t xml:space="preserve"> to name an army roster</w:t>
      </w:r>
      <w:r w:rsidR="0054198B">
        <w:rPr>
          <w:rFonts w:ascii="Arial" w:hAnsi="Arial" w:cs="Arial"/>
        </w:rPr>
        <w:t xml:space="preserve">. This </w:t>
      </w:r>
      <w:r w:rsidR="00C46274">
        <w:rPr>
          <w:rFonts w:ascii="Arial" w:hAnsi="Arial" w:cs="Arial"/>
        </w:rPr>
        <w:t xml:space="preserve">allows a user to </w:t>
      </w:r>
      <w:r w:rsidR="0054198B">
        <w:rPr>
          <w:rFonts w:ascii="Arial" w:hAnsi="Arial" w:cs="Arial"/>
        </w:rPr>
        <w:t xml:space="preserve">add a personal touch to </w:t>
      </w:r>
      <w:r w:rsidR="00C46274">
        <w:rPr>
          <w:rFonts w:ascii="Arial" w:hAnsi="Arial" w:cs="Arial"/>
        </w:rPr>
        <w:t>the</w:t>
      </w:r>
      <w:r w:rsidR="0054198B">
        <w:rPr>
          <w:rFonts w:ascii="Arial" w:hAnsi="Arial" w:cs="Arial"/>
        </w:rPr>
        <w:t xml:space="preserve"> army</w:t>
      </w:r>
      <w:r w:rsidR="000B733D">
        <w:rPr>
          <w:rFonts w:ascii="Arial" w:hAnsi="Arial" w:cs="Arial"/>
        </w:rPr>
        <w:t xml:space="preserve"> roster</w:t>
      </w:r>
      <w:r w:rsidR="00E62941">
        <w:rPr>
          <w:rFonts w:ascii="Arial" w:hAnsi="Arial" w:cs="Arial"/>
        </w:rPr>
        <w:t xml:space="preserve"> </w:t>
      </w:r>
      <w:r w:rsidR="00C06ACA">
        <w:rPr>
          <w:rFonts w:ascii="Arial" w:hAnsi="Arial" w:cs="Arial"/>
        </w:rPr>
        <w:t>and</w:t>
      </w:r>
      <w:r w:rsidR="00E62941">
        <w:rPr>
          <w:rFonts w:ascii="Arial" w:hAnsi="Arial" w:cs="Arial"/>
        </w:rPr>
        <w:t xml:space="preserve"> doesn’t force the user to use a generic name imposed by the program.</w:t>
      </w:r>
      <w:r w:rsidR="001249C5">
        <w:rPr>
          <w:rFonts w:ascii="Arial" w:hAnsi="Arial" w:cs="Arial"/>
        </w:rPr>
        <w:t xml:space="preserve"> Secondly, a user must be able to speci</w:t>
      </w:r>
      <w:r w:rsidR="008D2A6B">
        <w:rPr>
          <w:rFonts w:ascii="Arial" w:hAnsi="Arial" w:cs="Arial"/>
        </w:rPr>
        <w:t xml:space="preserve">fy the maximum amount of points </w:t>
      </w:r>
      <w:r w:rsidR="00DC2B0C">
        <w:rPr>
          <w:rFonts w:ascii="Arial" w:hAnsi="Arial" w:cs="Arial"/>
        </w:rPr>
        <w:t xml:space="preserve">from </w:t>
      </w:r>
      <w:r w:rsidR="00B674F1">
        <w:rPr>
          <w:rFonts w:ascii="Arial" w:hAnsi="Arial" w:cs="Arial"/>
        </w:rPr>
        <w:t>a list</w:t>
      </w:r>
      <w:r w:rsidR="00DC2B0C">
        <w:rPr>
          <w:rFonts w:ascii="Arial" w:hAnsi="Arial" w:cs="Arial"/>
        </w:rPr>
        <w:t xml:space="preserve"> of common values</w:t>
      </w:r>
      <w:r w:rsidR="00C60D61">
        <w:rPr>
          <w:rFonts w:ascii="Arial" w:hAnsi="Arial" w:cs="Arial"/>
        </w:rPr>
        <w:t>.</w:t>
      </w:r>
      <w:r w:rsidR="00DC2B0C">
        <w:rPr>
          <w:rFonts w:ascii="Arial" w:hAnsi="Arial" w:cs="Arial"/>
        </w:rPr>
        <w:t xml:space="preserve"> </w:t>
      </w:r>
      <w:r w:rsidR="00B674F1">
        <w:rPr>
          <w:rFonts w:ascii="Arial" w:hAnsi="Arial" w:cs="Arial"/>
        </w:rPr>
        <w:t>A</w:t>
      </w:r>
      <w:r w:rsidR="00DC2B0C">
        <w:rPr>
          <w:rFonts w:ascii="Arial" w:hAnsi="Arial" w:cs="Arial"/>
        </w:rPr>
        <w:t xml:space="preserve"> lower point army can be around 200</w:t>
      </w:r>
      <w:r w:rsidR="001F43F1">
        <w:rPr>
          <w:rFonts w:ascii="Arial" w:hAnsi="Arial" w:cs="Arial"/>
        </w:rPr>
        <w:t xml:space="preserve"> points</w:t>
      </w:r>
      <w:r w:rsidR="00DC2B0C">
        <w:rPr>
          <w:rFonts w:ascii="Arial" w:hAnsi="Arial" w:cs="Arial"/>
        </w:rPr>
        <w:t xml:space="preserve">, up to a larger </w:t>
      </w:r>
      <w:r w:rsidR="001F43F1">
        <w:rPr>
          <w:rFonts w:ascii="Arial" w:hAnsi="Arial" w:cs="Arial"/>
        </w:rPr>
        <w:t>point’s</w:t>
      </w:r>
      <w:r w:rsidR="00DC2B0C">
        <w:rPr>
          <w:rFonts w:ascii="Arial" w:hAnsi="Arial" w:cs="Arial"/>
        </w:rPr>
        <w:t xml:space="preserve"> army of about 2500+</w:t>
      </w:r>
      <w:r w:rsidR="001F43F1">
        <w:rPr>
          <w:rFonts w:ascii="Arial" w:hAnsi="Arial" w:cs="Arial"/>
        </w:rPr>
        <w:t xml:space="preserve"> points</w:t>
      </w:r>
      <w:r w:rsidR="00C60D61">
        <w:rPr>
          <w:rFonts w:ascii="Arial" w:hAnsi="Arial" w:cs="Arial"/>
        </w:rPr>
        <w:t xml:space="preserve"> </w:t>
      </w:r>
      <w:r w:rsidR="00447259">
        <w:rPr>
          <w:rFonts w:ascii="Arial" w:hAnsi="Arial" w:cs="Arial"/>
        </w:rPr>
        <w:t>(</w:t>
      </w:r>
      <w:r w:rsidR="00C4153B" w:rsidRPr="00B6026C">
        <w:rPr>
          <w:rFonts w:ascii="Arial" w:hAnsi="Arial" w:cs="Arial"/>
          <w:i/>
        </w:rPr>
        <w:t>Appendix 8A -</w:t>
      </w:r>
      <w:r w:rsidR="00C4153B">
        <w:rPr>
          <w:rFonts w:ascii="Arial" w:hAnsi="Arial" w:cs="Arial"/>
        </w:rPr>
        <w:t xml:space="preserve"> </w:t>
      </w:r>
      <w:r w:rsidR="00B674F1" w:rsidRPr="00104FE7">
        <w:rPr>
          <w:rFonts w:ascii="Arial" w:hAnsi="Arial" w:cs="Arial"/>
          <w:i/>
        </w:rPr>
        <w:t>Literature review</w:t>
      </w:r>
      <w:r w:rsidR="00B674F1">
        <w:rPr>
          <w:rFonts w:ascii="Arial" w:hAnsi="Arial" w:cs="Arial"/>
          <w:i/>
        </w:rPr>
        <w:t xml:space="preserve">, </w:t>
      </w:r>
      <w:r w:rsidR="00447259">
        <w:rPr>
          <w:rFonts w:ascii="Arial" w:hAnsi="Arial" w:cs="Arial"/>
          <w:i/>
        </w:rPr>
        <w:t>section 2.1 paragraph 1)</w:t>
      </w:r>
      <w:r w:rsidR="00DC2B0C">
        <w:rPr>
          <w:rFonts w:ascii="Arial" w:hAnsi="Arial" w:cs="Arial"/>
          <w:i/>
        </w:rPr>
        <w:t xml:space="preserve">. </w:t>
      </w:r>
      <w:r w:rsidR="00C3273E">
        <w:rPr>
          <w:rFonts w:ascii="Arial" w:hAnsi="Arial" w:cs="Arial"/>
        </w:rPr>
        <w:t xml:space="preserve">Next, it may be useful to keep track of the date the user created the army roster. This could be important to see if the army roster is up to date with </w:t>
      </w:r>
      <w:r w:rsidR="00FF484F">
        <w:rPr>
          <w:rFonts w:ascii="Arial" w:hAnsi="Arial" w:cs="Arial"/>
        </w:rPr>
        <w:t>the current edition of the game as</w:t>
      </w:r>
      <w:r w:rsidR="00D96914">
        <w:rPr>
          <w:rFonts w:ascii="Arial" w:hAnsi="Arial" w:cs="Arial"/>
        </w:rPr>
        <w:t xml:space="preserve"> </w:t>
      </w:r>
      <w:r w:rsidR="00FF484F">
        <w:rPr>
          <w:rFonts w:ascii="Arial" w:hAnsi="Arial" w:cs="Arial"/>
        </w:rPr>
        <w:t>a</w:t>
      </w:r>
      <w:r w:rsidR="005324B8">
        <w:rPr>
          <w:rFonts w:ascii="Arial" w:hAnsi="Arial" w:cs="Arial"/>
        </w:rPr>
        <w:t xml:space="preserve">n out of date army roster </w:t>
      </w:r>
      <w:r w:rsidR="00672105">
        <w:rPr>
          <w:rFonts w:ascii="Arial" w:hAnsi="Arial" w:cs="Arial"/>
        </w:rPr>
        <w:t>may not comply with the current edition of the game, as new units may be introduced and rules may be cha</w:t>
      </w:r>
      <w:r w:rsidR="00FF484F">
        <w:rPr>
          <w:rFonts w:ascii="Arial" w:hAnsi="Arial" w:cs="Arial"/>
        </w:rPr>
        <w:t>nged.</w:t>
      </w:r>
    </w:p>
    <w:p w:rsidR="003F542A" w:rsidRDefault="0090374A" w:rsidP="00710E7A">
      <w:pPr>
        <w:rPr>
          <w:rFonts w:ascii="Arial" w:hAnsi="Arial" w:cs="Arial"/>
        </w:rPr>
      </w:pPr>
      <w:r>
        <w:rPr>
          <w:rFonts w:ascii="Arial" w:hAnsi="Arial" w:cs="Arial"/>
        </w:rPr>
        <w:t>Once the n</w:t>
      </w:r>
      <w:r w:rsidR="0009456D">
        <w:rPr>
          <w:rFonts w:ascii="Arial" w:hAnsi="Arial" w:cs="Arial"/>
        </w:rPr>
        <w:t xml:space="preserve">ame, </w:t>
      </w:r>
      <w:r>
        <w:rPr>
          <w:rFonts w:ascii="Arial" w:hAnsi="Arial" w:cs="Arial"/>
        </w:rPr>
        <w:t>max</w:t>
      </w:r>
      <w:r w:rsidR="0009456D">
        <w:rPr>
          <w:rFonts w:ascii="Arial" w:hAnsi="Arial" w:cs="Arial"/>
        </w:rPr>
        <w:t>imum</w:t>
      </w:r>
      <w:r>
        <w:rPr>
          <w:rFonts w:ascii="Arial" w:hAnsi="Arial" w:cs="Arial"/>
        </w:rPr>
        <w:t xml:space="preserve"> points and the date are specified, the user can then add unit’s to the army roster. </w:t>
      </w:r>
      <w:r w:rsidR="00BC1084">
        <w:rPr>
          <w:rFonts w:ascii="Arial" w:hAnsi="Arial" w:cs="Arial"/>
        </w:rPr>
        <w:t xml:space="preserve">Adding units will accumulate points until </w:t>
      </w:r>
      <w:r w:rsidR="00B477AE">
        <w:rPr>
          <w:rFonts w:ascii="Arial" w:hAnsi="Arial" w:cs="Arial"/>
        </w:rPr>
        <w:t>it</w:t>
      </w:r>
      <w:r w:rsidR="00BC1084">
        <w:rPr>
          <w:rFonts w:ascii="Arial" w:hAnsi="Arial" w:cs="Arial"/>
        </w:rPr>
        <w:t xml:space="preserve"> reach</w:t>
      </w:r>
      <w:r w:rsidR="00B477AE">
        <w:rPr>
          <w:rFonts w:ascii="Arial" w:hAnsi="Arial" w:cs="Arial"/>
        </w:rPr>
        <w:t>es</w:t>
      </w:r>
      <w:r w:rsidR="00BC1084">
        <w:rPr>
          <w:rFonts w:ascii="Arial" w:hAnsi="Arial" w:cs="Arial"/>
        </w:rPr>
        <w:t xml:space="preserve"> the max</w:t>
      </w:r>
      <w:r w:rsidR="00B477AE">
        <w:rPr>
          <w:rFonts w:ascii="Arial" w:hAnsi="Arial" w:cs="Arial"/>
        </w:rPr>
        <w:t>imum</w:t>
      </w:r>
      <w:r w:rsidR="00BC1084">
        <w:rPr>
          <w:rFonts w:ascii="Arial" w:hAnsi="Arial" w:cs="Arial"/>
        </w:rPr>
        <w:t xml:space="preserve"> points</w:t>
      </w:r>
      <w:r w:rsidR="002453C9">
        <w:rPr>
          <w:rFonts w:ascii="Arial" w:hAnsi="Arial" w:cs="Arial"/>
        </w:rPr>
        <w:t xml:space="preserve"> limit</w:t>
      </w:r>
      <w:r w:rsidR="00BC1084">
        <w:rPr>
          <w:rFonts w:ascii="Arial" w:hAnsi="Arial" w:cs="Arial"/>
        </w:rPr>
        <w:t xml:space="preserve"> previously specified.</w:t>
      </w:r>
      <w:r w:rsidR="001005D9">
        <w:rPr>
          <w:rFonts w:ascii="Arial" w:hAnsi="Arial" w:cs="Arial"/>
        </w:rPr>
        <w:t xml:space="preserve"> However there needs to be some organisation of an army roster when adding units. Typically units in a faction in Warhammer 40,000 are categorised into </w:t>
      </w:r>
      <w:r w:rsidR="00671E72">
        <w:rPr>
          <w:rFonts w:ascii="Arial" w:hAnsi="Arial" w:cs="Arial"/>
        </w:rPr>
        <w:t xml:space="preserve">different roles within an army </w:t>
      </w:r>
      <w:r w:rsidR="00AF08C8">
        <w:rPr>
          <w:rFonts w:ascii="Arial" w:hAnsi="Arial" w:cs="Arial"/>
        </w:rPr>
        <w:t>(</w:t>
      </w:r>
      <w:r w:rsidR="00C4153B" w:rsidRPr="00B6026C">
        <w:rPr>
          <w:rFonts w:ascii="Arial" w:hAnsi="Arial" w:cs="Arial"/>
          <w:i/>
        </w:rPr>
        <w:t>Appendix 8A -</w:t>
      </w:r>
      <w:r w:rsidR="00C4153B">
        <w:rPr>
          <w:rFonts w:ascii="Arial" w:hAnsi="Arial" w:cs="Arial"/>
        </w:rPr>
        <w:t xml:space="preserve"> </w:t>
      </w:r>
      <w:r w:rsidR="00671E72" w:rsidRPr="00C4153B">
        <w:rPr>
          <w:rFonts w:ascii="Arial" w:hAnsi="Arial" w:cs="Arial"/>
          <w:i/>
        </w:rPr>
        <w:t>Literature review</w:t>
      </w:r>
      <w:r w:rsidR="00671E72">
        <w:rPr>
          <w:rFonts w:ascii="Arial" w:hAnsi="Arial" w:cs="Arial"/>
        </w:rPr>
        <w:t xml:space="preserve">, </w:t>
      </w:r>
      <w:r w:rsidR="00AF08C8">
        <w:rPr>
          <w:rFonts w:ascii="Arial" w:hAnsi="Arial" w:cs="Arial"/>
          <w:i/>
        </w:rPr>
        <w:t>section 2.1, paragraph 4)</w:t>
      </w:r>
      <w:r w:rsidR="00671E72">
        <w:rPr>
          <w:rFonts w:ascii="Arial" w:hAnsi="Arial" w:cs="Arial"/>
        </w:rPr>
        <w:t xml:space="preserve">. </w:t>
      </w:r>
      <w:r w:rsidR="001005D9">
        <w:rPr>
          <w:rFonts w:ascii="Arial" w:hAnsi="Arial" w:cs="Arial"/>
        </w:rPr>
        <w:t xml:space="preserve">As such </w:t>
      </w:r>
      <w:r w:rsidR="001005D9">
        <w:rPr>
          <w:rFonts w:ascii="Arial" w:hAnsi="Arial" w:cs="Arial"/>
        </w:rPr>
        <w:lastRenderedPageBreak/>
        <w:t>these unit categories should be used within the</w:t>
      </w:r>
      <w:r w:rsidR="009244E9">
        <w:rPr>
          <w:rFonts w:ascii="Arial" w:hAnsi="Arial" w:cs="Arial"/>
        </w:rPr>
        <w:t xml:space="preserve"> program to ensure the army can be</w:t>
      </w:r>
      <w:r w:rsidR="007815B4">
        <w:rPr>
          <w:rFonts w:ascii="Arial" w:hAnsi="Arial" w:cs="Arial"/>
        </w:rPr>
        <w:t xml:space="preserve"> organise</w:t>
      </w:r>
      <w:r w:rsidR="00171377">
        <w:rPr>
          <w:rFonts w:ascii="Arial" w:hAnsi="Arial" w:cs="Arial"/>
        </w:rPr>
        <w:t>d</w:t>
      </w:r>
      <w:r w:rsidR="007815B4">
        <w:rPr>
          <w:rFonts w:ascii="Arial" w:hAnsi="Arial" w:cs="Arial"/>
        </w:rPr>
        <w:t xml:space="preserve"> and </w:t>
      </w:r>
      <w:r w:rsidR="00171377">
        <w:rPr>
          <w:rFonts w:ascii="Arial" w:hAnsi="Arial" w:cs="Arial"/>
        </w:rPr>
        <w:t>divided when a user</w:t>
      </w:r>
      <w:r w:rsidR="0076532D">
        <w:rPr>
          <w:rFonts w:ascii="Arial" w:hAnsi="Arial" w:cs="Arial"/>
        </w:rPr>
        <w:t xml:space="preserve"> adds units. </w:t>
      </w:r>
      <w:r w:rsidR="00171377">
        <w:rPr>
          <w:rFonts w:ascii="Arial" w:hAnsi="Arial" w:cs="Arial"/>
        </w:rPr>
        <w:t>O</w:t>
      </w:r>
      <w:r w:rsidR="002C22C3">
        <w:rPr>
          <w:rFonts w:ascii="Arial" w:hAnsi="Arial" w:cs="Arial"/>
        </w:rPr>
        <w:t>nce the unit category has been identified a user can then add the particular unit for that unit category into the army roster. However more considerations first need t</w:t>
      </w:r>
      <w:r w:rsidR="00F83A9D">
        <w:rPr>
          <w:rFonts w:ascii="Arial" w:hAnsi="Arial" w:cs="Arial"/>
        </w:rPr>
        <w:t>o be made before adding a unit, each of which were previously mentioned in the first paragraph. Upon</w:t>
      </w:r>
      <w:r w:rsidR="002C22C3">
        <w:rPr>
          <w:rFonts w:ascii="Arial" w:hAnsi="Arial" w:cs="Arial"/>
        </w:rPr>
        <w:t xml:space="preserve"> choosing a unit category and a unit, the unit </w:t>
      </w:r>
      <w:r w:rsidR="00CB3338">
        <w:rPr>
          <w:rFonts w:ascii="Arial" w:hAnsi="Arial" w:cs="Arial"/>
        </w:rPr>
        <w:t xml:space="preserve">should </w:t>
      </w:r>
      <w:r w:rsidR="000A395A">
        <w:rPr>
          <w:rFonts w:ascii="Arial" w:hAnsi="Arial" w:cs="Arial"/>
        </w:rPr>
        <w:t>have a</w:t>
      </w:r>
      <w:r w:rsidR="00F83A9D">
        <w:rPr>
          <w:rFonts w:ascii="Arial" w:hAnsi="Arial" w:cs="Arial"/>
        </w:rPr>
        <w:t xml:space="preserve"> minimum and maximum squad size</w:t>
      </w:r>
      <w:r w:rsidR="0026786A">
        <w:rPr>
          <w:rFonts w:ascii="Arial" w:hAnsi="Arial" w:cs="Arial"/>
        </w:rPr>
        <w:t xml:space="preserve"> </w:t>
      </w:r>
      <w:r w:rsidR="000A395A">
        <w:rPr>
          <w:rFonts w:ascii="Arial" w:hAnsi="Arial" w:cs="Arial"/>
        </w:rPr>
        <w:t>and have options to</w:t>
      </w:r>
      <w:r w:rsidR="0026786A">
        <w:rPr>
          <w:rFonts w:ascii="Arial" w:hAnsi="Arial" w:cs="Arial"/>
        </w:rPr>
        <w:t xml:space="preserve"> choose a unit</w:t>
      </w:r>
      <w:r w:rsidR="000A395A">
        <w:rPr>
          <w:rFonts w:ascii="Arial" w:hAnsi="Arial" w:cs="Arial"/>
        </w:rPr>
        <w:t xml:space="preserve"> weapon upgrade</w:t>
      </w:r>
      <w:r w:rsidR="00F83A9D">
        <w:rPr>
          <w:rFonts w:ascii="Arial" w:hAnsi="Arial" w:cs="Arial"/>
        </w:rPr>
        <w:t xml:space="preserve"> </w:t>
      </w:r>
      <w:r w:rsidR="00F3407D">
        <w:rPr>
          <w:rFonts w:ascii="Arial" w:hAnsi="Arial" w:cs="Arial"/>
        </w:rPr>
        <w:t>per member of a squad</w:t>
      </w:r>
      <w:r w:rsidR="000A395A">
        <w:rPr>
          <w:rFonts w:ascii="Arial" w:hAnsi="Arial" w:cs="Arial"/>
        </w:rPr>
        <w:t>. Finally</w:t>
      </w:r>
      <w:r w:rsidR="00EA0DCC">
        <w:rPr>
          <w:rFonts w:ascii="Arial" w:hAnsi="Arial" w:cs="Arial"/>
        </w:rPr>
        <w:t xml:space="preserve"> the unit </w:t>
      </w:r>
      <w:r w:rsidR="005A2410">
        <w:rPr>
          <w:rFonts w:ascii="Arial" w:hAnsi="Arial" w:cs="Arial"/>
        </w:rPr>
        <w:t>or unit squad</w:t>
      </w:r>
      <w:r w:rsidR="0001337E">
        <w:rPr>
          <w:rFonts w:ascii="Arial" w:hAnsi="Arial" w:cs="Arial"/>
        </w:rPr>
        <w:t xml:space="preserve"> should have a custom name, allowing th</w:t>
      </w:r>
      <w:r w:rsidR="00673811">
        <w:rPr>
          <w:rFonts w:ascii="Arial" w:hAnsi="Arial" w:cs="Arial"/>
        </w:rPr>
        <w:t>e user to add a personal touch to each unit within an army roster.</w:t>
      </w:r>
    </w:p>
    <w:p w:rsidR="007A18C6" w:rsidRDefault="003F542A" w:rsidP="003F542A">
      <w:pPr>
        <w:pStyle w:val="Heading3"/>
        <w:rPr>
          <w:rFonts w:ascii="Arial" w:hAnsi="Arial" w:cs="Arial"/>
        </w:rPr>
      </w:pPr>
      <w:bookmarkStart w:id="6" w:name="_Toc512174398"/>
      <w:r>
        <w:rPr>
          <w:rFonts w:ascii="Arial" w:hAnsi="Arial" w:cs="Arial"/>
        </w:rPr>
        <w:t>2.1.2</w:t>
      </w:r>
      <w:r w:rsidRPr="005839B7">
        <w:rPr>
          <w:rFonts w:ascii="Arial" w:hAnsi="Arial" w:cs="Arial"/>
        </w:rPr>
        <w:t xml:space="preserve"> </w:t>
      </w:r>
      <w:r w:rsidR="00C70A9D">
        <w:rPr>
          <w:rFonts w:ascii="Arial" w:hAnsi="Arial" w:cs="Arial"/>
        </w:rPr>
        <w:t>Convenience features</w:t>
      </w:r>
      <w:bookmarkEnd w:id="6"/>
    </w:p>
    <w:p w:rsidR="00C11A32" w:rsidRDefault="003C3565" w:rsidP="00710E7A">
      <w:pPr>
        <w:rPr>
          <w:rFonts w:ascii="Arial" w:hAnsi="Arial" w:cs="Arial"/>
        </w:rPr>
      </w:pPr>
      <w:r>
        <w:rPr>
          <w:rFonts w:ascii="Arial" w:hAnsi="Arial" w:cs="Arial"/>
        </w:rPr>
        <w:t xml:space="preserve">As well as the </w:t>
      </w:r>
      <w:r w:rsidR="00135225">
        <w:rPr>
          <w:rFonts w:ascii="Arial" w:hAnsi="Arial" w:cs="Arial"/>
        </w:rPr>
        <w:t>core functionality</w:t>
      </w:r>
      <w:r>
        <w:rPr>
          <w:rFonts w:ascii="Arial" w:hAnsi="Arial" w:cs="Arial"/>
        </w:rPr>
        <w:t xml:space="preserve"> that are directly involved with the tabletop game, there also needs to be some </w:t>
      </w:r>
      <w:r w:rsidR="00122451">
        <w:rPr>
          <w:rFonts w:ascii="Arial" w:hAnsi="Arial" w:cs="Arial"/>
        </w:rPr>
        <w:t xml:space="preserve">convenience features that allow the user to actually make the </w:t>
      </w:r>
      <w:r w:rsidR="00E22DF9">
        <w:rPr>
          <w:rFonts w:ascii="Arial" w:hAnsi="Arial" w:cs="Arial"/>
        </w:rPr>
        <w:t>program</w:t>
      </w:r>
      <w:r w:rsidR="00122451">
        <w:rPr>
          <w:rFonts w:ascii="Arial" w:hAnsi="Arial" w:cs="Arial"/>
        </w:rPr>
        <w:t xml:space="preserve"> useful. The most important of these features is to ensure the army roster can be </w:t>
      </w:r>
      <w:r w:rsidR="00130F23">
        <w:rPr>
          <w:rFonts w:ascii="Arial" w:hAnsi="Arial" w:cs="Arial"/>
        </w:rPr>
        <w:t>saved to</w:t>
      </w:r>
      <w:r w:rsidR="00122451">
        <w:rPr>
          <w:rFonts w:ascii="Arial" w:hAnsi="Arial" w:cs="Arial"/>
        </w:rPr>
        <w:t xml:space="preserve"> </w:t>
      </w:r>
      <w:r w:rsidR="00225E94">
        <w:rPr>
          <w:rFonts w:ascii="Arial" w:hAnsi="Arial" w:cs="Arial"/>
        </w:rPr>
        <w:t xml:space="preserve">a readable </w:t>
      </w:r>
      <w:r w:rsidR="00122451">
        <w:rPr>
          <w:rFonts w:ascii="Arial" w:hAnsi="Arial" w:cs="Arial"/>
        </w:rPr>
        <w:t xml:space="preserve">text </w:t>
      </w:r>
      <w:r w:rsidR="0081422E">
        <w:rPr>
          <w:rFonts w:ascii="Arial" w:hAnsi="Arial" w:cs="Arial"/>
        </w:rPr>
        <w:t>file</w:t>
      </w:r>
      <w:r w:rsidR="00CF7BA4">
        <w:rPr>
          <w:rFonts w:ascii="Arial" w:hAnsi="Arial" w:cs="Arial"/>
        </w:rPr>
        <w:t xml:space="preserve">, similar to </w:t>
      </w:r>
      <w:r w:rsidR="0081422E">
        <w:rPr>
          <w:rFonts w:ascii="Arial" w:hAnsi="Arial" w:cs="Arial"/>
        </w:rPr>
        <w:t xml:space="preserve">BattleScribe </w:t>
      </w:r>
      <w:r w:rsidR="00CF7BA4">
        <w:rPr>
          <w:rFonts w:ascii="Arial" w:hAnsi="Arial" w:cs="Arial"/>
        </w:rPr>
        <w:t>(</w:t>
      </w:r>
      <w:r w:rsidR="006F5F0A" w:rsidRPr="006F5F0A">
        <w:rPr>
          <w:rFonts w:ascii="Arial" w:hAnsi="Arial" w:cs="Arial"/>
          <w:i/>
        </w:rPr>
        <w:t>Appendix 8A -</w:t>
      </w:r>
      <w:r w:rsidR="006F5F0A">
        <w:rPr>
          <w:rFonts w:ascii="Arial" w:hAnsi="Arial" w:cs="Arial"/>
        </w:rPr>
        <w:t xml:space="preserve"> </w:t>
      </w:r>
      <w:r w:rsidR="00CF7BA4">
        <w:rPr>
          <w:rFonts w:ascii="Arial" w:hAnsi="Arial" w:cs="Arial"/>
          <w:i/>
        </w:rPr>
        <w:t>Literature review</w:t>
      </w:r>
      <w:r w:rsidR="00CF7BA4">
        <w:rPr>
          <w:rFonts w:ascii="Arial" w:hAnsi="Arial" w:cs="Arial"/>
        </w:rPr>
        <w:t xml:space="preserve">, </w:t>
      </w:r>
      <w:r w:rsidR="0081422E" w:rsidRPr="00CF7BA4">
        <w:rPr>
          <w:rFonts w:ascii="Arial" w:hAnsi="Arial" w:cs="Arial"/>
          <w:i/>
        </w:rPr>
        <w:t>figure 2.3</w:t>
      </w:r>
      <w:r w:rsidR="00CF7BA4">
        <w:rPr>
          <w:rFonts w:ascii="Arial" w:hAnsi="Arial" w:cs="Arial"/>
        </w:rPr>
        <w:t>)</w:t>
      </w:r>
      <w:r w:rsidR="0081422E">
        <w:rPr>
          <w:rFonts w:ascii="Arial" w:hAnsi="Arial" w:cs="Arial"/>
        </w:rPr>
        <w:t xml:space="preserve"> </w:t>
      </w:r>
      <w:r w:rsidR="00CF7BA4">
        <w:rPr>
          <w:rFonts w:ascii="Arial" w:hAnsi="Arial" w:cs="Arial"/>
        </w:rPr>
        <w:t xml:space="preserve">that </w:t>
      </w:r>
      <w:r w:rsidR="0081422E">
        <w:rPr>
          <w:rFonts w:ascii="Arial" w:hAnsi="Arial" w:cs="Arial"/>
        </w:rPr>
        <w:t>save</w:t>
      </w:r>
      <w:r w:rsidR="00C50142">
        <w:rPr>
          <w:rFonts w:ascii="Arial" w:hAnsi="Arial" w:cs="Arial"/>
        </w:rPr>
        <w:t>s</w:t>
      </w:r>
      <w:r w:rsidR="0081422E">
        <w:rPr>
          <w:rFonts w:ascii="Arial" w:hAnsi="Arial" w:cs="Arial"/>
        </w:rPr>
        <w:t xml:space="preserve"> to a html webpage, also the Warscroll builder </w:t>
      </w:r>
      <w:r w:rsidR="00CF7BA4">
        <w:rPr>
          <w:rFonts w:ascii="Arial" w:hAnsi="Arial" w:cs="Arial"/>
        </w:rPr>
        <w:t>(</w:t>
      </w:r>
      <w:r w:rsidR="006F5F0A" w:rsidRPr="006F5F0A">
        <w:rPr>
          <w:rFonts w:ascii="Arial" w:hAnsi="Arial" w:cs="Arial"/>
          <w:i/>
        </w:rPr>
        <w:t>Appendix 8A -</w:t>
      </w:r>
      <w:r w:rsidR="006F5F0A">
        <w:rPr>
          <w:rFonts w:ascii="Arial" w:hAnsi="Arial" w:cs="Arial"/>
        </w:rPr>
        <w:t xml:space="preserve"> </w:t>
      </w:r>
      <w:r w:rsidR="00CF7BA4">
        <w:rPr>
          <w:rFonts w:ascii="Arial" w:hAnsi="Arial" w:cs="Arial"/>
          <w:i/>
        </w:rPr>
        <w:t>Literature review</w:t>
      </w:r>
      <w:r w:rsidR="00CF7BA4">
        <w:rPr>
          <w:rFonts w:ascii="Arial" w:hAnsi="Arial" w:cs="Arial"/>
        </w:rPr>
        <w:t>,</w:t>
      </w:r>
      <w:r w:rsidR="0081422E">
        <w:rPr>
          <w:rFonts w:ascii="Arial" w:hAnsi="Arial" w:cs="Arial"/>
        </w:rPr>
        <w:t xml:space="preserve"> </w:t>
      </w:r>
      <w:r w:rsidR="0081422E" w:rsidRPr="00CF7BA4">
        <w:rPr>
          <w:rFonts w:ascii="Arial" w:hAnsi="Arial" w:cs="Arial"/>
          <w:i/>
        </w:rPr>
        <w:t>section 2.3 paragraph 2</w:t>
      </w:r>
      <w:r w:rsidR="00CF7BA4">
        <w:rPr>
          <w:rFonts w:ascii="Arial" w:hAnsi="Arial" w:cs="Arial"/>
        </w:rPr>
        <w:t>)</w:t>
      </w:r>
      <w:r w:rsidR="0081422E">
        <w:rPr>
          <w:rFonts w:ascii="Arial" w:hAnsi="Arial" w:cs="Arial"/>
        </w:rPr>
        <w:t xml:space="preserve">, </w:t>
      </w:r>
      <w:r w:rsidR="00C50142">
        <w:rPr>
          <w:rFonts w:ascii="Arial" w:hAnsi="Arial" w:cs="Arial"/>
        </w:rPr>
        <w:t>to a PD</w:t>
      </w:r>
      <w:r w:rsidR="00743BCF">
        <w:rPr>
          <w:rFonts w:ascii="Arial" w:hAnsi="Arial" w:cs="Arial"/>
        </w:rPr>
        <w:t>F</w:t>
      </w:r>
      <w:r w:rsidR="00C50142">
        <w:rPr>
          <w:rFonts w:ascii="Arial" w:hAnsi="Arial" w:cs="Arial"/>
        </w:rPr>
        <w:t>.</w:t>
      </w:r>
      <w:r w:rsidR="00122451">
        <w:rPr>
          <w:rFonts w:ascii="Arial" w:hAnsi="Arial" w:cs="Arial"/>
        </w:rPr>
        <w:t xml:space="preserve"> </w:t>
      </w:r>
      <w:r w:rsidR="00246D32">
        <w:rPr>
          <w:rFonts w:ascii="Arial" w:hAnsi="Arial" w:cs="Arial"/>
        </w:rPr>
        <w:t>The text file should display</w:t>
      </w:r>
      <w:r w:rsidR="00743BCF">
        <w:rPr>
          <w:rFonts w:ascii="Arial" w:hAnsi="Arial" w:cs="Arial"/>
        </w:rPr>
        <w:t xml:space="preserve"> the name of the army roster, the date of creation, total points and</w:t>
      </w:r>
      <w:r w:rsidR="00246D32">
        <w:rPr>
          <w:rFonts w:ascii="Arial" w:hAnsi="Arial" w:cs="Arial"/>
        </w:rPr>
        <w:t xml:space="preserve"> </w:t>
      </w:r>
      <w:r w:rsidR="00122451">
        <w:rPr>
          <w:rFonts w:ascii="Arial" w:hAnsi="Arial" w:cs="Arial"/>
        </w:rPr>
        <w:t xml:space="preserve">details of the unit’s custom name, a combined total of each squad </w:t>
      </w:r>
      <w:r w:rsidR="006E50D3">
        <w:rPr>
          <w:rFonts w:ascii="Arial" w:hAnsi="Arial" w:cs="Arial"/>
        </w:rPr>
        <w:t>member’s</w:t>
      </w:r>
      <w:r w:rsidR="00122451">
        <w:rPr>
          <w:rFonts w:ascii="Arial" w:hAnsi="Arial" w:cs="Arial"/>
        </w:rPr>
        <w:t xml:space="preserve"> </w:t>
      </w:r>
      <w:r w:rsidR="00C52275">
        <w:rPr>
          <w:rFonts w:ascii="Arial" w:hAnsi="Arial" w:cs="Arial"/>
        </w:rPr>
        <w:t>point’s</w:t>
      </w:r>
      <w:r w:rsidR="00122451">
        <w:rPr>
          <w:rFonts w:ascii="Arial" w:hAnsi="Arial" w:cs="Arial"/>
        </w:rPr>
        <w:t xml:space="preserve"> value, </w:t>
      </w:r>
      <w:r w:rsidR="00C52275">
        <w:rPr>
          <w:rFonts w:ascii="Arial" w:hAnsi="Arial" w:cs="Arial"/>
        </w:rPr>
        <w:t>the</w:t>
      </w:r>
      <w:r w:rsidR="00122451">
        <w:rPr>
          <w:rFonts w:ascii="Arial" w:hAnsi="Arial" w:cs="Arial"/>
        </w:rPr>
        <w:t xml:space="preserve"> </w:t>
      </w:r>
      <w:r w:rsidR="00AA60C1">
        <w:rPr>
          <w:rFonts w:ascii="Arial" w:hAnsi="Arial" w:cs="Arial"/>
        </w:rPr>
        <w:t>point’s</w:t>
      </w:r>
      <w:r w:rsidR="00122451">
        <w:rPr>
          <w:rFonts w:ascii="Arial" w:hAnsi="Arial" w:cs="Arial"/>
        </w:rPr>
        <w:t xml:space="preserve"> value of individual members of a squad, a squad </w:t>
      </w:r>
      <w:r w:rsidR="00AA60C1">
        <w:rPr>
          <w:rFonts w:ascii="Arial" w:hAnsi="Arial" w:cs="Arial"/>
        </w:rPr>
        <w:t>member’s</w:t>
      </w:r>
      <w:r w:rsidR="00102F58">
        <w:rPr>
          <w:rFonts w:ascii="Arial" w:hAnsi="Arial" w:cs="Arial"/>
        </w:rPr>
        <w:t xml:space="preserve"> weapons</w:t>
      </w:r>
      <w:r w:rsidR="00122451">
        <w:rPr>
          <w:rFonts w:ascii="Arial" w:hAnsi="Arial" w:cs="Arial"/>
        </w:rPr>
        <w:t>, and squad member</w:t>
      </w:r>
      <w:r w:rsidR="004C42BB">
        <w:rPr>
          <w:rFonts w:ascii="Arial" w:hAnsi="Arial" w:cs="Arial"/>
        </w:rPr>
        <w:t xml:space="preserve"> number</w:t>
      </w:r>
      <w:r w:rsidR="00122451">
        <w:rPr>
          <w:rFonts w:ascii="Arial" w:hAnsi="Arial" w:cs="Arial"/>
        </w:rPr>
        <w:t>. Units consisting of a single model will have a very similar display, but with some of the squad specific display text omitted.</w:t>
      </w:r>
      <w:r w:rsidR="002E67DE">
        <w:rPr>
          <w:rFonts w:ascii="Arial" w:hAnsi="Arial" w:cs="Arial"/>
        </w:rPr>
        <w:t xml:space="preserve"> Each unit or unit squad should also have </w:t>
      </w:r>
      <w:r w:rsidR="00700D4D">
        <w:rPr>
          <w:rFonts w:ascii="Arial" w:hAnsi="Arial" w:cs="Arial"/>
        </w:rPr>
        <w:t>its</w:t>
      </w:r>
      <w:r w:rsidR="002E67DE">
        <w:rPr>
          <w:rFonts w:ascii="Arial" w:hAnsi="Arial" w:cs="Arial"/>
        </w:rPr>
        <w:t xml:space="preserve"> units characteristics </w:t>
      </w:r>
      <w:r w:rsidR="007E5FF7">
        <w:rPr>
          <w:rFonts w:ascii="Arial" w:hAnsi="Arial" w:cs="Arial"/>
        </w:rPr>
        <w:t>(</w:t>
      </w:r>
      <w:r w:rsidR="002E67DE">
        <w:rPr>
          <w:rFonts w:ascii="Arial" w:hAnsi="Arial" w:cs="Arial"/>
        </w:rPr>
        <w:t>described in the first paragraph</w:t>
      </w:r>
      <w:r w:rsidR="007073DF">
        <w:rPr>
          <w:rFonts w:ascii="Arial" w:hAnsi="Arial" w:cs="Arial"/>
        </w:rPr>
        <w:t xml:space="preserve"> of section 2 of this report</w:t>
      </w:r>
      <w:r w:rsidR="007E5FF7">
        <w:rPr>
          <w:rFonts w:ascii="Arial" w:hAnsi="Arial" w:cs="Arial"/>
        </w:rPr>
        <w:t>)</w:t>
      </w:r>
      <w:r w:rsidR="002E67DE">
        <w:rPr>
          <w:rFonts w:ascii="Arial" w:hAnsi="Arial" w:cs="Arial"/>
        </w:rPr>
        <w:t xml:space="preserve"> </w:t>
      </w:r>
      <w:r w:rsidR="007E5FF7">
        <w:rPr>
          <w:rFonts w:ascii="Arial" w:hAnsi="Arial" w:cs="Arial"/>
        </w:rPr>
        <w:t>displayed, and each unit should be organised into its unit category so the army roster display has a structure</w:t>
      </w:r>
      <w:r w:rsidR="00842B8A">
        <w:rPr>
          <w:rFonts w:ascii="Arial" w:hAnsi="Arial" w:cs="Arial"/>
        </w:rPr>
        <w:t>.</w:t>
      </w:r>
      <w:r w:rsidR="00102F58">
        <w:rPr>
          <w:rFonts w:ascii="Arial" w:hAnsi="Arial" w:cs="Arial"/>
        </w:rPr>
        <w:t xml:space="preserve"> S</w:t>
      </w:r>
      <w:r w:rsidR="0061301F">
        <w:rPr>
          <w:rFonts w:ascii="Arial" w:hAnsi="Arial" w:cs="Arial"/>
        </w:rPr>
        <w:t>imilar to BattleScribe, (</w:t>
      </w:r>
      <w:r w:rsidR="006F5F0A" w:rsidRPr="006F5F0A">
        <w:rPr>
          <w:rFonts w:ascii="Arial" w:hAnsi="Arial" w:cs="Arial"/>
          <w:i/>
        </w:rPr>
        <w:t>Appendix 8A -</w:t>
      </w:r>
      <w:r w:rsidR="006F5F0A">
        <w:rPr>
          <w:rFonts w:ascii="Arial" w:hAnsi="Arial" w:cs="Arial"/>
        </w:rPr>
        <w:t xml:space="preserve"> </w:t>
      </w:r>
      <w:r w:rsidR="00B77383">
        <w:rPr>
          <w:rFonts w:ascii="Arial" w:hAnsi="Arial" w:cs="Arial"/>
          <w:i/>
        </w:rPr>
        <w:t xml:space="preserve">Literature </w:t>
      </w:r>
      <w:r w:rsidR="00872B30">
        <w:rPr>
          <w:rFonts w:ascii="Arial" w:hAnsi="Arial" w:cs="Arial"/>
          <w:i/>
        </w:rPr>
        <w:t>review, section</w:t>
      </w:r>
      <w:r w:rsidR="0061301F">
        <w:rPr>
          <w:rFonts w:ascii="Arial" w:hAnsi="Arial" w:cs="Arial"/>
          <w:i/>
        </w:rPr>
        <w:t xml:space="preserve"> 2.3 </w:t>
      </w:r>
      <w:r w:rsidR="00AB110D">
        <w:rPr>
          <w:rFonts w:ascii="Arial" w:hAnsi="Arial" w:cs="Arial"/>
          <w:i/>
        </w:rPr>
        <w:t>paragraph</w:t>
      </w:r>
      <w:r w:rsidR="0061301F">
        <w:rPr>
          <w:rFonts w:ascii="Arial" w:hAnsi="Arial" w:cs="Arial"/>
          <w:i/>
        </w:rPr>
        <w:t xml:space="preserve"> 8</w:t>
      </w:r>
      <w:r w:rsidR="003D4836">
        <w:rPr>
          <w:rFonts w:ascii="Arial" w:hAnsi="Arial" w:cs="Arial"/>
          <w:i/>
        </w:rPr>
        <w:t xml:space="preserve"> </w:t>
      </w:r>
      <w:r w:rsidR="003D4836">
        <w:rPr>
          <w:rFonts w:ascii="Arial" w:hAnsi="Arial" w:cs="Arial"/>
        </w:rPr>
        <w:t>and figure 2.3</w:t>
      </w:r>
      <w:r w:rsidR="0061301F">
        <w:rPr>
          <w:rFonts w:ascii="Arial" w:hAnsi="Arial" w:cs="Arial"/>
          <w:i/>
        </w:rPr>
        <w:t>)</w:t>
      </w:r>
      <w:r w:rsidR="003D4836">
        <w:rPr>
          <w:rFonts w:ascii="Arial" w:hAnsi="Arial" w:cs="Arial"/>
          <w:i/>
        </w:rPr>
        <w:t>.</w:t>
      </w:r>
      <w:r w:rsidR="00A8235C">
        <w:rPr>
          <w:rFonts w:ascii="Arial" w:hAnsi="Arial" w:cs="Arial"/>
        </w:rPr>
        <w:t xml:space="preserve">  </w:t>
      </w:r>
    </w:p>
    <w:p w:rsidR="0090374A" w:rsidRDefault="00502C33" w:rsidP="00710E7A">
      <w:pPr>
        <w:rPr>
          <w:rFonts w:ascii="Arial" w:hAnsi="Arial" w:cs="Arial"/>
        </w:rPr>
      </w:pPr>
      <w:r>
        <w:rPr>
          <w:rFonts w:ascii="Arial" w:hAnsi="Arial" w:cs="Arial"/>
        </w:rPr>
        <w:t>A</w:t>
      </w:r>
      <w:r w:rsidR="00C11A32">
        <w:rPr>
          <w:rFonts w:ascii="Arial" w:hAnsi="Arial" w:cs="Arial"/>
        </w:rPr>
        <w:t xml:space="preserve"> user should be able to remove units, both individually and also being able to clear an entire army roster.</w:t>
      </w:r>
      <w:r w:rsidR="007E370D">
        <w:rPr>
          <w:rFonts w:ascii="Arial" w:hAnsi="Arial" w:cs="Arial"/>
        </w:rPr>
        <w:t xml:space="preserve"> This should remove the unit from</w:t>
      </w:r>
      <w:r w:rsidR="00E7117F">
        <w:rPr>
          <w:rFonts w:ascii="Arial" w:hAnsi="Arial" w:cs="Arial"/>
        </w:rPr>
        <w:t xml:space="preserve"> the</w:t>
      </w:r>
      <w:r w:rsidR="007E370D">
        <w:rPr>
          <w:rFonts w:ascii="Arial" w:hAnsi="Arial" w:cs="Arial"/>
        </w:rPr>
        <w:t xml:space="preserve"> </w:t>
      </w:r>
      <w:r w:rsidR="004F2966">
        <w:rPr>
          <w:rFonts w:ascii="Arial" w:hAnsi="Arial" w:cs="Arial"/>
        </w:rPr>
        <w:t>model and</w:t>
      </w:r>
      <w:r w:rsidR="007E370D">
        <w:rPr>
          <w:rFonts w:ascii="Arial" w:hAnsi="Arial" w:cs="Arial"/>
        </w:rPr>
        <w:t xml:space="preserve"> army</w:t>
      </w:r>
      <w:r w:rsidR="004F2966">
        <w:rPr>
          <w:rFonts w:ascii="Arial" w:hAnsi="Arial" w:cs="Arial"/>
        </w:rPr>
        <w:t xml:space="preserve"> roster</w:t>
      </w:r>
      <w:r w:rsidR="000C4410">
        <w:rPr>
          <w:rFonts w:ascii="Arial" w:hAnsi="Arial" w:cs="Arial"/>
        </w:rPr>
        <w:t xml:space="preserve"> </w:t>
      </w:r>
      <w:r w:rsidR="00E7117F">
        <w:rPr>
          <w:rFonts w:ascii="Arial" w:hAnsi="Arial" w:cs="Arial"/>
        </w:rPr>
        <w:t>view</w:t>
      </w:r>
      <w:r w:rsidR="000C4410">
        <w:rPr>
          <w:rFonts w:ascii="Arial" w:hAnsi="Arial" w:cs="Arial"/>
        </w:rPr>
        <w:t>.</w:t>
      </w:r>
      <w:r w:rsidR="00DE403C">
        <w:rPr>
          <w:rFonts w:ascii="Arial" w:hAnsi="Arial" w:cs="Arial"/>
        </w:rPr>
        <w:t xml:space="preserve"> </w:t>
      </w:r>
      <w:r w:rsidR="00E7117F">
        <w:rPr>
          <w:rFonts w:ascii="Arial" w:hAnsi="Arial" w:cs="Arial"/>
        </w:rPr>
        <w:t>Much like BattleScribe (</w:t>
      </w:r>
      <w:r w:rsidR="006F5F0A" w:rsidRPr="006F5F0A">
        <w:rPr>
          <w:rFonts w:ascii="Arial" w:hAnsi="Arial" w:cs="Arial"/>
          <w:i/>
        </w:rPr>
        <w:t>Appendix 8A -</w:t>
      </w:r>
      <w:r w:rsidR="006F5F0A">
        <w:rPr>
          <w:rFonts w:ascii="Arial" w:hAnsi="Arial" w:cs="Arial"/>
        </w:rPr>
        <w:t xml:space="preserve"> </w:t>
      </w:r>
      <w:r w:rsidR="00E7117F">
        <w:rPr>
          <w:rFonts w:ascii="Arial" w:hAnsi="Arial" w:cs="Arial"/>
          <w:i/>
        </w:rPr>
        <w:t xml:space="preserve">Literature review, </w:t>
      </w:r>
      <w:r w:rsidR="00DE403C">
        <w:rPr>
          <w:rFonts w:ascii="Arial" w:hAnsi="Arial" w:cs="Arial"/>
          <w:i/>
        </w:rPr>
        <w:t>figure 2.3)</w:t>
      </w:r>
      <w:r w:rsidR="006F1E5B">
        <w:rPr>
          <w:rFonts w:ascii="Arial" w:hAnsi="Arial" w:cs="Arial"/>
          <w:i/>
        </w:rPr>
        <w:t>,</w:t>
      </w:r>
      <w:r w:rsidR="00DE403C">
        <w:rPr>
          <w:rFonts w:ascii="Arial" w:hAnsi="Arial" w:cs="Arial"/>
        </w:rPr>
        <w:t xml:space="preserve"> </w:t>
      </w:r>
      <w:r w:rsidR="00E7117F">
        <w:rPr>
          <w:rFonts w:ascii="Arial" w:hAnsi="Arial" w:cs="Arial"/>
        </w:rPr>
        <w:t xml:space="preserve">where </w:t>
      </w:r>
      <w:r w:rsidR="00DE403C">
        <w:rPr>
          <w:rFonts w:ascii="Arial" w:hAnsi="Arial" w:cs="Arial"/>
        </w:rPr>
        <w:t>clicking on a unit name allows the user to remove</w:t>
      </w:r>
      <w:r w:rsidR="00DD63A6">
        <w:rPr>
          <w:rFonts w:ascii="Arial" w:hAnsi="Arial" w:cs="Arial"/>
        </w:rPr>
        <w:t xml:space="preserve"> it</w:t>
      </w:r>
      <w:r w:rsidR="00DE403C">
        <w:rPr>
          <w:rFonts w:ascii="Arial" w:hAnsi="Arial" w:cs="Arial"/>
        </w:rPr>
        <w:t xml:space="preserve">, </w:t>
      </w:r>
      <w:r w:rsidR="00E7117F">
        <w:rPr>
          <w:rFonts w:ascii="Arial" w:hAnsi="Arial" w:cs="Arial"/>
        </w:rPr>
        <w:t>although</w:t>
      </w:r>
      <w:r w:rsidR="00DE403C">
        <w:rPr>
          <w:rFonts w:ascii="Arial" w:hAnsi="Arial" w:cs="Arial"/>
        </w:rPr>
        <w:t xml:space="preserve"> </w:t>
      </w:r>
      <w:r w:rsidR="00DD63A6">
        <w:rPr>
          <w:rFonts w:ascii="Arial" w:hAnsi="Arial" w:cs="Arial"/>
        </w:rPr>
        <w:t>BattleScribe has</w:t>
      </w:r>
      <w:r w:rsidR="00DE403C">
        <w:rPr>
          <w:rFonts w:ascii="Arial" w:hAnsi="Arial" w:cs="Arial"/>
        </w:rPr>
        <w:t xml:space="preserve"> no option to clear multiple units at once</w:t>
      </w:r>
      <w:r w:rsidR="00B54CD4">
        <w:rPr>
          <w:rFonts w:ascii="Arial" w:hAnsi="Arial" w:cs="Arial"/>
        </w:rPr>
        <w:t>, which is why it’s bee</w:t>
      </w:r>
      <w:r w:rsidR="008C4C9E">
        <w:rPr>
          <w:rFonts w:ascii="Arial" w:hAnsi="Arial" w:cs="Arial"/>
        </w:rPr>
        <w:t>n identified as a requirement for</w:t>
      </w:r>
      <w:r w:rsidR="00B54CD4">
        <w:rPr>
          <w:rFonts w:ascii="Arial" w:hAnsi="Arial" w:cs="Arial"/>
        </w:rPr>
        <w:t xml:space="preserve"> this</w:t>
      </w:r>
      <w:r w:rsidR="008C4C9E">
        <w:rPr>
          <w:rFonts w:ascii="Arial" w:hAnsi="Arial" w:cs="Arial"/>
        </w:rPr>
        <w:t xml:space="preserve"> project</w:t>
      </w:r>
      <w:r w:rsidR="00B54CD4">
        <w:rPr>
          <w:rFonts w:ascii="Arial" w:hAnsi="Arial" w:cs="Arial"/>
        </w:rPr>
        <w:t>.</w:t>
      </w:r>
      <w:r w:rsidR="000C4410">
        <w:rPr>
          <w:rFonts w:ascii="Arial" w:hAnsi="Arial" w:cs="Arial"/>
        </w:rPr>
        <w:t xml:space="preserve"> An army roster sho</w:t>
      </w:r>
      <w:r w:rsidR="00921A61">
        <w:rPr>
          <w:rFonts w:ascii="Arial" w:hAnsi="Arial" w:cs="Arial"/>
        </w:rPr>
        <w:t xml:space="preserve">uld also be able to be saved to a </w:t>
      </w:r>
      <w:r w:rsidR="000C4410">
        <w:rPr>
          <w:rFonts w:ascii="Arial" w:hAnsi="Arial" w:cs="Arial"/>
        </w:rPr>
        <w:t>data file that can be loaded into the program again so a user can co</w:t>
      </w:r>
      <w:r w:rsidR="000556D0">
        <w:rPr>
          <w:rFonts w:ascii="Arial" w:hAnsi="Arial" w:cs="Arial"/>
        </w:rPr>
        <w:t xml:space="preserve">ntinue </w:t>
      </w:r>
      <w:r w:rsidR="0028043B">
        <w:rPr>
          <w:rFonts w:ascii="Arial" w:hAnsi="Arial" w:cs="Arial"/>
        </w:rPr>
        <w:t xml:space="preserve">modifying </w:t>
      </w:r>
      <w:r w:rsidR="000556D0">
        <w:rPr>
          <w:rFonts w:ascii="Arial" w:hAnsi="Arial" w:cs="Arial"/>
        </w:rPr>
        <w:t xml:space="preserve">units after </w:t>
      </w:r>
      <w:r w:rsidR="00CB6E47">
        <w:rPr>
          <w:rFonts w:ascii="Arial" w:hAnsi="Arial" w:cs="Arial"/>
        </w:rPr>
        <w:t>the program has been closed and</w:t>
      </w:r>
      <w:r w:rsidR="000556D0">
        <w:rPr>
          <w:rFonts w:ascii="Arial" w:hAnsi="Arial" w:cs="Arial"/>
        </w:rPr>
        <w:t xml:space="preserve"> re-opened.</w:t>
      </w:r>
      <w:r w:rsidR="007C5F01">
        <w:rPr>
          <w:rFonts w:ascii="Arial" w:hAnsi="Arial" w:cs="Arial"/>
        </w:rPr>
        <w:t xml:space="preserve"> Printing out the army roster display is also useful as sometimes a paper copy is required in certain set</w:t>
      </w:r>
      <w:r w:rsidR="002112B0">
        <w:rPr>
          <w:rFonts w:ascii="Arial" w:hAnsi="Arial" w:cs="Arial"/>
        </w:rPr>
        <w:t>ting</w:t>
      </w:r>
      <w:r w:rsidR="002918B3">
        <w:rPr>
          <w:rFonts w:ascii="Arial" w:hAnsi="Arial" w:cs="Arial"/>
        </w:rPr>
        <w:t>s such as a tournament (</w:t>
      </w:r>
      <w:r w:rsidR="006F5F0A" w:rsidRPr="006F5F0A">
        <w:rPr>
          <w:rFonts w:ascii="Arial" w:hAnsi="Arial" w:cs="Arial"/>
          <w:i/>
        </w:rPr>
        <w:t>Appendix 8A -</w:t>
      </w:r>
      <w:r w:rsidR="006F5F0A">
        <w:rPr>
          <w:rFonts w:ascii="Arial" w:hAnsi="Arial" w:cs="Arial"/>
        </w:rPr>
        <w:t xml:space="preserve"> </w:t>
      </w:r>
      <w:r w:rsidR="002918B3">
        <w:rPr>
          <w:rFonts w:ascii="Arial" w:hAnsi="Arial" w:cs="Arial"/>
          <w:i/>
        </w:rPr>
        <w:t>Literature review, section 2.3 paragraph 9)</w:t>
      </w:r>
      <w:r w:rsidR="002112B0">
        <w:rPr>
          <w:rFonts w:ascii="Arial" w:hAnsi="Arial" w:cs="Arial"/>
        </w:rPr>
        <w:t>, where there might be no electronic devices available.</w:t>
      </w:r>
      <w:r w:rsidR="003D02CB">
        <w:rPr>
          <w:rFonts w:ascii="Arial" w:hAnsi="Arial" w:cs="Arial"/>
        </w:rPr>
        <w:t xml:space="preserve"> </w:t>
      </w:r>
      <w:r w:rsidR="003C59D7">
        <w:rPr>
          <w:rFonts w:ascii="Arial" w:hAnsi="Arial" w:cs="Arial"/>
        </w:rPr>
        <w:t xml:space="preserve">Finally to represent the accumulation of points out of the set maximum, a counter should be displayed showing the current points value out of the set </w:t>
      </w:r>
      <w:r w:rsidR="00F32442">
        <w:rPr>
          <w:rFonts w:ascii="Arial" w:hAnsi="Arial" w:cs="Arial"/>
        </w:rPr>
        <w:t>maximum</w:t>
      </w:r>
      <w:r w:rsidR="003C59D7">
        <w:rPr>
          <w:rFonts w:ascii="Arial" w:hAnsi="Arial" w:cs="Arial"/>
        </w:rPr>
        <w:t xml:space="preserve">. When a unit </w:t>
      </w:r>
      <w:r w:rsidR="00C046A9">
        <w:rPr>
          <w:rFonts w:ascii="Arial" w:hAnsi="Arial" w:cs="Arial"/>
        </w:rPr>
        <w:t xml:space="preserve">or </w:t>
      </w:r>
      <w:r w:rsidR="00717F8C">
        <w:rPr>
          <w:rFonts w:ascii="Arial" w:hAnsi="Arial" w:cs="Arial"/>
        </w:rPr>
        <w:t>squad member is added</w:t>
      </w:r>
      <w:r w:rsidR="003C59D7">
        <w:rPr>
          <w:rFonts w:ascii="Arial" w:hAnsi="Arial" w:cs="Arial"/>
        </w:rPr>
        <w:t>, the current points should increase, by the total units points cost, and when a unit is removed</w:t>
      </w:r>
      <w:r w:rsidR="00717F8C">
        <w:rPr>
          <w:rFonts w:ascii="Arial" w:hAnsi="Arial" w:cs="Arial"/>
        </w:rPr>
        <w:t xml:space="preserve"> or unit member is removed</w:t>
      </w:r>
      <w:r w:rsidR="003C59D7">
        <w:rPr>
          <w:rFonts w:ascii="Arial" w:hAnsi="Arial" w:cs="Arial"/>
        </w:rPr>
        <w:t xml:space="preserve"> the current points should be reduced by the amount </w:t>
      </w:r>
      <w:r w:rsidR="00B51E3F">
        <w:rPr>
          <w:rFonts w:ascii="Arial" w:hAnsi="Arial" w:cs="Arial"/>
        </w:rPr>
        <w:t>of points cost the removed unit was.</w:t>
      </w:r>
      <w:r w:rsidR="007841A7">
        <w:rPr>
          <w:rFonts w:ascii="Arial" w:hAnsi="Arial" w:cs="Arial"/>
        </w:rPr>
        <w:t xml:space="preserve"> Just like how Warscroll does, by displaying the current points out of the set maximum points, and changing the current points based on if upgrades and units are added or removed (</w:t>
      </w:r>
      <w:r w:rsidR="006F3D28" w:rsidRPr="00B6026C">
        <w:rPr>
          <w:rFonts w:ascii="Arial" w:hAnsi="Arial" w:cs="Arial"/>
          <w:i/>
        </w:rPr>
        <w:t>Appendix 8A -</w:t>
      </w:r>
      <w:r w:rsidR="006F3D28">
        <w:rPr>
          <w:rFonts w:ascii="Arial" w:hAnsi="Arial" w:cs="Arial"/>
        </w:rPr>
        <w:t xml:space="preserve"> </w:t>
      </w:r>
      <w:r w:rsidR="00174214">
        <w:rPr>
          <w:rFonts w:ascii="Arial" w:hAnsi="Arial" w:cs="Arial"/>
          <w:i/>
        </w:rPr>
        <w:t xml:space="preserve">Literature review, </w:t>
      </w:r>
      <w:r w:rsidR="007841A7">
        <w:rPr>
          <w:rFonts w:ascii="Arial" w:hAnsi="Arial" w:cs="Arial"/>
          <w:i/>
        </w:rPr>
        <w:t>section 2.3 paragraph 4</w:t>
      </w:r>
      <w:r w:rsidR="00174214">
        <w:rPr>
          <w:rFonts w:ascii="Arial" w:hAnsi="Arial" w:cs="Arial"/>
          <w:i/>
        </w:rPr>
        <w:t xml:space="preserve">). </w:t>
      </w:r>
      <w:r w:rsidR="00174214" w:rsidRPr="00174214">
        <w:rPr>
          <w:rFonts w:ascii="Arial" w:hAnsi="Arial" w:cs="Arial"/>
        </w:rPr>
        <w:t>Lastly</w:t>
      </w:r>
      <w:r w:rsidR="00174214">
        <w:rPr>
          <w:rFonts w:ascii="Arial" w:hAnsi="Arial" w:cs="Arial"/>
          <w:i/>
        </w:rPr>
        <w:t xml:space="preserve"> </w:t>
      </w:r>
      <w:r w:rsidR="00174214">
        <w:rPr>
          <w:rFonts w:ascii="Arial" w:hAnsi="Arial" w:cs="Arial"/>
        </w:rPr>
        <w:t>c</w:t>
      </w:r>
      <w:r w:rsidR="00B51E3F">
        <w:rPr>
          <w:rFonts w:ascii="Arial" w:hAnsi="Arial" w:cs="Arial"/>
        </w:rPr>
        <w:t xml:space="preserve">learing an entire army should </w:t>
      </w:r>
      <w:r w:rsidR="00F32442">
        <w:rPr>
          <w:rFonts w:ascii="Arial" w:hAnsi="Arial" w:cs="Arial"/>
        </w:rPr>
        <w:t>reset the</w:t>
      </w:r>
      <w:r w:rsidR="00B51E3F">
        <w:rPr>
          <w:rFonts w:ascii="Arial" w:hAnsi="Arial" w:cs="Arial"/>
        </w:rPr>
        <w:t xml:space="preserve"> current points to zero.</w:t>
      </w:r>
    </w:p>
    <w:p w:rsidR="00BF1331" w:rsidRDefault="00BF1331" w:rsidP="00710E7A">
      <w:pPr>
        <w:rPr>
          <w:rFonts w:ascii="Arial" w:hAnsi="Arial" w:cs="Arial"/>
        </w:rPr>
      </w:pPr>
    </w:p>
    <w:p w:rsidR="00BF1331" w:rsidRDefault="00BF1331" w:rsidP="00710E7A">
      <w:pPr>
        <w:rPr>
          <w:rFonts w:ascii="Arial" w:hAnsi="Arial" w:cs="Arial"/>
        </w:rPr>
      </w:pPr>
    </w:p>
    <w:p w:rsidR="00AD0D65" w:rsidRDefault="00AD0D65" w:rsidP="00EB7B50">
      <w:pPr>
        <w:pStyle w:val="Heading2"/>
        <w:numPr>
          <w:ilvl w:val="1"/>
          <w:numId w:val="3"/>
        </w:numPr>
        <w:ind w:left="426"/>
        <w:rPr>
          <w:rFonts w:ascii="Arial" w:hAnsi="Arial" w:cs="Arial"/>
        </w:rPr>
      </w:pPr>
      <w:bookmarkStart w:id="7" w:name="_Toc512174399"/>
      <w:r w:rsidRPr="003F6619">
        <w:rPr>
          <w:rFonts w:ascii="Arial" w:hAnsi="Arial" w:cs="Arial"/>
        </w:rPr>
        <w:lastRenderedPageBreak/>
        <w:t>Interface</w:t>
      </w:r>
      <w:r w:rsidR="00F63B8D">
        <w:rPr>
          <w:rFonts w:ascii="Arial" w:hAnsi="Arial" w:cs="Arial"/>
        </w:rPr>
        <w:t xml:space="preserve"> Elements</w:t>
      </w:r>
      <w:bookmarkEnd w:id="7"/>
    </w:p>
    <w:p w:rsidR="005767D0" w:rsidRDefault="00CE6BF6" w:rsidP="005767D0">
      <w:pPr>
        <w:rPr>
          <w:rFonts w:ascii="Arial" w:hAnsi="Arial" w:cs="Arial"/>
        </w:rPr>
      </w:pPr>
      <w:r>
        <w:rPr>
          <w:rFonts w:ascii="Arial" w:hAnsi="Arial" w:cs="Arial"/>
        </w:rPr>
        <w:t>T</w:t>
      </w:r>
      <w:r w:rsidR="005767D0">
        <w:rPr>
          <w:rFonts w:ascii="Arial" w:hAnsi="Arial" w:cs="Arial"/>
        </w:rPr>
        <w:t xml:space="preserve">he interface should be laid out in a simple and intuitive </w:t>
      </w:r>
      <w:r w:rsidR="001D72FD">
        <w:rPr>
          <w:rFonts w:ascii="Arial" w:hAnsi="Arial" w:cs="Arial"/>
        </w:rPr>
        <w:t>manner that</w:t>
      </w:r>
      <w:r w:rsidR="005767D0">
        <w:rPr>
          <w:rFonts w:ascii="Arial" w:hAnsi="Arial" w:cs="Arial"/>
        </w:rPr>
        <w:t xml:space="preserve"> is convenient for the user. In order to achieve this there are a number of elements the interface must have. Firstly the interface must have drop down menu’s that allow the user to choose items.</w:t>
      </w:r>
      <w:r w:rsidR="00366D46">
        <w:rPr>
          <w:rFonts w:ascii="Arial" w:hAnsi="Arial" w:cs="Arial"/>
        </w:rPr>
        <w:t xml:space="preserve"> </w:t>
      </w:r>
      <w:r w:rsidR="00242CCB">
        <w:rPr>
          <w:rFonts w:ascii="Arial" w:hAnsi="Arial" w:cs="Arial"/>
        </w:rPr>
        <w:t xml:space="preserve">Since this program is utilising </w:t>
      </w:r>
      <w:r w:rsidR="00366D46">
        <w:rPr>
          <w:rFonts w:ascii="Arial" w:hAnsi="Arial" w:cs="Arial"/>
        </w:rPr>
        <w:t>JavaFX these are referred to as combo boxes (</w:t>
      </w:r>
      <w:r w:rsidR="006F5F0A" w:rsidRPr="006F5F0A">
        <w:rPr>
          <w:rFonts w:ascii="Arial" w:hAnsi="Arial" w:cs="Arial"/>
          <w:i/>
        </w:rPr>
        <w:t>Appendix 8A -</w:t>
      </w:r>
      <w:r w:rsidR="006F5F0A">
        <w:rPr>
          <w:rFonts w:ascii="Arial" w:hAnsi="Arial" w:cs="Arial"/>
        </w:rPr>
        <w:t xml:space="preserve"> </w:t>
      </w:r>
      <w:r w:rsidR="005D7B07">
        <w:rPr>
          <w:rFonts w:ascii="Arial" w:hAnsi="Arial" w:cs="Arial"/>
          <w:i/>
        </w:rPr>
        <w:t>Li</w:t>
      </w:r>
      <w:r w:rsidR="005D7B07" w:rsidRPr="00366D46">
        <w:rPr>
          <w:rFonts w:ascii="Arial" w:hAnsi="Arial" w:cs="Arial"/>
          <w:i/>
        </w:rPr>
        <w:t>terature review</w:t>
      </w:r>
      <w:r w:rsidR="005D7B07">
        <w:rPr>
          <w:rFonts w:ascii="Arial" w:hAnsi="Arial" w:cs="Arial"/>
          <w:i/>
        </w:rPr>
        <w:t xml:space="preserve">, </w:t>
      </w:r>
      <w:r w:rsidR="00366D46" w:rsidRPr="00366D46">
        <w:rPr>
          <w:rFonts w:ascii="Arial" w:hAnsi="Arial" w:cs="Arial"/>
          <w:i/>
        </w:rPr>
        <w:t>section 3.2 paragraph 2</w:t>
      </w:r>
      <w:r w:rsidR="00366D46">
        <w:rPr>
          <w:rFonts w:ascii="Arial" w:hAnsi="Arial" w:cs="Arial"/>
        </w:rPr>
        <w:t>)</w:t>
      </w:r>
      <w:r w:rsidR="005D7B07">
        <w:rPr>
          <w:rFonts w:ascii="Arial" w:hAnsi="Arial" w:cs="Arial"/>
        </w:rPr>
        <w:t>.</w:t>
      </w:r>
      <w:r w:rsidR="005767D0">
        <w:rPr>
          <w:rFonts w:ascii="Arial" w:hAnsi="Arial" w:cs="Arial"/>
        </w:rPr>
        <w:t xml:space="preserve"> </w:t>
      </w:r>
      <w:r w:rsidR="0098418E">
        <w:rPr>
          <w:rFonts w:ascii="Arial" w:hAnsi="Arial" w:cs="Arial"/>
        </w:rPr>
        <w:t>I</w:t>
      </w:r>
      <w:r w:rsidR="005767D0">
        <w:rPr>
          <w:rFonts w:ascii="Arial" w:hAnsi="Arial" w:cs="Arial"/>
        </w:rPr>
        <w:t>f a user wanted to choose a unit type in order to select a specific unit of that type</w:t>
      </w:r>
      <w:r w:rsidR="00747C09">
        <w:rPr>
          <w:rFonts w:ascii="Arial" w:hAnsi="Arial" w:cs="Arial"/>
        </w:rPr>
        <w:t xml:space="preserve">, then two </w:t>
      </w:r>
      <w:r w:rsidR="00242CCB">
        <w:rPr>
          <w:rFonts w:ascii="Arial" w:hAnsi="Arial" w:cs="Arial"/>
        </w:rPr>
        <w:t>combo boxes</w:t>
      </w:r>
      <w:r w:rsidR="00747C09">
        <w:rPr>
          <w:rFonts w:ascii="Arial" w:hAnsi="Arial" w:cs="Arial"/>
        </w:rPr>
        <w:t xml:space="preserve"> should be used. The first one contains a list of all the unit types which was previously described in the program functionality section. Upon choosing a unit type, the second </w:t>
      </w:r>
      <w:r w:rsidR="00172721">
        <w:rPr>
          <w:rFonts w:ascii="Arial" w:hAnsi="Arial" w:cs="Arial"/>
        </w:rPr>
        <w:t>combo box</w:t>
      </w:r>
      <w:r w:rsidR="00747C09">
        <w:rPr>
          <w:rFonts w:ascii="Arial" w:hAnsi="Arial" w:cs="Arial"/>
        </w:rPr>
        <w:t xml:space="preserve"> should be populated with all the units of the previously selected </w:t>
      </w:r>
      <w:r w:rsidR="00F64B43">
        <w:rPr>
          <w:rFonts w:ascii="Arial" w:hAnsi="Arial" w:cs="Arial"/>
        </w:rPr>
        <w:t>unit type. So there</w:t>
      </w:r>
      <w:r w:rsidR="000010A9">
        <w:rPr>
          <w:rFonts w:ascii="Arial" w:hAnsi="Arial" w:cs="Arial"/>
        </w:rPr>
        <w:t xml:space="preserve"> are</w:t>
      </w:r>
      <w:r w:rsidR="00F703E6">
        <w:rPr>
          <w:rFonts w:ascii="Arial" w:hAnsi="Arial" w:cs="Arial"/>
        </w:rPr>
        <w:t xml:space="preserve"> some cases where combo b</w:t>
      </w:r>
      <w:r w:rsidR="000010A9">
        <w:rPr>
          <w:rFonts w:ascii="Arial" w:hAnsi="Arial" w:cs="Arial"/>
        </w:rPr>
        <w:t xml:space="preserve">oxes are reliant upon on each other for population. </w:t>
      </w:r>
      <w:r w:rsidR="00F64B43">
        <w:rPr>
          <w:rFonts w:ascii="Arial" w:hAnsi="Arial" w:cs="Arial"/>
        </w:rPr>
        <w:t xml:space="preserve">Using </w:t>
      </w:r>
      <w:r w:rsidR="00254D83">
        <w:rPr>
          <w:rFonts w:ascii="Arial" w:hAnsi="Arial" w:cs="Arial"/>
        </w:rPr>
        <w:t>combo boxes</w:t>
      </w:r>
      <w:r w:rsidR="00F64B43">
        <w:rPr>
          <w:rFonts w:ascii="Arial" w:hAnsi="Arial" w:cs="Arial"/>
        </w:rPr>
        <w:t xml:space="preserve"> is convenient</w:t>
      </w:r>
      <w:r w:rsidR="00184B25">
        <w:rPr>
          <w:rFonts w:ascii="Arial" w:hAnsi="Arial" w:cs="Arial"/>
        </w:rPr>
        <w:t xml:space="preserve"> because it’s a common user interface element </w:t>
      </w:r>
      <w:r w:rsidR="00BE6DC0">
        <w:rPr>
          <w:rFonts w:ascii="Arial" w:hAnsi="Arial" w:cs="Arial"/>
        </w:rPr>
        <w:t xml:space="preserve">that </w:t>
      </w:r>
      <w:r w:rsidR="00184B25">
        <w:rPr>
          <w:rFonts w:ascii="Arial" w:hAnsi="Arial" w:cs="Arial"/>
        </w:rPr>
        <w:t xml:space="preserve">also hides the content while it’s not focused which can </w:t>
      </w:r>
      <w:r w:rsidR="007909BD">
        <w:rPr>
          <w:rFonts w:ascii="Arial" w:hAnsi="Arial" w:cs="Arial"/>
        </w:rPr>
        <w:t>help reduce clutter which may be overwhelming for some u</w:t>
      </w:r>
      <w:r w:rsidR="00F703E6">
        <w:rPr>
          <w:rFonts w:ascii="Arial" w:hAnsi="Arial" w:cs="Arial"/>
        </w:rPr>
        <w:t>sers.</w:t>
      </w:r>
    </w:p>
    <w:p w:rsidR="00330B35" w:rsidRDefault="00F801FF" w:rsidP="005767D0">
      <w:pPr>
        <w:rPr>
          <w:rFonts w:ascii="Arial" w:hAnsi="Arial" w:cs="Arial"/>
        </w:rPr>
      </w:pPr>
      <w:r>
        <w:rPr>
          <w:rFonts w:ascii="Arial" w:hAnsi="Arial" w:cs="Arial"/>
        </w:rPr>
        <w:t xml:space="preserve">The second </w:t>
      </w:r>
      <w:r w:rsidR="002562CE">
        <w:rPr>
          <w:rFonts w:ascii="Arial" w:hAnsi="Arial" w:cs="Arial"/>
        </w:rPr>
        <w:t>interface element</w:t>
      </w:r>
      <w:r w:rsidR="007C6156">
        <w:rPr>
          <w:rFonts w:ascii="Arial" w:hAnsi="Arial" w:cs="Arial"/>
        </w:rPr>
        <w:t xml:space="preserve"> that will be widely used </w:t>
      </w:r>
      <w:r w:rsidR="00660E0E">
        <w:rPr>
          <w:rFonts w:ascii="Arial" w:hAnsi="Arial" w:cs="Arial"/>
        </w:rPr>
        <w:t>are buttons. B</w:t>
      </w:r>
      <w:r w:rsidR="00F90F1B">
        <w:rPr>
          <w:rFonts w:ascii="Arial" w:hAnsi="Arial" w:cs="Arial"/>
        </w:rPr>
        <w:t xml:space="preserve">uttons are another </w:t>
      </w:r>
      <w:r w:rsidR="007C6156">
        <w:rPr>
          <w:rFonts w:ascii="Arial" w:hAnsi="Arial" w:cs="Arial"/>
        </w:rPr>
        <w:t>common inte</w:t>
      </w:r>
      <w:r>
        <w:rPr>
          <w:rFonts w:ascii="Arial" w:hAnsi="Arial" w:cs="Arial"/>
        </w:rPr>
        <w:t xml:space="preserve">rface element that </w:t>
      </w:r>
      <w:r w:rsidR="002562CE">
        <w:rPr>
          <w:rFonts w:ascii="Arial" w:hAnsi="Arial" w:cs="Arial"/>
        </w:rPr>
        <w:t>are</w:t>
      </w:r>
      <w:r w:rsidR="007C6156">
        <w:rPr>
          <w:rFonts w:ascii="Arial" w:hAnsi="Arial" w:cs="Arial"/>
        </w:rPr>
        <w:t xml:space="preserve"> used on all ma</w:t>
      </w:r>
      <w:r w:rsidR="00DA4897">
        <w:rPr>
          <w:rFonts w:ascii="Arial" w:hAnsi="Arial" w:cs="Arial"/>
        </w:rPr>
        <w:t>nner of software, and is also su</w:t>
      </w:r>
      <w:r w:rsidR="00C93526">
        <w:rPr>
          <w:rFonts w:ascii="Arial" w:hAnsi="Arial" w:cs="Arial"/>
        </w:rPr>
        <w:t xml:space="preserve">pported by the JavaFX framework </w:t>
      </w:r>
      <w:r w:rsidR="00C93526" w:rsidRPr="008F2046">
        <w:rPr>
          <w:rFonts w:ascii="Arial" w:hAnsi="Arial" w:cs="Arial"/>
        </w:rPr>
        <w:t>(</w:t>
      </w:r>
      <w:r w:rsidR="008F2046" w:rsidRPr="006F5F0A">
        <w:rPr>
          <w:rFonts w:ascii="Arial" w:hAnsi="Arial" w:cs="Arial"/>
          <w:i/>
        </w:rPr>
        <w:t>Appendix 8A -</w:t>
      </w:r>
      <w:r w:rsidR="008F2046">
        <w:rPr>
          <w:rFonts w:ascii="Arial" w:hAnsi="Arial" w:cs="Arial"/>
        </w:rPr>
        <w:t xml:space="preserve"> </w:t>
      </w:r>
      <w:r w:rsidR="00F90F1B" w:rsidRPr="008F2046">
        <w:rPr>
          <w:rFonts w:ascii="Arial" w:hAnsi="Arial" w:cs="Arial"/>
          <w:i/>
        </w:rPr>
        <w:t xml:space="preserve">Literature review, </w:t>
      </w:r>
      <w:r w:rsidR="00C93526" w:rsidRPr="008F2046">
        <w:rPr>
          <w:rFonts w:ascii="Arial" w:hAnsi="Arial" w:cs="Arial"/>
          <w:i/>
        </w:rPr>
        <w:t>section 3.2 paragraph</w:t>
      </w:r>
      <w:r w:rsidR="00C93526" w:rsidRPr="000D3807">
        <w:rPr>
          <w:rFonts w:ascii="Arial" w:hAnsi="Arial" w:cs="Arial"/>
          <w:i/>
          <w:color w:val="FF0000"/>
        </w:rPr>
        <w:t xml:space="preserve"> </w:t>
      </w:r>
      <w:r w:rsidR="00C93526" w:rsidRPr="008F2046">
        <w:rPr>
          <w:rFonts w:ascii="Arial" w:hAnsi="Arial" w:cs="Arial"/>
          <w:i/>
        </w:rPr>
        <w:t>2</w:t>
      </w:r>
      <w:r w:rsidR="00C93526" w:rsidRPr="008F2046">
        <w:rPr>
          <w:rFonts w:ascii="Arial" w:hAnsi="Arial" w:cs="Arial"/>
        </w:rPr>
        <w:t>).</w:t>
      </w:r>
      <w:r w:rsidR="00C93526">
        <w:rPr>
          <w:rFonts w:ascii="Arial" w:hAnsi="Arial" w:cs="Arial"/>
        </w:rPr>
        <w:t xml:space="preserve"> </w:t>
      </w:r>
      <w:r w:rsidR="00BF52B7">
        <w:rPr>
          <w:rFonts w:ascii="Arial" w:hAnsi="Arial" w:cs="Arial"/>
        </w:rPr>
        <w:t xml:space="preserve">Buttons are simple as they require a simple click to perform an action. </w:t>
      </w:r>
      <w:r w:rsidR="000F577C">
        <w:rPr>
          <w:rFonts w:ascii="Arial" w:hAnsi="Arial" w:cs="Arial"/>
        </w:rPr>
        <w:t xml:space="preserve">Often buttons are coupled with </w:t>
      </w:r>
      <w:r w:rsidR="004E1FD1">
        <w:rPr>
          <w:rFonts w:ascii="Arial" w:hAnsi="Arial" w:cs="Arial"/>
        </w:rPr>
        <w:t>combo boxes</w:t>
      </w:r>
      <w:r w:rsidR="000F577C">
        <w:rPr>
          <w:rFonts w:ascii="Arial" w:hAnsi="Arial" w:cs="Arial"/>
        </w:rPr>
        <w:t xml:space="preserve"> to perform an </w:t>
      </w:r>
      <w:r w:rsidR="006E02D1">
        <w:rPr>
          <w:rFonts w:ascii="Arial" w:hAnsi="Arial" w:cs="Arial"/>
        </w:rPr>
        <w:t>action on</w:t>
      </w:r>
      <w:r w:rsidR="000F577C">
        <w:rPr>
          <w:rFonts w:ascii="Arial" w:hAnsi="Arial" w:cs="Arial"/>
        </w:rPr>
        <w:t xml:space="preserve"> the selected item in a </w:t>
      </w:r>
      <w:r w:rsidR="004E1FD1">
        <w:rPr>
          <w:rFonts w:ascii="Arial" w:hAnsi="Arial" w:cs="Arial"/>
        </w:rPr>
        <w:t>combo box</w:t>
      </w:r>
      <w:r w:rsidR="000F577C">
        <w:rPr>
          <w:rFonts w:ascii="Arial" w:hAnsi="Arial" w:cs="Arial"/>
        </w:rPr>
        <w:t xml:space="preserve">. </w:t>
      </w:r>
      <w:r w:rsidR="001C69A6">
        <w:rPr>
          <w:rFonts w:ascii="Arial" w:hAnsi="Arial" w:cs="Arial"/>
        </w:rPr>
        <w:t xml:space="preserve">Such </w:t>
      </w:r>
      <w:r w:rsidR="000F577C">
        <w:rPr>
          <w:rFonts w:ascii="Arial" w:hAnsi="Arial" w:cs="Arial"/>
        </w:rPr>
        <w:t>a</w:t>
      </w:r>
      <w:r w:rsidR="001C69A6">
        <w:rPr>
          <w:rFonts w:ascii="Arial" w:hAnsi="Arial" w:cs="Arial"/>
        </w:rPr>
        <w:t>s a</w:t>
      </w:r>
      <w:r w:rsidR="000F577C">
        <w:rPr>
          <w:rFonts w:ascii="Arial" w:hAnsi="Arial" w:cs="Arial"/>
        </w:rPr>
        <w:t xml:space="preserve"> user select</w:t>
      </w:r>
      <w:r w:rsidR="00861EBF">
        <w:rPr>
          <w:rFonts w:ascii="Arial" w:hAnsi="Arial" w:cs="Arial"/>
        </w:rPr>
        <w:t>ing</w:t>
      </w:r>
      <w:r w:rsidR="000F577C">
        <w:rPr>
          <w:rFonts w:ascii="Arial" w:hAnsi="Arial" w:cs="Arial"/>
        </w:rPr>
        <w:t xml:space="preserve"> a unit from a </w:t>
      </w:r>
      <w:r w:rsidR="00AE7373">
        <w:rPr>
          <w:rFonts w:ascii="Arial" w:hAnsi="Arial" w:cs="Arial"/>
        </w:rPr>
        <w:t>combo box</w:t>
      </w:r>
      <w:r w:rsidR="00861EBF">
        <w:rPr>
          <w:rFonts w:ascii="Arial" w:hAnsi="Arial" w:cs="Arial"/>
        </w:rPr>
        <w:t xml:space="preserve"> and then creating</w:t>
      </w:r>
      <w:r w:rsidR="000F577C">
        <w:rPr>
          <w:rFonts w:ascii="Arial" w:hAnsi="Arial" w:cs="Arial"/>
        </w:rPr>
        <w:t xml:space="preserve"> </w:t>
      </w:r>
      <w:r w:rsidR="006E02D1">
        <w:rPr>
          <w:rFonts w:ascii="Arial" w:hAnsi="Arial" w:cs="Arial"/>
        </w:rPr>
        <w:t>that</w:t>
      </w:r>
      <w:r w:rsidR="000F577C">
        <w:rPr>
          <w:rFonts w:ascii="Arial" w:hAnsi="Arial" w:cs="Arial"/>
        </w:rPr>
        <w:t xml:space="preserve"> u</w:t>
      </w:r>
      <w:r w:rsidR="006E02D1">
        <w:rPr>
          <w:rFonts w:ascii="Arial" w:hAnsi="Arial" w:cs="Arial"/>
        </w:rPr>
        <w:t>nit by</w:t>
      </w:r>
      <w:r w:rsidR="000F577C">
        <w:rPr>
          <w:rFonts w:ascii="Arial" w:hAnsi="Arial" w:cs="Arial"/>
        </w:rPr>
        <w:t xml:space="preserve"> pressing a button.</w:t>
      </w:r>
      <w:r w:rsidR="006E02D1">
        <w:rPr>
          <w:rFonts w:ascii="Arial" w:hAnsi="Arial" w:cs="Arial"/>
        </w:rPr>
        <w:t xml:space="preserve"> </w:t>
      </w:r>
      <w:r w:rsidR="004F0D85">
        <w:rPr>
          <w:rFonts w:ascii="Arial" w:hAnsi="Arial" w:cs="Arial"/>
        </w:rPr>
        <w:t>Buttons will be used throughout the interface to perform different actions</w:t>
      </w:r>
      <w:r w:rsidR="0038638B">
        <w:rPr>
          <w:rFonts w:ascii="Arial" w:hAnsi="Arial" w:cs="Arial"/>
        </w:rPr>
        <w:t xml:space="preserve"> including</w:t>
      </w:r>
      <w:r w:rsidR="004F0D85">
        <w:rPr>
          <w:rFonts w:ascii="Arial" w:hAnsi="Arial" w:cs="Arial"/>
        </w:rPr>
        <w:t xml:space="preserve">, </w:t>
      </w:r>
      <w:r w:rsidR="00861EBF">
        <w:rPr>
          <w:rFonts w:ascii="Arial" w:hAnsi="Arial" w:cs="Arial"/>
        </w:rPr>
        <w:t>a</w:t>
      </w:r>
      <w:r w:rsidR="004F0D85">
        <w:rPr>
          <w:rFonts w:ascii="Arial" w:hAnsi="Arial" w:cs="Arial"/>
        </w:rPr>
        <w:t xml:space="preserve">dding units, adding and removing unit members, upgrading </w:t>
      </w:r>
      <w:r w:rsidR="0038638B">
        <w:rPr>
          <w:rFonts w:ascii="Arial" w:hAnsi="Arial" w:cs="Arial"/>
        </w:rPr>
        <w:t>unit’s</w:t>
      </w:r>
      <w:r w:rsidR="004F0D85">
        <w:rPr>
          <w:rFonts w:ascii="Arial" w:hAnsi="Arial" w:cs="Arial"/>
        </w:rPr>
        <w:t xml:space="preserve"> weapons and equipment, removing a unit from the army roster and clearing an entire army roster.</w:t>
      </w:r>
    </w:p>
    <w:p w:rsidR="00146667" w:rsidRDefault="00146667" w:rsidP="005767D0">
      <w:pPr>
        <w:rPr>
          <w:rFonts w:ascii="Arial" w:hAnsi="Arial" w:cs="Arial"/>
        </w:rPr>
      </w:pPr>
      <w:r>
        <w:rPr>
          <w:rFonts w:ascii="Arial" w:hAnsi="Arial" w:cs="Arial"/>
        </w:rPr>
        <w:t xml:space="preserve">Similar </w:t>
      </w:r>
      <w:r w:rsidR="00277231">
        <w:rPr>
          <w:rFonts w:ascii="Arial" w:hAnsi="Arial" w:cs="Arial"/>
        </w:rPr>
        <w:t>to butt</w:t>
      </w:r>
      <w:r w:rsidR="0027778E">
        <w:rPr>
          <w:rFonts w:ascii="Arial" w:hAnsi="Arial" w:cs="Arial"/>
        </w:rPr>
        <w:t>ons, menu’s and menu items are</w:t>
      </w:r>
      <w:r w:rsidR="00277231">
        <w:rPr>
          <w:rFonts w:ascii="Arial" w:hAnsi="Arial" w:cs="Arial"/>
        </w:rPr>
        <w:t xml:space="preserve"> popular in software</w:t>
      </w:r>
      <w:r w:rsidR="00D03EB2">
        <w:rPr>
          <w:rFonts w:ascii="Arial" w:hAnsi="Arial" w:cs="Arial"/>
        </w:rPr>
        <w:t xml:space="preserve"> and are usually placed at the top of</w:t>
      </w:r>
      <w:r w:rsidR="001437DB">
        <w:rPr>
          <w:rFonts w:ascii="Arial" w:hAnsi="Arial" w:cs="Arial"/>
        </w:rPr>
        <w:t xml:space="preserve"> a programs interface</w:t>
      </w:r>
      <w:r w:rsidR="00D03EB2">
        <w:rPr>
          <w:rFonts w:ascii="Arial" w:hAnsi="Arial" w:cs="Arial"/>
        </w:rPr>
        <w:t>.</w:t>
      </w:r>
      <w:r w:rsidR="0027778E">
        <w:rPr>
          <w:rFonts w:ascii="Arial" w:hAnsi="Arial" w:cs="Arial"/>
        </w:rPr>
        <w:t xml:space="preserve"> For example </w:t>
      </w:r>
      <w:r w:rsidR="001C09CA">
        <w:rPr>
          <w:rFonts w:ascii="Arial" w:hAnsi="Arial" w:cs="Arial"/>
        </w:rPr>
        <w:t xml:space="preserve">BattleScribe </w:t>
      </w:r>
      <w:r w:rsidR="00C9275D">
        <w:rPr>
          <w:rFonts w:ascii="Arial" w:hAnsi="Arial" w:cs="Arial"/>
        </w:rPr>
        <w:t>(</w:t>
      </w:r>
      <w:r w:rsidR="008F2046" w:rsidRPr="006F5F0A">
        <w:rPr>
          <w:rFonts w:ascii="Arial" w:hAnsi="Arial" w:cs="Arial"/>
          <w:i/>
        </w:rPr>
        <w:t>Appendix 8A -</w:t>
      </w:r>
      <w:r w:rsidR="008F2046">
        <w:rPr>
          <w:rFonts w:ascii="Arial" w:hAnsi="Arial" w:cs="Arial"/>
        </w:rPr>
        <w:t xml:space="preserve"> </w:t>
      </w:r>
      <w:r w:rsidR="00C9275D" w:rsidRPr="008F2046">
        <w:rPr>
          <w:rFonts w:ascii="Arial" w:hAnsi="Arial" w:cs="Arial"/>
          <w:i/>
        </w:rPr>
        <w:t xml:space="preserve">Literature review, </w:t>
      </w:r>
      <w:r w:rsidR="005714B6" w:rsidRPr="008F2046">
        <w:rPr>
          <w:rFonts w:ascii="Arial" w:hAnsi="Arial" w:cs="Arial"/>
          <w:i/>
        </w:rPr>
        <w:t>section</w:t>
      </w:r>
      <w:r w:rsidR="001C09CA" w:rsidRPr="008F2046">
        <w:rPr>
          <w:rFonts w:ascii="Arial" w:hAnsi="Arial" w:cs="Arial"/>
          <w:i/>
        </w:rPr>
        <w:t xml:space="preserve"> 2.3</w:t>
      </w:r>
      <w:r w:rsidR="005714B6" w:rsidRPr="008F2046">
        <w:rPr>
          <w:rFonts w:ascii="Arial" w:hAnsi="Arial" w:cs="Arial"/>
          <w:i/>
        </w:rPr>
        <w:t xml:space="preserve"> paragraph 10</w:t>
      </w:r>
      <w:r w:rsidR="00C9275D">
        <w:rPr>
          <w:rFonts w:ascii="Arial" w:hAnsi="Arial" w:cs="Arial"/>
        </w:rPr>
        <w:t>)</w:t>
      </w:r>
      <w:r w:rsidR="00C52208">
        <w:rPr>
          <w:rFonts w:ascii="Arial" w:hAnsi="Arial" w:cs="Arial"/>
        </w:rPr>
        <w:t>, has</w:t>
      </w:r>
      <w:r w:rsidR="005714B6">
        <w:rPr>
          <w:rFonts w:ascii="Arial" w:hAnsi="Arial" w:cs="Arial"/>
        </w:rPr>
        <w:t xml:space="preserve"> a top menu that has a number of actions,</w:t>
      </w:r>
      <w:r w:rsidR="00794BC7">
        <w:rPr>
          <w:rFonts w:ascii="Arial" w:hAnsi="Arial" w:cs="Arial"/>
        </w:rPr>
        <w:t xml:space="preserve"> such as changing settings</w:t>
      </w:r>
      <w:r w:rsidR="001437DB">
        <w:rPr>
          <w:rFonts w:ascii="Arial" w:hAnsi="Arial" w:cs="Arial"/>
        </w:rPr>
        <w:t xml:space="preserve">, saving and loading </w:t>
      </w:r>
      <w:r w:rsidR="00AD3C13">
        <w:rPr>
          <w:rFonts w:ascii="Arial" w:hAnsi="Arial" w:cs="Arial"/>
        </w:rPr>
        <w:t xml:space="preserve">data and </w:t>
      </w:r>
      <w:r w:rsidR="00364BAB">
        <w:rPr>
          <w:rFonts w:ascii="Arial" w:hAnsi="Arial" w:cs="Arial"/>
        </w:rPr>
        <w:t xml:space="preserve">also providing information about the program. </w:t>
      </w:r>
      <w:r w:rsidR="000D235A">
        <w:rPr>
          <w:rFonts w:ascii="Arial" w:hAnsi="Arial" w:cs="Arial"/>
        </w:rPr>
        <w:t>Having a separate menu bar</w:t>
      </w:r>
      <w:r w:rsidR="00221AD6">
        <w:rPr>
          <w:rFonts w:ascii="Arial" w:hAnsi="Arial" w:cs="Arial"/>
        </w:rPr>
        <w:t xml:space="preserve"> </w:t>
      </w:r>
      <w:r w:rsidR="000D235A">
        <w:rPr>
          <w:rFonts w:ascii="Arial" w:hAnsi="Arial" w:cs="Arial"/>
        </w:rPr>
        <w:t xml:space="preserve">at the top can be useful for these sorts of actions that are not directly linked to the </w:t>
      </w:r>
      <w:r w:rsidR="00A00207">
        <w:rPr>
          <w:rFonts w:ascii="Arial" w:hAnsi="Arial" w:cs="Arial"/>
        </w:rPr>
        <w:t>core</w:t>
      </w:r>
      <w:r w:rsidR="00673EC3">
        <w:rPr>
          <w:rFonts w:ascii="Arial" w:hAnsi="Arial" w:cs="Arial"/>
        </w:rPr>
        <w:t xml:space="preserve"> functionality of the program, because it separates the different areas of the interface. </w:t>
      </w:r>
      <w:r w:rsidR="001232CE">
        <w:rPr>
          <w:rFonts w:ascii="Arial" w:hAnsi="Arial" w:cs="Arial"/>
        </w:rPr>
        <w:t>As such</w:t>
      </w:r>
      <w:r w:rsidR="00CC3529">
        <w:rPr>
          <w:rFonts w:ascii="Arial" w:hAnsi="Arial" w:cs="Arial"/>
        </w:rPr>
        <w:t>,</w:t>
      </w:r>
      <w:r w:rsidR="001232CE">
        <w:rPr>
          <w:rFonts w:ascii="Arial" w:hAnsi="Arial" w:cs="Arial"/>
        </w:rPr>
        <w:t xml:space="preserve"> a simple menu could be introduced into the interface of this program that g</w:t>
      </w:r>
      <w:r w:rsidR="00CA6DCC">
        <w:rPr>
          <w:rFonts w:ascii="Arial" w:hAnsi="Arial" w:cs="Arial"/>
        </w:rPr>
        <w:t>ives options to save, load and print out a user’</w:t>
      </w:r>
      <w:r w:rsidR="00B25686">
        <w:rPr>
          <w:rFonts w:ascii="Arial" w:hAnsi="Arial" w:cs="Arial"/>
        </w:rPr>
        <w:t>s army roster list. Information about the program, such as how to use it</w:t>
      </w:r>
      <w:r w:rsidR="007B0FAD">
        <w:rPr>
          <w:rFonts w:ascii="Arial" w:hAnsi="Arial" w:cs="Arial"/>
        </w:rPr>
        <w:t xml:space="preserve"> and the programs version can be placed in this menu.</w:t>
      </w:r>
    </w:p>
    <w:p w:rsidR="00470F97" w:rsidRDefault="00330B35" w:rsidP="005767D0">
      <w:pPr>
        <w:rPr>
          <w:rFonts w:ascii="Arial" w:hAnsi="Arial" w:cs="Arial"/>
        </w:rPr>
      </w:pPr>
      <w:r>
        <w:rPr>
          <w:rFonts w:ascii="Arial" w:hAnsi="Arial" w:cs="Arial"/>
        </w:rPr>
        <w:t xml:space="preserve">There may be times where a user should have more control over a </w:t>
      </w:r>
      <w:r w:rsidR="005B4A0F">
        <w:rPr>
          <w:rFonts w:ascii="Arial" w:hAnsi="Arial" w:cs="Arial"/>
        </w:rPr>
        <w:t>choice;</w:t>
      </w:r>
      <w:r w:rsidR="004F55DA">
        <w:rPr>
          <w:rFonts w:ascii="Arial" w:hAnsi="Arial" w:cs="Arial"/>
        </w:rPr>
        <w:t xml:space="preserve"> this is where user input could be used </w:t>
      </w:r>
      <w:r>
        <w:rPr>
          <w:rFonts w:ascii="Arial" w:hAnsi="Arial" w:cs="Arial"/>
        </w:rPr>
        <w:t xml:space="preserve">in the form of text. </w:t>
      </w:r>
      <w:r w:rsidR="005B4A0F">
        <w:rPr>
          <w:rFonts w:ascii="Arial" w:hAnsi="Arial" w:cs="Arial"/>
        </w:rPr>
        <w:t>Allowing a use</w:t>
      </w:r>
      <w:r w:rsidR="004F55DA">
        <w:rPr>
          <w:rFonts w:ascii="Arial" w:hAnsi="Arial" w:cs="Arial"/>
        </w:rPr>
        <w:t>r</w:t>
      </w:r>
      <w:r w:rsidR="005B4A0F">
        <w:rPr>
          <w:rFonts w:ascii="Arial" w:hAnsi="Arial" w:cs="Arial"/>
        </w:rPr>
        <w:t xml:space="preserve"> to type into a text box gives the user more control than selecting a pre-determined item in a </w:t>
      </w:r>
      <w:r w:rsidR="00313C3B">
        <w:rPr>
          <w:rFonts w:ascii="Arial" w:hAnsi="Arial" w:cs="Arial"/>
        </w:rPr>
        <w:t>combo box</w:t>
      </w:r>
      <w:r w:rsidR="005B4A0F">
        <w:rPr>
          <w:rFonts w:ascii="Arial" w:hAnsi="Arial" w:cs="Arial"/>
        </w:rPr>
        <w:t xml:space="preserve"> menu. This can be particularly useful for giving things</w:t>
      </w:r>
      <w:r w:rsidR="00B00399">
        <w:rPr>
          <w:rFonts w:ascii="Arial" w:hAnsi="Arial" w:cs="Arial"/>
        </w:rPr>
        <w:t xml:space="preserve"> unique names.</w:t>
      </w:r>
      <w:r w:rsidR="008E5895">
        <w:rPr>
          <w:rFonts w:ascii="Arial" w:hAnsi="Arial" w:cs="Arial"/>
        </w:rPr>
        <w:t xml:space="preserve"> </w:t>
      </w:r>
      <w:r w:rsidR="00EA6545">
        <w:rPr>
          <w:rFonts w:ascii="Arial" w:hAnsi="Arial" w:cs="Arial"/>
        </w:rPr>
        <w:t xml:space="preserve">Having this option will be appreciated by the user as it can add </w:t>
      </w:r>
      <w:r w:rsidR="00262AFF">
        <w:rPr>
          <w:rFonts w:ascii="Arial" w:hAnsi="Arial" w:cs="Arial"/>
        </w:rPr>
        <w:t>customisability to the program, and gives an opportunity for the user to add their personal touch to the army roster.</w:t>
      </w:r>
    </w:p>
    <w:p w:rsidR="00330B35" w:rsidRDefault="00945297" w:rsidP="005767D0">
      <w:pPr>
        <w:rPr>
          <w:rFonts w:ascii="Arial" w:hAnsi="Arial" w:cs="Arial"/>
        </w:rPr>
      </w:pPr>
      <w:r>
        <w:rPr>
          <w:rFonts w:ascii="Arial" w:hAnsi="Arial" w:cs="Arial"/>
        </w:rPr>
        <w:t xml:space="preserve">Another important aspect </w:t>
      </w:r>
      <w:r w:rsidR="00470F97">
        <w:rPr>
          <w:rFonts w:ascii="Arial" w:hAnsi="Arial" w:cs="Arial"/>
        </w:rPr>
        <w:t xml:space="preserve">is the ability to see any changes that may occur when creating </w:t>
      </w:r>
      <w:r>
        <w:rPr>
          <w:rFonts w:ascii="Arial" w:hAnsi="Arial" w:cs="Arial"/>
        </w:rPr>
        <w:t>and modifying an</w:t>
      </w:r>
      <w:r w:rsidR="00470F97">
        <w:rPr>
          <w:rFonts w:ascii="Arial" w:hAnsi="Arial" w:cs="Arial"/>
        </w:rPr>
        <w:t xml:space="preserve"> army roster. As such a real time representation of the army</w:t>
      </w:r>
      <w:r>
        <w:rPr>
          <w:rFonts w:ascii="Arial" w:hAnsi="Arial" w:cs="Arial"/>
        </w:rPr>
        <w:t xml:space="preserve"> roster</w:t>
      </w:r>
      <w:r w:rsidR="00470F97">
        <w:rPr>
          <w:rFonts w:ascii="Arial" w:hAnsi="Arial" w:cs="Arial"/>
        </w:rPr>
        <w:t xml:space="preserve"> should be included within the interface. </w:t>
      </w:r>
      <w:r w:rsidR="00C66E9C">
        <w:rPr>
          <w:rFonts w:ascii="Arial" w:hAnsi="Arial" w:cs="Arial"/>
        </w:rPr>
        <w:t xml:space="preserve">This could be </w:t>
      </w:r>
      <w:r>
        <w:rPr>
          <w:rFonts w:ascii="Arial" w:hAnsi="Arial" w:cs="Arial"/>
        </w:rPr>
        <w:t>an</w:t>
      </w:r>
      <w:r w:rsidR="00C66E9C">
        <w:rPr>
          <w:rFonts w:ascii="Arial" w:hAnsi="Arial" w:cs="Arial"/>
        </w:rPr>
        <w:t xml:space="preserve"> </w:t>
      </w:r>
      <w:r>
        <w:rPr>
          <w:rFonts w:ascii="Arial" w:hAnsi="Arial" w:cs="Arial"/>
        </w:rPr>
        <w:t xml:space="preserve">un-editable </w:t>
      </w:r>
      <w:r w:rsidR="00C66E9C">
        <w:rPr>
          <w:rFonts w:ascii="Arial" w:hAnsi="Arial" w:cs="Arial"/>
        </w:rPr>
        <w:t xml:space="preserve">text box that shows </w:t>
      </w:r>
      <w:r w:rsidR="0084078D">
        <w:rPr>
          <w:rFonts w:ascii="Arial" w:hAnsi="Arial" w:cs="Arial"/>
        </w:rPr>
        <w:t xml:space="preserve">a list of each of the </w:t>
      </w:r>
      <w:r w:rsidR="00C66E9C">
        <w:rPr>
          <w:rFonts w:ascii="Arial" w:hAnsi="Arial" w:cs="Arial"/>
        </w:rPr>
        <w:t>unit</w:t>
      </w:r>
      <w:r w:rsidR="0084078D">
        <w:rPr>
          <w:rFonts w:ascii="Arial" w:hAnsi="Arial" w:cs="Arial"/>
        </w:rPr>
        <w:t>s</w:t>
      </w:r>
      <w:r w:rsidR="00C66E9C">
        <w:rPr>
          <w:rFonts w:ascii="Arial" w:hAnsi="Arial" w:cs="Arial"/>
        </w:rPr>
        <w:t xml:space="preserve"> within </w:t>
      </w:r>
      <w:r w:rsidR="00FD29F4">
        <w:rPr>
          <w:rFonts w:ascii="Arial" w:hAnsi="Arial" w:cs="Arial"/>
        </w:rPr>
        <w:t>the</w:t>
      </w:r>
      <w:r w:rsidR="00C66E9C">
        <w:rPr>
          <w:rFonts w:ascii="Arial" w:hAnsi="Arial" w:cs="Arial"/>
        </w:rPr>
        <w:t xml:space="preserve"> army roster. </w:t>
      </w:r>
      <w:r w:rsidR="00C52302">
        <w:rPr>
          <w:rFonts w:ascii="Arial" w:hAnsi="Arial" w:cs="Arial"/>
        </w:rPr>
        <w:t>When c</w:t>
      </w:r>
      <w:r w:rsidR="00C93723">
        <w:rPr>
          <w:rFonts w:ascii="Arial" w:hAnsi="Arial" w:cs="Arial"/>
        </w:rPr>
        <w:t>reating</w:t>
      </w:r>
      <w:r w:rsidR="00C94114">
        <w:rPr>
          <w:rFonts w:ascii="Arial" w:hAnsi="Arial" w:cs="Arial"/>
        </w:rPr>
        <w:t xml:space="preserve"> a unit</w:t>
      </w:r>
      <w:r w:rsidR="00C52302">
        <w:rPr>
          <w:rFonts w:ascii="Arial" w:hAnsi="Arial" w:cs="Arial"/>
        </w:rPr>
        <w:t>, it</w:t>
      </w:r>
      <w:r w:rsidR="00C94114">
        <w:rPr>
          <w:rFonts w:ascii="Arial" w:hAnsi="Arial" w:cs="Arial"/>
        </w:rPr>
        <w:t xml:space="preserve"> is added to the text box, or when you add and remove members of a unit, a user can see the unit size grow and shrink, or see a certain member </w:t>
      </w:r>
      <w:r w:rsidR="00DE6835">
        <w:rPr>
          <w:rFonts w:ascii="Arial" w:hAnsi="Arial" w:cs="Arial"/>
        </w:rPr>
        <w:t>of a</w:t>
      </w:r>
      <w:r w:rsidR="00C52302">
        <w:rPr>
          <w:rFonts w:ascii="Arial" w:hAnsi="Arial" w:cs="Arial"/>
        </w:rPr>
        <w:t xml:space="preserve"> </w:t>
      </w:r>
      <w:r w:rsidR="00C94114">
        <w:rPr>
          <w:rFonts w:ascii="Arial" w:hAnsi="Arial" w:cs="Arial"/>
        </w:rPr>
        <w:t>squads</w:t>
      </w:r>
      <w:r w:rsidR="006C47C5">
        <w:rPr>
          <w:rFonts w:ascii="Arial" w:hAnsi="Arial" w:cs="Arial"/>
        </w:rPr>
        <w:t xml:space="preserve"> weapons change when upgrading that</w:t>
      </w:r>
      <w:r w:rsidR="00C94114">
        <w:rPr>
          <w:rFonts w:ascii="Arial" w:hAnsi="Arial" w:cs="Arial"/>
        </w:rPr>
        <w:t xml:space="preserve"> squad members</w:t>
      </w:r>
      <w:r w:rsidR="00C52302">
        <w:rPr>
          <w:rFonts w:ascii="Arial" w:hAnsi="Arial" w:cs="Arial"/>
        </w:rPr>
        <w:t xml:space="preserve"> </w:t>
      </w:r>
      <w:r w:rsidR="00C52302">
        <w:rPr>
          <w:rFonts w:ascii="Arial" w:hAnsi="Arial" w:cs="Arial"/>
        </w:rPr>
        <w:lastRenderedPageBreak/>
        <w:t>weapon</w:t>
      </w:r>
      <w:r w:rsidR="003462B2">
        <w:rPr>
          <w:rFonts w:ascii="Arial" w:hAnsi="Arial" w:cs="Arial"/>
        </w:rPr>
        <w:t xml:space="preserve">. This visual feedback is vital to the user, as it allows the user to make clearer decisions </w:t>
      </w:r>
      <w:r w:rsidR="008D3983">
        <w:rPr>
          <w:rFonts w:ascii="Arial" w:hAnsi="Arial" w:cs="Arial"/>
        </w:rPr>
        <w:t xml:space="preserve">to </w:t>
      </w:r>
      <w:r w:rsidR="007C61DB">
        <w:rPr>
          <w:rFonts w:ascii="Arial" w:hAnsi="Arial" w:cs="Arial"/>
        </w:rPr>
        <w:t>change</w:t>
      </w:r>
      <w:r w:rsidR="008D3983">
        <w:rPr>
          <w:rFonts w:ascii="Arial" w:hAnsi="Arial" w:cs="Arial"/>
        </w:rPr>
        <w:t xml:space="preserve"> the army roster</w:t>
      </w:r>
      <w:r w:rsidR="003462B2">
        <w:rPr>
          <w:rFonts w:ascii="Arial" w:hAnsi="Arial" w:cs="Arial"/>
        </w:rPr>
        <w:t xml:space="preserve">. </w:t>
      </w:r>
    </w:p>
    <w:p w:rsidR="00661DB3" w:rsidRDefault="004171FE" w:rsidP="005767D0">
      <w:pPr>
        <w:rPr>
          <w:rFonts w:ascii="Arial" w:hAnsi="Arial" w:cs="Arial"/>
        </w:rPr>
      </w:pPr>
      <w:r>
        <w:rPr>
          <w:rFonts w:ascii="Arial" w:hAnsi="Arial" w:cs="Arial"/>
        </w:rPr>
        <w:t>Text l</w:t>
      </w:r>
      <w:r w:rsidR="0099148A">
        <w:rPr>
          <w:rFonts w:ascii="Arial" w:hAnsi="Arial" w:cs="Arial"/>
        </w:rPr>
        <w:t>abels are also important on an interfa</w:t>
      </w:r>
      <w:r w:rsidR="00EF192A">
        <w:rPr>
          <w:rFonts w:ascii="Arial" w:hAnsi="Arial" w:cs="Arial"/>
        </w:rPr>
        <w:t>ce. They can serve two purposes</w:t>
      </w:r>
      <w:r w:rsidR="0099148A">
        <w:rPr>
          <w:rFonts w:ascii="Arial" w:hAnsi="Arial" w:cs="Arial"/>
        </w:rPr>
        <w:t xml:space="preserve">, first that they can give short instructions to a user. For example it can detail what to do when it comes to a </w:t>
      </w:r>
      <w:r w:rsidR="008162E5">
        <w:rPr>
          <w:rFonts w:ascii="Arial" w:hAnsi="Arial" w:cs="Arial"/>
        </w:rPr>
        <w:t>combo box</w:t>
      </w:r>
      <w:r w:rsidR="0099148A">
        <w:rPr>
          <w:rFonts w:ascii="Arial" w:hAnsi="Arial" w:cs="Arial"/>
        </w:rPr>
        <w:t xml:space="preserve">, such as telling the user to </w:t>
      </w:r>
      <w:r w:rsidR="009C0BFA">
        <w:rPr>
          <w:rFonts w:ascii="Arial" w:hAnsi="Arial" w:cs="Arial"/>
        </w:rPr>
        <w:t xml:space="preserve">select a unit type. Otherwise a user may have no idea what the </w:t>
      </w:r>
      <w:r w:rsidR="005243A1">
        <w:rPr>
          <w:rFonts w:ascii="Arial" w:hAnsi="Arial" w:cs="Arial"/>
        </w:rPr>
        <w:t>combo box</w:t>
      </w:r>
      <w:r w:rsidR="009C0BFA">
        <w:rPr>
          <w:rFonts w:ascii="Arial" w:hAnsi="Arial" w:cs="Arial"/>
        </w:rPr>
        <w:t xml:space="preserve"> is for. The seco</w:t>
      </w:r>
      <w:r w:rsidR="00313987">
        <w:rPr>
          <w:rFonts w:ascii="Arial" w:hAnsi="Arial" w:cs="Arial"/>
        </w:rPr>
        <w:t>nd function</w:t>
      </w:r>
      <w:r w:rsidR="009C0BFA">
        <w:rPr>
          <w:rFonts w:ascii="Arial" w:hAnsi="Arial" w:cs="Arial"/>
        </w:rPr>
        <w:t xml:space="preserve"> </w:t>
      </w:r>
      <w:r w:rsidR="00534C7A">
        <w:rPr>
          <w:rFonts w:ascii="Arial" w:hAnsi="Arial" w:cs="Arial"/>
        </w:rPr>
        <w:t xml:space="preserve">is to provide visual feedback to the user. A </w:t>
      </w:r>
      <w:r>
        <w:rPr>
          <w:rFonts w:ascii="Arial" w:hAnsi="Arial" w:cs="Arial"/>
        </w:rPr>
        <w:t xml:space="preserve">text </w:t>
      </w:r>
      <w:r w:rsidR="00534C7A">
        <w:rPr>
          <w:rFonts w:ascii="Arial" w:hAnsi="Arial" w:cs="Arial"/>
        </w:rPr>
        <w:t>label can be changed upon an action being performed. For example if a unit has a maximum</w:t>
      </w:r>
      <w:r w:rsidR="000D5C0B">
        <w:rPr>
          <w:rFonts w:ascii="Arial" w:hAnsi="Arial" w:cs="Arial"/>
        </w:rPr>
        <w:t xml:space="preserve"> and min</w:t>
      </w:r>
      <w:r w:rsidR="00313987">
        <w:rPr>
          <w:rFonts w:ascii="Arial" w:hAnsi="Arial" w:cs="Arial"/>
        </w:rPr>
        <w:t>imum</w:t>
      </w:r>
      <w:r w:rsidR="00534C7A">
        <w:rPr>
          <w:rFonts w:ascii="Arial" w:hAnsi="Arial" w:cs="Arial"/>
        </w:rPr>
        <w:t xml:space="preserve"> unit size, and the user adds</w:t>
      </w:r>
      <w:r w:rsidR="00131B1B">
        <w:rPr>
          <w:rFonts w:ascii="Arial" w:hAnsi="Arial" w:cs="Arial"/>
        </w:rPr>
        <w:t xml:space="preserve"> too many</w:t>
      </w:r>
      <w:r w:rsidR="000D5C0B">
        <w:rPr>
          <w:rFonts w:ascii="Arial" w:hAnsi="Arial" w:cs="Arial"/>
        </w:rPr>
        <w:t xml:space="preserve"> or not enough</w:t>
      </w:r>
      <w:r w:rsidR="00131B1B">
        <w:rPr>
          <w:rFonts w:ascii="Arial" w:hAnsi="Arial" w:cs="Arial"/>
        </w:rPr>
        <w:t xml:space="preserve"> members, then a </w:t>
      </w:r>
      <w:r>
        <w:rPr>
          <w:rFonts w:ascii="Arial" w:hAnsi="Arial" w:cs="Arial"/>
        </w:rPr>
        <w:t xml:space="preserve">text </w:t>
      </w:r>
      <w:r w:rsidR="00131B1B">
        <w:rPr>
          <w:rFonts w:ascii="Arial" w:hAnsi="Arial" w:cs="Arial"/>
        </w:rPr>
        <w:t>label can be used to inform the user that the unit’s maximum size is too large</w:t>
      </w:r>
      <w:r w:rsidR="000D5C0B">
        <w:rPr>
          <w:rFonts w:ascii="Arial" w:hAnsi="Arial" w:cs="Arial"/>
        </w:rPr>
        <w:t xml:space="preserve"> or minimum size is too small</w:t>
      </w:r>
      <w:r w:rsidR="00131B1B">
        <w:rPr>
          <w:rFonts w:ascii="Arial" w:hAnsi="Arial" w:cs="Arial"/>
        </w:rPr>
        <w:t>.</w:t>
      </w:r>
      <w:r w:rsidR="002666A6">
        <w:rPr>
          <w:rFonts w:ascii="Arial" w:hAnsi="Arial" w:cs="Arial"/>
        </w:rPr>
        <w:t xml:space="preserve"> A </w:t>
      </w:r>
      <w:r>
        <w:rPr>
          <w:rFonts w:ascii="Arial" w:hAnsi="Arial" w:cs="Arial"/>
        </w:rPr>
        <w:t xml:space="preserve">text </w:t>
      </w:r>
      <w:r w:rsidR="002666A6">
        <w:rPr>
          <w:rFonts w:ascii="Arial" w:hAnsi="Arial" w:cs="Arial"/>
        </w:rPr>
        <w:t xml:space="preserve">label can also be used to </w:t>
      </w:r>
      <w:r w:rsidR="00D31176">
        <w:rPr>
          <w:rFonts w:ascii="Arial" w:hAnsi="Arial" w:cs="Arial"/>
        </w:rPr>
        <w:t>update the total points of the current army against the set maximum, again giving the user visual feedback, this time regarding how close an a</w:t>
      </w:r>
      <w:r w:rsidR="004A0172">
        <w:rPr>
          <w:rFonts w:ascii="Arial" w:hAnsi="Arial" w:cs="Arial"/>
        </w:rPr>
        <w:t>rmy roster is to being complete. Finally a text label can be used to inform the user of any weapon upgrade violations, such as, if a user gives more weapon upgrades to</w:t>
      </w:r>
      <w:r w:rsidR="007B1C56">
        <w:rPr>
          <w:rFonts w:ascii="Arial" w:hAnsi="Arial" w:cs="Arial"/>
        </w:rPr>
        <w:t xml:space="preserve"> a unit squad than is permitted, such as the example in </w:t>
      </w:r>
      <w:r w:rsidR="003005B8" w:rsidRPr="006F5F0A">
        <w:rPr>
          <w:rFonts w:ascii="Arial" w:hAnsi="Arial" w:cs="Arial"/>
          <w:i/>
        </w:rPr>
        <w:t>Appendix 8A -</w:t>
      </w:r>
      <w:r w:rsidR="003005B8">
        <w:rPr>
          <w:rFonts w:ascii="Arial" w:hAnsi="Arial" w:cs="Arial"/>
        </w:rPr>
        <w:t xml:space="preserve"> </w:t>
      </w:r>
      <w:r w:rsidR="007B1C56" w:rsidRPr="003005B8">
        <w:rPr>
          <w:rFonts w:ascii="Arial" w:hAnsi="Arial" w:cs="Arial"/>
        </w:rPr>
        <w:t>section</w:t>
      </w:r>
      <w:r w:rsidR="00B172BD" w:rsidRPr="003005B8">
        <w:rPr>
          <w:rFonts w:ascii="Arial" w:hAnsi="Arial" w:cs="Arial"/>
        </w:rPr>
        <w:t xml:space="preserve"> 2.2 paragraph 2 of the literature review. </w:t>
      </w:r>
      <w:r w:rsidR="004A0172" w:rsidRPr="003005B8">
        <w:rPr>
          <w:rFonts w:ascii="Arial" w:hAnsi="Arial" w:cs="Arial"/>
        </w:rPr>
        <w:t xml:space="preserve"> </w:t>
      </w:r>
    </w:p>
    <w:p w:rsidR="00316CAE" w:rsidRPr="00316CAE" w:rsidRDefault="00AF7E4C" w:rsidP="00316CAE">
      <w:r>
        <w:rPr>
          <w:rFonts w:ascii="Arial" w:hAnsi="Arial" w:cs="Arial"/>
        </w:rPr>
        <w:t xml:space="preserve">The interface has </w:t>
      </w:r>
      <w:r w:rsidR="00306251">
        <w:rPr>
          <w:rFonts w:ascii="Arial" w:hAnsi="Arial" w:cs="Arial"/>
        </w:rPr>
        <w:t xml:space="preserve">a sense of progression where </w:t>
      </w:r>
      <w:r w:rsidR="00D17564">
        <w:rPr>
          <w:rFonts w:ascii="Arial" w:hAnsi="Arial" w:cs="Arial"/>
        </w:rPr>
        <w:t>if a user skips ahead and chooses one option that is first dependent on another, then there may be unexpected consequences.</w:t>
      </w:r>
      <w:r w:rsidR="00E47141">
        <w:rPr>
          <w:rFonts w:ascii="Arial" w:hAnsi="Arial" w:cs="Arial"/>
        </w:rPr>
        <w:t xml:space="preserve"> For example if a user tries to add a unit by pressing a button without first choosing what unit type and unit to add to the army roster.</w:t>
      </w:r>
      <w:r w:rsidR="00D17564">
        <w:rPr>
          <w:rFonts w:ascii="Arial" w:hAnsi="Arial" w:cs="Arial"/>
        </w:rPr>
        <w:t xml:space="preserve"> To resolve this issue, certain port</w:t>
      </w:r>
      <w:r w:rsidR="00777362">
        <w:rPr>
          <w:rFonts w:ascii="Arial" w:hAnsi="Arial" w:cs="Arial"/>
        </w:rPr>
        <w:t>ions of the interface such as buttons should be greyed out</w:t>
      </w:r>
      <w:r w:rsidR="00D85CA4">
        <w:rPr>
          <w:rFonts w:ascii="Arial" w:hAnsi="Arial" w:cs="Arial"/>
        </w:rPr>
        <w:t xml:space="preserve"> and not clickable until a user has selected the required choices in order to perform </w:t>
      </w:r>
      <w:r w:rsidR="00E25BC2">
        <w:rPr>
          <w:rFonts w:ascii="Arial" w:hAnsi="Arial" w:cs="Arial"/>
        </w:rPr>
        <w:t xml:space="preserve">an action on a button. Although this does force the user to use the program in </w:t>
      </w:r>
      <w:r w:rsidR="00BB2E64">
        <w:rPr>
          <w:rFonts w:ascii="Arial" w:hAnsi="Arial" w:cs="Arial"/>
        </w:rPr>
        <w:t>a</w:t>
      </w:r>
      <w:r w:rsidR="00E25BC2">
        <w:rPr>
          <w:rFonts w:ascii="Arial" w:hAnsi="Arial" w:cs="Arial"/>
        </w:rPr>
        <w:t xml:space="preserve"> uniform manner, it is necessary fo</w:t>
      </w:r>
      <w:r w:rsidR="00193DF7">
        <w:rPr>
          <w:rFonts w:ascii="Arial" w:hAnsi="Arial" w:cs="Arial"/>
        </w:rPr>
        <w:t xml:space="preserve">r certain </w:t>
      </w:r>
      <w:r w:rsidR="00B3051D">
        <w:rPr>
          <w:rFonts w:ascii="Arial" w:hAnsi="Arial" w:cs="Arial"/>
        </w:rPr>
        <w:t>parts of the program.</w:t>
      </w:r>
      <w:r w:rsidR="006A6BF2" w:rsidRPr="00316CAE">
        <w:t xml:space="preserve"> </w:t>
      </w:r>
    </w:p>
    <w:p w:rsidR="00686053" w:rsidRPr="003F6619" w:rsidRDefault="00FE38AB" w:rsidP="00913EF3">
      <w:pPr>
        <w:pStyle w:val="Heading1"/>
        <w:numPr>
          <w:ilvl w:val="0"/>
          <w:numId w:val="3"/>
        </w:numPr>
        <w:ind w:left="0"/>
        <w:rPr>
          <w:rFonts w:ascii="Arial" w:hAnsi="Arial" w:cs="Arial"/>
        </w:rPr>
      </w:pPr>
      <w:bookmarkStart w:id="8" w:name="_Toc512174400"/>
      <w:r w:rsidRPr="003F6619">
        <w:rPr>
          <w:rFonts w:ascii="Arial" w:hAnsi="Arial" w:cs="Arial"/>
        </w:rPr>
        <w:t>Design Considerations</w:t>
      </w:r>
      <w:bookmarkEnd w:id="8"/>
    </w:p>
    <w:p w:rsidR="00573CEB" w:rsidRPr="00573CEB" w:rsidRDefault="00013CB8" w:rsidP="003125D1">
      <w:pPr>
        <w:pStyle w:val="Heading2"/>
        <w:rPr>
          <w:rFonts w:ascii="Arial" w:hAnsi="Arial" w:cs="Arial"/>
        </w:rPr>
      </w:pPr>
      <w:bookmarkStart w:id="9" w:name="_Toc512174401"/>
      <w:r>
        <w:rPr>
          <w:rFonts w:ascii="Arial" w:hAnsi="Arial" w:cs="Arial"/>
        </w:rPr>
        <w:t>3</w:t>
      </w:r>
      <w:r w:rsidR="003125D1">
        <w:rPr>
          <w:rFonts w:ascii="Arial" w:hAnsi="Arial" w:cs="Arial"/>
        </w:rPr>
        <w:t xml:space="preserve">.1 </w:t>
      </w:r>
      <w:r w:rsidR="00B14C4A" w:rsidRPr="003F6619">
        <w:rPr>
          <w:rFonts w:ascii="Arial" w:hAnsi="Arial" w:cs="Arial"/>
        </w:rPr>
        <w:t>Major Design Decisions</w:t>
      </w:r>
      <w:bookmarkEnd w:id="9"/>
    </w:p>
    <w:p w:rsidR="000354FF" w:rsidRPr="00CF6179" w:rsidRDefault="00013CB8" w:rsidP="005112B7">
      <w:pPr>
        <w:pStyle w:val="Heading3"/>
        <w:rPr>
          <w:rFonts w:ascii="Arial" w:hAnsi="Arial" w:cs="Arial"/>
        </w:rPr>
      </w:pPr>
      <w:bookmarkStart w:id="10" w:name="_Toc512174402"/>
      <w:r>
        <w:rPr>
          <w:rFonts w:ascii="Arial" w:hAnsi="Arial" w:cs="Arial"/>
        </w:rPr>
        <w:t>3</w:t>
      </w:r>
      <w:r w:rsidR="005112B7" w:rsidRPr="00CF6179">
        <w:rPr>
          <w:rFonts w:ascii="Arial" w:hAnsi="Arial" w:cs="Arial"/>
        </w:rPr>
        <w:t xml:space="preserve">.1.1 </w:t>
      </w:r>
      <w:r w:rsidR="00CF6179" w:rsidRPr="00CF6179">
        <w:rPr>
          <w:rFonts w:ascii="Arial" w:hAnsi="Arial" w:cs="Arial"/>
        </w:rPr>
        <w:t>Decisions regarding the structure of the code</w:t>
      </w:r>
      <w:bookmarkEnd w:id="10"/>
      <w:r w:rsidR="000354FF" w:rsidRPr="00CF6179">
        <w:rPr>
          <w:rFonts w:ascii="Arial" w:hAnsi="Arial" w:cs="Arial"/>
        </w:rPr>
        <w:t xml:space="preserve"> </w:t>
      </w:r>
    </w:p>
    <w:p w:rsidR="00183A76" w:rsidRDefault="00DD0010" w:rsidP="000354FF">
      <w:pPr>
        <w:rPr>
          <w:rFonts w:ascii="Arial" w:hAnsi="Arial" w:cs="Arial"/>
        </w:rPr>
      </w:pPr>
      <w:r>
        <w:rPr>
          <w:rFonts w:ascii="Arial" w:hAnsi="Arial" w:cs="Arial"/>
        </w:rPr>
        <w:t>The first design decision was in reg</w:t>
      </w:r>
      <w:r w:rsidR="00F34669">
        <w:rPr>
          <w:rFonts w:ascii="Arial" w:hAnsi="Arial" w:cs="Arial"/>
        </w:rPr>
        <w:t>ard to structure of the code</w:t>
      </w:r>
      <w:r>
        <w:rPr>
          <w:rFonts w:ascii="Arial" w:hAnsi="Arial" w:cs="Arial"/>
        </w:rPr>
        <w:t xml:space="preserve">, </w:t>
      </w:r>
      <w:r w:rsidR="00E854FB">
        <w:rPr>
          <w:rFonts w:ascii="Arial" w:hAnsi="Arial" w:cs="Arial"/>
        </w:rPr>
        <w:t>since Java is predominantly an object oriented</w:t>
      </w:r>
      <w:r w:rsidR="001F72C4">
        <w:rPr>
          <w:rFonts w:ascii="Arial" w:hAnsi="Arial" w:cs="Arial"/>
        </w:rPr>
        <w:t xml:space="preserve"> (OO)</w:t>
      </w:r>
      <w:r w:rsidR="00E854FB">
        <w:rPr>
          <w:rFonts w:ascii="Arial" w:hAnsi="Arial" w:cs="Arial"/>
        </w:rPr>
        <w:t xml:space="preserve"> language</w:t>
      </w:r>
      <w:r w:rsidR="00F83CF4">
        <w:rPr>
          <w:rFonts w:ascii="Arial" w:hAnsi="Arial" w:cs="Arial"/>
        </w:rPr>
        <w:t xml:space="preserve"> </w:t>
      </w:r>
      <w:r w:rsidR="00F83CF4" w:rsidRPr="00A7029E">
        <w:rPr>
          <w:rFonts w:ascii="Arial" w:hAnsi="Arial" w:cs="Arial"/>
        </w:rPr>
        <w:t>(</w:t>
      </w:r>
      <w:r w:rsidR="00A7029E" w:rsidRPr="00A7029E">
        <w:rPr>
          <w:rFonts w:ascii="Arial" w:hAnsi="Arial" w:cs="Arial"/>
          <w:i/>
        </w:rPr>
        <w:t>Appendix 8A -</w:t>
      </w:r>
      <w:r w:rsidR="00A7029E" w:rsidRPr="00A7029E">
        <w:rPr>
          <w:rFonts w:ascii="Arial" w:hAnsi="Arial" w:cs="Arial"/>
        </w:rPr>
        <w:t xml:space="preserve"> </w:t>
      </w:r>
      <w:r w:rsidR="00F83CF4" w:rsidRPr="00A7029E">
        <w:rPr>
          <w:rFonts w:ascii="Arial" w:hAnsi="Arial" w:cs="Arial"/>
          <w:i/>
        </w:rPr>
        <w:t>Literature review, section 3.2),</w:t>
      </w:r>
      <w:r w:rsidR="00F83CF4">
        <w:rPr>
          <w:rFonts w:ascii="Arial" w:hAnsi="Arial" w:cs="Arial"/>
        </w:rPr>
        <w:t xml:space="preserve"> </w:t>
      </w:r>
      <w:r w:rsidR="004F7FD7">
        <w:rPr>
          <w:rFonts w:ascii="Arial" w:hAnsi="Arial" w:cs="Arial"/>
        </w:rPr>
        <w:t xml:space="preserve">the code should make use of common </w:t>
      </w:r>
      <w:r w:rsidR="00057F82">
        <w:rPr>
          <w:rFonts w:ascii="Arial" w:hAnsi="Arial" w:cs="Arial"/>
        </w:rPr>
        <w:t>O</w:t>
      </w:r>
      <w:r w:rsidR="001F72C4">
        <w:rPr>
          <w:rFonts w:ascii="Arial" w:hAnsi="Arial" w:cs="Arial"/>
        </w:rPr>
        <w:t>O principles</w:t>
      </w:r>
      <w:r w:rsidR="004F7FD7">
        <w:rPr>
          <w:rFonts w:ascii="Arial" w:hAnsi="Arial" w:cs="Arial"/>
        </w:rPr>
        <w:t xml:space="preserve"> including </w:t>
      </w:r>
      <w:r w:rsidR="007C2DC5">
        <w:rPr>
          <w:rFonts w:ascii="Arial" w:hAnsi="Arial" w:cs="Arial"/>
        </w:rPr>
        <w:t>i</w:t>
      </w:r>
      <w:r w:rsidR="004F7FD7">
        <w:rPr>
          <w:rFonts w:ascii="Arial" w:hAnsi="Arial" w:cs="Arial"/>
        </w:rPr>
        <w:t>nheritance</w:t>
      </w:r>
      <w:r w:rsidR="00111418">
        <w:rPr>
          <w:rFonts w:ascii="Arial" w:hAnsi="Arial" w:cs="Arial"/>
        </w:rPr>
        <w:t>,</w:t>
      </w:r>
      <w:r w:rsidR="000D04CA">
        <w:rPr>
          <w:rFonts w:ascii="Arial" w:hAnsi="Arial" w:cs="Arial"/>
        </w:rPr>
        <w:t xml:space="preserve"> </w:t>
      </w:r>
      <w:r w:rsidR="00B25580" w:rsidRPr="00B25580">
        <w:rPr>
          <w:rFonts w:ascii="Arial" w:hAnsi="Arial" w:cs="Arial"/>
        </w:rPr>
        <w:t>aggregation</w:t>
      </w:r>
      <w:r w:rsidR="004F7FD7">
        <w:rPr>
          <w:rFonts w:ascii="Arial" w:hAnsi="Arial" w:cs="Arial"/>
        </w:rPr>
        <w:t>,</w:t>
      </w:r>
      <w:r w:rsidR="007C2DC5">
        <w:rPr>
          <w:rFonts w:ascii="Arial" w:hAnsi="Arial" w:cs="Arial"/>
        </w:rPr>
        <w:t xml:space="preserve"> ma</w:t>
      </w:r>
      <w:r w:rsidR="00111418">
        <w:rPr>
          <w:rFonts w:ascii="Arial" w:hAnsi="Arial" w:cs="Arial"/>
        </w:rPr>
        <w:t>king use of classes</w:t>
      </w:r>
      <w:r w:rsidR="006A0A5F">
        <w:rPr>
          <w:rFonts w:ascii="Arial" w:hAnsi="Arial" w:cs="Arial"/>
        </w:rPr>
        <w:t>,</w:t>
      </w:r>
      <w:r w:rsidR="00111418">
        <w:rPr>
          <w:rFonts w:ascii="Arial" w:hAnsi="Arial" w:cs="Arial"/>
        </w:rPr>
        <w:t xml:space="preserve"> objects and encapsulation.</w:t>
      </w:r>
      <w:r w:rsidR="008600B5">
        <w:rPr>
          <w:rFonts w:ascii="Arial" w:hAnsi="Arial" w:cs="Arial"/>
        </w:rPr>
        <w:t xml:space="preserve"> </w:t>
      </w:r>
    </w:p>
    <w:p w:rsidR="006C168E" w:rsidRDefault="008600B5" w:rsidP="000354FF">
      <w:pPr>
        <w:rPr>
          <w:rFonts w:ascii="Arial" w:hAnsi="Arial" w:cs="Arial"/>
          <w:sz w:val="24"/>
          <w:szCs w:val="24"/>
        </w:rPr>
      </w:pPr>
      <w:r>
        <w:rPr>
          <w:rFonts w:ascii="Arial" w:hAnsi="Arial" w:cs="Arial"/>
        </w:rPr>
        <w:t>Since a Warhammer 40,000 ar</w:t>
      </w:r>
      <w:r w:rsidR="005621B3">
        <w:rPr>
          <w:rFonts w:ascii="Arial" w:hAnsi="Arial" w:cs="Arial"/>
        </w:rPr>
        <w:t xml:space="preserve">my consists of many units that </w:t>
      </w:r>
      <w:r>
        <w:rPr>
          <w:rFonts w:ascii="Arial" w:hAnsi="Arial" w:cs="Arial"/>
        </w:rPr>
        <w:t xml:space="preserve">have proprieties and rules, it would be good to represent </w:t>
      </w:r>
      <w:r w:rsidR="00436721">
        <w:rPr>
          <w:rFonts w:ascii="Arial" w:hAnsi="Arial" w:cs="Arial"/>
        </w:rPr>
        <w:t xml:space="preserve">these </w:t>
      </w:r>
      <w:r w:rsidR="00866F4C">
        <w:rPr>
          <w:rFonts w:ascii="Arial" w:hAnsi="Arial" w:cs="Arial"/>
        </w:rPr>
        <w:t>units as objects, as units represent the physical models of the tabletop game which are</w:t>
      </w:r>
      <w:r w:rsidR="00F503BA">
        <w:rPr>
          <w:rFonts w:ascii="Arial" w:hAnsi="Arial" w:cs="Arial"/>
        </w:rPr>
        <w:t xml:space="preserve"> real life</w:t>
      </w:r>
      <w:r w:rsidR="00866F4C">
        <w:rPr>
          <w:rFonts w:ascii="Arial" w:hAnsi="Arial" w:cs="Arial"/>
        </w:rPr>
        <w:t xml:space="preserve"> objects, which </w:t>
      </w:r>
      <w:r w:rsidR="00375069">
        <w:rPr>
          <w:rFonts w:ascii="Arial" w:hAnsi="Arial" w:cs="Arial"/>
        </w:rPr>
        <w:t>suits</w:t>
      </w:r>
      <w:r w:rsidR="00866F4C">
        <w:rPr>
          <w:rFonts w:ascii="Arial" w:hAnsi="Arial" w:cs="Arial"/>
        </w:rPr>
        <w:t xml:space="preserve"> the </w:t>
      </w:r>
      <w:r w:rsidR="00F503BA">
        <w:rPr>
          <w:rFonts w:ascii="Arial" w:hAnsi="Arial" w:cs="Arial"/>
        </w:rPr>
        <w:t>OO</w:t>
      </w:r>
      <w:r w:rsidR="00866F4C">
        <w:rPr>
          <w:rFonts w:ascii="Arial" w:hAnsi="Arial" w:cs="Arial"/>
        </w:rPr>
        <w:t xml:space="preserve"> paradigm </w:t>
      </w:r>
      <w:r w:rsidR="00866F4C" w:rsidRPr="00F73181">
        <w:rPr>
          <w:rFonts w:ascii="Arial" w:hAnsi="Arial" w:cs="Arial"/>
          <w:i/>
        </w:rPr>
        <w:t>(</w:t>
      </w:r>
      <w:r w:rsidR="00F73181" w:rsidRPr="00F73181">
        <w:rPr>
          <w:rFonts w:ascii="Arial" w:hAnsi="Arial" w:cs="Arial"/>
          <w:i/>
        </w:rPr>
        <w:t>Appendix 8A -</w:t>
      </w:r>
      <w:r w:rsidR="00F73181" w:rsidRPr="00F73181">
        <w:rPr>
          <w:rFonts w:ascii="Arial" w:hAnsi="Arial" w:cs="Arial"/>
        </w:rPr>
        <w:t xml:space="preserve"> </w:t>
      </w:r>
      <w:r w:rsidR="00342BE8" w:rsidRPr="00F73181">
        <w:rPr>
          <w:rFonts w:ascii="Arial" w:hAnsi="Arial" w:cs="Arial"/>
          <w:i/>
        </w:rPr>
        <w:t xml:space="preserve">Literature review </w:t>
      </w:r>
      <w:r w:rsidR="00866F4C" w:rsidRPr="00F73181">
        <w:rPr>
          <w:rFonts w:ascii="Arial" w:hAnsi="Arial" w:cs="Arial"/>
          <w:i/>
        </w:rPr>
        <w:t>section 3.2</w:t>
      </w:r>
      <w:r w:rsidR="00342BE8" w:rsidRPr="00F73181">
        <w:rPr>
          <w:rFonts w:ascii="Arial" w:hAnsi="Arial" w:cs="Arial"/>
          <w:i/>
        </w:rPr>
        <w:t>, paragraph 1</w:t>
      </w:r>
      <w:r w:rsidR="00866F4C" w:rsidRPr="00F73181">
        <w:rPr>
          <w:rFonts w:ascii="Arial" w:hAnsi="Arial" w:cs="Arial"/>
          <w:i/>
        </w:rPr>
        <w:t>).</w:t>
      </w:r>
      <w:r>
        <w:rPr>
          <w:rFonts w:ascii="Arial" w:hAnsi="Arial" w:cs="Arial"/>
        </w:rPr>
        <w:t xml:space="preserve"> Each </w:t>
      </w:r>
      <w:r w:rsidR="00247A20">
        <w:rPr>
          <w:rFonts w:ascii="Arial" w:hAnsi="Arial" w:cs="Arial"/>
        </w:rPr>
        <w:t xml:space="preserve">unit object </w:t>
      </w:r>
      <w:r w:rsidR="00153B1A">
        <w:rPr>
          <w:rFonts w:ascii="Arial" w:hAnsi="Arial" w:cs="Arial"/>
        </w:rPr>
        <w:t>will have</w:t>
      </w:r>
      <w:r w:rsidR="00342E25">
        <w:rPr>
          <w:rFonts w:ascii="Arial" w:hAnsi="Arial" w:cs="Arial"/>
        </w:rPr>
        <w:t xml:space="preserve"> fields</w:t>
      </w:r>
      <w:r w:rsidR="00153B1A">
        <w:rPr>
          <w:rFonts w:ascii="Arial" w:hAnsi="Arial" w:cs="Arial"/>
        </w:rPr>
        <w:t>,</w:t>
      </w:r>
      <w:r w:rsidR="00342E25">
        <w:rPr>
          <w:rFonts w:ascii="Arial" w:hAnsi="Arial" w:cs="Arial"/>
        </w:rPr>
        <w:t xml:space="preserve"> including the unit name, weapon,</w:t>
      </w:r>
      <w:r w:rsidR="00CF6C23">
        <w:rPr>
          <w:rFonts w:ascii="Arial" w:hAnsi="Arial" w:cs="Arial"/>
        </w:rPr>
        <w:t xml:space="preserve"> </w:t>
      </w:r>
      <w:r w:rsidR="00C37C1F">
        <w:rPr>
          <w:rFonts w:ascii="Arial" w:hAnsi="Arial" w:cs="Arial"/>
        </w:rPr>
        <w:t>second weapon</w:t>
      </w:r>
      <w:r w:rsidR="00CF6C23">
        <w:rPr>
          <w:rFonts w:ascii="Arial" w:hAnsi="Arial" w:cs="Arial"/>
        </w:rPr>
        <w:t>,</w:t>
      </w:r>
      <w:r w:rsidR="00342E25">
        <w:rPr>
          <w:rFonts w:ascii="Arial" w:hAnsi="Arial" w:cs="Arial"/>
        </w:rPr>
        <w:t xml:space="preserve"> </w:t>
      </w:r>
      <w:r w:rsidR="00960416">
        <w:rPr>
          <w:rFonts w:ascii="Arial" w:hAnsi="Arial" w:cs="Arial"/>
        </w:rPr>
        <w:t>point’s</w:t>
      </w:r>
      <w:r w:rsidR="00342E25">
        <w:rPr>
          <w:rFonts w:ascii="Arial" w:hAnsi="Arial" w:cs="Arial"/>
        </w:rPr>
        <w:t xml:space="preserve"> value and </w:t>
      </w:r>
      <w:r w:rsidR="00153B1A">
        <w:rPr>
          <w:rFonts w:ascii="Arial" w:hAnsi="Arial" w:cs="Arial"/>
        </w:rPr>
        <w:t xml:space="preserve">the </w:t>
      </w:r>
      <w:r w:rsidR="00342E25">
        <w:rPr>
          <w:rFonts w:ascii="Arial" w:hAnsi="Arial" w:cs="Arial"/>
        </w:rPr>
        <w:t>unit’s characteristics</w:t>
      </w:r>
      <w:r w:rsidR="00C37C1F">
        <w:rPr>
          <w:rFonts w:ascii="Arial" w:hAnsi="Arial" w:cs="Arial"/>
        </w:rPr>
        <w:t xml:space="preserve"> that were previously discussed in section 2.2.1</w:t>
      </w:r>
      <w:r w:rsidR="006608A2">
        <w:rPr>
          <w:rFonts w:ascii="Arial" w:hAnsi="Arial" w:cs="Arial"/>
        </w:rPr>
        <w:t>.</w:t>
      </w:r>
      <w:r w:rsidR="00001458">
        <w:rPr>
          <w:rFonts w:ascii="Arial" w:hAnsi="Arial" w:cs="Arial"/>
        </w:rPr>
        <w:t xml:space="preserve"> It also has two array list</w:t>
      </w:r>
      <w:r w:rsidR="009B2249">
        <w:rPr>
          <w:rFonts w:ascii="Arial" w:hAnsi="Arial" w:cs="Arial"/>
        </w:rPr>
        <w:t xml:space="preserve"> data structures, namely unitWeaponList and unitSecondWeaponList.</w:t>
      </w:r>
      <w:r w:rsidR="00A12131">
        <w:rPr>
          <w:rFonts w:ascii="Arial" w:hAnsi="Arial" w:cs="Arial"/>
        </w:rPr>
        <w:t xml:space="preserve"> These</w:t>
      </w:r>
      <w:r w:rsidR="009B2249">
        <w:rPr>
          <w:rFonts w:ascii="Arial" w:hAnsi="Arial" w:cs="Arial"/>
        </w:rPr>
        <w:t xml:space="preserve"> fields</w:t>
      </w:r>
      <w:r w:rsidR="00A12131">
        <w:rPr>
          <w:rFonts w:ascii="Arial" w:hAnsi="Arial" w:cs="Arial"/>
        </w:rPr>
        <w:t xml:space="preserve"> are defined in the Unit super class </w:t>
      </w:r>
      <w:r w:rsidR="00D223BB">
        <w:rPr>
          <w:rFonts w:ascii="Arial" w:hAnsi="Arial" w:cs="Arial"/>
        </w:rPr>
        <w:t>(</w:t>
      </w:r>
      <w:r w:rsidR="00BF7001">
        <w:rPr>
          <w:rFonts w:ascii="Arial" w:hAnsi="Arial" w:cs="Arial"/>
          <w:i/>
        </w:rPr>
        <w:t>A</w:t>
      </w:r>
      <w:r w:rsidR="00A12131" w:rsidRPr="00D223BB">
        <w:rPr>
          <w:rFonts w:ascii="Arial" w:hAnsi="Arial" w:cs="Arial"/>
          <w:i/>
        </w:rPr>
        <w:t>ppendix 1A</w:t>
      </w:r>
      <w:r w:rsidR="00D223BB">
        <w:rPr>
          <w:rFonts w:ascii="Arial" w:hAnsi="Arial" w:cs="Arial"/>
        </w:rPr>
        <w:t>)</w:t>
      </w:r>
      <w:r w:rsidR="00A12131">
        <w:rPr>
          <w:rFonts w:ascii="Arial" w:hAnsi="Arial" w:cs="Arial"/>
        </w:rPr>
        <w:t xml:space="preserve">, and </w:t>
      </w:r>
      <w:r w:rsidR="0004245E">
        <w:rPr>
          <w:rFonts w:ascii="Arial" w:hAnsi="Arial" w:cs="Arial"/>
        </w:rPr>
        <w:t xml:space="preserve">are </w:t>
      </w:r>
      <w:r w:rsidR="00A12131">
        <w:rPr>
          <w:rFonts w:ascii="Arial" w:hAnsi="Arial" w:cs="Arial"/>
        </w:rPr>
        <w:t>actually initialised in an example Unit sub-class</w:t>
      </w:r>
      <w:r w:rsidR="003B4D2B">
        <w:rPr>
          <w:rFonts w:ascii="Arial" w:hAnsi="Arial" w:cs="Arial"/>
        </w:rPr>
        <w:t xml:space="preserve">, </w:t>
      </w:r>
      <w:r w:rsidR="00D223BB">
        <w:rPr>
          <w:rFonts w:ascii="Arial" w:hAnsi="Arial" w:cs="Arial"/>
        </w:rPr>
        <w:t>(</w:t>
      </w:r>
      <w:r w:rsidR="00186623">
        <w:rPr>
          <w:rFonts w:ascii="Arial" w:hAnsi="Arial" w:cs="Arial"/>
          <w:i/>
        </w:rPr>
        <w:t>A</w:t>
      </w:r>
      <w:r w:rsidR="00A12131" w:rsidRPr="00D223BB">
        <w:rPr>
          <w:rFonts w:ascii="Arial" w:hAnsi="Arial" w:cs="Arial"/>
          <w:i/>
        </w:rPr>
        <w:t>ppendix 1C</w:t>
      </w:r>
      <w:r w:rsidR="00D223BB">
        <w:rPr>
          <w:rFonts w:ascii="Arial" w:hAnsi="Arial" w:cs="Arial"/>
        </w:rPr>
        <w:t>)</w:t>
      </w:r>
      <w:r w:rsidR="00A12131">
        <w:rPr>
          <w:rFonts w:ascii="Arial" w:hAnsi="Arial" w:cs="Arial"/>
        </w:rPr>
        <w:t>.</w:t>
      </w:r>
      <w:r w:rsidR="001246E7">
        <w:rPr>
          <w:rFonts w:ascii="Arial" w:hAnsi="Arial" w:cs="Arial"/>
        </w:rPr>
        <w:t xml:space="preserve"> </w:t>
      </w:r>
      <w:r w:rsidR="00FB4738">
        <w:rPr>
          <w:rFonts w:ascii="Arial" w:hAnsi="Arial" w:cs="Arial"/>
        </w:rPr>
        <w:t xml:space="preserve">However some units are considered </w:t>
      </w:r>
      <w:r w:rsidR="00074671">
        <w:rPr>
          <w:rFonts w:ascii="Arial" w:hAnsi="Arial" w:cs="Arial"/>
        </w:rPr>
        <w:t>to be vehicles and so have different unit characteristics</w:t>
      </w:r>
      <w:r w:rsidR="003C69B4">
        <w:rPr>
          <w:rFonts w:ascii="Arial" w:hAnsi="Arial" w:cs="Arial"/>
        </w:rPr>
        <w:t xml:space="preserve">. </w:t>
      </w:r>
      <w:r w:rsidR="0002033C">
        <w:rPr>
          <w:rFonts w:ascii="Arial" w:hAnsi="Arial" w:cs="Arial"/>
        </w:rPr>
        <w:t>These vehicle unit characteristics</w:t>
      </w:r>
      <w:r w:rsidR="005F3F09">
        <w:rPr>
          <w:rFonts w:ascii="Arial" w:hAnsi="Arial" w:cs="Arial"/>
        </w:rPr>
        <w:t xml:space="preserve"> are not defined in the Unit super class</w:t>
      </w:r>
      <w:r w:rsidR="00F33CD6">
        <w:rPr>
          <w:rFonts w:ascii="Arial" w:hAnsi="Arial" w:cs="Arial"/>
        </w:rPr>
        <w:t xml:space="preserve"> (apart from ballistic skill)</w:t>
      </w:r>
      <w:r w:rsidR="005F3F09">
        <w:rPr>
          <w:rFonts w:ascii="Arial" w:hAnsi="Arial" w:cs="Arial"/>
        </w:rPr>
        <w:t xml:space="preserve">, but are rather defined and initialised </w:t>
      </w:r>
      <w:r w:rsidR="002211F4">
        <w:rPr>
          <w:rFonts w:ascii="Arial" w:hAnsi="Arial" w:cs="Arial"/>
        </w:rPr>
        <w:t>in the corresponding Unit sub-classes</w:t>
      </w:r>
      <w:r w:rsidR="00D223BB">
        <w:rPr>
          <w:rFonts w:ascii="Arial" w:hAnsi="Arial" w:cs="Arial"/>
        </w:rPr>
        <w:t xml:space="preserve"> that are vehicles</w:t>
      </w:r>
      <w:r w:rsidR="00FF3BF7">
        <w:rPr>
          <w:rFonts w:ascii="Arial" w:hAnsi="Arial" w:cs="Arial"/>
        </w:rPr>
        <w:t>, such as the land speeder s</w:t>
      </w:r>
      <w:r w:rsidR="002211F4">
        <w:rPr>
          <w:rFonts w:ascii="Arial" w:hAnsi="Arial" w:cs="Arial"/>
        </w:rPr>
        <w:t xml:space="preserve">torm unit </w:t>
      </w:r>
      <w:r w:rsidR="00D223BB">
        <w:rPr>
          <w:rFonts w:ascii="Arial" w:hAnsi="Arial" w:cs="Arial"/>
        </w:rPr>
        <w:t>(</w:t>
      </w:r>
      <w:r w:rsidR="009833EE">
        <w:rPr>
          <w:rFonts w:ascii="Arial" w:hAnsi="Arial" w:cs="Arial"/>
          <w:i/>
        </w:rPr>
        <w:t>A</w:t>
      </w:r>
      <w:r w:rsidR="00D223BB" w:rsidRPr="00D223BB">
        <w:rPr>
          <w:rFonts w:ascii="Arial" w:hAnsi="Arial" w:cs="Arial"/>
          <w:i/>
        </w:rPr>
        <w:t>ppendix 1D</w:t>
      </w:r>
      <w:r w:rsidR="00D223BB">
        <w:rPr>
          <w:rFonts w:ascii="Arial" w:hAnsi="Arial" w:cs="Arial"/>
        </w:rPr>
        <w:t>).</w:t>
      </w:r>
      <w:r w:rsidR="005F3F09">
        <w:rPr>
          <w:rFonts w:ascii="Arial" w:hAnsi="Arial" w:cs="Arial"/>
        </w:rPr>
        <w:t xml:space="preserve"> </w:t>
      </w:r>
      <w:r w:rsidR="001F1086">
        <w:rPr>
          <w:rFonts w:ascii="Arial" w:hAnsi="Arial" w:cs="Arial"/>
        </w:rPr>
        <w:t xml:space="preserve">The </w:t>
      </w:r>
      <w:r w:rsidR="00335CF6">
        <w:rPr>
          <w:rFonts w:ascii="Arial" w:hAnsi="Arial" w:cs="Arial"/>
        </w:rPr>
        <w:t>purpose</w:t>
      </w:r>
      <w:r w:rsidR="002F3E18">
        <w:rPr>
          <w:rFonts w:ascii="Arial" w:hAnsi="Arial" w:cs="Arial"/>
        </w:rPr>
        <w:t xml:space="preserve"> of</w:t>
      </w:r>
      <w:r w:rsidR="006608A2">
        <w:rPr>
          <w:rFonts w:ascii="Arial" w:hAnsi="Arial" w:cs="Arial"/>
        </w:rPr>
        <w:t xml:space="preserve"> these</w:t>
      </w:r>
      <w:r w:rsidR="0005407E">
        <w:rPr>
          <w:rFonts w:ascii="Arial" w:hAnsi="Arial" w:cs="Arial"/>
        </w:rPr>
        <w:t xml:space="preserve"> unit</w:t>
      </w:r>
      <w:r w:rsidR="001F1086">
        <w:rPr>
          <w:rFonts w:ascii="Arial" w:hAnsi="Arial" w:cs="Arial"/>
        </w:rPr>
        <w:t xml:space="preserve"> </w:t>
      </w:r>
      <w:r w:rsidR="001F1086">
        <w:rPr>
          <w:rFonts w:ascii="Arial" w:hAnsi="Arial" w:cs="Arial"/>
        </w:rPr>
        <w:lastRenderedPageBreak/>
        <w:t>characteristics</w:t>
      </w:r>
      <w:r w:rsidR="006608A2">
        <w:rPr>
          <w:rFonts w:ascii="Arial" w:hAnsi="Arial" w:cs="Arial"/>
        </w:rPr>
        <w:t xml:space="preserve"> can be found on page 12</w:t>
      </w:r>
      <w:r w:rsidR="00080E9E">
        <w:rPr>
          <w:rFonts w:ascii="Arial" w:hAnsi="Arial" w:cs="Arial"/>
        </w:rPr>
        <w:t xml:space="preserve"> for normal units</w:t>
      </w:r>
      <w:r w:rsidR="002211F4">
        <w:rPr>
          <w:rFonts w:ascii="Arial" w:hAnsi="Arial" w:cs="Arial"/>
        </w:rPr>
        <w:t>, and page 58 for the vehicle unit characterises</w:t>
      </w:r>
      <w:r w:rsidR="006608A2">
        <w:rPr>
          <w:rFonts w:ascii="Arial" w:hAnsi="Arial" w:cs="Arial"/>
        </w:rPr>
        <w:t xml:space="preserve"> of </w:t>
      </w:r>
      <w:r w:rsidR="006608A2" w:rsidRPr="006608A2">
        <w:rPr>
          <w:rFonts w:ascii="Arial" w:hAnsi="Arial" w:cs="Arial"/>
        </w:rPr>
        <w:t>Priestley, R. et al, (2004)</w:t>
      </w:r>
      <w:r w:rsidR="00536A2C">
        <w:rPr>
          <w:rFonts w:ascii="Arial" w:hAnsi="Arial" w:cs="Arial"/>
          <w:i/>
        </w:rPr>
        <w:t xml:space="preserve"> [4</w:t>
      </w:r>
      <w:r w:rsidR="006608A2" w:rsidRPr="006608A2">
        <w:rPr>
          <w:rFonts w:ascii="Arial" w:hAnsi="Arial" w:cs="Arial"/>
          <w:i/>
        </w:rPr>
        <w:t xml:space="preserve">] </w:t>
      </w:r>
      <w:r w:rsidR="006608A2" w:rsidRPr="006608A2">
        <w:rPr>
          <w:rFonts w:ascii="Arial" w:hAnsi="Arial" w:cs="Arial"/>
        </w:rPr>
        <w:t>Warhammer 40,000 rulebook</w:t>
      </w:r>
      <w:r w:rsidR="006608A2">
        <w:rPr>
          <w:rFonts w:ascii="Arial" w:hAnsi="Arial" w:cs="Arial"/>
          <w:i/>
          <w:sz w:val="24"/>
          <w:szCs w:val="24"/>
        </w:rPr>
        <w:t>.</w:t>
      </w:r>
      <w:r w:rsidR="00A12131">
        <w:rPr>
          <w:rFonts w:ascii="Arial" w:hAnsi="Arial" w:cs="Arial"/>
          <w:sz w:val="24"/>
          <w:szCs w:val="24"/>
        </w:rPr>
        <w:t xml:space="preserve"> </w:t>
      </w:r>
    </w:p>
    <w:p w:rsidR="00695C00" w:rsidRDefault="001F6F64" w:rsidP="000354FF">
      <w:pPr>
        <w:rPr>
          <w:rFonts w:ascii="Arial" w:hAnsi="Arial" w:cs="Arial"/>
        </w:rPr>
      </w:pPr>
      <w:r>
        <w:rPr>
          <w:rFonts w:ascii="Arial" w:hAnsi="Arial" w:cs="Arial"/>
        </w:rPr>
        <w:t xml:space="preserve">Each unit should also </w:t>
      </w:r>
      <w:r w:rsidR="00200599">
        <w:rPr>
          <w:rFonts w:ascii="Arial" w:hAnsi="Arial" w:cs="Arial"/>
        </w:rPr>
        <w:t>be initialised with a</w:t>
      </w:r>
      <w:r>
        <w:rPr>
          <w:rFonts w:ascii="Arial" w:hAnsi="Arial" w:cs="Arial"/>
        </w:rPr>
        <w:t xml:space="preserve"> list of weapons</w:t>
      </w:r>
      <w:r w:rsidR="00060807">
        <w:rPr>
          <w:rFonts w:ascii="Arial" w:hAnsi="Arial" w:cs="Arial"/>
        </w:rPr>
        <w:t xml:space="preserve"> that are taken from a pool of pre-defined weapons (that will be discussed later)</w:t>
      </w:r>
      <w:r>
        <w:rPr>
          <w:rFonts w:ascii="Arial" w:hAnsi="Arial" w:cs="Arial"/>
        </w:rPr>
        <w:t xml:space="preserve"> that can be upgraded to</w:t>
      </w:r>
      <w:r w:rsidR="0067204D">
        <w:rPr>
          <w:rFonts w:ascii="Arial" w:hAnsi="Arial" w:cs="Arial"/>
        </w:rPr>
        <w:t>.</w:t>
      </w:r>
      <w:r w:rsidR="00AB6C51">
        <w:rPr>
          <w:rFonts w:ascii="Arial" w:hAnsi="Arial" w:cs="Arial"/>
        </w:rPr>
        <w:t xml:space="preserve"> These weapons are initialised on all Unit sub-classes</w:t>
      </w:r>
      <w:r w:rsidR="002B16E9">
        <w:rPr>
          <w:rFonts w:ascii="Arial" w:hAnsi="Arial" w:cs="Arial"/>
        </w:rPr>
        <w:t xml:space="preserve"> by adding items to the unitWeaponList </w:t>
      </w:r>
      <w:r w:rsidR="005053B0">
        <w:rPr>
          <w:rFonts w:ascii="Arial" w:hAnsi="Arial" w:cs="Arial"/>
        </w:rPr>
        <w:t>array list.</w:t>
      </w:r>
      <w:r w:rsidR="002B16E9">
        <w:rPr>
          <w:rFonts w:ascii="Arial" w:hAnsi="Arial" w:cs="Arial"/>
        </w:rPr>
        <w:t xml:space="preserve"> An </w:t>
      </w:r>
      <w:r w:rsidR="00AB6C51">
        <w:rPr>
          <w:rFonts w:ascii="Arial" w:hAnsi="Arial" w:cs="Arial"/>
        </w:rPr>
        <w:t>example of this occurring ca</w:t>
      </w:r>
      <w:r w:rsidR="00AF16E2">
        <w:rPr>
          <w:rFonts w:ascii="Arial" w:hAnsi="Arial" w:cs="Arial"/>
        </w:rPr>
        <w:t>n be seen in appendix 1C for a s</w:t>
      </w:r>
      <w:r w:rsidR="00AB6C51">
        <w:rPr>
          <w:rFonts w:ascii="Arial" w:hAnsi="Arial" w:cs="Arial"/>
        </w:rPr>
        <w:t>cout unit</w:t>
      </w:r>
      <w:r w:rsidR="008E43D7">
        <w:rPr>
          <w:rFonts w:ascii="Arial" w:hAnsi="Arial" w:cs="Arial"/>
        </w:rPr>
        <w:t>, note h</w:t>
      </w:r>
      <w:r w:rsidR="00752F7A">
        <w:rPr>
          <w:rFonts w:ascii="Arial" w:hAnsi="Arial" w:cs="Arial"/>
        </w:rPr>
        <w:t>owever that some units such as s</w:t>
      </w:r>
      <w:r w:rsidR="008E43D7">
        <w:rPr>
          <w:rFonts w:ascii="Arial" w:hAnsi="Arial" w:cs="Arial"/>
        </w:rPr>
        <w:t>couts</w:t>
      </w:r>
      <w:r w:rsidR="0069525F">
        <w:rPr>
          <w:rFonts w:ascii="Arial" w:hAnsi="Arial" w:cs="Arial"/>
        </w:rPr>
        <w:t xml:space="preserve"> </w:t>
      </w:r>
      <w:r w:rsidR="008E43D7">
        <w:rPr>
          <w:rFonts w:ascii="Arial" w:hAnsi="Arial" w:cs="Arial"/>
        </w:rPr>
        <w:t>only have one weapon, so the weapon</w:t>
      </w:r>
      <w:r w:rsidR="00C12BE3">
        <w:rPr>
          <w:rFonts w:ascii="Arial" w:hAnsi="Arial" w:cs="Arial"/>
        </w:rPr>
        <w:t xml:space="preserve"> t</w:t>
      </w:r>
      <w:r w:rsidR="008E43D7">
        <w:rPr>
          <w:rFonts w:ascii="Arial" w:hAnsi="Arial" w:cs="Arial"/>
        </w:rPr>
        <w:t>wo field is ignored in unit sub-classes that only have one weapon.</w:t>
      </w:r>
      <w:r w:rsidR="00AB6C51">
        <w:rPr>
          <w:rFonts w:ascii="Arial" w:hAnsi="Arial" w:cs="Arial"/>
        </w:rPr>
        <w:t xml:space="preserve"> </w:t>
      </w:r>
      <w:r w:rsidR="0071727D">
        <w:rPr>
          <w:rFonts w:ascii="Arial" w:hAnsi="Arial" w:cs="Arial"/>
        </w:rPr>
        <w:t xml:space="preserve">However </w:t>
      </w:r>
      <w:r w:rsidR="00CF6B2C">
        <w:rPr>
          <w:rFonts w:ascii="Arial" w:hAnsi="Arial" w:cs="Arial"/>
        </w:rPr>
        <w:t xml:space="preserve">for the units </w:t>
      </w:r>
      <w:r w:rsidR="00752F7A">
        <w:rPr>
          <w:rFonts w:ascii="Arial" w:hAnsi="Arial" w:cs="Arial"/>
        </w:rPr>
        <w:t>that has</w:t>
      </w:r>
      <w:r w:rsidR="00CF6B2C">
        <w:rPr>
          <w:rFonts w:ascii="Arial" w:hAnsi="Arial" w:cs="Arial"/>
        </w:rPr>
        <w:t xml:space="preserve"> two weapons,</w:t>
      </w:r>
      <w:r w:rsidR="0071727D">
        <w:rPr>
          <w:rFonts w:ascii="Arial" w:hAnsi="Arial" w:cs="Arial"/>
        </w:rPr>
        <w:t xml:space="preserve"> </w:t>
      </w:r>
      <w:r w:rsidR="00CF6B2C">
        <w:rPr>
          <w:rFonts w:ascii="Arial" w:hAnsi="Arial" w:cs="Arial"/>
        </w:rPr>
        <w:t>the weapon</w:t>
      </w:r>
      <w:r w:rsidR="00C12BE3">
        <w:rPr>
          <w:rFonts w:ascii="Arial" w:hAnsi="Arial" w:cs="Arial"/>
        </w:rPr>
        <w:t xml:space="preserve"> t</w:t>
      </w:r>
      <w:r w:rsidR="00CF6B2C">
        <w:rPr>
          <w:rFonts w:ascii="Arial" w:hAnsi="Arial" w:cs="Arial"/>
        </w:rPr>
        <w:t>wo</w:t>
      </w:r>
      <w:r w:rsidR="0071727D">
        <w:rPr>
          <w:rFonts w:ascii="Arial" w:hAnsi="Arial" w:cs="Arial"/>
        </w:rPr>
        <w:t xml:space="preserve"> field </w:t>
      </w:r>
      <w:r w:rsidR="008E2426">
        <w:rPr>
          <w:rFonts w:ascii="Arial" w:hAnsi="Arial" w:cs="Arial"/>
        </w:rPr>
        <w:t>is also</w:t>
      </w:r>
      <w:r w:rsidR="0071727D">
        <w:rPr>
          <w:rFonts w:ascii="Arial" w:hAnsi="Arial" w:cs="Arial"/>
        </w:rPr>
        <w:t xml:space="preserve"> initialised</w:t>
      </w:r>
      <w:r w:rsidR="00082A1F">
        <w:rPr>
          <w:rFonts w:ascii="Arial" w:hAnsi="Arial" w:cs="Arial"/>
        </w:rPr>
        <w:t xml:space="preserve"> with a default weapon</w:t>
      </w:r>
      <w:r w:rsidR="0071727D">
        <w:rPr>
          <w:rFonts w:ascii="Arial" w:hAnsi="Arial" w:cs="Arial"/>
        </w:rPr>
        <w:t xml:space="preserve">, and a second list of weapons </w:t>
      </w:r>
      <w:r w:rsidR="00082A1F">
        <w:rPr>
          <w:rFonts w:ascii="Arial" w:hAnsi="Arial" w:cs="Arial"/>
        </w:rPr>
        <w:t>is initialised</w:t>
      </w:r>
      <w:r w:rsidR="00F256D7">
        <w:rPr>
          <w:rFonts w:ascii="Arial" w:hAnsi="Arial" w:cs="Arial"/>
        </w:rPr>
        <w:t xml:space="preserve"> by adding to the unitSecondWeaponList </w:t>
      </w:r>
      <w:r w:rsidR="004E2C6C">
        <w:rPr>
          <w:rFonts w:ascii="Arial" w:hAnsi="Arial" w:cs="Arial"/>
        </w:rPr>
        <w:t>array list</w:t>
      </w:r>
      <w:r w:rsidR="00082A1F">
        <w:rPr>
          <w:rFonts w:ascii="Arial" w:hAnsi="Arial" w:cs="Arial"/>
        </w:rPr>
        <w:t>,</w:t>
      </w:r>
      <w:r w:rsidR="0071727D">
        <w:rPr>
          <w:rFonts w:ascii="Arial" w:hAnsi="Arial" w:cs="Arial"/>
        </w:rPr>
        <w:t xml:space="preserve"> indicating what second weapons that unit can </w:t>
      </w:r>
      <w:r w:rsidR="00942C8C">
        <w:rPr>
          <w:rFonts w:ascii="Arial" w:hAnsi="Arial" w:cs="Arial"/>
        </w:rPr>
        <w:t>be upgraded to</w:t>
      </w:r>
      <w:r w:rsidR="004363FE">
        <w:rPr>
          <w:rFonts w:ascii="Arial" w:hAnsi="Arial" w:cs="Arial"/>
        </w:rPr>
        <w:t xml:space="preserve"> after creation.</w:t>
      </w:r>
      <w:r w:rsidR="00024132">
        <w:rPr>
          <w:rFonts w:ascii="Arial" w:hAnsi="Arial" w:cs="Arial"/>
        </w:rPr>
        <w:t xml:space="preserve"> An example of a Unit sub-class with two</w:t>
      </w:r>
      <w:r w:rsidR="00695C00">
        <w:rPr>
          <w:rFonts w:ascii="Arial" w:hAnsi="Arial" w:cs="Arial"/>
        </w:rPr>
        <w:t xml:space="preserve"> default</w:t>
      </w:r>
      <w:r w:rsidR="00024132">
        <w:rPr>
          <w:rFonts w:ascii="Arial" w:hAnsi="Arial" w:cs="Arial"/>
        </w:rPr>
        <w:t xml:space="preserve"> weapons, and </w:t>
      </w:r>
      <w:r w:rsidR="00F256D7">
        <w:rPr>
          <w:rFonts w:ascii="Arial" w:hAnsi="Arial" w:cs="Arial"/>
        </w:rPr>
        <w:t xml:space="preserve">two </w:t>
      </w:r>
      <w:r w:rsidR="00024132">
        <w:rPr>
          <w:rFonts w:ascii="Arial" w:hAnsi="Arial" w:cs="Arial"/>
        </w:rPr>
        <w:t>weapon lists can b</w:t>
      </w:r>
      <w:r w:rsidR="004E2C6C">
        <w:rPr>
          <w:rFonts w:ascii="Arial" w:hAnsi="Arial" w:cs="Arial"/>
        </w:rPr>
        <w:t>e seen in appendix 1D with the land speeder s</w:t>
      </w:r>
      <w:r w:rsidR="00024132">
        <w:rPr>
          <w:rFonts w:ascii="Arial" w:hAnsi="Arial" w:cs="Arial"/>
        </w:rPr>
        <w:t>torm unit.</w:t>
      </w:r>
      <w:r w:rsidR="004363FE">
        <w:rPr>
          <w:rFonts w:ascii="Arial" w:hAnsi="Arial" w:cs="Arial"/>
        </w:rPr>
        <w:t xml:space="preserve"> </w:t>
      </w:r>
    </w:p>
    <w:p w:rsidR="00D03E8F" w:rsidRPr="00972F7C" w:rsidRDefault="004363FE" w:rsidP="000354FF">
      <w:pPr>
        <w:rPr>
          <w:rFonts w:ascii="Arial" w:hAnsi="Arial" w:cs="Arial"/>
        </w:rPr>
      </w:pPr>
      <w:r>
        <w:rPr>
          <w:rFonts w:ascii="Arial" w:hAnsi="Arial" w:cs="Arial"/>
        </w:rPr>
        <w:t xml:space="preserve">One design problem that links to </w:t>
      </w:r>
      <w:r w:rsidR="008614FF">
        <w:rPr>
          <w:rFonts w:ascii="Arial" w:hAnsi="Arial" w:cs="Arial"/>
        </w:rPr>
        <w:t xml:space="preserve">the size of the project is </w:t>
      </w:r>
      <w:r w:rsidR="00A71853">
        <w:rPr>
          <w:rFonts w:ascii="Arial" w:hAnsi="Arial" w:cs="Arial"/>
        </w:rPr>
        <w:t xml:space="preserve">how many </w:t>
      </w:r>
      <w:r w:rsidR="008614FF">
        <w:rPr>
          <w:rFonts w:ascii="Arial" w:hAnsi="Arial" w:cs="Arial"/>
        </w:rPr>
        <w:t>units</w:t>
      </w:r>
      <w:r w:rsidR="00A71853">
        <w:rPr>
          <w:rFonts w:ascii="Arial" w:hAnsi="Arial" w:cs="Arial"/>
        </w:rPr>
        <w:t xml:space="preserve"> there are in a Space Marine army. There are thirty nine</w:t>
      </w:r>
      <w:r w:rsidR="000C0ABF">
        <w:rPr>
          <w:rFonts w:ascii="Arial" w:hAnsi="Arial" w:cs="Arial"/>
        </w:rPr>
        <w:t xml:space="preserve"> different units, which </w:t>
      </w:r>
      <w:r w:rsidR="00D54DFA">
        <w:rPr>
          <w:rFonts w:ascii="Arial" w:hAnsi="Arial" w:cs="Arial"/>
        </w:rPr>
        <w:t>mean that thirty nine</w:t>
      </w:r>
      <w:r w:rsidR="000C0ABF">
        <w:rPr>
          <w:rFonts w:ascii="Arial" w:hAnsi="Arial" w:cs="Arial"/>
        </w:rPr>
        <w:t xml:space="preserve"> classes need to be created with all similar methods and fields. In order to avoid writing out the same methods and </w:t>
      </w:r>
      <w:r w:rsidR="00720623">
        <w:rPr>
          <w:rFonts w:ascii="Arial" w:hAnsi="Arial" w:cs="Arial"/>
        </w:rPr>
        <w:t xml:space="preserve">defining the </w:t>
      </w:r>
      <w:r w:rsidR="000C0ABF">
        <w:rPr>
          <w:rFonts w:ascii="Arial" w:hAnsi="Arial" w:cs="Arial"/>
        </w:rPr>
        <w:t xml:space="preserve">fields </w:t>
      </w:r>
      <w:r w:rsidR="00D54DFA">
        <w:rPr>
          <w:rFonts w:ascii="Arial" w:hAnsi="Arial" w:cs="Arial"/>
        </w:rPr>
        <w:t>thirty nine times</w:t>
      </w:r>
      <w:r w:rsidR="00F55897">
        <w:rPr>
          <w:rFonts w:ascii="Arial" w:hAnsi="Arial" w:cs="Arial"/>
        </w:rPr>
        <w:t>,</w:t>
      </w:r>
      <w:r w:rsidR="00F274AD">
        <w:rPr>
          <w:rFonts w:ascii="Arial" w:hAnsi="Arial" w:cs="Arial"/>
        </w:rPr>
        <w:t xml:space="preserve"> inheritance can be used to write those meth</w:t>
      </w:r>
      <w:r w:rsidR="00C61963">
        <w:rPr>
          <w:rFonts w:ascii="Arial" w:hAnsi="Arial" w:cs="Arial"/>
        </w:rPr>
        <w:t>ods</w:t>
      </w:r>
      <w:r w:rsidR="00720623">
        <w:rPr>
          <w:rFonts w:ascii="Arial" w:hAnsi="Arial" w:cs="Arial"/>
        </w:rPr>
        <w:t xml:space="preserve"> and define the fields</w:t>
      </w:r>
      <w:r w:rsidR="008D2CC1">
        <w:rPr>
          <w:rFonts w:ascii="Arial" w:hAnsi="Arial" w:cs="Arial"/>
        </w:rPr>
        <w:t xml:space="preserve"> once in a unit super class (</w:t>
      </w:r>
      <w:r w:rsidR="00E50EC4">
        <w:rPr>
          <w:rFonts w:ascii="Arial" w:hAnsi="Arial" w:cs="Arial"/>
          <w:i/>
        </w:rPr>
        <w:t>A</w:t>
      </w:r>
      <w:r w:rsidR="008D2CC1" w:rsidRPr="00D223BB">
        <w:rPr>
          <w:rFonts w:ascii="Arial" w:hAnsi="Arial" w:cs="Arial"/>
          <w:i/>
        </w:rPr>
        <w:t>ppendix 1A</w:t>
      </w:r>
      <w:r w:rsidR="008D2CC1">
        <w:rPr>
          <w:rFonts w:ascii="Arial" w:hAnsi="Arial" w:cs="Arial"/>
        </w:rPr>
        <w:t>).</w:t>
      </w:r>
      <w:r w:rsidR="00C61963">
        <w:rPr>
          <w:rFonts w:ascii="Arial" w:hAnsi="Arial" w:cs="Arial"/>
        </w:rPr>
        <w:t xml:space="preserve"> Each individual unit </w:t>
      </w:r>
      <w:r w:rsidR="008D2CC1">
        <w:rPr>
          <w:rFonts w:ascii="Arial" w:hAnsi="Arial" w:cs="Arial"/>
        </w:rPr>
        <w:t>is</w:t>
      </w:r>
      <w:r w:rsidR="00C61963">
        <w:rPr>
          <w:rFonts w:ascii="Arial" w:hAnsi="Arial" w:cs="Arial"/>
        </w:rPr>
        <w:t xml:space="preserve"> a sub-class that inherits from the unit super class, and can use the methods and fields from the unit super class, or if the </w:t>
      </w:r>
      <w:r w:rsidR="001069CF">
        <w:rPr>
          <w:rFonts w:ascii="Arial" w:hAnsi="Arial" w:cs="Arial"/>
        </w:rPr>
        <w:t xml:space="preserve">unit sub-class has </w:t>
      </w:r>
      <w:r w:rsidR="00C61963">
        <w:rPr>
          <w:rFonts w:ascii="Arial" w:hAnsi="Arial" w:cs="Arial"/>
        </w:rPr>
        <w:t xml:space="preserve">specific </w:t>
      </w:r>
      <w:r w:rsidR="001069CF">
        <w:rPr>
          <w:rFonts w:ascii="Arial" w:hAnsi="Arial" w:cs="Arial"/>
        </w:rPr>
        <w:t>behaviour</w:t>
      </w:r>
      <w:r w:rsidR="00626F73">
        <w:rPr>
          <w:rFonts w:ascii="Arial" w:hAnsi="Arial" w:cs="Arial"/>
        </w:rPr>
        <w:t xml:space="preserve">, </w:t>
      </w:r>
      <w:r w:rsidR="00C61963">
        <w:rPr>
          <w:rFonts w:ascii="Arial" w:hAnsi="Arial" w:cs="Arial"/>
        </w:rPr>
        <w:t>then the unit sub-class can override any of the methods in the unit super class</w:t>
      </w:r>
      <w:r w:rsidR="001069CF">
        <w:rPr>
          <w:rFonts w:ascii="Arial" w:hAnsi="Arial" w:cs="Arial"/>
        </w:rPr>
        <w:t>. Using inheritance in this manner can save on a lot of code from being repeated throughout the different units, it’s also more efficient and saves a lot of time.</w:t>
      </w:r>
      <w:r w:rsidR="00972F7C">
        <w:rPr>
          <w:rFonts w:ascii="Arial" w:hAnsi="Arial" w:cs="Arial"/>
        </w:rPr>
        <w:t xml:space="preserve"> Appendi</w:t>
      </w:r>
      <w:r w:rsidR="00741667">
        <w:rPr>
          <w:rFonts w:ascii="Arial" w:hAnsi="Arial" w:cs="Arial"/>
        </w:rPr>
        <w:t>ces</w:t>
      </w:r>
      <w:r w:rsidR="00410818">
        <w:rPr>
          <w:rFonts w:ascii="Arial" w:hAnsi="Arial" w:cs="Arial"/>
          <w:color w:val="FF0000"/>
        </w:rPr>
        <w:t xml:space="preserve"> </w:t>
      </w:r>
      <w:r w:rsidR="00410818">
        <w:rPr>
          <w:rFonts w:ascii="Arial" w:hAnsi="Arial" w:cs="Arial"/>
          <w:color w:val="000000" w:themeColor="text1"/>
        </w:rPr>
        <w:t xml:space="preserve">2a – 2e </w:t>
      </w:r>
      <w:r w:rsidR="00410818">
        <w:rPr>
          <w:rFonts w:ascii="Arial" w:hAnsi="Arial" w:cs="Arial"/>
        </w:rPr>
        <w:t>shows</w:t>
      </w:r>
      <w:r w:rsidR="00530D6D">
        <w:rPr>
          <w:rFonts w:ascii="Arial" w:hAnsi="Arial" w:cs="Arial"/>
        </w:rPr>
        <w:t xml:space="preserve"> class diagram</w:t>
      </w:r>
      <w:r w:rsidR="00410818">
        <w:rPr>
          <w:rFonts w:ascii="Arial" w:hAnsi="Arial" w:cs="Arial"/>
        </w:rPr>
        <w:t>s</w:t>
      </w:r>
      <w:r w:rsidR="00E50EC4">
        <w:rPr>
          <w:rFonts w:ascii="Arial" w:hAnsi="Arial" w:cs="Arial"/>
        </w:rPr>
        <w:t xml:space="preserve"> that clearly demonstrate</w:t>
      </w:r>
      <w:r w:rsidR="00530D6D">
        <w:rPr>
          <w:rFonts w:ascii="Arial" w:hAnsi="Arial" w:cs="Arial"/>
        </w:rPr>
        <w:t xml:space="preserve"> the relationships between the various </w:t>
      </w:r>
      <w:r w:rsidR="00F87C57">
        <w:rPr>
          <w:rFonts w:ascii="Arial" w:hAnsi="Arial" w:cs="Arial"/>
        </w:rPr>
        <w:t>unit subclasses to the Unit super class</w:t>
      </w:r>
      <w:r w:rsidR="00741667">
        <w:rPr>
          <w:rFonts w:ascii="Arial" w:hAnsi="Arial" w:cs="Arial"/>
        </w:rPr>
        <w:t xml:space="preserve"> through inheritance as well as the various </w:t>
      </w:r>
      <w:r w:rsidR="00E50EC4">
        <w:rPr>
          <w:rFonts w:ascii="Arial" w:hAnsi="Arial" w:cs="Arial"/>
        </w:rPr>
        <w:t>unit squad sub classes to the unit squad</w:t>
      </w:r>
      <w:r w:rsidR="00741667">
        <w:rPr>
          <w:rFonts w:ascii="Arial" w:hAnsi="Arial" w:cs="Arial"/>
        </w:rPr>
        <w:t xml:space="preserve"> super class and finally the aggregation relationship </w:t>
      </w:r>
      <w:r w:rsidR="00A909D0">
        <w:rPr>
          <w:rFonts w:ascii="Arial" w:hAnsi="Arial" w:cs="Arial"/>
        </w:rPr>
        <w:t xml:space="preserve">where the </w:t>
      </w:r>
      <w:r w:rsidR="00E50EC4">
        <w:rPr>
          <w:rFonts w:ascii="Arial" w:hAnsi="Arial" w:cs="Arial"/>
        </w:rPr>
        <w:t>unit squad</w:t>
      </w:r>
      <w:r w:rsidR="00A909D0">
        <w:rPr>
          <w:rFonts w:ascii="Arial" w:hAnsi="Arial" w:cs="Arial"/>
        </w:rPr>
        <w:t xml:space="preserve"> super class has</w:t>
      </w:r>
      <w:r w:rsidR="000008DF">
        <w:rPr>
          <w:rFonts w:ascii="Arial" w:hAnsi="Arial" w:cs="Arial"/>
        </w:rPr>
        <w:t xml:space="preserve"> (has-a relationship)</w:t>
      </w:r>
      <w:r w:rsidR="00A909D0">
        <w:rPr>
          <w:rFonts w:ascii="Arial" w:hAnsi="Arial" w:cs="Arial"/>
        </w:rPr>
        <w:t xml:space="preserve"> an </w:t>
      </w:r>
      <w:r w:rsidR="000008DF">
        <w:rPr>
          <w:rFonts w:ascii="Arial" w:hAnsi="Arial" w:cs="Arial"/>
        </w:rPr>
        <w:t>array list</w:t>
      </w:r>
      <w:r w:rsidR="00A909D0">
        <w:rPr>
          <w:rFonts w:ascii="Arial" w:hAnsi="Arial" w:cs="Arial"/>
        </w:rPr>
        <w:t xml:space="preserve"> of </w:t>
      </w:r>
      <w:r w:rsidR="00E50EC4">
        <w:rPr>
          <w:rFonts w:ascii="Arial" w:hAnsi="Arial" w:cs="Arial"/>
        </w:rPr>
        <w:t>u</w:t>
      </w:r>
      <w:r w:rsidR="000008DF">
        <w:rPr>
          <w:rFonts w:ascii="Arial" w:hAnsi="Arial" w:cs="Arial"/>
        </w:rPr>
        <w:t>nits.</w:t>
      </w:r>
      <w:r w:rsidR="00A909D0">
        <w:rPr>
          <w:rFonts w:ascii="Arial" w:hAnsi="Arial" w:cs="Arial"/>
        </w:rPr>
        <w:t xml:space="preserve"> </w:t>
      </w:r>
      <w:r w:rsidR="00741667">
        <w:rPr>
          <w:rFonts w:ascii="Arial" w:hAnsi="Arial" w:cs="Arial"/>
        </w:rPr>
        <w:t>Note</w:t>
      </w:r>
      <w:r w:rsidR="00410818">
        <w:rPr>
          <w:rFonts w:ascii="Arial" w:hAnsi="Arial" w:cs="Arial"/>
        </w:rPr>
        <w:t xml:space="preserve"> that these class diagrams are split into each of the unit types, so it’s possible to fit into screenshot</w:t>
      </w:r>
      <w:r w:rsidR="00320A0E">
        <w:rPr>
          <w:rFonts w:ascii="Arial" w:hAnsi="Arial" w:cs="Arial"/>
        </w:rPr>
        <w:t>s</w:t>
      </w:r>
      <w:r w:rsidR="00410818">
        <w:rPr>
          <w:rFonts w:ascii="Arial" w:hAnsi="Arial" w:cs="Arial"/>
        </w:rPr>
        <w:t>.</w:t>
      </w:r>
      <w:r w:rsidR="00F87C57">
        <w:rPr>
          <w:rFonts w:ascii="Arial" w:hAnsi="Arial" w:cs="Arial"/>
        </w:rPr>
        <w:t xml:space="preserve"> </w:t>
      </w:r>
    </w:p>
    <w:p w:rsidR="00BE5D2E" w:rsidRDefault="00D03E8F" w:rsidP="000354FF">
      <w:pPr>
        <w:rPr>
          <w:rFonts w:ascii="Arial" w:hAnsi="Arial" w:cs="Arial"/>
        </w:rPr>
      </w:pPr>
      <w:r>
        <w:rPr>
          <w:rFonts w:ascii="Arial" w:hAnsi="Arial" w:cs="Arial"/>
        </w:rPr>
        <w:t xml:space="preserve">Another design issue that needs to be considered is that most units in a Space Marine army are created with </w:t>
      </w:r>
      <w:r w:rsidR="00C857F9">
        <w:rPr>
          <w:rFonts w:ascii="Arial" w:hAnsi="Arial" w:cs="Arial"/>
        </w:rPr>
        <w:t>multiple</w:t>
      </w:r>
      <w:r>
        <w:rPr>
          <w:rFonts w:ascii="Arial" w:hAnsi="Arial" w:cs="Arial"/>
        </w:rPr>
        <w:t xml:space="preserve"> members</w:t>
      </w:r>
      <w:r w:rsidR="00C857F9">
        <w:rPr>
          <w:rFonts w:ascii="Arial" w:hAnsi="Arial" w:cs="Arial"/>
        </w:rPr>
        <w:t>, often referred to as squads.</w:t>
      </w:r>
      <w:r w:rsidR="00BB2E64">
        <w:rPr>
          <w:rFonts w:ascii="Arial" w:hAnsi="Arial" w:cs="Arial"/>
        </w:rPr>
        <w:t xml:space="preserve"> Therefore when some units are created</w:t>
      </w:r>
      <w:r w:rsidR="0079313F">
        <w:rPr>
          <w:rFonts w:ascii="Arial" w:hAnsi="Arial" w:cs="Arial"/>
        </w:rPr>
        <w:t xml:space="preserve"> multiple instances of a </w:t>
      </w:r>
      <w:r w:rsidR="003444EB">
        <w:rPr>
          <w:rFonts w:ascii="Arial" w:hAnsi="Arial" w:cs="Arial"/>
        </w:rPr>
        <w:t>unit’s</w:t>
      </w:r>
      <w:r w:rsidR="0079313F">
        <w:rPr>
          <w:rFonts w:ascii="Arial" w:hAnsi="Arial" w:cs="Arial"/>
        </w:rPr>
        <w:t xml:space="preserve"> class need to be created to form that squad. This is where the principle of </w:t>
      </w:r>
      <w:r w:rsidR="00B25580" w:rsidRPr="00B25580">
        <w:rPr>
          <w:rFonts w:ascii="Arial" w:hAnsi="Arial" w:cs="Arial"/>
        </w:rPr>
        <w:t>aggregation</w:t>
      </w:r>
      <w:r w:rsidR="00B25580">
        <w:rPr>
          <w:rFonts w:ascii="Arial" w:hAnsi="Arial" w:cs="Arial"/>
        </w:rPr>
        <w:t xml:space="preserve"> </w:t>
      </w:r>
      <w:r w:rsidR="0079313F">
        <w:rPr>
          <w:rFonts w:ascii="Arial" w:hAnsi="Arial" w:cs="Arial"/>
        </w:rPr>
        <w:t>can be used.</w:t>
      </w:r>
      <w:r w:rsidR="003444EB">
        <w:rPr>
          <w:rFonts w:ascii="Arial" w:hAnsi="Arial" w:cs="Arial"/>
        </w:rPr>
        <w:t xml:space="preserve"> For every unit class, another class can be created that is</w:t>
      </w:r>
      <w:r w:rsidR="0095537C">
        <w:rPr>
          <w:rFonts w:ascii="Arial" w:hAnsi="Arial" w:cs="Arial"/>
        </w:rPr>
        <w:t xml:space="preserve"> an</w:t>
      </w:r>
      <w:r w:rsidR="003444EB">
        <w:rPr>
          <w:rFonts w:ascii="Arial" w:hAnsi="Arial" w:cs="Arial"/>
        </w:rPr>
        <w:t xml:space="preserve"> </w:t>
      </w:r>
      <w:r w:rsidR="0095537C" w:rsidRPr="00B25580">
        <w:rPr>
          <w:rFonts w:ascii="Arial" w:hAnsi="Arial" w:cs="Arial"/>
        </w:rPr>
        <w:t>aggregation</w:t>
      </w:r>
      <w:r w:rsidR="0095537C">
        <w:rPr>
          <w:rFonts w:ascii="Arial" w:hAnsi="Arial" w:cs="Arial"/>
        </w:rPr>
        <w:t xml:space="preserve"> </w:t>
      </w:r>
      <w:r w:rsidR="007E6BAB">
        <w:rPr>
          <w:rFonts w:ascii="Arial" w:hAnsi="Arial" w:cs="Arial"/>
        </w:rPr>
        <w:t xml:space="preserve">of that </w:t>
      </w:r>
      <w:r w:rsidR="004C0FE4">
        <w:rPr>
          <w:rFonts w:ascii="Arial" w:hAnsi="Arial" w:cs="Arial"/>
        </w:rPr>
        <w:t>unit. For example if you had a s</w:t>
      </w:r>
      <w:r w:rsidR="007E6BAB">
        <w:rPr>
          <w:rFonts w:ascii="Arial" w:hAnsi="Arial" w:cs="Arial"/>
        </w:rPr>
        <w:t>cout</w:t>
      </w:r>
      <w:r w:rsidR="0040174A">
        <w:rPr>
          <w:rFonts w:ascii="Arial" w:hAnsi="Arial" w:cs="Arial"/>
        </w:rPr>
        <w:t xml:space="preserve"> unit</w:t>
      </w:r>
      <w:r w:rsidR="004C0FE4">
        <w:rPr>
          <w:rFonts w:ascii="Arial" w:hAnsi="Arial" w:cs="Arial"/>
        </w:rPr>
        <w:t xml:space="preserve"> class, then a s</w:t>
      </w:r>
      <w:r w:rsidR="007E6BAB">
        <w:rPr>
          <w:rFonts w:ascii="Arial" w:hAnsi="Arial" w:cs="Arial"/>
        </w:rPr>
        <w:t xml:space="preserve">cout squad class would be </w:t>
      </w:r>
      <w:r w:rsidR="000B0F1D">
        <w:rPr>
          <w:rFonts w:ascii="Arial" w:hAnsi="Arial" w:cs="Arial"/>
        </w:rPr>
        <w:t xml:space="preserve">an </w:t>
      </w:r>
      <w:r w:rsidR="000B0F1D" w:rsidRPr="00B25580">
        <w:rPr>
          <w:rFonts w:ascii="Arial" w:hAnsi="Arial" w:cs="Arial"/>
        </w:rPr>
        <w:t>aggregation</w:t>
      </w:r>
      <w:r w:rsidR="000B0F1D">
        <w:rPr>
          <w:rFonts w:ascii="Arial" w:hAnsi="Arial" w:cs="Arial"/>
        </w:rPr>
        <w:t xml:space="preserve"> </w:t>
      </w:r>
      <w:r w:rsidR="007E6BAB">
        <w:rPr>
          <w:rFonts w:ascii="Arial" w:hAnsi="Arial" w:cs="Arial"/>
        </w:rPr>
        <w:t xml:space="preserve">of </w:t>
      </w:r>
      <w:r w:rsidR="00DE2262">
        <w:rPr>
          <w:rFonts w:ascii="Arial" w:hAnsi="Arial" w:cs="Arial"/>
        </w:rPr>
        <w:t>many scouts,</w:t>
      </w:r>
      <w:r w:rsidR="00F75AF3">
        <w:rPr>
          <w:rFonts w:ascii="Arial" w:hAnsi="Arial" w:cs="Arial"/>
        </w:rPr>
        <w:t xml:space="preserve"> stored in an appropriate data structure.</w:t>
      </w:r>
      <w:r w:rsidR="00DE2262">
        <w:rPr>
          <w:rFonts w:ascii="Arial" w:hAnsi="Arial" w:cs="Arial"/>
        </w:rPr>
        <w:t xml:space="preserve"> This </w:t>
      </w:r>
      <w:r w:rsidR="000B0F1D" w:rsidRPr="00B25580">
        <w:rPr>
          <w:rFonts w:ascii="Arial" w:hAnsi="Arial" w:cs="Arial"/>
        </w:rPr>
        <w:t>aggregation</w:t>
      </w:r>
      <w:r w:rsidR="000B0F1D">
        <w:rPr>
          <w:rFonts w:ascii="Arial" w:hAnsi="Arial" w:cs="Arial"/>
        </w:rPr>
        <w:t xml:space="preserve"> </w:t>
      </w:r>
      <w:r w:rsidR="00DE2262">
        <w:rPr>
          <w:rFonts w:ascii="Arial" w:hAnsi="Arial" w:cs="Arial"/>
        </w:rPr>
        <w:t>class would be initialised with a user given squad name and have fields that specify the unit name and the maximum and mi</w:t>
      </w:r>
      <w:r w:rsidR="00C81C22">
        <w:rPr>
          <w:rFonts w:ascii="Arial" w:hAnsi="Arial" w:cs="Arial"/>
        </w:rPr>
        <w:t>nimum size of a squad</w:t>
      </w:r>
      <w:r w:rsidR="00D16C4F">
        <w:rPr>
          <w:rFonts w:ascii="Arial" w:hAnsi="Arial" w:cs="Arial"/>
        </w:rPr>
        <w:t xml:space="preserve"> </w:t>
      </w:r>
      <w:r w:rsidR="00540037">
        <w:rPr>
          <w:rFonts w:ascii="Arial" w:hAnsi="Arial" w:cs="Arial"/>
        </w:rPr>
        <w:t>(</w:t>
      </w:r>
      <w:r w:rsidR="00B75492">
        <w:rPr>
          <w:rFonts w:ascii="Arial" w:hAnsi="Arial" w:cs="Arial"/>
          <w:i/>
        </w:rPr>
        <w:t>A</w:t>
      </w:r>
      <w:r w:rsidR="00D16C4F" w:rsidRPr="00540037">
        <w:rPr>
          <w:rFonts w:ascii="Arial" w:hAnsi="Arial" w:cs="Arial"/>
          <w:i/>
        </w:rPr>
        <w:t>ppendix 1B</w:t>
      </w:r>
      <w:r w:rsidR="00540037">
        <w:rPr>
          <w:rFonts w:ascii="Arial" w:hAnsi="Arial" w:cs="Arial"/>
        </w:rPr>
        <w:t>)</w:t>
      </w:r>
      <w:r w:rsidR="00D16C4F">
        <w:rPr>
          <w:rFonts w:ascii="Arial" w:hAnsi="Arial" w:cs="Arial"/>
        </w:rPr>
        <w:t>.</w:t>
      </w:r>
      <w:r w:rsidR="00C17E0F">
        <w:rPr>
          <w:rFonts w:ascii="Arial" w:hAnsi="Arial" w:cs="Arial"/>
        </w:rPr>
        <w:t xml:space="preserve"> </w:t>
      </w:r>
      <w:r w:rsidR="00A13F04">
        <w:rPr>
          <w:rFonts w:ascii="Arial" w:hAnsi="Arial" w:cs="Arial"/>
        </w:rPr>
        <w:t xml:space="preserve">The </w:t>
      </w:r>
      <w:r w:rsidR="000E3A16">
        <w:rPr>
          <w:rFonts w:ascii="Arial" w:hAnsi="Arial" w:cs="Arial"/>
        </w:rPr>
        <w:t>aggregation</w:t>
      </w:r>
      <w:r w:rsidR="00FF65BA">
        <w:rPr>
          <w:rFonts w:ascii="Arial" w:hAnsi="Arial" w:cs="Arial"/>
        </w:rPr>
        <w:t xml:space="preserve"> class would also contain </w:t>
      </w:r>
      <w:r w:rsidR="00A13F04">
        <w:rPr>
          <w:rFonts w:ascii="Arial" w:hAnsi="Arial" w:cs="Arial"/>
        </w:rPr>
        <w:t xml:space="preserve">methods. And like the unit classes, all thirty nine unit squad </w:t>
      </w:r>
      <w:r w:rsidR="00AA42F7">
        <w:rPr>
          <w:rFonts w:ascii="Arial" w:hAnsi="Arial" w:cs="Arial"/>
        </w:rPr>
        <w:t>sub-</w:t>
      </w:r>
      <w:r w:rsidR="00A13F04">
        <w:rPr>
          <w:rFonts w:ascii="Arial" w:hAnsi="Arial" w:cs="Arial"/>
        </w:rPr>
        <w:t>classes will inherit from a super unit squad</w:t>
      </w:r>
      <w:r w:rsidR="00C456E4">
        <w:rPr>
          <w:rFonts w:ascii="Arial" w:hAnsi="Arial" w:cs="Arial"/>
        </w:rPr>
        <w:t xml:space="preserve"> (</w:t>
      </w:r>
      <w:r w:rsidR="00C456E4" w:rsidRPr="00B25580">
        <w:rPr>
          <w:rFonts w:ascii="Arial" w:hAnsi="Arial" w:cs="Arial"/>
        </w:rPr>
        <w:t>aggregation</w:t>
      </w:r>
      <w:r w:rsidR="00C456E4">
        <w:rPr>
          <w:rFonts w:ascii="Arial" w:hAnsi="Arial" w:cs="Arial"/>
        </w:rPr>
        <w:t>)</w:t>
      </w:r>
      <w:r w:rsidR="00A3503B">
        <w:rPr>
          <w:rFonts w:ascii="Arial" w:hAnsi="Arial" w:cs="Arial"/>
        </w:rPr>
        <w:t xml:space="preserve"> class</w:t>
      </w:r>
      <w:r w:rsidR="00A13F04">
        <w:rPr>
          <w:rFonts w:ascii="Arial" w:hAnsi="Arial" w:cs="Arial"/>
        </w:rPr>
        <w:t xml:space="preserve"> </w:t>
      </w:r>
      <w:r w:rsidR="00C456E4">
        <w:rPr>
          <w:rFonts w:ascii="Arial" w:hAnsi="Arial" w:cs="Arial"/>
        </w:rPr>
        <w:t>where each unit squad sub-class will initialise all of the</w:t>
      </w:r>
      <w:r w:rsidR="0094372A">
        <w:rPr>
          <w:rFonts w:ascii="Arial" w:hAnsi="Arial" w:cs="Arial"/>
        </w:rPr>
        <w:t xml:space="preserve"> defined</w:t>
      </w:r>
      <w:r w:rsidR="00C456E4">
        <w:rPr>
          <w:rFonts w:ascii="Arial" w:hAnsi="Arial" w:cs="Arial"/>
        </w:rPr>
        <w:t xml:space="preserve"> fields</w:t>
      </w:r>
      <w:r w:rsidR="000E6281">
        <w:rPr>
          <w:rFonts w:ascii="Arial" w:hAnsi="Arial" w:cs="Arial"/>
        </w:rPr>
        <w:t xml:space="preserve"> and</w:t>
      </w:r>
      <w:r w:rsidR="0094372A">
        <w:rPr>
          <w:rFonts w:ascii="Arial" w:hAnsi="Arial" w:cs="Arial"/>
        </w:rPr>
        <w:t xml:space="preserve"> use the</w:t>
      </w:r>
      <w:r w:rsidR="000E6281">
        <w:rPr>
          <w:rFonts w:ascii="Arial" w:hAnsi="Arial" w:cs="Arial"/>
        </w:rPr>
        <w:t xml:space="preserve"> methods</w:t>
      </w:r>
      <w:r w:rsidR="00C456E4">
        <w:rPr>
          <w:rFonts w:ascii="Arial" w:hAnsi="Arial" w:cs="Arial"/>
        </w:rPr>
        <w:t xml:space="preserve"> in</w:t>
      </w:r>
      <w:r w:rsidR="00FF65BA">
        <w:rPr>
          <w:rFonts w:ascii="Arial" w:hAnsi="Arial" w:cs="Arial"/>
        </w:rPr>
        <w:t xml:space="preserve"> the super unit squad class (</w:t>
      </w:r>
      <w:r w:rsidR="00B75492">
        <w:rPr>
          <w:rFonts w:ascii="Arial" w:hAnsi="Arial" w:cs="Arial"/>
          <w:i/>
        </w:rPr>
        <w:t>A</w:t>
      </w:r>
      <w:r w:rsidR="00C456E4" w:rsidRPr="00FF65BA">
        <w:rPr>
          <w:rFonts w:ascii="Arial" w:hAnsi="Arial" w:cs="Arial"/>
          <w:i/>
        </w:rPr>
        <w:t>ppendix 1E</w:t>
      </w:r>
      <w:r w:rsidR="00FF65BA">
        <w:rPr>
          <w:rFonts w:ascii="Arial" w:hAnsi="Arial" w:cs="Arial"/>
        </w:rPr>
        <w:t xml:space="preserve">). </w:t>
      </w:r>
      <w:r w:rsidR="007B0E53">
        <w:rPr>
          <w:rFonts w:ascii="Arial" w:hAnsi="Arial" w:cs="Arial"/>
        </w:rPr>
        <w:t>Note the two overridden methods in th</w:t>
      </w:r>
      <w:r w:rsidR="00AA42F7">
        <w:rPr>
          <w:rFonts w:ascii="Arial" w:hAnsi="Arial" w:cs="Arial"/>
        </w:rPr>
        <w:t>is class, both of which</w:t>
      </w:r>
      <w:r w:rsidR="00F827E9">
        <w:rPr>
          <w:rFonts w:ascii="Arial" w:hAnsi="Arial" w:cs="Arial"/>
        </w:rPr>
        <w:t xml:space="preserve"> come from the unit squad super class, but are overridden for each specific unit squad sub-class. All unit squad sub-classes will override the add</w:t>
      </w:r>
      <w:r w:rsidR="002B7DDA">
        <w:rPr>
          <w:rFonts w:ascii="Arial" w:hAnsi="Arial" w:cs="Arial"/>
        </w:rPr>
        <w:t xml:space="preserve"> u</w:t>
      </w:r>
      <w:r w:rsidR="00F827E9">
        <w:rPr>
          <w:rFonts w:ascii="Arial" w:hAnsi="Arial" w:cs="Arial"/>
        </w:rPr>
        <w:t>nit</w:t>
      </w:r>
      <w:r w:rsidR="002B7DDA">
        <w:rPr>
          <w:rFonts w:ascii="Arial" w:hAnsi="Arial" w:cs="Arial"/>
        </w:rPr>
        <w:t xml:space="preserve"> s</w:t>
      </w:r>
      <w:r w:rsidR="00F827E9">
        <w:rPr>
          <w:rFonts w:ascii="Arial" w:hAnsi="Arial" w:cs="Arial"/>
        </w:rPr>
        <w:t>quad method, as each unit squad will have to its own type of unit</w:t>
      </w:r>
      <w:r w:rsidR="00141527">
        <w:rPr>
          <w:rFonts w:ascii="Arial" w:hAnsi="Arial" w:cs="Arial"/>
        </w:rPr>
        <w:t xml:space="preserve"> to add to the unit list to form the squad. </w:t>
      </w:r>
      <w:r w:rsidR="00B51BF4">
        <w:rPr>
          <w:rFonts w:ascii="Arial" w:hAnsi="Arial" w:cs="Arial"/>
        </w:rPr>
        <w:t xml:space="preserve">However only certain unit squads with special weapon upgrade requirements override the </w:t>
      </w:r>
      <w:r w:rsidR="00B51BF4">
        <w:rPr>
          <w:rFonts w:ascii="Arial" w:hAnsi="Arial" w:cs="Arial"/>
        </w:rPr>
        <w:lastRenderedPageBreak/>
        <w:t>squad</w:t>
      </w:r>
      <w:r w:rsidR="002B7DDA">
        <w:rPr>
          <w:rFonts w:ascii="Arial" w:hAnsi="Arial" w:cs="Arial"/>
        </w:rPr>
        <w:t xml:space="preserve"> weapons c</w:t>
      </w:r>
      <w:r w:rsidR="00B51BF4">
        <w:rPr>
          <w:rFonts w:ascii="Arial" w:hAnsi="Arial" w:cs="Arial"/>
        </w:rPr>
        <w:t>heck method from the unit squad super class.</w:t>
      </w:r>
      <w:r w:rsidR="004D0B9D">
        <w:rPr>
          <w:rFonts w:ascii="Arial" w:hAnsi="Arial" w:cs="Arial"/>
        </w:rPr>
        <w:t xml:space="preserve"> Such is the case in appendix 1E where only one scout may upgrade to the weapons in the switch statement. </w:t>
      </w:r>
      <w:r w:rsidR="00F827E9">
        <w:rPr>
          <w:rFonts w:ascii="Arial" w:hAnsi="Arial" w:cs="Arial"/>
        </w:rPr>
        <w:t xml:space="preserve"> </w:t>
      </w:r>
    </w:p>
    <w:p w:rsidR="00E408BB" w:rsidRPr="00E408BB" w:rsidRDefault="00013CB8" w:rsidP="00E408BB">
      <w:pPr>
        <w:pStyle w:val="Heading3"/>
        <w:rPr>
          <w:rFonts w:ascii="Arial" w:hAnsi="Arial" w:cs="Arial"/>
        </w:rPr>
      </w:pPr>
      <w:bookmarkStart w:id="11" w:name="_Toc512174403"/>
      <w:r>
        <w:rPr>
          <w:rFonts w:ascii="Arial" w:hAnsi="Arial" w:cs="Arial"/>
        </w:rPr>
        <w:t>3</w:t>
      </w:r>
      <w:r w:rsidR="00F17213">
        <w:rPr>
          <w:rFonts w:ascii="Arial" w:hAnsi="Arial" w:cs="Arial"/>
        </w:rPr>
        <w:t>.1.2</w:t>
      </w:r>
      <w:r w:rsidR="00F17213" w:rsidRPr="00CF6179">
        <w:rPr>
          <w:rFonts w:ascii="Arial" w:hAnsi="Arial" w:cs="Arial"/>
        </w:rPr>
        <w:t xml:space="preserve"> Decisions regarding</w:t>
      </w:r>
      <w:r w:rsidR="00F17213">
        <w:rPr>
          <w:rFonts w:ascii="Arial" w:hAnsi="Arial" w:cs="Arial"/>
        </w:rPr>
        <w:t xml:space="preserve"> the</w:t>
      </w:r>
      <w:r w:rsidR="00F17213" w:rsidRPr="00CF6179">
        <w:rPr>
          <w:rFonts w:ascii="Arial" w:hAnsi="Arial" w:cs="Arial"/>
        </w:rPr>
        <w:t xml:space="preserve"> </w:t>
      </w:r>
      <w:r w:rsidR="00F17213">
        <w:rPr>
          <w:rFonts w:ascii="Arial" w:hAnsi="Arial" w:cs="Arial"/>
        </w:rPr>
        <w:t>appearance of the user interface</w:t>
      </w:r>
      <w:bookmarkEnd w:id="11"/>
      <w:r w:rsidR="00F17213" w:rsidRPr="00CF6179">
        <w:rPr>
          <w:rFonts w:ascii="Arial" w:hAnsi="Arial" w:cs="Arial"/>
        </w:rPr>
        <w:t xml:space="preserve"> </w:t>
      </w:r>
    </w:p>
    <w:p w:rsidR="003F5A0B" w:rsidRDefault="0020317F" w:rsidP="000354FF">
      <w:pPr>
        <w:rPr>
          <w:rFonts w:ascii="Arial" w:hAnsi="Arial" w:cs="Arial"/>
        </w:rPr>
      </w:pPr>
      <w:r>
        <w:rPr>
          <w:rFonts w:ascii="Arial" w:hAnsi="Arial" w:cs="Arial"/>
        </w:rPr>
        <w:t xml:space="preserve">The next phase of the design process was taking into consideration the </w:t>
      </w:r>
      <w:r w:rsidR="008F4E8F">
        <w:rPr>
          <w:rFonts w:ascii="Arial" w:hAnsi="Arial" w:cs="Arial"/>
        </w:rPr>
        <w:t xml:space="preserve">layout of the </w:t>
      </w:r>
      <w:r w:rsidR="009D4B16">
        <w:rPr>
          <w:rFonts w:ascii="Arial" w:hAnsi="Arial" w:cs="Arial"/>
        </w:rPr>
        <w:t>interface.</w:t>
      </w:r>
      <w:r w:rsidR="007E2B5A">
        <w:rPr>
          <w:rFonts w:ascii="Arial" w:hAnsi="Arial" w:cs="Arial"/>
        </w:rPr>
        <w:t xml:space="preserve"> This design needs to be simple and intuitive for the </w:t>
      </w:r>
      <w:r w:rsidR="006A6F7E">
        <w:rPr>
          <w:rFonts w:ascii="Arial" w:hAnsi="Arial" w:cs="Arial"/>
        </w:rPr>
        <w:t>user that</w:t>
      </w:r>
      <w:r w:rsidR="007E2B5A">
        <w:rPr>
          <w:rFonts w:ascii="Arial" w:hAnsi="Arial" w:cs="Arial"/>
        </w:rPr>
        <w:t xml:space="preserve"> follows a progression system. With the idea being that the user follows through the interface in a sequence, selecting various interface elements</w:t>
      </w:r>
      <w:r w:rsidR="006A6F7E">
        <w:rPr>
          <w:rFonts w:ascii="Arial" w:hAnsi="Arial" w:cs="Arial"/>
        </w:rPr>
        <w:t xml:space="preserve"> in order</w:t>
      </w:r>
      <w:r w:rsidR="007E2B5A">
        <w:rPr>
          <w:rFonts w:ascii="Arial" w:hAnsi="Arial" w:cs="Arial"/>
        </w:rPr>
        <w:t xml:space="preserve"> such as </w:t>
      </w:r>
      <w:r w:rsidR="007C32B3">
        <w:rPr>
          <w:rFonts w:ascii="Arial" w:hAnsi="Arial" w:cs="Arial"/>
        </w:rPr>
        <w:t>combo</w:t>
      </w:r>
      <w:r w:rsidR="00905ED4">
        <w:rPr>
          <w:rFonts w:ascii="Arial" w:hAnsi="Arial" w:cs="Arial"/>
        </w:rPr>
        <w:t xml:space="preserve"> boxes and </w:t>
      </w:r>
      <w:r w:rsidR="00C55D17">
        <w:rPr>
          <w:rFonts w:ascii="Arial" w:hAnsi="Arial" w:cs="Arial"/>
        </w:rPr>
        <w:t>buttons. Typically</w:t>
      </w:r>
      <w:r w:rsidR="00D8007F">
        <w:rPr>
          <w:rFonts w:ascii="Arial" w:hAnsi="Arial" w:cs="Arial"/>
        </w:rPr>
        <w:t xml:space="preserve"> users will follow left to right, so putting the first interface</w:t>
      </w:r>
      <w:r w:rsidR="006A5CDA">
        <w:rPr>
          <w:rFonts w:ascii="Arial" w:hAnsi="Arial" w:cs="Arial"/>
        </w:rPr>
        <w:t xml:space="preserve"> elements to the left side of the view will be intuitive </w:t>
      </w:r>
      <w:r w:rsidR="00306A19">
        <w:rPr>
          <w:rFonts w:ascii="Arial" w:hAnsi="Arial" w:cs="Arial"/>
        </w:rPr>
        <w:t xml:space="preserve">to most </w:t>
      </w:r>
      <w:r w:rsidR="00066A49">
        <w:rPr>
          <w:rFonts w:ascii="Arial" w:hAnsi="Arial" w:cs="Arial"/>
        </w:rPr>
        <w:t>users. An overall picture of the create army main component can be seen</w:t>
      </w:r>
      <w:r w:rsidR="008D2E14">
        <w:rPr>
          <w:rFonts w:ascii="Arial" w:hAnsi="Arial" w:cs="Arial"/>
        </w:rPr>
        <w:t xml:space="preserve"> </w:t>
      </w:r>
      <w:r w:rsidR="00066A49">
        <w:rPr>
          <w:rFonts w:ascii="Arial" w:hAnsi="Arial" w:cs="Arial"/>
        </w:rPr>
        <w:t>in appendix 3B which is made up of smaller sub sections</w:t>
      </w:r>
      <w:r w:rsidR="008D2E14">
        <w:rPr>
          <w:rFonts w:ascii="Arial" w:hAnsi="Arial" w:cs="Arial"/>
        </w:rPr>
        <w:t>, where the left most section</w:t>
      </w:r>
      <w:r w:rsidR="00EF6028">
        <w:rPr>
          <w:rFonts w:ascii="Arial" w:hAnsi="Arial" w:cs="Arial"/>
        </w:rPr>
        <w:t>, (illustrated by A</w:t>
      </w:r>
      <w:r w:rsidR="004C294C">
        <w:rPr>
          <w:rFonts w:ascii="Arial" w:hAnsi="Arial" w:cs="Arial"/>
        </w:rPr>
        <w:t>ppendix 3C</w:t>
      </w:r>
      <w:r w:rsidR="00B926A4">
        <w:rPr>
          <w:rFonts w:ascii="Arial" w:hAnsi="Arial" w:cs="Arial"/>
        </w:rPr>
        <w:t>)</w:t>
      </w:r>
      <w:r w:rsidR="004C294C">
        <w:rPr>
          <w:rFonts w:ascii="Arial" w:hAnsi="Arial" w:cs="Arial"/>
        </w:rPr>
        <w:t xml:space="preserve"> </w:t>
      </w:r>
      <w:r w:rsidR="008D2E14">
        <w:rPr>
          <w:rFonts w:ascii="Arial" w:hAnsi="Arial" w:cs="Arial"/>
        </w:rPr>
        <w:t xml:space="preserve"> allows the user to first select and add a unit, followed by a display that allows the user to observe and remove the recently a</w:t>
      </w:r>
      <w:r w:rsidR="00EF6028">
        <w:rPr>
          <w:rFonts w:ascii="Arial" w:hAnsi="Arial" w:cs="Arial"/>
        </w:rPr>
        <w:t>dded unit, (A</w:t>
      </w:r>
      <w:r w:rsidR="00B926A4">
        <w:rPr>
          <w:rFonts w:ascii="Arial" w:hAnsi="Arial" w:cs="Arial"/>
        </w:rPr>
        <w:t>ppendix 3E).</w:t>
      </w:r>
      <w:r w:rsidR="00592FE6">
        <w:rPr>
          <w:rFonts w:ascii="Arial" w:hAnsi="Arial" w:cs="Arial"/>
        </w:rPr>
        <w:t xml:space="preserve"> Finally </w:t>
      </w:r>
      <w:r w:rsidR="008D2E14">
        <w:rPr>
          <w:rFonts w:ascii="Arial" w:hAnsi="Arial" w:cs="Arial"/>
        </w:rPr>
        <w:t xml:space="preserve">the right most side of this </w:t>
      </w:r>
      <w:r w:rsidR="00974C46">
        <w:rPr>
          <w:rFonts w:ascii="Arial" w:hAnsi="Arial" w:cs="Arial"/>
        </w:rPr>
        <w:t>main component</w:t>
      </w:r>
      <w:r w:rsidR="00592FE6">
        <w:rPr>
          <w:rFonts w:ascii="Arial" w:hAnsi="Arial" w:cs="Arial"/>
        </w:rPr>
        <w:t>,</w:t>
      </w:r>
      <w:r w:rsidR="00EF6028">
        <w:rPr>
          <w:rFonts w:ascii="Arial" w:hAnsi="Arial" w:cs="Arial"/>
        </w:rPr>
        <w:t xml:space="preserve"> </w:t>
      </w:r>
      <w:r w:rsidR="008D2E14">
        <w:rPr>
          <w:rFonts w:ascii="Arial" w:hAnsi="Arial" w:cs="Arial"/>
        </w:rPr>
        <w:t xml:space="preserve">the user can modify an existing </w:t>
      </w:r>
      <w:r w:rsidR="00592FE6">
        <w:rPr>
          <w:rFonts w:ascii="Arial" w:hAnsi="Arial" w:cs="Arial"/>
        </w:rPr>
        <w:t>unit</w:t>
      </w:r>
      <w:r w:rsidR="00974C46">
        <w:rPr>
          <w:rFonts w:ascii="Arial" w:hAnsi="Arial" w:cs="Arial"/>
        </w:rPr>
        <w:t xml:space="preserve"> with weapon upgrades and</w:t>
      </w:r>
      <w:r w:rsidR="008D2E14">
        <w:rPr>
          <w:rFonts w:ascii="Arial" w:hAnsi="Arial" w:cs="Arial"/>
        </w:rPr>
        <w:t xml:space="preserve"> the ability to add</w:t>
      </w:r>
      <w:r w:rsidR="00B926A4">
        <w:rPr>
          <w:rFonts w:ascii="Arial" w:hAnsi="Arial" w:cs="Arial"/>
        </w:rPr>
        <w:t xml:space="preserve"> or remove </w:t>
      </w:r>
      <w:r w:rsidR="00657D91">
        <w:rPr>
          <w:rFonts w:ascii="Arial" w:hAnsi="Arial" w:cs="Arial"/>
        </w:rPr>
        <w:t>squad members</w:t>
      </w:r>
      <w:r w:rsidR="00EF6028">
        <w:rPr>
          <w:rFonts w:ascii="Arial" w:hAnsi="Arial" w:cs="Arial"/>
        </w:rPr>
        <w:t xml:space="preserve"> (A</w:t>
      </w:r>
      <w:r w:rsidR="00B926A4">
        <w:rPr>
          <w:rFonts w:ascii="Arial" w:hAnsi="Arial" w:cs="Arial"/>
        </w:rPr>
        <w:t>ppendix 3D).</w:t>
      </w:r>
      <w:r w:rsidR="008D2E14">
        <w:rPr>
          <w:rFonts w:ascii="Arial" w:hAnsi="Arial" w:cs="Arial"/>
        </w:rPr>
        <w:t xml:space="preserve"> H</w:t>
      </w:r>
      <w:r w:rsidR="00306A19">
        <w:rPr>
          <w:rFonts w:ascii="Arial" w:hAnsi="Arial" w:cs="Arial"/>
        </w:rPr>
        <w:t xml:space="preserve">owever </w:t>
      </w:r>
      <w:r w:rsidR="00BF4A5F">
        <w:rPr>
          <w:rFonts w:ascii="Arial" w:hAnsi="Arial" w:cs="Arial"/>
        </w:rPr>
        <w:t xml:space="preserve">each of the </w:t>
      </w:r>
      <w:r w:rsidR="00306A19">
        <w:rPr>
          <w:rFonts w:ascii="Arial" w:hAnsi="Arial" w:cs="Arial"/>
        </w:rPr>
        <w:t xml:space="preserve">specific </w:t>
      </w:r>
      <w:r w:rsidR="00BF4A5F">
        <w:rPr>
          <w:rFonts w:ascii="Arial" w:hAnsi="Arial" w:cs="Arial"/>
        </w:rPr>
        <w:t>sub-</w:t>
      </w:r>
      <w:r w:rsidR="00306A19">
        <w:rPr>
          <w:rFonts w:ascii="Arial" w:hAnsi="Arial" w:cs="Arial"/>
        </w:rPr>
        <w:t>sections</w:t>
      </w:r>
      <w:r w:rsidR="00BF4A5F">
        <w:rPr>
          <w:rFonts w:ascii="Arial" w:hAnsi="Arial" w:cs="Arial"/>
        </w:rPr>
        <w:t xml:space="preserve"> just mentioned</w:t>
      </w:r>
      <w:r w:rsidR="00E73ACA">
        <w:rPr>
          <w:rFonts w:ascii="Arial" w:hAnsi="Arial" w:cs="Arial"/>
        </w:rPr>
        <w:t>,</w:t>
      </w:r>
      <w:r w:rsidR="00BF4A5F">
        <w:rPr>
          <w:rFonts w:ascii="Arial" w:hAnsi="Arial" w:cs="Arial"/>
        </w:rPr>
        <w:t xml:space="preserve"> adopt a </w:t>
      </w:r>
      <w:r w:rsidR="00306A19">
        <w:rPr>
          <w:rFonts w:ascii="Arial" w:hAnsi="Arial" w:cs="Arial"/>
        </w:rPr>
        <w:t xml:space="preserve">top to bottom approach. For example </w:t>
      </w:r>
      <w:r w:rsidR="0044468D">
        <w:rPr>
          <w:rFonts w:ascii="Arial" w:hAnsi="Arial" w:cs="Arial"/>
        </w:rPr>
        <w:t xml:space="preserve">combo </w:t>
      </w:r>
      <w:r w:rsidR="00306A19">
        <w:rPr>
          <w:rFonts w:ascii="Arial" w:hAnsi="Arial" w:cs="Arial"/>
        </w:rPr>
        <w:t xml:space="preserve">boxes that require input from other </w:t>
      </w:r>
      <w:r w:rsidR="0044468D">
        <w:rPr>
          <w:rFonts w:ascii="Arial" w:hAnsi="Arial" w:cs="Arial"/>
        </w:rPr>
        <w:t>combo</w:t>
      </w:r>
      <w:r w:rsidR="00306A19">
        <w:rPr>
          <w:rFonts w:ascii="Arial" w:hAnsi="Arial" w:cs="Arial"/>
        </w:rPr>
        <w:t xml:space="preserve"> boxes will be placed below one another so a user knows that the top most </w:t>
      </w:r>
      <w:r w:rsidR="0044468D">
        <w:rPr>
          <w:rFonts w:ascii="Arial" w:hAnsi="Arial" w:cs="Arial"/>
        </w:rPr>
        <w:t xml:space="preserve">combo box </w:t>
      </w:r>
      <w:r w:rsidR="00306A19">
        <w:rPr>
          <w:rFonts w:ascii="Arial" w:hAnsi="Arial" w:cs="Arial"/>
        </w:rPr>
        <w:t>needs to be selected first.</w:t>
      </w:r>
      <w:r w:rsidR="002E0141">
        <w:rPr>
          <w:rFonts w:ascii="Arial" w:hAnsi="Arial" w:cs="Arial"/>
        </w:rPr>
        <w:t xml:space="preserve"> </w:t>
      </w:r>
      <w:r w:rsidR="007E267C">
        <w:rPr>
          <w:rFonts w:ascii="Arial" w:hAnsi="Arial" w:cs="Arial"/>
        </w:rPr>
        <w:t>So for every major component of the interface</w:t>
      </w:r>
      <w:r w:rsidR="004371D4">
        <w:rPr>
          <w:rFonts w:ascii="Arial" w:hAnsi="Arial" w:cs="Arial"/>
        </w:rPr>
        <w:t xml:space="preserve"> </w:t>
      </w:r>
      <w:r w:rsidR="000300D7">
        <w:rPr>
          <w:rFonts w:ascii="Arial" w:hAnsi="Arial" w:cs="Arial"/>
        </w:rPr>
        <w:t>(</w:t>
      </w:r>
      <w:r w:rsidR="004371D4">
        <w:rPr>
          <w:rFonts w:ascii="Arial" w:hAnsi="Arial" w:cs="Arial"/>
        </w:rPr>
        <w:t>referring to the create army section in this program</w:t>
      </w:r>
      <w:r w:rsidR="000300D7">
        <w:rPr>
          <w:rFonts w:ascii="Arial" w:hAnsi="Arial" w:cs="Arial"/>
        </w:rPr>
        <w:t>)</w:t>
      </w:r>
      <w:r w:rsidR="007E267C">
        <w:rPr>
          <w:rFonts w:ascii="Arial" w:hAnsi="Arial" w:cs="Arial"/>
        </w:rPr>
        <w:t xml:space="preserve"> a left to right layout will be adopted, whereas smaller sub sections</w:t>
      </w:r>
      <w:r w:rsidR="000300D7">
        <w:rPr>
          <w:rFonts w:ascii="Arial" w:hAnsi="Arial" w:cs="Arial"/>
        </w:rPr>
        <w:t xml:space="preserve"> </w:t>
      </w:r>
      <w:r w:rsidR="007E267C">
        <w:rPr>
          <w:rFonts w:ascii="Arial" w:hAnsi="Arial" w:cs="Arial"/>
        </w:rPr>
        <w:t>within the major interface</w:t>
      </w:r>
      <w:r w:rsidR="000300D7">
        <w:rPr>
          <w:rFonts w:ascii="Arial" w:hAnsi="Arial" w:cs="Arial"/>
        </w:rPr>
        <w:t xml:space="preserve"> </w:t>
      </w:r>
      <w:r w:rsidR="007E267C">
        <w:rPr>
          <w:rFonts w:ascii="Arial" w:hAnsi="Arial" w:cs="Arial"/>
        </w:rPr>
        <w:t xml:space="preserve">will follow a top to bottom approach. </w:t>
      </w:r>
      <w:r w:rsidR="0063448C" w:rsidRPr="0044468D">
        <w:rPr>
          <w:rFonts w:ascii="Arial" w:hAnsi="Arial" w:cs="Arial"/>
        </w:rPr>
        <w:t xml:space="preserve">This approach is similar </w:t>
      </w:r>
      <w:r w:rsidR="0001284B" w:rsidRPr="0044468D">
        <w:rPr>
          <w:rFonts w:ascii="Arial" w:hAnsi="Arial" w:cs="Arial"/>
        </w:rPr>
        <w:t>to the BatteS</w:t>
      </w:r>
      <w:r w:rsidR="004D0B9F">
        <w:rPr>
          <w:rFonts w:ascii="Arial" w:hAnsi="Arial" w:cs="Arial"/>
        </w:rPr>
        <w:t>cribe program (</w:t>
      </w:r>
      <w:r w:rsidR="00CF2943" w:rsidRPr="00CF2943">
        <w:rPr>
          <w:rFonts w:ascii="Arial" w:hAnsi="Arial" w:cs="Arial"/>
          <w:i/>
        </w:rPr>
        <w:t>Appendix 8A -</w:t>
      </w:r>
      <w:r w:rsidR="00CF2943" w:rsidRPr="00CF2943">
        <w:rPr>
          <w:rFonts w:ascii="Arial" w:hAnsi="Arial" w:cs="Arial"/>
        </w:rPr>
        <w:t xml:space="preserve"> </w:t>
      </w:r>
      <w:r w:rsidR="00CF2943" w:rsidRPr="00CF2943">
        <w:rPr>
          <w:rFonts w:ascii="Arial" w:hAnsi="Arial" w:cs="Arial"/>
          <w:i/>
        </w:rPr>
        <w:t>L</w:t>
      </w:r>
      <w:r w:rsidR="004D0B9F" w:rsidRPr="00CF2943">
        <w:rPr>
          <w:rFonts w:ascii="Arial" w:hAnsi="Arial" w:cs="Arial"/>
          <w:i/>
        </w:rPr>
        <w:t>iterature</w:t>
      </w:r>
      <w:r w:rsidR="00CF2943" w:rsidRPr="00CF2943">
        <w:rPr>
          <w:rFonts w:ascii="Arial" w:hAnsi="Arial" w:cs="Arial"/>
          <w:i/>
        </w:rPr>
        <w:t xml:space="preserve"> R</w:t>
      </w:r>
      <w:r w:rsidR="007632A1" w:rsidRPr="00CF2943">
        <w:rPr>
          <w:rFonts w:ascii="Arial" w:hAnsi="Arial" w:cs="Arial"/>
          <w:i/>
        </w:rPr>
        <w:t>eview,</w:t>
      </w:r>
      <w:r w:rsidR="000B412B" w:rsidRPr="00CF2943">
        <w:rPr>
          <w:rFonts w:ascii="Arial" w:hAnsi="Arial" w:cs="Arial"/>
          <w:i/>
        </w:rPr>
        <w:t xml:space="preserve"> </w:t>
      </w:r>
      <w:r w:rsidR="0044468D" w:rsidRPr="00CF2943">
        <w:rPr>
          <w:rFonts w:ascii="Arial" w:hAnsi="Arial" w:cs="Arial"/>
          <w:i/>
        </w:rPr>
        <w:t>figure 2.3</w:t>
      </w:r>
      <w:r w:rsidR="004D0B9F" w:rsidRPr="00CF2943">
        <w:rPr>
          <w:rFonts w:ascii="Arial" w:hAnsi="Arial" w:cs="Arial"/>
        </w:rPr>
        <w:t>).</w:t>
      </w:r>
      <w:r w:rsidR="0091791B">
        <w:rPr>
          <w:rFonts w:ascii="Arial" w:hAnsi="Arial" w:cs="Arial"/>
        </w:rPr>
        <w:t xml:space="preserve"> </w:t>
      </w:r>
    </w:p>
    <w:p w:rsidR="00326A9A" w:rsidRDefault="001D4BE5" w:rsidP="000354FF">
      <w:pPr>
        <w:rPr>
          <w:rFonts w:ascii="Arial" w:hAnsi="Arial" w:cs="Arial"/>
        </w:rPr>
      </w:pPr>
      <w:r>
        <w:rPr>
          <w:rFonts w:ascii="Arial" w:hAnsi="Arial" w:cs="Arial"/>
        </w:rPr>
        <w:t xml:space="preserve">Another important element </w:t>
      </w:r>
      <w:r w:rsidR="0091791B">
        <w:rPr>
          <w:rFonts w:ascii="Arial" w:hAnsi="Arial" w:cs="Arial"/>
        </w:rPr>
        <w:t xml:space="preserve">is the </w:t>
      </w:r>
      <w:r w:rsidR="00E56253">
        <w:rPr>
          <w:rFonts w:ascii="Arial" w:hAnsi="Arial" w:cs="Arial"/>
        </w:rPr>
        <w:t xml:space="preserve">display </w:t>
      </w:r>
      <w:r w:rsidR="0091791B">
        <w:rPr>
          <w:rFonts w:ascii="Arial" w:hAnsi="Arial" w:cs="Arial"/>
        </w:rPr>
        <w:t>of the current points out of the set maximum points. This display needs to be clear to the user so that the maximum</w:t>
      </w:r>
      <w:r w:rsidR="007C70B0">
        <w:rPr>
          <w:rFonts w:ascii="Arial" w:hAnsi="Arial" w:cs="Arial"/>
        </w:rPr>
        <w:t xml:space="preserve"> points limit is never exceeded, if the current points exceed</w:t>
      </w:r>
      <w:r w:rsidR="00FD6F5C">
        <w:rPr>
          <w:rFonts w:ascii="Arial" w:hAnsi="Arial" w:cs="Arial"/>
        </w:rPr>
        <w:t>s</w:t>
      </w:r>
      <w:r w:rsidR="007C70B0">
        <w:rPr>
          <w:rFonts w:ascii="Arial" w:hAnsi="Arial" w:cs="Arial"/>
        </w:rPr>
        <w:t xml:space="preserve"> the </w:t>
      </w:r>
      <w:r w:rsidR="00FD6F5C">
        <w:rPr>
          <w:rFonts w:ascii="Arial" w:hAnsi="Arial" w:cs="Arial"/>
        </w:rPr>
        <w:t xml:space="preserve">set </w:t>
      </w:r>
      <w:r w:rsidR="007C70B0">
        <w:rPr>
          <w:rFonts w:ascii="Arial" w:hAnsi="Arial" w:cs="Arial"/>
        </w:rPr>
        <w:t xml:space="preserve">maximum point limit, then the point display should </w:t>
      </w:r>
      <w:r w:rsidR="0025266B">
        <w:rPr>
          <w:rFonts w:ascii="Arial" w:hAnsi="Arial" w:cs="Arial"/>
        </w:rPr>
        <w:t>change colour</w:t>
      </w:r>
      <w:r w:rsidR="005A464C">
        <w:rPr>
          <w:rFonts w:ascii="Arial" w:hAnsi="Arial" w:cs="Arial"/>
        </w:rPr>
        <w:t xml:space="preserve"> with a warning message, </w:t>
      </w:r>
      <w:r>
        <w:rPr>
          <w:rFonts w:ascii="Arial" w:hAnsi="Arial" w:cs="Arial"/>
        </w:rPr>
        <w:t xml:space="preserve">as well as </w:t>
      </w:r>
      <w:r w:rsidR="005A464C">
        <w:rPr>
          <w:rFonts w:ascii="Arial" w:hAnsi="Arial" w:cs="Arial"/>
        </w:rPr>
        <w:t xml:space="preserve">prompting the user that the current points of an army should be reduced. </w:t>
      </w:r>
      <w:r>
        <w:rPr>
          <w:rFonts w:ascii="Arial" w:hAnsi="Arial" w:cs="Arial"/>
        </w:rPr>
        <w:t>The</w:t>
      </w:r>
      <w:r w:rsidR="005F56BB">
        <w:rPr>
          <w:rFonts w:ascii="Arial" w:hAnsi="Arial" w:cs="Arial"/>
        </w:rPr>
        <w:t xml:space="preserve"> placement of this element should</w:t>
      </w:r>
      <w:r>
        <w:rPr>
          <w:rFonts w:ascii="Arial" w:hAnsi="Arial" w:cs="Arial"/>
        </w:rPr>
        <w:t xml:space="preserve"> also</w:t>
      </w:r>
      <w:r w:rsidR="005F56BB">
        <w:rPr>
          <w:rFonts w:ascii="Arial" w:hAnsi="Arial" w:cs="Arial"/>
        </w:rPr>
        <w:t xml:space="preserve"> be considered. Usually important aspects of </w:t>
      </w:r>
      <w:r w:rsidR="004D3AEF">
        <w:rPr>
          <w:rFonts w:ascii="Arial" w:hAnsi="Arial" w:cs="Arial"/>
        </w:rPr>
        <w:t>a program are placed on the top, above all of the other</w:t>
      </w:r>
      <w:r w:rsidR="00F07079">
        <w:rPr>
          <w:rFonts w:ascii="Arial" w:hAnsi="Arial" w:cs="Arial"/>
        </w:rPr>
        <w:t xml:space="preserve"> major</w:t>
      </w:r>
      <w:r w:rsidR="004D3AEF">
        <w:rPr>
          <w:rFonts w:ascii="Arial" w:hAnsi="Arial" w:cs="Arial"/>
        </w:rPr>
        <w:t xml:space="preserve"> elements</w:t>
      </w:r>
      <w:r w:rsidR="00F07079">
        <w:rPr>
          <w:rFonts w:ascii="Arial" w:hAnsi="Arial" w:cs="Arial"/>
        </w:rPr>
        <w:t xml:space="preserve"> of </w:t>
      </w:r>
      <w:r w:rsidR="002E0CA6">
        <w:rPr>
          <w:rFonts w:ascii="Arial" w:hAnsi="Arial" w:cs="Arial"/>
        </w:rPr>
        <w:t>the interface.</w:t>
      </w:r>
      <w:r w:rsidR="00B84862">
        <w:rPr>
          <w:rFonts w:ascii="Arial" w:hAnsi="Arial" w:cs="Arial"/>
        </w:rPr>
        <w:t xml:space="preserve"> The points display is another sub-section within the create army main section, and is placed at the top, illustrated by the top darker grey bar in appendix 3B, and </w:t>
      </w:r>
      <w:r w:rsidR="00F1167F">
        <w:rPr>
          <w:rFonts w:ascii="Arial" w:hAnsi="Arial" w:cs="Arial"/>
        </w:rPr>
        <w:t xml:space="preserve">a close-up in </w:t>
      </w:r>
      <w:r w:rsidR="00B84862">
        <w:rPr>
          <w:rFonts w:ascii="Arial" w:hAnsi="Arial" w:cs="Arial"/>
        </w:rPr>
        <w:t xml:space="preserve">appendix 3F. </w:t>
      </w:r>
      <w:r w:rsidR="00A75D71" w:rsidRPr="00E41C1D">
        <w:rPr>
          <w:rFonts w:ascii="Arial" w:hAnsi="Arial" w:cs="Arial"/>
        </w:rPr>
        <w:t>Related to</w:t>
      </w:r>
      <w:r w:rsidR="00A75D71">
        <w:rPr>
          <w:rFonts w:ascii="Arial" w:hAnsi="Arial" w:cs="Arial"/>
        </w:rPr>
        <w:t xml:space="preserve"> this </w:t>
      </w:r>
      <w:r w:rsidR="00661986">
        <w:rPr>
          <w:rFonts w:ascii="Arial" w:hAnsi="Arial" w:cs="Arial"/>
        </w:rPr>
        <w:t>also are the warning mess</w:t>
      </w:r>
      <w:r w:rsidR="00CE70B4">
        <w:rPr>
          <w:rFonts w:ascii="Arial" w:hAnsi="Arial" w:cs="Arial"/>
        </w:rPr>
        <w:t xml:space="preserve">ages that occur when a user adds </w:t>
      </w:r>
      <w:r w:rsidR="008E219D">
        <w:rPr>
          <w:rFonts w:ascii="Arial" w:hAnsi="Arial" w:cs="Arial"/>
        </w:rPr>
        <w:t xml:space="preserve">or removes to many or </w:t>
      </w:r>
      <w:r w:rsidR="00EB1D07">
        <w:rPr>
          <w:rFonts w:ascii="Arial" w:hAnsi="Arial" w:cs="Arial"/>
        </w:rPr>
        <w:t>not enough</w:t>
      </w:r>
      <w:r w:rsidR="008E219D">
        <w:rPr>
          <w:rFonts w:ascii="Arial" w:hAnsi="Arial" w:cs="Arial"/>
        </w:rPr>
        <w:t xml:space="preserve"> unit members, </w:t>
      </w:r>
      <w:r w:rsidR="00661986">
        <w:rPr>
          <w:rFonts w:ascii="Arial" w:hAnsi="Arial" w:cs="Arial"/>
        </w:rPr>
        <w:t>or gives a certain unit squad more weapon</w:t>
      </w:r>
      <w:r w:rsidR="005402D1">
        <w:rPr>
          <w:rFonts w:ascii="Arial" w:hAnsi="Arial" w:cs="Arial"/>
        </w:rPr>
        <w:t xml:space="preserve"> upgrades than is permitted</w:t>
      </w:r>
      <w:r w:rsidR="00661986">
        <w:rPr>
          <w:rFonts w:ascii="Arial" w:hAnsi="Arial" w:cs="Arial"/>
        </w:rPr>
        <w:t>.</w:t>
      </w:r>
      <w:r w:rsidR="00E47820">
        <w:rPr>
          <w:rFonts w:ascii="Arial" w:hAnsi="Arial" w:cs="Arial"/>
        </w:rPr>
        <w:t xml:space="preserve"> These errors ensure that the unit the user adds and modifies are legal</w:t>
      </w:r>
      <w:r w:rsidR="00E41C1D">
        <w:rPr>
          <w:rFonts w:ascii="Arial" w:hAnsi="Arial" w:cs="Arial"/>
        </w:rPr>
        <w:t xml:space="preserve"> to the tabletop game. However </w:t>
      </w:r>
      <w:r w:rsidR="00E47820">
        <w:rPr>
          <w:rFonts w:ascii="Arial" w:hAnsi="Arial" w:cs="Arial"/>
        </w:rPr>
        <w:t xml:space="preserve">adding these warning messages at the top along with the points display may appear rather cluttered, especially if the warning </w:t>
      </w:r>
      <w:r w:rsidR="007C32B3">
        <w:rPr>
          <w:rFonts w:ascii="Arial" w:hAnsi="Arial" w:cs="Arial"/>
        </w:rPr>
        <w:t>messages are</w:t>
      </w:r>
      <w:r w:rsidR="00E47820">
        <w:rPr>
          <w:rFonts w:ascii="Arial" w:hAnsi="Arial" w:cs="Arial"/>
        </w:rPr>
        <w:t xml:space="preserve"> long, so placing these unit</w:t>
      </w:r>
      <w:r w:rsidR="00FB3561">
        <w:rPr>
          <w:rFonts w:ascii="Arial" w:hAnsi="Arial" w:cs="Arial"/>
        </w:rPr>
        <w:t xml:space="preserve"> specific warning messages </w:t>
      </w:r>
      <w:r w:rsidR="007228F6">
        <w:rPr>
          <w:rFonts w:ascii="Arial" w:hAnsi="Arial" w:cs="Arial"/>
        </w:rPr>
        <w:t>at the</w:t>
      </w:r>
      <w:r w:rsidR="00E47820">
        <w:rPr>
          <w:rFonts w:ascii="Arial" w:hAnsi="Arial" w:cs="Arial"/>
        </w:rPr>
        <w:t xml:space="preserve"> bottom might be a good idea as then it doesn’t disrupt the left to right sequence of the other </w:t>
      </w:r>
      <w:r w:rsidR="00993DC2">
        <w:rPr>
          <w:rFonts w:ascii="Arial" w:hAnsi="Arial" w:cs="Arial"/>
        </w:rPr>
        <w:t>major elements of the interface, this warning message can be seen as the darker grey bar along the bottom in appendix 3B, and a close up in appendix 3G.</w:t>
      </w:r>
      <w:r w:rsidR="0014550C">
        <w:rPr>
          <w:rFonts w:ascii="Arial" w:hAnsi="Arial" w:cs="Arial"/>
        </w:rPr>
        <w:t xml:space="preserve"> </w:t>
      </w:r>
    </w:p>
    <w:p w:rsidR="002A5646" w:rsidRDefault="00326A9A" w:rsidP="000354FF">
      <w:pPr>
        <w:rPr>
          <w:rFonts w:ascii="Arial" w:hAnsi="Arial" w:cs="Arial"/>
        </w:rPr>
      </w:pPr>
      <w:r>
        <w:rPr>
          <w:rFonts w:ascii="Arial" w:hAnsi="Arial" w:cs="Arial"/>
        </w:rPr>
        <w:t xml:space="preserve">Another important design consideration is the </w:t>
      </w:r>
      <w:r w:rsidR="000C3505">
        <w:rPr>
          <w:rFonts w:ascii="Arial" w:hAnsi="Arial" w:cs="Arial"/>
        </w:rPr>
        <w:t>separation of different sections of the interface</w:t>
      </w:r>
      <w:r w:rsidR="00660982">
        <w:rPr>
          <w:rFonts w:ascii="Arial" w:hAnsi="Arial" w:cs="Arial"/>
        </w:rPr>
        <w:t>,</w:t>
      </w:r>
      <w:r w:rsidR="0014550C">
        <w:rPr>
          <w:rFonts w:ascii="Arial" w:hAnsi="Arial" w:cs="Arial"/>
        </w:rPr>
        <w:t xml:space="preserve"> such as the create profile and </w:t>
      </w:r>
      <w:r w:rsidR="00EE65EA">
        <w:rPr>
          <w:rFonts w:ascii="Arial" w:hAnsi="Arial" w:cs="Arial"/>
        </w:rPr>
        <w:t>create army roster</w:t>
      </w:r>
      <w:r w:rsidR="0014550C">
        <w:rPr>
          <w:rFonts w:ascii="Arial" w:hAnsi="Arial" w:cs="Arial"/>
        </w:rPr>
        <w:t>. Using tabs to accomplish this would be best, because tabs allow for the different sections of the interface to be on a different window entirely, thus reducing clutter and making it clear to the</w:t>
      </w:r>
      <w:r w:rsidR="00EE65EA">
        <w:rPr>
          <w:rFonts w:ascii="Arial" w:hAnsi="Arial" w:cs="Arial"/>
        </w:rPr>
        <w:t xml:space="preserve"> user what e</w:t>
      </w:r>
      <w:r w:rsidR="00AB40F0">
        <w:rPr>
          <w:rFonts w:ascii="Arial" w:hAnsi="Arial" w:cs="Arial"/>
        </w:rPr>
        <w:t>ach section does. I</w:t>
      </w:r>
      <w:r w:rsidR="00EE65EA">
        <w:rPr>
          <w:rFonts w:ascii="Arial" w:hAnsi="Arial" w:cs="Arial"/>
        </w:rPr>
        <w:t>n this case both the create profile and create army roster</w:t>
      </w:r>
      <w:r w:rsidR="00AB40F0">
        <w:rPr>
          <w:rFonts w:ascii="Arial" w:hAnsi="Arial" w:cs="Arial"/>
        </w:rPr>
        <w:t xml:space="preserve"> major sections</w:t>
      </w:r>
      <w:r w:rsidR="00EE65EA">
        <w:rPr>
          <w:rFonts w:ascii="Arial" w:hAnsi="Arial" w:cs="Arial"/>
        </w:rPr>
        <w:t xml:space="preserve"> have </w:t>
      </w:r>
      <w:r w:rsidR="00EE65EA">
        <w:rPr>
          <w:rFonts w:ascii="Arial" w:hAnsi="Arial" w:cs="Arial"/>
        </w:rPr>
        <w:lastRenderedPageBreak/>
        <w:t xml:space="preserve">been separated into </w:t>
      </w:r>
      <w:r w:rsidR="005D0C9C">
        <w:rPr>
          <w:rFonts w:ascii="Arial" w:hAnsi="Arial" w:cs="Arial"/>
        </w:rPr>
        <w:t>two tabs.</w:t>
      </w:r>
      <w:r w:rsidR="009F2FE8">
        <w:rPr>
          <w:rFonts w:ascii="Arial" w:hAnsi="Arial" w:cs="Arial"/>
        </w:rPr>
        <w:t xml:space="preserve"> </w:t>
      </w:r>
      <w:r w:rsidR="005D0C9C" w:rsidRPr="005D0C9C">
        <w:rPr>
          <w:rFonts w:ascii="Arial" w:hAnsi="Arial" w:cs="Arial"/>
        </w:rPr>
        <w:t>A</w:t>
      </w:r>
      <w:r w:rsidR="009F2FE8" w:rsidRPr="005D0C9C">
        <w:rPr>
          <w:rFonts w:ascii="Arial" w:hAnsi="Arial" w:cs="Arial"/>
        </w:rPr>
        <w:t xml:space="preserve">ppendix </w:t>
      </w:r>
      <w:r w:rsidR="0066399D" w:rsidRPr="005D0C9C">
        <w:rPr>
          <w:rFonts w:ascii="Arial" w:hAnsi="Arial" w:cs="Arial"/>
        </w:rPr>
        <w:t>3A</w:t>
      </w:r>
      <w:r w:rsidR="0066399D">
        <w:rPr>
          <w:rFonts w:ascii="Arial" w:hAnsi="Arial" w:cs="Arial"/>
        </w:rPr>
        <w:t xml:space="preserve"> for the create profile and </w:t>
      </w:r>
      <w:r w:rsidR="005D0C9C">
        <w:rPr>
          <w:rFonts w:ascii="Arial" w:hAnsi="Arial" w:cs="Arial"/>
        </w:rPr>
        <w:t>appendix 3B for the create army.</w:t>
      </w:r>
    </w:p>
    <w:p w:rsidR="00D82BC8" w:rsidRPr="000354FF" w:rsidRDefault="000313A9" w:rsidP="000354FF">
      <w:pPr>
        <w:rPr>
          <w:rFonts w:ascii="Arial" w:hAnsi="Arial" w:cs="Arial"/>
        </w:rPr>
      </w:pPr>
      <w:r>
        <w:rPr>
          <w:rFonts w:ascii="Arial" w:hAnsi="Arial" w:cs="Arial"/>
        </w:rPr>
        <w:t>Lastly, the menu will allow the user to save, load and print, as well as provide information about the program. BatteScribe (</w:t>
      </w:r>
      <w:r w:rsidR="00F15C61" w:rsidRPr="006F5F0A">
        <w:rPr>
          <w:rFonts w:ascii="Arial" w:hAnsi="Arial" w:cs="Arial"/>
          <w:i/>
        </w:rPr>
        <w:t>Appendix 8A -</w:t>
      </w:r>
      <w:r w:rsidR="00F15C61">
        <w:rPr>
          <w:rFonts w:ascii="Arial" w:hAnsi="Arial" w:cs="Arial"/>
        </w:rPr>
        <w:t xml:space="preserve"> </w:t>
      </w:r>
      <w:r w:rsidR="001D0B2E" w:rsidRPr="00F15C61">
        <w:rPr>
          <w:rFonts w:ascii="Arial" w:hAnsi="Arial" w:cs="Arial"/>
          <w:i/>
        </w:rPr>
        <w:t>Literature review, figure 2.3</w:t>
      </w:r>
      <w:r w:rsidRPr="00F15C61">
        <w:rPr>
          <w:rFonts w:ascii="Arial" w:hAnsi="Arial" w:cs="Arial"/>
        </w:rPr>
        <w:t>)</w:t>
      </w:r>
      <w:r>
        <w:rPr>
          <w:rFonts w:ascii="Arial" w:hAnsi="Arial" w:cs="Arial"/>
        </w:rPr>
        <w:t xml:space="preserve"> split the menu’s actions into two categories, file for all of the actions around the data, and a help category for items that contain information about the program.</w:t>
      </w:r>
      <w:r w:rsidR="00087BDC">
        <w:rPr>
          <w:rFonts w:ascii="Arial" w:hAnsi="Arial" w:cs="Arial"/>
        </w:rPr>
        <w:t xml:space="preserve"> </w:t>
      </w:r>
      <w:r w:rsidR="003753B0">
        <w:rPr>
          <w:rFonts w:ascii="Arial" w:hAnsi="Arial" w:cs="Arial"/>
        </w:rPr>
        <w:t xml:space="preserve">This approach will also be taken in this </w:t>
      </w:r>
      <w:r w:rsidR="00C47534">
        <w:rPr>
          <w:rFonts w:ascii="Arial" w:hAnsi="Arial" w:cs="Arial"/>
        </w:rPr>
        <w:t>project</w:t>
      </w:r>
      <w:r w:rsidR="003753B0">
        <w:rPr>
          <w:rFonts w:ascii="Arial" w:hAnsi="Arial" w:cs="Arial"/>
        </w:rPr>
        <w:t xml:space="preserve">, not only because existing programs adopt a similar style that most users are accustomed to, but because it separates related items </w:t>
      </w:r>
      <w:r w:rsidR="00BA5709">
        <w:rPr>
          <w:rFonts w:ascii="Arial" w:hAnsi="Arial" w:cs="Arial"/>
        </w:rPr>
        <w:t>into categories</w:t>
      </w:r>
      <w:r w:rsidR="000C46BB">
        <w:rPr>
          <w:rFonts w:ascii="Arial" w:hAnsi="Arial" w:cs="Arial"/>
        </w:rPr>
        <w:t>, which is clearer and more organised</w:t>
      </w:r>
      <w:r w:rsidR="00BA5709">
        <w:rPr>
          <w:rFonts w:ascii="Arial" w:hAnsi="Arial" w:cs="Arial"/>
        </w:rPr>
        <w:t xml:space="preserve">. </w:t>
      </w:r>
      <w:r w:rsidR="00800A18">
        <w:rPr>
          <w:rFonts w:ascii="Arial" w:hAnsi="Arial" w:cs="Arial"/>
        </w:rPr>
        <w:t xml:space="preserve">The two menu categories can be seen across the top of the program in appendices 3A and 3B, and the items within each of those categories can </w:t>
      </w:r>
      <w:r w:rsidR="00B64092">
        <w:rPr>
          <w:rFonts w:ascii="Arial" w:hAnsi="Arial" w:cs="Arial"/>
        </w:rPr>
        <w:t>be seen in appendices 3H and 3I</w:t>
      </w:r>
      <w:r w:rsidR="00007EEB">
        <w:rPr>
          <w:rFonts w:ascii="Arial" w:hAnsi="Arial" w:cs="Arial"/>
        </w:rPr>
        <w:t>, also note that each menu item</w:t>
      </w:r>
      <w:r w:rsidR="00B64092">
        <w:rPr>
          <w:rFonts w:ascii="Arial" w:hAnsi="Arial" w:cs="Arial"/>
        </w:rPr>
        <w:t xml:space="preserve"> has a short cut key, which speeds up the process of those actions</w:t>
      </w:r>
      <w:r w:rsidR="001338D1">
        <w:rPr>
          <w:rFonts w:ascii="Arial" w:hAnsi="Arial" w:cs="Arial"/>
        </w:rPr>
        <w:t>.</w:t>
      </w:r>
    </w:p>
    <w:p w:rsidR="00CE665E" w:rsidRPr="009C2FF3" w:rsidRDefault="004D63C1" w:rsidP="009C2FF3">
      <w:pPr>
        <w:pStyle w:val="Heading2"/>
        <w:rPr>
          <w:rFonts w:ascii="Arial" w:hAnsi="Arial" w:cs="Arial"/>
        </w:rPr>
      </w:pPr>
      <w:bookmarkStart w:id="12" w:name="_Toc512174404"/>
      <w:r>
        <w:rPr>
          <w:rFonts w:ascii="Arial" w:hAnsi="Arial" w:cs="Arial"/>
        </w:rPr>
        <w:t>3</w:t>
      </w:r>
      <w:r w:rsidR="009C2FF3" w:rsidRPr="009C2FF3">
        <w:rPr>
          <w:rFonts w:ascii="Arial" w:hAnsi="Arial" w:cs="Arial"/>
        </w:rPr>
        <w:t xml:space="preserve">.2 </w:t>
      </w:r>
      <w:r w:rsidR="00C51788" w:rsidRPr="009C2FF3">
        <w:rPr>
          <w:rFonts w:ascii="Arial" w:hAnsi="Arial" w:cs="Arial"/>
        </w:rPr>
        <w:t>Armoury of Weapons</w:t>
      </w:r>
      <w:bookmarkEnd w:id="12"/>
    </w:p>
    <w:p w:rsidR="00A03748" w:rsidRPr="00C11A56" w:rsidRDefault="006F5BBC" w:rsidP="002730E4">
      <w:r>
        <w:rPr>
          <w:rFonts w:ascii="Arial" w:hAnsi="Arial" w:cs="Arial"/>
        </w:rPr>
        <w:t>There are many</w:t>
      </w:r>
      <w:r w:rsidR="00B61EB4">
        <w:rPr>
          <w:rFonts w:ascii="Arial" w:hAnsi="Arial" w:cs="Arial"/>
        </w:rPr>
        <w:t xml:space="preserve"> types of</w:t>
      </w:r>
      <w:r>
        <w:rPr>
          <w:rFonts w:ascii="Arial" w:hAnsi="Arial" w:cs="Arial"/>
        </w:rPr>
        <w:t xml:space="preserve"> weapon </w:t>
      </w:r>
      <w:r w:rsidR="001D73F7">
        <w:rPr>
          <w:rFonts w:ascii="Arial" w:hAnsi="Arial" w:cs="Arial"/>
        </w:rPr>
        <w:t>upgrades</w:t>
      </w:r>
      <w:r w:rsidR="002730E4">
        <w:rPr>
          <w:rFonts w:ascii="Arial" w:hAnsi="Arial" w:cs="Arial"/>
        </w:rPr>
        <w:t xml:space="preserve"> that a</w:t>
      </w:r>
      <w:r w:rsidR="00AF36EE">
        <w:rPr>
          <w:rFonts w:ascii="Arial" w:hAnsi="Arial" w:cs="Arial"/>
        </w:rPr>
        <w:t>re available to a</w:t>
      </w:r>
      <w:r w:rsidR="008B41A0">
        <w:rPr>
          <w:rFonts w:ascii="Arial" w:hAnsi="Arial" w:cs="Arial"/>
        </w:rPr>
        <w:t xml:space="preserve"> unit</w:t>
      </w:r>
      <w:r w:rsidR="003C114A">
        <w:rPr>
          <w:rFonts w:ascii="Arial" w:hAnsi="Arial" w:cs="Arial"/>
        </w:rPr>
        <w:t xml:space="preserve">, </w:t>
      </w:r>
      <w:r w:rsidR="002730E4">
        <w:rPr>
          <w:rFonts w:ascii="Arial" w:hAnsi="Arial" w:cs="Arial"/>
        </w:rPr>
        <w:t>ranging from huge vehicle weapons to smaller person sized weapons. There is also the distinction between melee and ranged weapons. Some units only use melee weapons where as some use range</w:t>
      </w:r>
      <w:r w:rsidR="003367FC">
        <w:rPr>
          <w:rFonts w:ascii="Arial" w:hAnsi="Arial" w:cs="Arial"/>
        </w:rPr>
        <w:t xml:space="preserve">d only and some </w:t>
      </w:r>
      <w:r w:rsidR="002730E4">
        <w:rPr>
          <w:rFonts w:ascii="Arial" w:hAnsi="Arial" w:cs="Arial"/>
        </w:rPr>
        <w:t>use a combination of both. B</w:t>
      </w:r>
      <w:r w:rsidR="00720C0E">
        <w:rPr>
          <w:rFonts w:ascii="Arial" w:hAnsi="Arial" w:cs="Arial"/>
        </w:rPr>
        <w:t>eing</w:t>
      </w:r>
      <w:r w:rsidR="00846A8D">
        <w:rPr>
          <w:rFonts w:ascii="Arial" w:hAnsi="Arial" w:cs="Arial"/>
        </w:rPr>
        <w:t xml:space="preserve"> able to organise </w:t>
      </w:r>
      <w:r w:rsidR="002730E4">
        <w:rPr>
          <w:rFonts w:ascii="Arial" w:hAnsi="Arial" w:cs="Arial"/>
        </w:rPr>
        <w:t>weapons into different categories is important. The Space Marine codex</w:t>
      </w:r>
      <w:r w:rsidR="00C11A56">
        <w:rPr>
          <w:rFonts w:ascii="Arial" w:hAnsi="Arial" w:cs="Arial"/>
        </w:rPr>
        <w:t xml:space="preserve"> </w:t>
      </w:r>
      <w:r w:rsidR="00C11A56">
        <w:rPr>
          <w:rFonts w:ascii="Arial" w:hAnsi="Arial" w:cs="Arial"/>
          <w:i/>
        </w:rPr>
        <w:t>(</w:t>
      </w:r>
      <w:r w:rsidR="00C11A56" w:rsidRPr="00DE149E">
        <w:rPr>
          <w:rFonts w:ascii="Arial" w:hAnsi="Arial" w:cs="Arial"/>
          <w:i/>
        </w:rPr>
        <w:t>Codex: Space Marines</w:t>
      </w:r>
      <w:r w:rsidR="00750BDB">
        <w:rPr>
          <w:rFonts w:ascii="Arial" w:hAnsi="Arial" w:cs="Arial"/>
        </w:rPr>
        <w:t>,</w:t>
      </w:r>
      <w:r w:rsidR="00C11A56">
        <w:rPr>
          <w:rFonts w:ascii="Arial" w:hAnsi="Arial" w:cs="Arial"/>
          <w:i/>
        </w:rPr>
        <w:t xml:space="preserve"> 2015</w:t>
      </w:r>
      <w:r w:rsidR="00750BDB">
        <w:rPr>
          <w:rFonts w:ascii="Arial" w:hAnsi="Arial" w:cs="Arial"/>
          <w:i/>
        </w:rPr>
        <w:t>, p248</w:t>
      </w:r>
      <w:r w:rsidR="00C11A56">
        <w:rPr>
          <w:rFonts w:ascii="Arial" w:hAnsi="Arial" w:cs="Arial"/>
          <w:i/>
        </w:rPr>
        <w:t>) [3</w:t>
      </w:r>
      <w:r w:rsidR="00C11A56" w:rsidRPr="00F46BAD">
        <w:rPr>
          <w:rFonts w:ascii="Arial" w:hAnsi="Arial" w:cs="Arial"/>
          <w:i/>
        </w:rPr>
        <w:t>]</w:t>
      </w:r>
      <w:r w:rsidR="002730E4">
        <w:rPr>
          <w:rFonts w:ascii="Arial" w:hAnsi="Arial" w:cs="Arial"/>
        </w:rPr>
        <w:t xml:space="preserve"> classifies different weapons into the following categories: Ranged, Me</w:t>
      </w:r>
      <w:r w:rsidR="00BB268B">
        <w:rPr>
          <w:rFonts w:ascii="Arial" w:hAnsi="Arial" w:cs="Arial"/>
        </w:rPr>
        <w:t>lee, Heavy and Special</w:t>
      </w:r>
      <w:r w:rsidR="00F56C33">
        <w:rPr>
          <w:rFonts w:ascii="Arial" w:hAnsi="Arial" w:cs="Arial"/>
        </w:rPr>
        <w:t>.</w:t>
      </w:r>
      <w:r w:rsidR="00270F36">
        <w:rPr>
          <w:rFonts w:ascii="Arial" w:hAnsi="Arial" w:cs="Arial"/>
        </w:rPr>
        <w:t xml:space="preserve"> These categories are used by multiple units </w:t>
      </w:r>
      <w:r w:rsidR="005C5D26">
        <w:rPr>
          <w:rFonts w:ascii="Arial" w:hAnsi="Arial" w:cs="Arial"/>
        </w:rPr>
        <w:t>in a</w:t>
      </w:r>
      <w:r w:rsidR="00270F36">
        <w:rPr>
          <w:rFonts w:ascii="Arial" w:hAnsi="Arial" w:cs="Arial"/>
        </w:rPr>
        <w:t xml:space="preserve"> Space Marine army. </w:t>
      </w:r>
      <w:r w:rsidR="00F56C33">
        <w:rPr>
          <w:rFonts w:ascii="Arial" w:hAnsi="Arial" w:cs="Arial"/>
        </w:rPr>
        <w:t>There</w:t>
      </w:r>
      <w:r w:rsidR="002730E4">
        <w:rPr>
          <w:rFonts w:ascii="Arial" w:hAnsi="Arial" w:cs="Arial"/>
        </w:rPr>
        <w:t xml:space="preserve"> are also some specific</w:t>
      </w:r>
      <w:r w:rsidR="005338CE">
        <w:rPr>
          <w:rFonts w:ascii="Arial" w:hAnsi="Arial" w:cs="Arial"/>
        </w:rPr>
        <w:t xml:space="preserve"> unit</w:t>
      </w:r>
      <w:r w:rsidR="002730E4">
        <w:rPr>
          <w:rFonts w:ascii="Arial" w:hAnsi="Arial" w:cs="Arial"/>
        </w:rPr>
        <w:t xml:space="preserve"> </w:t>
      </w:r>
      <w:r w:rsidR="005C5D26">
        <w:rPr>
          <w:rFonts w:ascii="Arial" w:hAnsi="Arial" w:cs="Arial"/>
        </w:rPr>
        <w:t xml:space="preserve">categories </w:t>
      </w:r>
      <w:r w:rsidR="002730E4">
        <w:rPr>
          <w:rFonts w:ascii="Arial" w:hAnsi="Arial" w:cs="Arial"/>
        </w:rPr>
        <w:t>for Dreadnoughts and Terminators</w:t>
      </w:r>
      <w:r w:rsidR="00270F36">
        <w:rPr>
          <w:rFonts w:ascii="Arial" w:hAnsi="Arial" w:cs="Arial"/>
        </w:rPr>
        <w:t xml:space="preserve"> </w:t>
      </w:r>
      <w:r w:rsidR="00081A39">
        <w:rPr>
          <w:rFonts w:ascii="Arial" w:hAnsi="Arial" w:cs="Arial"/>
        </w:rPr>
        <w:t xml:space="preserve">and </w:t>
      </w:r>
      <w:r w:rsidR="00E14350">
        <w:rPr>
          <w:rFonts w:ascii="Arial" w:hAnsi="Arial" w:cs="Arial"/>
        </w:rPr>
        <w:t>additional</w:t>
      </w:r>
      <w:r w:rsidR="00F92C2E">
        <w:rPr>
          <w:rFonts w:ascii="Arial" w:hAnsi="Arial" w:cs="Arial"/>
        </w:rPr>
        <w:t xml:space="preserve"> </w:t>
      </w:r>
      <w:r w:rsidR="00D14C07">
        <w:rPr>
          <w:rFonts w:ascii="Arial" w:hAnsi="Arial" w:cs="Arial"/>
        </w:rPr>
        <w:t>categories</w:t>
      </w:r>
      <w:r w:rsidR="00F92C2E">
        <w:rPr>
          <w:rFonts w:ascii="Arial" w:hAnsi="Arial" w:cs="Arial"/>
        </w:rPr>
        <w:t xml:space="preserve"> for</w:t>
      </w:r>
      <w:r w:rsidR="005B512B">
        <w:rPr>
          <w:rFonts w:ascii="Arial" w:hAnsi="Arial" w:cs="Arial"/>
        </w:rPr>
        <w:t xml:space="preserve"> other units not listed in the Space M</w:t>
      </w:r>
      <w:r w:rsidR="00081A39">
        <w:rPr>
          <w:rFonts w:ascii="Arial" w:hAnsi="Arial" w:cs="Arial"/>
        </w:rPr>
        <w:t>arine codex which</w:t>
      </w:r>
      <w:r w:rsidR="00E14350">
        <w:rPr>
          <w:rFonts w:ascii="Arial" w:hAnsi="Arial" w:cs="Arial"/>
        </w:rPr>
        <w:t xml:space="preserve"> </w:t>
      </w:r>
      <w:r w:rsidR="00081A39">
        <w:rPr>
          <w:rFonts w:ascii="Arial" w:hAnsi="Arial" w:cs="Arial"/>
        </w:rPr>
        <w:t xml:space="preserve">makes </w:t>
      </w:r>
      <w:r w:rsidR="00E14350">
        <w:rPr>
          <w:rFonts w:ascii="Arial" w:hAnsi="Arial" w:cs="Arial"/>
        </w:rPr>
        <w:t xml:space="preserve">it easier to supply weapons for certain units and gives more </w:t>
      </w:r>
      <w:r w:rsidR="007A21E4">
        <w:rPr>
          <w:rFonts w:ascii="Arial" w:hAnsi="Arial" w:cs="Arial"/>
        </w:rPr>
        <w:t>organisation and clarity for certain weapons for certain units.</w:t>
      </w:r>
      <w:r w:rsidR="002730E4">
        <w:rPr>
          <w:rFonts w:ascii="Arial" w:hAnsi="Arial" w:cs="Arial"/>
        </w:rPr>
        <w:t xml:space="preserve"> Each of these </w:t>
      </w:r>
      <w:r w:rsidR="007A21E4">
        <w:rPr>
          <w:rFonts w:ascii="Arial" w:hAnsi="Arial" w:cs="Arial"/>
        </w:rPr>
        <w:t>weapon</w:t>
      </w:r>
      <w:r w:rsidR="002730E4">
        <w:rPr>
          <w:rFonts w:ascii="Arial" w:hAnsi="Arial" w:cs="Arial"/>
        </w:rPr>
        <w:t xml:space="preserve"> categories</w:t>
      </w:r>
      <w:r w:rsidR="007A21E4">
        <w:rPr>
          <w:rFonts w:ascii="Arial" w:hAnsi="Arial" w:cs="Arial"/>
        </w:rPr>
        <w:t xml:space="preserve"> </w:t>
      </w:r>
      <w:r w:rsidR="002730E4">
        <w:rPr>
          <w:rFonts w:ascii="Arial" w:hAnsi="Arial" w:cs="Arial"/>
        </w:rPr>
        <w:t>can be used in the program, by writing a class that contains mult</w:t>
      </w:r>
      <w:r w:rsidR="007A21E4">
        <w:rPr>
          <w:rFonts w:ascii="Arial" w:hAnsi="Arial" w:cs="Arial"/>
        </w:rPr>
        <w:t xml:space="preserve">iple map data structures </w:t>
      </w:r>
      <w:r w:rsidR="00EC78A1">
        <w:rPr>
          <w:rFonts w:ascii="Arial" w:hAnsi="Arial" w:cs="Arial"/>
        </w:rPr>
        <w:t xml:space="preserve">that represent </w:t>
      </w:r>
      <w:r w:rsidR="00D00612">
        <w:rPr>
          <w:rFonts w:ascii="Arial" w:hAnsi="Arial" w:cs="Arial"/>
        </w:rPr>
        <w:t>each of</w:t>
      </w:r>
      <w:r w:rsidR="007A21E4">
        <w:rPr>
          <w:rFonts w:ascii="Arial" w:hAnsi="Arial" w:cs="Arial"/>
        </w:rPr>
        <w:t xml:space="preserve"> </w:t>
      </w:r>
      <w:r w:rsidR="00EC78A1">
        <w:rPr>
          <w:rFonts w:ascii="Arial" w:hAnsi="Arial" w:cs="Arial"/>
        </w:rPr>
        <w:t>the weapon categories</w:t>
      </w:r>
      <w:r w:rsidR="007A21E4">
        <w:rPr>
          <w:rFonts w:ascii="Arial" w:hAnsi="Arial" w:cs="Arial"/>
        </w:rPr>
        <w:t>. This can be seen</w:t>
      </w:r>
      <w:r w:rsidR="00BE4B97">
        <w:rPr>
          <w:rFonts w:ascii="Arial" w:hAnsi="Arial" w:cs="Arial"/>
        </w:rPr>
        <w:t xml:space="preserve"> in </w:t>
      </w:r>
      <w:r w:rsidR="008706F7">
        <w:rPr>
          <w:rFonts w:ascii="Arial" w:hAnsi="Arial" w:cs="Arial"/>
        </w:rPr>
        <w:t>appendices 4A, 4B, 4C and 4D.</w:t>
      </w:r>
      <w:r w:rsidR="007A21E4">
        <w:rPr>
          <w:rFonts w:ascii="Arial" w:hAnsi="Arial" w:cs="Arial"/>
        </w:rPr>
        <w:t xml:space="preserve"> </w:t>
      </w:r>
      <w:r w:rsidR="002730E4">
        <w:rPr>
          <w:rFonts w:ascii="Arial" w:hAnsi="Arial" w:cs="Arial"/>
        </w:rPr>
        <w:t xml:space="preserve">A map data structure </w:t>
      </w:r>
      <w:r w:rsidR="002F7586">
        <w:rPr>
          <w:rFonts w:ascii="Arial" w:hAnsi="Arial" w:cs="Arial"/>
        </w:rPr>
        <w:t>is suitable</w:t>
      </w:r>
      <w:r w:rsidR="002730E4">
        <w:rPr>
          <w:rFonts w:ascii="Arial" w:hAnsi="Arial" w:cs="Arial"/>
        </w:rPr>
        <w:t xml:space="preserve"> because map items can be accessed with a key rather than an index, in which case the weapons name can be used as the key, which avoids having to look up the index of the map, rathe</w:t>
      </w:r>
      <w:r w:rsidR="005D002B">
        <w:rPr>
          <w:rFonts w:ascii="Arial" w:hAnsi="Arial" w:cs="Arial"/>
        </w:rPr>
        <w:t xml:space="preserve">r a weapon can be accessed by </w:t>
      </w:r>
      <w:r w:rsidR="002730E4">
        <w:rPr>
          <w:rFonts w:ascii="Arial" w:hAnsi="Arial" w:cs="Arial"/>
        </w:rPr>
        <w:t>using its name</w:t>
      </w:r>
      <w:r w:rsidR="00CA5710">
        <w:rPr>
          <w:rFonts w:ascii="Arial" w:hAnsi="Arial" w:cs="Arial"/>
        </w:rPr>
        <w:t xml:space="preserve"> and corresponding get method</w:t>
      </w:r>
      <w:r w:rsidR="002730E4">
        <w:rPr>
          <w:rFonts w:ascii="Arial" w:hAnsi="Arial" w:cs="Arial"/>
        </w:rPr>
        <w:t>,</w:t>
      </w:r>
      <w:r w:rsidR="00CA5710">
        <w:rPr>
          <w:rFonts w:ascii="Arial" w:hAnsi="Arial" w:cs="Arial"/>
        </w:rPr>
        <w:t xml:space="preserve"> (</w:t>
      </w:r>
      <w:r w:rsidR="000C5594">
        <w:rPr>
          <w:rFonts w:ascii="Arial" w:hAnsi="Arial" w:cs="Arial"/>
          <w:i/>
        </w:rPr>
        <w:t>A</w:t>
      </w:r>
      <w:r w:rsidR="00CA5710" w:rsidRPr="00CA5710">
        <w:rPr>
          <w:rFonts w:ascii="Arial" w:hAnsi="Arial" w:cs="Arial"/>
          <w:i/>
        </w:rPr>
        <w:t>ppendix 4E</w:t>
      </w:r>
      <w:r w:rsidR="00CA5710">
        <w:rPr>
          <w:rFonts w:ascii="Arial" w:hAnsi="Arial" w:cs="Arial"/>
        </w:rPr>
        <w:t>)</w:t>
      </w:r>
      <w:r w:rsidR="002730E4">
        <w:rPr>
          <w:rFonts w:ascii="Arial" w:hAnsi="Arial" w:cs="Arial"/>
        </w:rPr>
        <w:t xml:space="preserve"> which is easier and less time consuming. </w:t>
      </w:r>
    </w:p>
    <w:p w:rsidR="0054634C" w:rsidRPr="00FB354C" w:rsidRDefault="00A03748" w:rsidP="002730E4">
      <w:pPr>
        <w:rPr>
          <w:rFonts w:ascii="Arial" w:hAnsi="Arial" w:cs="Arial"/>
        </w:rPr>
      </w:pPr>
      <w:r>
        <w:rPr>
          <w:rFonts w:ascii="Arial" w:hAnsi="Arial" w:cs="Arial"/>
        </w:rPr>
        <w:t>However before</w:t>
      </w:r>
      <w:r w:rsidR="002730E4">
        <w:rPr>
          <w:rFonts w:ascii="Arial" w:hAnsi="Arial" w:cs="Arial"/>
        </w:rPr>
        <w:t xml:space="preserve"> creating</w:t>
      </w:r>
      <w:r>
        <w:rPr>
          <w:rFonts w:ascii="Arial" w:hAnsi="Arial" w:cs="Arial"/>
        </w:rPr>
        <w:t xml:space="preserve"> </w:t>
      </w:r>
      <w:r w:rsidR="00341FFA">
        <w:rPr>
          <w:rFonts w:ascii="Arial" w:hAnsi="Arial" w:cs="Arial"/>
        </w:rPr>
        <w:t>a map</w:t>
      </w:r>
      <w:r w:rsidR="002730E4">
        <w:rPr>
          <w:rFonts w:ascii="Arial" w:hAnsi="Arial" w:cs="Arial"/>
        </w:rPr>
        <w:t xml:space="preserve"> of weapons, a weapon itself has to be defined</w:t>
      </w:r>
      <w:r w:rsidR="00201BED">
        <w:rPr>
          <w:rFonts w:ascii="Arial" w:hAnsi="Arial" w:cs="Arial"/>
        </w:rPr>
        <w:t xml:space="preserve"> in a class</w:t>
      </w:r>
      <w:r w:rsidR="002730E4">
        <w:rPr>
          <w:rFonts w:ascii="Arial" w:hAnsi="Arial" w:cs="Arial"/>
        </w:rPr>
        <w:t xml:space="preserve">. A weapon will have a name and a </w:t>
      </w:r>
      <w:r w:rsidR="00445AF2">
        <w:rPr>
          <w:rFonts w:ascii="Arial" w:hAnsi="Arial" w:cs="Arial"/>
        </w:rPr>
        <w:t>point’s</w:t>
      </w:r>
      <w:r w:rsidR="002730E4">
        <w:rPr>
          <w:rFonts w:ascii="Arial" w:hAnsi="Arial" w:cs="Arial"/>
        </w:rPr>
        <w:t xml:space="preserve"> value, and will be defined in a weapon super class which will have</w:t>
      </w:r>
      <w:r w:rsidR="00D06EE4">
        <w:rPr>
          <w:rFonts w:ascii="Arial" w:hAnsi="Arial" w:cs="Arial"/>
        </w:rPr>
        <w:t xml:space="preserve"> a number of methods (</w:t>
      </w:r>
      <w:r w:rsidR="0009605F">
        <w:rPr>
          <w:rFonts w:ascii="Arial" w:hAnsi="Arial" w:cs="Arial"/>
          <w:i/>
        </w:rPr>
        <w:t>A</w:t>
      </w:r>
      <w:r w:rsidR="00D06EE4" w:rsidRPr="00D06EE4">
        <w:rPr>
          <w:rFonts w:ascii="Arial" w:hAnsi="Arial" w:cs="Arial"/>
          <w:i/>
        </w:rPr>
        <w:t>ppendix 4F</w:t>
      </w:r>
      <w:r w:rsidR="00D06EE4">
        <w:rPr>
          <w:rFonts w:ascii="Arial" w:hAnsi="Arial" w:cs="Arial"/>
        </w:rPr>
        <w:t>).</w:t>
      </w:r>
      <w:r w:rsidR="005405F5">
        <w:rPr>
          <w:rFonts w:ascii="Arial" w:hAnsi="Arial" w:cs="Arial"/>
        </w:rPr>
        <w:t xml:space="preserve"> All of the </w:t>
      </w:r>
      <w:r w:rsidR="00706EF8">
        <w:rPr>
          <w:rFonts w:ascii="Arial" w:hAnsi="Arial" w:cs="Arial"/>
        </w:rPr>
        <w:t xml:space="preserve">weapon categories </w:t>
      </w:r>
      <w:r w:rsidR="002730E4">
        <w:rPr>
          <w:rFonts w:ascii="Arial" w:hAnsi="Arial" w:cs="Arial"/>
        </w:rPr>
        <w:t>will be sub-classes of the weapon super class, once again making use of inheritance.</w:t>
      </w:r>
      <w:r w:rsidR="0052115C">
        <w:rPr>
          <w:rFonts w:ascii="Arial" w:hAnsi="Arial" w:cs="Arial"/>
        </w:rPr>
        <w:t xml:space="preserve"> However these sub-classes contain no methods of their own</w:t>
      </w:r>
      <w:r w:rsidR="0076208A">
        <w:rPr>
          <w:rFonts w:ascii="Arial" w:hAnsi="Arial" w:cs="Arial"/>
        </w:rPr>
        <w:t>,</w:t>
      </w:r>
      <w:r w:rsidR="000F4A64">
        <w:rPr>
          <w:rFonts w:ascii="Arial" w:hAnsi="Arial" w:cs="Arial"/>
        </w:rPr>
        <w:t xml:space="preserve"> instead</w:t>
      </w:r>
      <w:r w:rsidR="0076208A">
        <w:rPr>
          <w:rFonts w:ascii="Arial" w:hAnsi="Arial" w:cs="Arial"/>
        </w:rPr>
        <w:t xml:space="preserve"> they use the methods in the</w:t>
      </w:r>
      <w:r w:rsidR="000F4A64">
        <w:rPr>
          <w:rFonts w:ascii="Arial" w:hAnsi="Arial" w:cs="Arial"/>
        </w:rPr>
        <w:t xml:space="preserve"> super class</w:t>
      </w:r>
      <w:r w:rsidR="0052115C">
        <w:rPr>
          <w:rFonts w:ascii="Arial" w:hAnsi="Arial" w:cs="Arial"/>
        </w:rPr>
        <w:t xml:space="preserve">, the inheritance structure </w:t>
      </w:r>
      <w:r w:rsidR="00B429D1">
        <w:rPr>
          <w:rFonts w:ascii="Arial" w:hAnsi="Arial" w:cs="Arial"/>
        </w:rPr>
        <w:t xml:space="preserve">is merely for organisation </w:t>
      </w:r>
      <w:r w:rsidR="0076208A">
        <w:rPr>
          <w:rFonts w:ascii="Arial" w:hAnsi="Arial" w:cs="Arial"/>
        </w:rPr>
        <w:t>purposes</w:t>
      </w:r>
      <w:r w:rsidR="00C9615C">
        <w:rPr>
          <w:rFonts w:ascii="Arial" w:hAnsi="Arial" w:cs="Arial"/>
        </w:rPr>
        <w:t xml:space="preserve"> to </w:t>
      </w:r>
      <w:r w:rsidR="0073732D">
        <w:rPr>
          <w:rFonts w:ascii="Arial" w:hAnsi="Arial" w:cs="Arial"/>
        </w:rPr>
        <w:t xml:space="preserve">split weapons into certain categories </w:t>
      </w:r>
      <w:r w:rsidR="0009605F">
        <w:rPr>
          <w:rFonts w:ascii="Arial" w:hAnsi="Arial" w:cs="Arial"/>
        </w:rPr>
        <w:t>which can then be used to form the</w:t>
      </w:r>
      <w:r w:rsidR="0073732D">
        <w:rPr>
          <w:rFonts w:ascii="Arial" w:hAnsi="Arial" w:cs="Arial"/>
        </w:rPr>
        <w:t xml:space="preserve"> map data structure</w:t>
      </w:r>
      <w:r w:rsidR="0009605F">
        <w:rPr>
          <w:rFonts w:ascii="Arial" w:hAnsi="Arial" w:cs="Arial"/>
        </w:rPr>
        <w:t>s</w:t>
      </w:r>
      <w:r w:rsidR="00C9615C">
        <w:rPr>
          <w:rFonts w:ascii="Arial" w:hAnsi="Arial" w:cs="Arial"/>
        </w:rPr>
        <w:t>.</w:t>
      </w:r>
      <w:r w:rsidR="00647978">
        <w:rPr>
          <w:rFonts w:ascii="Arial" w:hAnsi="Arial" w:cs="Arial"/>
        </w:rPr>
        <w:t xml:space="preserve"> The h</w:t>
      </w:r>
      <w:r w:rsidR="00D06EE4">
        <w:rPr>
          <w:rFonts w:ascii="Arial" w:hAnsi="Arial" w:cs="Arial"/>
        </w:rPr>
        <w:t>eavy weapon type sub-class</w:t>
      </w:r>
      <w:r w:rsidR="00AB33FA">
        <w:rPr>
          <w:rFonts w:ascii="Arial" w:hAnsi="Arial" w:cs="Arial"/>
        </w:rPr>
        <w:t xml:space="preserve"> example</w:t>
      </w:r>
      <w:r w:rsidR="00D06EE4">
        <w:rPr>
          <w:rFonts w:ascii="Arial" w:hAnsi="Arial" w:cs="Arial"/>
        </w:rPr>
        <w:t xml:space="preserve"> can be seen </w:t>
      </w:r>
      <w:r w:rsidR="00C60A5D">
        <w:rPr>
          <w:rFonts w:ascii="Arial" w:hAnsi="Arial" w:cs="Arial"/>
        </w:rPr>
        <w:t>in</w:t>
      </w:r>
      <w:r w:rsidR="00D06EE4">
        <w:rPr>
          <w:rFonts w:ascii="Arial" w:hAnsi="Arial" w:cs="Arial"/>
        </w:rPr>
        <w:t xml:space="preserve"> appendix 4G.</w:t>
      </w:r>
      <w:r w:rsidR="002730E4">
        <w:rPr>
          <w:rFonts w:ascii="Arial" w:hAnsi="Arial" w:cs="Arial"/>
        </w:rPr>
        <w:t xml:space="preserve"> It should be noted that the weapon </w:t>
      </w:r>
      <w:r w:rsidR="00D06EE4">
        <w:rPr>
          <w:rFonts w:ascii="Arial" w:hAnsi="Arial" w:cs="Arial"/>
        </w:rPr>
        <w:t xml:space="preserve">super </w:t>
      </w:r>
      <w:r w:rsidR="002730E4">
        <w:rPr>
          <w:rFonts w:ascii="Arial" w:hAnsi="Arial" w:cs="Arial"/>
        </w:rPr>
        <w:t>class can be made abstract because a weapon will never</w:t>
      </w:r>
      <w:r w:rsidR="00E8371B">
        <w:rPr>
          <w:rFonts w:ascii="Arial" w:hAnsi="Arial" w:cs="Arial"/>
        </w:rPr>
        <w:t xml:space="preserve"> be</w:t>
      </w:r>
      <w:r w:rsidR="002730E4">
        <w:rPr>
          <w:rFonts w:ascii="Arial" w:hAnsi="Arial" w:cs="Arial"/>
        </w:rPr>
        <w:t xml:space="preserve"> </w:t>
      </w:r>
      <w:r w:rsidR="00C60A5D">
        <w:rPr>
          <w:rFonts w:ascii="Arial" w:hAnsi="Arial" w:cs="Arial"/>
        </w:rPr>
        <w:t>initialised to</w:t>
      </w:r>
      <w:r w:rsidR="002730E4">
        <w:rPr>
          <w:rFonts w:ascii="Arial" w:hAnsi="Arial" w:cs="Arial"/>
        </w:rPr>
        <w:t xml:space="preserve"> type weapon, but rather one of </w:t>
      </w:r>
      <w:r w:rsidR="00E8371B">
        <w:rPr>
          <w:rFonts w:ascii="Arial" w:hAnsi="Arial" w:cs="Arial"/>
        </w:rPr>
        <w:t xml:space="preserve">the subclass weapon types. </w:t>
      </w:r>
      <w:r w:rsidR="00F32C9F">
        <w:rPr>
          <w:rFonts w:ascii="Arial" w:hAnsi="Arial" w:cs="Arial"/>
        </w:rPr>
        <w:t>A</w:t>
      </w:r>
      <w:r w:rsidR="0099767C">
        <w:rPr>
          <w:rFonts w:ascii="Arial" w:hAnsi="Arial" w:cs="Arial"/>
        </w:rPr>
        <w:t>lso notice how each of the map data structures an</w:t>
      </w:r>
      <w:r w:rsidR="001A1920">
        <w:rPr>
          <w:rFonts w:ascii="Arial" w:hAnsi="Arial" w:cs="Arial"/>
        </w:rPr>
        <w:t xml:space="preserve">d their get methods are static, this </w:t>
      </w:r>
      <w:r w:rsidR="007E5A2D">
        <w:rPr>
          <w:rFonts w:ascii="Arial" w:hAnsi="Arial" w:cs="Arial"/>
        </w:rPr>
        <w:t xml:space="preserve">means that a weapon can be </w:t>
      </w:r>
      <w:r w:rsidR="001A1920">
        <w:rPr>
          <w:rFonts w:ascii="Arial" w:hAnsi="Arial" w:cs="Arial"/>
        </w:rPr>
        <w:t>accessed</w:t>
      </w:r>
      <w:r w:rsidR="007E5A2D">
        <w:rPr>
          <w:rFonts w:ascii="Arial" w:hAnsi="Arial" w:cs="Arial"/>
        </w:rPr>
        <w:t xml:space="preserve"> directly by calling the class, an example of this can be seen </w:t>
      </w:r>
      <w:r w:rsidR="00F32C9F">
        <w:rPr>
          <w:rFonts w:ascii="Arial" w:hAnsi="Arial" w:cs="Arial"/>
        </w:rPr>
        <w:t xml:space="preserve">in </w:t>
      </w:r>
      <w:r w:rsidR="007E5A2D">
        <w:rPr>
          <w:rFonts w:ascii="Arial" w:hAnsi="Arial" w:cs="Arial"/>
        </w:rPr>
        <w:t xml:space="preserve">appendix 1C, where weapons are being </w:t>
      </w:r>
      <w:r w:rsidR="001A1920">
        <w:rPr>
          <w:rFonts w:ascii="Arial" w:hAnsi="Arial" w:cs="Arial"/>
        </w:rPr>
        <w:t>accessed and added to an</w:t>
      </w:r>
      <w:r w:rsidR="007E5A2D">
        <w:rPr>
          <w:rFonts w:ascii="Arial" w:hAnsi="Arial" w:cs="Arial"/>
        </w:rPr>
        <w:t xml:space="preserve"> </w:t>
      </w:r>
      <w:r w:rsidR="00647978">
        <w:rPr>
          <w:rFonts w:ascii="Arial" w:hAnsi="Arial" w:cs="Arial"/>
        </w:rPr>
        <w:t>array list</w:t>
      </w:r>
      <w:r w:rsidR="007E5A2D">
        <w:rPr>
          <w:rFonts w:ascii="Arial" w:hAnsi="Arial" w:cs="Arial"/>
        </w:rPr>
        <w:t xml:space="preserve">. </w:t>
      </w:r>
      <w:r w:rsidR="0099767C">
        <w:rPr>
          <w:rFonts w:ascii="Arial" w:hAnsi="Arial" w:cs="Arial"/>
        </w:rPr>
        <w:t xml:space="preserve"> </w:t>
      </w:r>
    </w:p>
    <w:p w:rsidR="00AC5074" w:rsidRDefault="004D63C1" w:rsidP="001E2E58">
      <w:pPr>
        <w:pStyle w:val="Heading2"/>
        <w:rPr>
          <w:rFonts w:ascii="Arial" w:hAnsi="Arial" w:cs="Arial"/>
        </w:rPr>
      </w:pPr>
      <w:bookmarkStart w:id="13" w:name="_Toc512174405"/>
      <w:r>
        <w:rPr>
          <w:rFonts w:ascii="Arial" w:hAnsi="Arial" w:cs="Arial"/>
        </w:rPr>
        <w:lastRenderedPageBreak/>
        <w:t>3</w:t>
      </w:r>
      <w:r w:rsidR="001E2E58">
        <w:rPr>
          <w:rFonts w:ascii="Arial" w:hAnsi="Arial" w:cs="Arial"/>
        </w:rPr>
        <w:t>.3</w:t>
      </w:r>
      <w:r w:rsidR="00E46CDA">
        <w:rPr>
          <w:rFonts w:ascii="Arial" w:hAnsi="Arial" w:cs="Arial"/>
        </w:rPr>
        <w:t xml:space="preserve"> </w:t>
      </w:r>
      <w:r w:rsidR="005D395A" w:rsidRPr="003F6619">
        <w:rPr>
          <w:rFonts w:ascii="Arial" w:hAnsi="Arial" w:cs="Arial"/>
        </w:rPr>
        <w:t>MVC Structure</w:t>
      </w:r>
      <w:bookmarkEnd w:id="13"/>
    </w:p>
    <w:p w:rsidR="00561967" w:rsidRDefault="001B33F3" w:rsidP="001B33F3">
      <w:pPr>
        <w:rPr>
          <w:rFonts w:ascii="Arial" w:hAnsi="Arial" w:cs="Arial"/>
        </w:rPr>
      </w:pPr>
      <w:r>
        <w:rPr>
          <w:rFonts w:ascii="Arial" w:hAnsi="Arial" w:cs="Arial"/>
        </w:rPr>
        <w:t xml:space="preserve">Now that the requirements and design for the both the underlying code structure and the interface have been considered, putting them together needs to be thought out. This can be achieved using the </w:t>
      </w:r>
      <w:r w:rsidR="00596C08">
        <w:rPr>
          <w:rFonts w:ascii="Arial" w:hAnsi="Arial" w:cs="Arial"/>
        </w:rPr>
        <w:t>model view controller (MVC)</w:t>
      </w:r>
      <w:r>
        <w:rPr>
          <w:rFonts w:ascii="Arial" w:hAnsi="Arial" w:cs="Arial"/>
        </w:rPr>
        <w:t xml:space="preserve"> design pattern</w:t>
      </w:r>
      <w:r w:rsidR="00532380">
        <w:rPr>
          <w:rFonts w:ascii="Arial" w:hAnsi="Arial" w:cs="Arial"/>
        </w:rPr>
        <w:t>, where the interface represents</w:t>
      </w:r>
      <w:r w:rsidR="00142075">
        <w:rPr>
          <w:rFonts w:ascii="Arial" w:hAnsi="Arial" w:cs="Arial"/>
        </w:rPr>
        <w:t xml:space="preserve"> the view, the army roster data represent</w:t>
      </w:r>
      <w:r w:rsidR="006107EE">
        <w:rPr>
          <w:rFonts w:ascii="Arial" w:hAnsi="Arial" w:cs="Arial"/>
        </w:rPr>
        <w:t>s</w:t>
      </w:r>
      <w:r w:rsidR="00142075">
        <w:rPr>
          <w:rFonts w:ascii="Arial" w:hAnsi="Arial" w:cs="Arial"/>
        </w:rPr>
        <w:t xml:space="preserve"> the model and the controller acts as the intermediary between the</w:t>
      </w:r>
      <w:r w:rsidR="006107EE">
        <w:rPr>
          <w:rFonts w:ascii="Arial" w:hAnsi="Arial" w:cs="Arial"/>
        </w:rPr>
        <w:t xml:space="preserve"> model and the </w:t>
      </w:r>
      <w:r w:rsidR="00142075">
        <w:rPr>
          <w:rFonts w:ascii="Arial" w:hAnsi="Arial" w:cs="Arial"/>
        </w:rPr>
        <w:t>view.</w:t>
      </w:r>
      <w:r w:rsidR="0044331A">
        <w:rPr>
          <w:rFonts w:ascii="Arial" w:hAnsi="Arial" w:cs="Arial"/>
        </w:rPr>
        <w:t xml:space="preserve"> Using this approach is good because it follows the </w:t>
      </w:r>
      <w:r w:rsidR="005C27FD">
        <w:rPr>
          <w:rFonts w:ascii="Arial" w:hAnsi="Arial" w:cs="Arial"/>
        </w:rPr>
        <w:t>separation of concerns principa</w:t>
      </w:r>
      <w:r w:rsidR="007458B2">
        <w:rPr>
          <w:rFonts w:ascii="Arial" w:hAnsi="Arial" w:cs="Arial"/>
        </w:rPr>
        <w:t xml:space="preserve">l </w:t>
      </w:r>
      <w:r w:rsidR="00226EC3">
        <w:rPr>
          <w:rFonts w:ascii="Arial" w:hAnsi="Arial" w:cs="Arial"/>
        </w:rPr>
        <w:t>(</w:t>
      </w:r>
      <w:r w:rsidR="00655EED" w:rsidRPr="006F5F0A">
        <w:rPr>
          <w:rFonts w:ascii="Arial" w:hAnsi="Arial" w:cs="Arial"/>
          <w:i/>
        </w:rPr>
        <w:t>Appendix 8A -</w:t>
      </w:r>
      <w:r w:rsidR="00655EED">
        <w:rPr>
          <w:rFonts w:ascii="Arial" w:hAnsi="Arial" w:cs="Arial"/>
        </w:rPr>
        <w:t xml:space="preserve"> </w:t>
      </w:r>
      <w:r w:rsidR="00563B6D" w:rsidRPr="00655EED">
        <w:rPr>
          <w:rFonts w:ascii="Arial" w:hAnsi="Arial" w:cs="Arial"/>
          <w:i/>
        </w:rPr>
        <w:t xml:space="preserve">Literature review, </w:t>
      </w:r>
      <w:r w:rsidR="00226EC3" w:rsidRPr="00655EED">
        <w:rPr>
          <w:rFonts w:ascii="Arial" w:hAnsi="Arial" w:cs="Arial"/>
          <w:i/>
        </w:rPr>
        <w:t>section 3.1, paragraph 1</w:t>
      </w:r>
      <w:r w:rsidR="00226EC3" w:rsidRPr="00655EED">
        <w:rPr>
          <w:rFonts w:ascii="Arial" w:hAnsi="Arial" w:cs="Arial"/>
        </w:rPr>
        <w:t>)</w:t>
      </w:r>
      <w:r w:rsidR="00B11111">
        <w:rPr>
          <w:rFonts w:ascii="Arial" w:hAnsi="Arial" w:cs="Arial"/>
        </w:rPr>
        <w:t>.</w:t>
      </w:r>
      <w:r w:rsidR="005C27FD">
        <w:rPr>
          <w:rFonts w:ascii="Arial" w:hAnsi="Arial" w:cs="Arial"/>
        </w:rPr>
        <w:t xml:space="preserve"> </w:t>
      </w:r>
      <w:r w:rsidR="005A3E10">
        <w:rPr>
          <w:rFonts w:ascii="Arial" w:hAnsi="Arial" w:cs="Arial"/>
        </w:rPr>
        <w:t>The idea is, that the user will interact with the view through the interface and perform an action such as pressing a button, this will then transform the action to the controller, where it will actually carry out the actions of the user, by first updating the model (the army roster) which in turn will also update a portion of th</w:t>
      </w:r>
      <w:r w:rsidR="003D51EE">
        <w:rPr>
          <w:rFonts w:ascii="Arial" w:hAnsi="Arial" w:cs="Arial"/>
        </w:rPr>
        <w:t>e view, namely the army roster</w:t>
      </w:r>
      <w:r w:rsidR="00D44D47">
        <w:rPr>
          <w:rFonts w:ascii="Arial" w:hAnsi="Arial" w:cs="Arial"/>
        </w:rPr>
        <w:t xml:space="preserve"> display. This sequence can be </w:t>
      </w:r>
      <w:r w:rsidR="00B17CFC">
        <w:rPr>
          <w:rFonts w:ascii="Arial" w:hAnsi="Arial" w:cs="Arial"/>
        </w:rPr>
        <w:t>observed in</w:t>
      </w:r>
      <w:r w:rsidR="00AD18F0">
        <w:rPr>
          <w:rFonts w:ascii="Arial" w:hAnsi="Arial" w:cs="Arial"/>
        </w:rPr>
        <w:t xml:space="preserve"> </w:t>
      </w:r>
      <w:r w:rsidR="00AD18F0" w:rsidRPr="00AD18F0">
        <w:rPr>
          <w:rFonts w:ascii="Arial" w:hAnsi="Arial" w:cs="Arial"/>
        </w:rPr>
        <w:t xml:space="preserve">Appendix 8A </w:t>
      </w:r>
      <w:r w:rsidR="00AD18F0" w:rsidRPr="00B6026C">
        <w:rPr>
          <w:rFonts w:ascii="Arial" w:hAnsi="Arial" w:cs="Arial"/>
          <w:i/>
        </w:rPr>
        <w:t>-</w:t>
      </w:r>
      <w:r w:rsidR="00B17CFC">
        <w:rPr>
          <w:rFonts w:ascii="Arial" w:hAnsi="Arial" w:cs="Arial"/>
        </w:rPr>
        <w:t xml:space="preserve"> figure 3.1 </w:t>
      </w:r>
      <w:r w:rsidR="00D44D47">
        <w:rPr>
          <w:rFonts w:ascii="Arial" w:hAnsi="Arial" w:cs="Arial"/>
        </w:rPr>
        <w:t xml:space="preserve">of the literature review. </w:t>
      </w:r>
    </w:p>
    <w:p w:rsidR="00C41952" w:rsidRPr="00561967" w:rsidRDefault="004D63C1" w:rsidP="00561967">
      <w:pPr>
        <w:pStyle w:val="Heading3"/>
        <w:rPr>
          <w:rFonts w:ascii="Arial" w:hAnsi="Arial" w:cs="Arial"/>
        </w:rPr>
      </w:pPr>
      <w:bookmarkStart w:id="14" w:name="_Toc512174406"/>
      <w:r>
        <w:rPr>
          <w:rFonts w:ascii="Arial" w:hAnsi="Arial" w:cs="Arial"/>
        </w:rPr>
        <w:t>3</w:t>
      </w:r>
      <w:r w:rsidR="00561967" w:rsidRPr="00561967">
        <w:rPr>
          <w:rFonts w:ascii="Arial" w:hAnsi="Arial" w:cs="Arial"/>
        </w:rPr>
        <w:t>.3.1 Model Structure</w:t>
      </w:r>
      <w:bookmarkEnd w:id="14"/>
      <w:r w:rsidR="00561967" w:rsidRPr="00561967">
        <w:rPr>
          <w:rFonts w:ascii="Arial" w:hAnsi="Arial" w:cs="Arial"/>
        </w:rPr>
        <w:t xml:space="preserve"> </w:t>
      </w:r>
      <w:r w:rsidR="00D44D47" w:rsidRPr="00561967">
        <w:rPr>
          <w:rFonts w:ascii="Arial" w:hAnsi="Arial" w:cs="Arial"/>
        </w:rPr>
        <w:t xml:space="preserve"> </w:t>
      </w:r>
    </w:p>
    <w:p w:rsidR="003F0B9B" w:rsidRDefault="0070638D" w:rsidP="001B33F3">
      <w:pPr>
        <w:rPr>
          <w:rFonts w:ascii="Arial" w:hAnsi="Arial" w:cs="Arial"/>
        </w:rPr>
      </w:pPr>
      <w:r>
        <w:rPr>
          <w:rFonts w:ascii="Arial" w:hAnsi="Arial" w:cs="Arial"/>
        </w:rPr>
        <w:t>T</w:t>
      </w:r>
      <w:r w:rsidR="00ED503D">
        <w:rPr>
          <w:rFonts w:ascii="Arial" w:hAnsi="Arial" w:cs="Arial"/>
        </w:rPr>
        <w:t>he model aspec</w:t>
      </w:r>
      <w:r w:rsidR="00144A9E">
        <w:rPr>
          <w:rFonts w:ascii="Arial" w:hAnsi="Arial" w:cs="Arial"/>
        </w:rPr>
        <w:t>t is by far the largest entity within the program, and will consist of many classes</w:t>
      </w:r>
      <w:r w:rsidR="00DA0675">
        <w:rPr>
          <w:rFonts w:ascii="Arial" w:hAnsi="Arial" w:cs="Arial"/>
        </w:rPr>
        <w:t xml:space="preserve"> (</w:t>
      </w:r>
      <w:r w:rsidR="002A5AD4">
        <w:rPr>
          <w:rFonts w:ascii="Arial" w:hAnsi="Arial" w:cs="Arial"/>
          <w:i/>
        </w:rPr>
        <w:t>A</w:t>
      </w:r>
      <w:r w:rsidR="00DA0675">
        <w:rPr>
          <w:rFonts w:ascii="Arial" w:hAnsi="Arial" w:cs="Arial"/>
          <w:i/>
        </w:rPr>
        <w:t>ppendix 5A)</w:t>
      </w:r>
      <w:r w:rsidR="002A5AD4">
        <w:rPr>
          <w:rFonts w:ascii="Arial" w:hAnsi="Arial" w:cs="Arial"/>
        </w:rPr>
        <w:t>, including the a</w:t>
      </w:r>
      <w:r w:rsidR="004A6B41">
        <w:rPr>
          <w:rFonts w:ascii="Arial" w:hAnsi="Arial" w:cs="Arial"/>
        </w:rPr>
        <w:t>rmy class t</w:t>
      </w:r>
      <w:r w:rsidR="00587A27">
        <w:rPr>
          <w:rFonts w:ascii="Arial" w:hAnsi="Arial" w:cs="Arial"/>
        </w:rPr>
        <w:t>hat will store the army roster</w:t>
      </w:r>
      <w:r w:rsidR="004A6B41">
        <w:rPr>
          <w:rFonts w:ascii="Arial" w:hAnsi="Arial" w:cs="Arial"/>
        </w:rPr>
        <w:t xml:space="preserve"> data.</w:t>
      </w:r>
      <w:r w:rsidR="00144A9E">
        <w:rPr>
          <w:rFonts w:ascii="Arial" w:hAnsi="Arial" w:cs="Arial"/>
        </w:rPr>
        <w:t xml:space="preserve"> </w:t>
      </w:r>
      <w:r w:rsidR="00374786">
        <w:rPr>
          <w:rFonts w:ascii="Arial" w:hAnsi="Arial" w:cs="Arial"/>
        </w:rPr>
        <w:t xml:space="preserve">It will also have the two super classes previously mentioned, </w:t>
      </w:r>
      <w:r w:rsidR="002A5AD4">
        <w:rPr>
          <w:rFonts w:ascii="Arial" w:hAnsi="Arial" w:cs="Arial"/>
        </w:rPr>
        <w:t>unit squad super class</w:t>
      </w:r>
      <w:r w:rsidR="00374786">
        <w:rPr>
          <w:rFonts w:ascii="Arial" w:hAnsi="Arial" w:cs="Arial"/>
        </w:rPr>
        <w:t xml:space="preserve"> and all of </w:t>
      </w:r>
      <w:r w:rsidR="004B254C">
        <w:rPr>
          <w:rFonts w:ascii="Arial" w:hAnsi="Arial" w:cs="Arial"/>
        </w:rPr>
        <w:t>its</w:t>
      </w:r>
      <w:r w:rsidR="002A5AD4">
        <w:rPr>
          <w:rFonts w:ascii="Arial" w:hAnsi="Arial" w:cs="Arial"/>
        </w:rPr>
        <w:t xml:space="preserve"> sub-classes and the u</w:t>
      </w:r>
      <w:r w:rsidR="00374786">
        <w:rPr>
          <w:rFonts w:ascii="Arial" w:hAnsi="Arial" w:cs="Arial"/>
        </w:rPr>
        <w:t>nit</w:t>
      </w:r>
      <w:r w:rsidR="002A5AD4">
        <w:rPr>
          <w:rFonts w:ascii="Arial" w:hAnsi="Arial" w:cs="Arial"/>
        </w:rPr>
        <w:t xml:space="preserve"> super</w:t>
      </w:r>
      <w:r w:rsidR="00374786">
        <w:rPr>
          <w:rFonts w:ascii="Arial" w:hAnsi="Arial" w:cs="Arial"/>
        </w:rPr>
        <w:t xml:space="preserve"> class </w:t>
      </w:r>
      <w:r w:rsidR="00EC093A">
        <w:rPr>
          <w:rFonts w:ascii="Arial" w:hAnsi="Arial" w:cs="Arial"/>
        </w:rPr>
        <w:t xml:space="preserve">and </w:t>
      </w:r>
      <w:r w:rsidR="007058A5">
        <w:rPr>
          <w:rFonts w:ascii="Arial" w:hAnsi="Arial" w:cs="Arial"/>
        </w:rPr>
        <w:t>its</w:t>
      </w:r>
      <w:r w:rsidR="00EC093A">
        <w:rPr>
          <w:rFonts w:ascii="Arial" w:hAnsi="Arial" w:cs="Arial"/>
        </w:rPr>
        <w:t xml:space="preserve"> sub-classes</w:t>
      </w:r>
      <w:r w:rsidR="00374786">
        <w:rPr>
          <w:rFonts w:ascii="Arial" w:hAnsi="Arial" w:cs="Arial"/>
        </w:rPr>
        <w:t>.</w:t>
      </w:r>
      <w:r w:rsidR="00D044F2">
        <w:rPr>
          <w:rFonts w:ascii="Arial" w:hAnsi="Arial" w:cs="Arial"/>
        </w:rPr>
        <w:t xml:space="preserve"> Note t</w:t>
      </w:r>
      <w:r w:rsidR="002A5AD4">
        <w:rPr>
          <w:rFonts w:ascii="Arial" w:hAnsi="Arial" w:cs="Arial"/>
        </w:rPr>
        <w:t>hat the sub-classes for both a u</w:t>
      </w:r>
      <w:r w:rsidR="00D044F2">
        <w:rPr>
          <w:rFonts w:ascii="Arial" w:hAnsi="Arial" w:cs="Arial"/>
        </w:rPr>
        <w:t xml:space="preserve">nit and </w:t>
      </w:r>
      <w:r w:rsidR="002A5AD4">
        <w:rPr>
          <w:rFonts w:ascii="Arial" w:hAnsi="Arial" w:cs="Arial"/>
        </w:rPr>
        <w:t>unit squad</w:t>
      </w:r>
      <w:r w:rsidR="00D044F2">
        <w:rPr>
          <w:rFonts w:ascii="Arial" w:hAnsi="Arial" w:cs="Arial"/>
        </w:rPr>
        <w:t xml:space="preserve"> are contained within the </w:t>
      </w:r>
      <w:r w:rsidR="00E9543C" w:rsidRPr="00E9543C">
        <w:rPr>
          <w:rFonts w:ascii="Arial" w:hAnsi="Arial" w:cs="Arial"/>
          <w:i/>
        </w:rPr>
        <w:t>model.UnitType.Unit</w:t>
      </w:r>
      <w:r w:rsidR="00E9543C">
        <w:rPr>
          <w:rFonts w:ascii="Arial" w:hAnsi="Arial" w:cs="Arial"/>
        </w:rPr>
        <w:t xml:space="preserve"> sub package structure</w:t>
      </w:r>
      <w:r w:rsidR="00D044F2">
        <w:rPr>
          <w:rFonts w:ascii="Arial" w:hAnsi="Arial" w:cs="Arial"/>
        </w:rPr>
        <w:t xml:space="preserve"> wit</w:t>
      </w:r>
      <w:r w:rsidR="00111544">
        <w:rPr>
          <w:rFonts w:ascii="Arial" w:hAnsi="Arial" w:cs="Arial"/>
        </w:rPr>
        <w:t xml:space="preserve">hin appendix 5A. </w:t>
      </w:r>
      <w:r w:rsidR="00FE42F6">
        <w:rPr>
          <w:rFonts w:ascii="Arial" w:hAnsi="Arial" w:cs="Arial"/>
        </w:rPr>
        <w:t xml:space="preserve">There is also an additional class called </w:t>
      </w:r>
      <w:r w:rsidR="00135F8E">
        <w:rPr>
          <w:rFonts w:ascii="Arial" w:hAnsi="Arial" w:cs="Arial"/>
        </w:rPr>
        <w:t>unit type</w:t>
      </w:r>
      <w:r w:rsidR="00FE42F6">
        <w:rPr>
          <w:rFonts w:ascii="Arial" w:hAnsi="Arial" w:cs="Arial"/>
        </w:rPr>
        <w:t xml:space="preserve"> that puts each unit within its correct unit</w:t>
      </w:r>
      <w:r w:rsidR="007C7647">
        <w:rPr>
          <w:rFonts w:ascii="Arial" w:hAnsi="Arial" w:cs="Arial"/>
        </w:rPr>
        <w:t xml:space="preserve"> type</w:t>
      </w:r>
      <w:r w:rsidR="00FE42F6">
        <w:rPr>
          <w:rFonts w:ascii="Arial" w:hAnsi="Arial" w:cs="Arial"/>
        </w:rPr>
        <w:t xml:space="preserve"> category. In particular this class is used in the interface to populate the </w:t>
      </w:r>
      <w:r w:rsidR="007C7647">
        <w:rPr>
          <w:rFonts w:ascii="Arial" w:hAnsi="Arial" w:cs="Arial"/>
        </w:rPr>
        <w:t>two combo boxes</w:t>
      </w:r>
      <w:r w:rsidR="00C12A95">
        <w:rPr>
          <w:rFonts w:ascii="Arial" w:hAnsi="Arial" w:cs="Arial"/>
        </w:rPr>
        <w:t xml:space="preserve"> found in appendix 3C</w:t>
      </w:r>
      <w:r w:rsidR="007C7647">
        <w:rPr>
          <w:rFonts w:ascii="Arial" w:hAnsi="Arial" w:cs="Arial"/>
        </w:rPr>
        <w:t>, it first popul</w:t>
      </w:r>
      <w:r w:rsidR="00F45778">
        <w:rPr>
          <w:rFonts w:ascii="Arial" w:hAnsi="Arial" w:cs="Arial"/>
        </w:rPr>
        <w:t>ates a combo box of unit types, then when a user selects a unit type it automatically populates a second combo box with all of the units of the previously selected unit</w:t>
      </w:r>
      <w:r w:rsidR="00E40EFA">
        <w:rPr>
          <w:rFonts w:ascii="Arial" w:hAnsi="Arial" w:cs="Arial"/>
        </w:rPr>
        <w:t xml:space="preserve"> types.</w:t>
      </w:r>
      <w:r w:rsidR="00282044">
        <w:rPr>
          <w:rFonts w:ascii="Arial" w:hAnsi="Arial" w:cs="Arial"/>
        </w:rPr>
        <w:t xml:space="preserve"> The model also contains</w:t>
      </w:r>
      <w:r w:rsidR="002D3A39">
        <w:rPr>
          <w:rFonts w:ascii="Arial" w:hAnsi="Arial" w:cs="Arial"/>
        </w:rPr>
        <w:t xml:space="preserve"> all of the</w:t>
      </w:r>
      <w:r w:rsidR="00282044">
        <w:rPr>
          <w:rFonts w:ascii="Arial" w:hAnsi="Arial" w:cs="Arial"/>
        </w:rPr>
        <w:t xml:space="preserve"> weapon types </w:t>
      </w:r>
      <w:r w:rsidR="000F682C">
        <w:rPr>
          <w:rFonts w:ascii="Arial" w:hAnsi="Arial" w:cs="Arial"/>
        </w:rPr>
        <w:t>and</w:t>
      </w:r>
      <w:r w:rsidR="004D4C3A">
        <w:rPr>
          <w:rFonts w:ascii="Arial" w:hAnsi="Arial" w:cs="Arial"/>
        </w:rPr>
        <w:t xml:space="preserve"> the</w:t>
      </w:r>
      <w:r w:rsidR="000F682C">
        <w:rPr>
          <w:rFonts w:ascii="Arial" w:hAnsi="Arial" w:cs="Arial"/>
        </w:rPr>
        <w:t xml:space="preserve"> weapon list (</w:t>
      </w:r>
      <w:r w:rsidR="00282044" w:rsidRPr="000F682C">
        <w:rPr>
          <w:rFonts w:ascii="Arial" w:hAnsi="Arial" w:cs="Arial"/>
          <w:i/>
        </w:rPr>
        <w:t>appendix 5B</w:t>
      </w:r>
      <w:r w:rsidR="000F682C">
        <w:rPr>
          <w:rFonts w:ascii="Arial" w:hAnsi="Arial" w:cs="Arial"/>
        </w:rPr>
        <w:t>)</w:t>
      </w:r>
      <w:r w:rsidR="00282044">
        <w:rPr>
          <w:rFonts w:ascii="Arial" w:hAnsi="Arial" w:cs="Arial"/>
        </w:rPr>
        <w:t>.</w:t>
      </w:r>
      <w:r w:rsidR="00E40EFA">
        <w:rPr>
          <w:rFonts w:ascii="Arial" w:hAnsi="Arial" w:cs="Arial"/>
        </w:rPr>
        <w:t xml:space="preserve"> </w:t>
      </w:r>
    </w:p>
    <w:p w:rsidR="00D41753" w:rsidRPr="00D41753" w:rsidRDefault="004D63C1" w:rsidP="00D41753">
      <w:pPr>
        <w:pStyle w:val="Heading3"/>
        <w:rPr>
          <w:rFonts w:ascii="Arial" w:hAnsi="Arial" w:cs="Arial"/>
        </w:rPr>
      </w:pPr>
      <w:bookmarkStart w:id="15" w:name="_Toc512174407"/>
      <w:r>
        <w:rPr>
          <w:rFonts w:ascii="Arial" w:hAnsi="Arial" w:cs="Arial"/>
        </w:rPr>
        <w:t>3</w:t>
      </w:r>
      <w:r w:rsidR="00D41753" w:rsidRPr="00D41753">
        <w:rPr>
          <w:rFonts w:ascii="Arial" w:hAnsi="Arial" w:cs="Arial"/>
        </w:rPr>
        <w:t>.3.2 View Structure</w:t>
      </w:r>
      <w:bookmarkEnd w:id="15"/>
      <w:r w:rsidR="00D41753" w:rsidRPr="00D41753">
        <w:rPr>
          <w:rFonts w:ascii="Arial" w:hAnsi="Arial" w:cs="Arial"/>
        </w:rPr>
        <w:t xml:space="preserve">  </w:t>
      </w:r>
    </w:p>
    <w:p w:rsidR="00614CFE" w:rsidRDefault="00E40EFA" w:rsidP="001B33F3">
      <w:pPr>
        <w:rPr>
          <w:rFonts w:ascii="Arial" w:hAnsi="Arial" w:cs="Arial"/>
        </w:rPr>
      </w:pPr>
      <w:r>
        <w:rPr>
          <w:rFonts w:ascii="Arial" w:hAnsi="Arial" w:cs="Arial"/>
        </w:rPr>
        <w:t>The next aspect is the view</w:t>
      </w:r>
      <w:r w:rsidR="003B3017">
        <w:rPr>
          <w:rFonts w:ascii="Arial" w:hAnsi="Arial" w:cs="Arial"/>
        </w:rPr>
        <w:t xml:space="preserve"> using</w:t>
      </w:r>
      <w:r>
        <w:rPr>
          <w:rFonts w:ascii="Arial" w:hAnsi="Arial" w:cs="Arial"/>
        </w:rPr>
        <w:t xml:space="preserve"> </w:t>
      </w:r>
      <w:r w:rsidR="00C82C76">
        <w:rPr>
          <w:rFonts w:ascii="Arial" w:hAnsi="Arial" w:cs="Arial"/>
        </w:rPr>
        <w:t>JavaFX. A</w:t>
      </w:r>
      <w:r>
        <w:rPr>
          <w:rFonts w:ascii="Arial" w:hAnsi="Arial" w:cs="Arial"/>
        </w:rPr>
        <w:t xml:space="preserve"> typical Jav</w:t>
      </w:r>
      <w:r w:rsidR="003D2223">
        <w:rPr>
          <w:rFonts w:ascii="Arial" w:hAnsi="Arial" w:cs="Arial"/>
        </w:rPr>
        <w:t>a</w:t>
      </w:r>
      <w:r>
        <w:rPr>
          <w:rFonts w:ascii="Arial" w:hAnsi="Arial" w:cs="Arial"/>
        </w:rPr>
        <w:t xml:space="preserve">FX </w:t>
      </w:r>
      <w:r w:rsidR="00D72CB2">
        <w:rPr>
          <w:rFonts w:ascii="Arial" w:hAnsi="Arial" w:cs="Arial"/>
        </w:rPr>
        <w:t xml:space="preserve">layout will place </w:t>
      </w:r>
      <w:r w:rsidR="009314D6">
        <w:rPr>
          <w:rFonts w:ascii="Arial" w:hAnsi="Arial" w:cs="Arial"/>
        </w:rPr>
        <w:t>the</w:t>
      </w:r>
      <w:r w:rsidR="00390D84">
        <w:rPr>
          <w:rFonts w:ascii="Arial" w:hAnsi="Arial" w:cs="Arial"/>
        </w:rPr>
        <w:t xml:space="preserve"> entire </w:t>
      </w:r>
      <w:r w:rsidR="00D72CB2">
        <w:rPr>
          <w:rFonts w:ascii="Arial" w:hAnsi="Arial" w:cs="Arial"/>
        </w:rPr>
        <w:t>view</w:t>
      </w:r>
      <w:r w:rsidR="00390D84">
        <w:rPr>
          <w:rFonts w:ascii="Arial" w:hAnsi="Arial" w:cs="Arial"/>
        </w:rPr>
        <w:t xml:space="preserve"> within a main</w:t>
      </w:r>
      <w:r w:rsidR="009314D6">
        <w:rPr>
          <w:rFonts w:ascii="Arial" w:hAnsi="Arial" w:cs="Arial"/>
        </w:rPr>
        <w:t xml:space="preserve"> root pane</w:t>
      </w:r>
      <w:r w:rsidR="00FA121B">
        <w:rPr>
          <w:rFonts w:ascii="Arial" w:hAnsi="Arial" w:cs="Arial"/>
        </w:rPr>
        <w:t>, which contains a series of sub-pa</w:t>
      </w:r>
      <w:r w:rsidR="008A3665">
        <w:rPr>
          <w:rFonts w:ascii="Arial" w:hAnsi="Arial" w:cs="Arial"/>
        </w:rPr>
        <w:t>nes. This is referenced by the a</w:t>
      </w:r>
      <w:r w:rsidR="00FA121B">
        <w:rPr>
          <w:rFonts w:ascii="Arial" w:hAnsi="Arial" w:cs="Arial"/>
        </w:rPr>
        <w:t>rmy</w:t>
      </w:r>
      <w:r w:rsidR="008A3665">
        <w:rPr>
          <w:rFonts w:ascii="Arial" w:hAnsi="Arial" w:cs="Arial"/>
        </w:rPr>
        <w:t xml:space="preserve"> b</w:t>
      </w:r>
      <w:r w:rsidR="00FA121B">
        <w:rPr>
          <w:rFonts w:ascii="Arial" w:hAnsi="Arial" w:cs="Arial"/>
        </w:rPr>
        <w:t>uilder</w:t>
      </w:r>
      <w:r w:rsidR="008A3665">
        <w:rPr>
          <w:rFonts w:ascii="Arial" w:hAnsi="Arial" w:cs="Arial"/>
        </w:rPr>
        <w:t xml:space="preserve"> r</w:t>
      </w:r>
      <w:r w:rsidR="00FA121B">
        <w:rPr>
          <w:rFonts w:ascii="Arial" w:hAnsi="Arial" w:cs="Arial"/>
        </w:rPr>
        <w:t>oot</w:t>
      </w:r>
      <w:r w:rsidR="008A3665">
        <w:rPr>
          <w:rFonts w:ascii="Arial" w:hAnsi="Arial" w:cs="Arial"/>
        </w:rPr>
        <w:t xml:space="preserve"> p</w:t>
      </w:r>
      <w:r w:rsidR="00FA121B">
        <w:rPr>
          <w:rFonts w:ascii="Arial" w:hAnsi="Arial" w:cs="Arial"/>
        </w:rPr>
        <w:t>ane class. The sub-panes within the root pane are represented by the menu bar at the</w:t>
      </w:r>
      <w:r w:rsidR="008A3665">
        <w:rPr>
          <w:rFonts w:ascii="Arial" w:hAnsi="Arial" w:cs="Arial"/>
        </w:rPr>
        <w:t xml:space="preserve"> top, which corresponds to the a</w:t>
      </w:r>
      <w:r w:rsidR="00FA121B">
        <w:rPr>
          <w:rFonts w:ascii="Arial" w:hAnsi="Arial" w:cs="Arial"/>
        </w:rPr>
        <w:t>rmy</w:t>
      </w:r>
      <w:r w:rsidR="008A3665">
        <w:rPr>
          <w:rFonts w:ascii="Arial" w:hAnsi="Arial" w:cs="Arial"/>
        </w:rPr>
        <w:t xml:space="preserve"> b</w:t>
      </w:r>
      <w:r w:rsidR="00FA121B">
        <w:rPr>
          <w:rFonts w:ascii="Arial" w:hAnsi="Arial" w:cs="Arial"/>
        </w:rPr>
        <w:t>uilder</w:t>
      </w:r>
      <w:r w:rsidR="008A3665">
        <w:rPr>
          <w:rFonts w:ascii="Arial" w:hAnsi="Arial" w:cs="Arial"/>
        </w:rPr>
        <w:t xml:space="preserve"> m</w:t>
      </w:r>
      <w:r w:rsidR="00FA121B">
        <w:rPr>
          <w:rFonts w:ascii="Arial" w:hAnsi="Arial" w:cs="Arial"/>
        </w:rPr>
        <w:t>enu</w:t>
      </w:r>
      <w:r w:rsidR="008A3665">
        <w:rPr>
          <w:rFonts w:ascii="Arial" w:hAnsi="Arial" w:cs="Arial"/>
        </w:rPr>
        <w:t xml:space="preserve"> b</w:t>
      </w:r>
      <w:r w:rsidR="00FA121B">
        <w:rPr>
          <w:rFonts w:ascii="Arial" w:hAnsi="Arial" w:cs="Arial"/>
        </w:rPr>
        <w:t>ar class, the unit creation tab section of the inter</w:t>
      </w:r>
      <w:r w:rsidR="008A3665">
        <w:rPr>
          <w:rFonts w:ascii="Arial" w:hAnsi="Arial" w:cs="Arial"/>
        </w:rPr>
        <w:t>face, which corresponds to the a</w:t>
      </w:r>
      <w:r w:rsidR="00FA121B">
        <w:rPr>
          <w:rFonts w:ascii="Arial" w:hAnsi="Arial" w:cs="Arial"/>
        </w:rPr>
        <w:t>dd</w:t>
      </w:r>
      <w:r w:rsidR="008A3665">
        <w:rPr>
          <w:rFonts w:ascii="Arial" w:hAnsi="Arial" w:cs="Arial"/>
        </w:rPr>
        <w:t xml:space="preserve"> u</w:t>
      </w:r>
      <w:r w:rsidR="00FA121B">
        <w:rPr>
          <w:rFonts w:ascii="Arial" w:hAnsi="Arial" w:cs="Arial"/>
        </w:rPr>
        <w:t>nit</w:t>
      </w:r>
      <w:r w:rsidR="008A3665">
        <w:rPr>
          <w:rFonts w:ascii="Arial" w:hAnsi="Arial" w:cs="Arial"/>
        </w:rPr>
        <w:t xml:space="preserve"> p</w:t>
      </w:r>
      <w:r w:rsidR="00FA121B">
        <w:rPr>
          <w:rFonts w:ascii="Arial" w:hAnsi="Arial" w:cs="Arial"/>
        </w:rPr>
        <w:t>ane class and finall</w:t>
      </w:r>
      <w:r w:rsidR="00355F61">
        <w:rPr>
          <w:rFonts w:ascii="Arial" w:hAnsi="Arial" w:cs="Arial"/>
        </w:rPr>
        <w:t>y the create prof</w:t>
      </w:r>
      <w:r w:rsidR="00320FB0">
        <w:rPr>
          <w:rFonts w:ascii="Arial" w:hAnsi="Arial" w:cs="Arial"/>
        </w:rPr>
        <w:t xml:space="preserve">ile tab </w:t>
      </w:r>
      <w:r w:rsidR="00355F61">
        <w:rPr>
          <w:rFonts w:ascii="Arial" w:hAnsi="Arial" w:cs="Arial"/>
        </w:rPr>
        <w:t>corresponding</w:t>
      </w:r>
      <w:r w:rsidR="00320FB0">
        <w:rPr>
          <w:rFonts w:ascii="Arial" w:hAnsi="Arial" w:cs="Arial"/>
        </w:rPr>
        <w:t xml:space="preserve"> to the c</w:t>
      </w:r>
      <w:r w:rsidR="008712F3">
        <w:rPr>
          <w:rFonts w:ascii="Arial" w:hAnsi="Arial" w:cs="Arial"/>
        </w:rPr>
        <w:t>reate</w:t>
      </w:r>
      <w:r w:rsidR="00320FB0">
        <w:rPr>
          <w:rFonts w:ascii="Arial" w:hAnsi="Arial" w:cs="Arial"/>
        </w:rPr>
        <w:t xml:space="preserve"> p</w:t>
      </w:r>
      <w:r w:rsidR="008712F3">
        <w:rPr>
          <w:rFonts w:ascii="Arial" w:hAnsi="Arial" w:cs="Arial"/>
        </w:rPr>
        <w:t>rofile</w:t>
      </w:r>
      <w:r w:rsidR="00320FB0">
        <w:rPr>
          <w:rFonts w:ascii="Arial" w:hAnsi="Arial" w:cs="Arial"/>
        </w:rPr>
        <w:t xml:space="preserve"> p</w:t>
      </w:r>
      <w:r w:rsidR="008712F3">
        <w:rPr>
          <w:rFonts w:ascii="Arial" w:hAnsi="Arial" w:cs="Arial"/>
        </w:rPr>
        <w:t>ane class (</w:t>
      </w:r>
      <w:r w:rsidR="008712F3" w:rsidRPr="008712F3">
        <w:rPr>
          <w:rFonts w:ascii="Arial" w:hAnsi="Arial" w:cs="Arial"/>
          <w:i/>
        </w:rPr>
        <w:t>Appendix 5C</w:t>
      </w:r>
      <w:r w:rsidR="008712F3">
        <w:rPr>
          <w:rFonts w:ascii="Arial" w:hAnsi="Arial" w:cs="Arial"/>
        </w:rPr>
        <w:t>).</w:t>
      </w:r>
      <w:r w:rsidR="00FA121B">
        <w:rPr>
          <w:rFonts w:ascii="Arial" w:hAnsi="Arial" w:cs="Arial"/>
        </w:rPr>
        <w:t xml:space="preserve"> </w:t>
      </w:r>
      <w:r w:rsidR="00370FB5">
        <w:rPr>
          <w:rFonts w:ascii="Arial" w:hAnsi="Arial" w:cs="Arial"/>
        </w:rPr>
        <w:t>Notice how each major segment of the interface has its own class, the menu bar, and the two tabs</w:t>
      </w:r>
      <w:r w:rsidR="00D44ADB">
        <w:rPr>
          <w:rFonts w:ascii="Arial" w:hAnsi="Arial" w:cs="Arial"/>
        </w:rPr>
        <w:t>,</w:t>
      </w:r>
      <w:r w:rsidR="00370FB5">
        <w:rPr>
          <w:rFonts w:ascii="Arial" w:hAnsi="Arial" w:cs="Arial"/>
        </w:rPr>
        <w:t xml:space="preserve"> one for creating the profile details and the other for creating, modi</w:t>
      </w:r>
      <w:r w:rsidR="00B735E5">
        <w:rPr>
          <w:rFonts w:ascii="Arial" w:hAnsi="Arial" w:cs="Arial"/>
        </w:rPr>
        <w:t xml:space="preserve">fying and viewing the army roster. </w:t>
      </w:r>
      <w:r w:rsidR="00DF07B1">
        <w:rPr>
          <w:rFonts w:ascii="Arial" w:hAnsi="Arial" w:cs="Arial"/>
        </w:rPr>
        <w:t xml:space="preserve">These </w:t>
      </w:r>
      <w:r w:rsidR="007355F1">
        <w:rPr>
          <w:rFonts w:ascii="Arial" w:hAnsi="Arial" w:cs="Arial"/>
        </w:rPr>
        <w:t xml:space="preserve">view elements </w:t>
      </w:r>
      <w:r w:rsidR="00DF07B1">
        <w:rPr>
          <w:rFonts w:ascii="Arial" w:hAnsi="Arial" w:cs="Arial"/>
        </w:rPr>
        <w:t xml:space="preserve">are separated because each of them </w:t>
      </w:r>
      <w:r w:rsidR="006D1370">
        <w:rPr>
          <w:rFonts w:ascii="Arial" w:hAnsi="Arial" w:cs="Arial"/>
        </w:rPr>
        <w:t>have</w:t>
      </w:r>
      <w:r w:rsidR="00DF07B1">
        <w:rPr>
          <w:rFonts w:ascii="Arial" w:hAnsi="Arial" w:cs="Arial"/>
        </w:rPr>
        <w:t xml:space="preserve"> </w:t>
      </w:r>
      <w:r w:rsidR="002D68A9">
        <w:rPr>
          <w:rFonts w:ascii="Arial" w:hAnsi="Arial" w:cs="Arial"/>
        </w:rPr>
        <w:t>a separate</w:t>
      </w:r>
      <w:r w:rsidR="00DF07B1">
        <w:rPr>
          <w:rFonts w:ascii="Arial" w:hAnsi="Arial" w:cs="Arial"/>
        </w:rPr>
        <w:t xml:space="preserve"> layout within the main root pane layout. </w:t>
      </w:r>
      <w:r w:rsidR="0071275D">
        <w:rPr>
          <w:rFonts w:ascii="Arial" w:hAnsi="Arial" w:cs="Arial"/>
        </w:rPr>
        <w:t xml:space="preserve">For example </w:t>
      </w:r>
      <w:r w:rsidR="00A21E2F">
        <w:rPr>
          <w:rFonts w:ascii="Arial" w:hAnsi="Arial" w:cs="Arial"/>
        </w:rPr>
        <w:t>the c</w:t>
      </w:r>
      <w:r w:rsidR="00766961">
        <w:rPr>
          <w:rFonts w:ascii="Arial" w:hAnsi="Arial" w:cs="Arial"/>
        </w:rPr>
        <w:t>reate</w:t>
      </w:r>
      <w:r w:rsidR="00A21E2F">
        <w:rPr>
          <w:rFonts w:ascii="Arial" w:hAnsi="Arial" w:cs="Arial"/>
        </w:rPr>
        <w:t xml:space="preserve"> p</w:t>
      </w:r>
      <w:r w:rsidR="00766961">
        <w:rPr>
          <w:rFonts w:ascii="Arial" w:hAnsi="Arial" w:cs="Arial"/>
        </w:rPr>
        <w:t>rofile</w:t>
      </w:r>
      <w:r w:rsidR="00A21E2F">
        <w:rPr>
          <w:rFonts w:ascii="Arial" w:hAnsi="Arial" w:cs="Arial"/>
        </w:rPr>
        <w:t xml:space="preserve"> p</w:t>
      </w:r>
      <w:r w:rsidR="00766961">
        <w:rPr>
          <w:rFonts w:ascii="Arial" w:hAnsi="Arial" w:cs="Arial"/>
        </w:rPr>
        <w:t xml:space="preserve">ane class uses JavaFX’s </w:t>
      </w:r>
      <w:r w:rsidR="00A21E2F">
        <w:rPr>
          <w:rFonts w:ascii="Arial" w:hAnsi="Arial" w:cs="Arial"/>
        </w:rPr>
        <w:t>grid pane</w:t>
      </w:r>
      <w:r w:rsidR="00766961">
        <w:rPr>
          <w:rFonts w:ascii="Arial" w:hAnsi="Arial" w:cs="Arial"/>
        </w:rPr>
        <w:t xml:space="preserve"> layout, which lays its contents out in a series of columns and rows</w:t>
      </w:r>
      <w:r w:rsidR="000E4047">
        <w:rPr>
          <w:rFonts w:ascii="Arial" w:hAnsi="Arial" w:cs="Arial"/>
        </w:rPr>
        <w:t xml:space="preserve"> (</w:t>
      </w:r>
      <w:r w:rsidR="000E4047">
        <w:rPr>
          <w:rFonts w:ascii="Arial" w:hAnsi="Arial" w:cs="Arial"/>
          <w:i/>
        </w:rPr>
        <w:t>Appendix 6C)</w:t>
      </w:r>
      <w:r w:rsidR="00766961">
        <w:rPr>
          <w:rFonts w:ascii="Arial" w:hAnsi="Arial" w:cs="Arial"/>
        </w:rPr>
        <w:t xml:space="preserve">, which is suitable for a form. The </w:t>
      </w:r>
      <w:r w:rsidR="00A21E2F">
        <w:rPr>
          <w:rFonts w:ascii="Arial" w:hAnsi="Arial" w:cs="Arial"/>
        </w:rPr>
        <w:t>a</w:t>
      </w:r>
      <w:r w:rsidR="00A406C5">
        <w:rPr>
          <w:rFonts w:ascii="Arial" w:hAnsi="Arial" w:cs="Arial"/>
        </w:rPr>
        <w:t>dd</w:t>
      </w:r>
      <w:r w:rsidR="00A21E2F">
        <w:rPr>
          <w:rFonts w:ascii="Arial" w:hAnsi="Arial" w:cs="Arial"/>
        </w:rPr>
        <w:t xml:space="preserve"> u</w:t>
      </w:r>
      <w:r w:rsidR="00A406C5">
        <w:rPr>
          <w:rFonts w:ascii="Arial" w:hAnsi="Arial" w:cs="Arial"/>
        </w:rPr>
        <w:t>nit</w:t>
      </w:r>
      <w:r w:rsidR="00A21E2F">
        <w:rPr>
          <w:rFonts w:ascii="Arial" w:hAnsi="Arial" w:cs="Arial"/>
        </w:rPr>
        <w:t xml:space="preserve"> pane class uses JavaFX’s b</w:t>
      </w:r>
      <w:r w:rsidR="00A406C5">
        <w:rPr>
          <w:rFonts w:ascii="Arial" w:hAnsi="Arial" w:cs="Arial"/>
        </w:rPr>
        <w:t>order</w:t>
      </w:r>
      <w:r w:rsidR="00A21E2F">
        <w:rPr>
          <w:rFonts w:ascii="Arial" w:hAnsi="Arial" w:cs="Arial"/>
        </w:rPr>
        <w:t xml:space="preserve"> p</w:t>
      </w:r>
      <w:r w:rsidR="00A406C5">
        <w:rPr>
          <w:rFonts w:ascii="Arial" w:hAnsi="Arial" w:cs="Arial"/>
        </w:rPr>
        <w:t xml:space="preserve">ane layout which </w:t>
      </w:r>
      <w:r w:rsidR="00C923C3">
        <w:rPr>
          <w:rFonts w:ascii="Arial" w:hAnsi="Arial" w:cs="Arial"/>
        </w:rPr>
        <w:t>places each segment at the top</w:t>
      </w:r>
      <w:r w:rsidR="00073365">
        <w:rPr>
          <w:rFonts w:ascii="Arial" w:hAnsi="Arial" w:cs="Arial"/>
        </w:rPr>
        <w:t>, bottom, centre, left or right (</w:t>
      </w:r>
      <w:r w:rsidR="00073365">
        <w:rPr>
          <w:rFonts w:ascii="Arial" w:hAnsi="Arial" w:cs="Arial"/>
          <w:i/>
        </w:rPr>
        <w:t xml:space="preserve">Appendix </w:t>
      </w:r>
      <w:r w:rsidR="009A6F08">
        <w:rPr>
          <w:rFonts w:ascii="Arial" w:hAnsi="Arial" w:cs="Arial"/>
          <w:i/>
        </w:rPr>
        <w:t>6D</w:t>
      </w:r>
      <w:r w:rsidR="007D0D9E">
        <w:rPr>
          <w:rFonts w:ascii="Arial" w:hAnsi="Arial" w:cs="Arial"/>
          <w:i/>
        </w:rPr>
        <w:t xml:space="preserve"> and 6E</w:t>
      </w:r>
      <w:r w:rsidR="00073365">
        <w:rPr>
          <w:rFonts w:ascii="Arial" w:hAnsi="Arial" w:cs="Arial"/>
          <w:i/>
        </w:rPr>
        <w:t>)</w:t>
      </w:r>
      <w:r w:rsidR="00073365">
        <w:rPr>
          <w:rFonts w:ascii="Arial" w:hAnsi="Arial" w:cs="Arial"/>
        </w:rPr>
        <w:t xml:space="preserve">. </w:t>
      </w:r>
      <w:r w:rsidR="002B2F6A">
        <w:rPr>
          <w:rFonts w:ascii="Arial" w:hAnsi="Arial" w:cs="Arial"/>
        </w:rPr>
        <w:t>In fact this class also has its own sub sections</w:t>
      </w:r>
      <w:r w:rsidR="00766961">
        <w:rPr>
          <w:rFonts w:ascii="Arial" w:hAnsi="Arial" w:cs="Arial"/>
        </w:rPr>
        <w:t xml:space="preserve"> </w:t>
      </w:r>
      <w:r w:rsidR="002B2F6A">
        <w:rPr>
          <w:rFonts w:ascii="Arial" w:hAnsi="Arial" w:cs="Arial"/>
        </w:rPr>
        <w:t>that contain JavaFX’s H</w:t>
      </w:r>
      <w:r w:rsidR="00A21E2F">
        <w:rPr>
          <w:rFonts w:ascii="Arial" w:hAnsi="Arial" w:cs="Arial"/>
        </w:rPr>
        <w:t>-</w:t>
      </w:r>
      <w:r w:rsidR="002B2F6A">
        <w:rPr>
          <w:rFonts w:ascii="Arial" w:hAnsi="Arial" w:cs="Arial"/>
        </w:rPr>
        <w:t>Box, V</w:t>
      </w:r>
      <w:r w:rsidR="00A21E2F">
        <w:rPr>
          <w:rFonts w:ascii="Arial" w:hAnsi="Arial" w:cs="Arial"/>
        </w:rPr>
        <w:t>-Box and g</w:t>
      </w:r>
      <w:r w:rsidR="002B2F6A">
        <w:rPr>
          <w:rFonts w:ascii="Arial" w:hAnsi="Arial" w:cs="Arial"/>
        </w:rPr>
        <w:t>rid</w:t>
      </w:r>
      <w:r w:rsidR="00A21E2F">
        <w:rPr>
          <w:rFonts w:ascii="Arial" w:hAnsi="Arial" w:cs="Arial"/>
        </w:rPr>
        <w:t xml:space="preserve"> p</w:t>
      </w:r>
      <w:r w:rsidR="002B2F6A">
        <w:rPr>
          <w:rFonts w:ascii="Arial" w:hAnsi="Arial" w:cs="Arial"/>
        </w:rPr>
        <w:t>ane layouts</w:t>
      </w:r>
      <w:r w:rsidR="009A6F08">
        <w:rPr>
          <w:rFonts w:ascii="Arial" w:hAnsi="Arial" w:cs="Arial"/>
        </w:rPr>
        <w:t xml:space="preserve"> (</w:t>
      </w:r>
      <w:r w:rsidR="009A6F08">
        <w:rPr>
          <w:rFonts w:ascii="Arial" w:hAnsi="Arial" w:cs="Arial"/>
          <w:i/>
        </w:rPr>
        <w:t>Appendix 6D)</w:t>
      </w:r>
      <w:r w:rsidR="002B2F6A">
        <w:rPr>
          <w:rFonts w:ascii="Arial" w:hAnsi="Arial" w:cs="Arial"/>
        </w:rPr>
        <w:t xml:space="preserve"> wh</w:t>
      </w:r>
      <w:r w:rsidR="00CD094E">
        <w:rPr>
          <w:rFonts w:ascii="Arial" w:hAnsi="Arial" w:cs="Arial"/>
        </w:rPr>
        <w:t>ich are then placed within the b</w:t>
      </w:r>
      <w:r w:rsidR="002B2F6A">
        <w:rPr>
          <w:rFonts w:ascii="Arial" w:hAnsi="Arial" w:cs="Arial"/>
        </w:rPr>
        <w:t>order</w:t>
      </w:r>
      <w:r w:rsidR="00CD094E">
        <w:rPr>
          <w:rFonts w:ascii="Arial" w:hAnsi="Arial" w:cs="Arial"/>
        </w:rPr>
        <w:t xml:space="preserve"> p</w:t>
      </w:r>
      <w:r w:rsidR="002B2F6A">
        <w:rPr>
          <w:rFonts w:ascii="Arial" w:hAnsi="Arial" w:cs="Arial"/>
        </w:rPr>
        <w:t>ane</w:t>
      </w:r>
      <w:r w:rsidR="00CD094E">
        <w:rPr>
          <w:rFonts w:ascii="Arial" w:hAnsi="Arial" w:cs="Arial"/>
        </w:rPr>
        <w:t xml:space="preserve"> of the a</w:t>
      </w:r>
      <w:r w:rsidR="0059729D">
        <w:rPr>
          <w:rFonts w:ascii="Arial" w:hAnsi="Arial" w:cs="Arial"/>
        </w:rPr>
        <w:t>dd</w:t>
      </w:r>
      <w:r w:rsidR="00CD094E">
        <w:rPr>
          <w:rFonts w:ascii="Arial" w:hAnsi="Arial" w:cs="Arial"/>
        </w:rPr>
        <w:t xml:space="preserve"> u</w:t>
      </w:r>
      <w:r w:rsidR="0059729D">
        <w:rPr>
          <w:rFonts w:ascii="Arial" w:hAnsi="Arial" w:cs="Arial"/>
        </w:rPr>
        <w:t>nit</w:t>
      </w:r>
      <w:r w:rsidR="00CD094E">
        <w:rPr>
          <w:rFonts w:ascii="Arial" w:hAnsi="Arial" w:cs="Arial"/>
        </w:rPr>
        <w:t xml:space="preserve"> p</w:t>
      </w:r>
      <w:r w:rsidR="0059729D">
        <w:rPr>
          <w:rFonts w:ascii="Arial" w:hAnsi="Arial" w:cs="Arial"/>
        </w:rPr>
        <w:t xml:space="preserve">ane </w:t>
      </w:r>
      <w:r w:rsidR="007D0D9E">
        <w:rPr>
          <w:rFonts w:ascii="Arial" w:hAnsi="Arial" w:cs="Arial"/>
        </w:rPr>
        <w:t>class (</w:t>
      </w:r>
      <w:r w:rsidR="007D0D9E">
        <w:rPr>
          <w:rFonts w:ascii="Arial" w:hAnsi="Arial" w:cs="Arial"/>
          <w:i/>
        </w:rPr>
        <w:t>Appendix 6E).</w:t>
      </w:r>
      <w:r w:rsidR="007D0D9E">
        <w:rPr>
          <w:rFonts w:ascii="Arial" w:hAnsi="Arial" w:cs="Arial"/>
        </w:rPr>
        <w:t xml:space="preserve"> </w:t>
      </w:r>
      <w:r w:rsidR="00CD094E">
        <w:rPr>
          <w:rFonts w:ascii="Arial" w:hAnsi="Arial" w:cs="Arial"/>
        </w:rPr>
        <w:t>The a</w:t>
      </w:r>
      <w:r w:rsidR="007F567D">
        <w:rPr>
          <w:rFonts w:ascii="Arial" w:hAnsi="Arial" w:cs="Arial"/>
        </w:rPr>
        <w:t>rmy</w:t>
      </w:r>
      <w:r w:rsidR="00CD094E">
        <w:rPr>
          <w:rFonts w:ascii="Arial" w:hAnsi="Arial" w:cs="Arial"/>
        </w:rPr>
        <w:t xml:space="preserve"> b</w:t>
      </w:r>
      <w:r w:rsidR="007F567D">
        <w:rPr>
          <w:rFonts w:ascii="Arial" w:hAnsi="Arial" w:cs="Arial"/>
        </w:rPr>
        <w:t>uilder</w:t>
      </w:r>
      <w:r w:rsidR="00CD094E">
        <w:rPr>
          <w:rFonts w:ascii="Arial" w:hAnsi="Arial" w:cs="Arial"/>
        </w:rPr>
        <w:t xml:space="preserve"> m</w:t>
      </w:r>
      <w:r w:rsidR="007F567D">
        <w:rPr>
          <w:rFonts w:ascii="Arial" w:hAnsi="Arial" w:cs="Arial"/>
        </w:rPr>
        <w:t>enu</w:t>
      </w:r>
      <w:r w:rsidR="00CD094E">
        <w:rPr>
          <w:rFonts w:ascii="Arial" w:hAnsi="Arial" w:cs="Arial"/>
        </w:rPr>
        <w:t xml:space="preserve"> b</w:t>
      </w:r>
      <w:r w:rsidR="00FA10E6">
        <w:rPr>
          <w:rFonts w:ascii="Arial" w:hAnsi="Arial" w:cs="Arial"/>
        </w:rPr>
        <w:t>ar class uses JavaFX’s m</w:t>
      </w:r>
      <w:r w:rsidR="007F567D">
        <w:rPr>
          <w:rFonts w:ascii="Arial" w:hAnsi="Arial" w:cs="Arial"/>
        </w:rPr>
        <w:t>enu</w:t>
      </w:r>
      <w:r w:rsidR="00FA10E6">
        <w:rPr>
          <w:rFonts w:ascii="Arial" w:hAnsi="Arial" w:cs="Arial"/>
        </w:rPr>
        <w:t xml:space="preserve"> b</w:t>
      </w:r>
      <w:r w:rsidR="007F567D">
        <w:rPr>
          <w:rFonts w:ascii="Arial" w:hAnsi="Arial" w:cs="Arial"/>
        </w:rPr>
        <w:t>ar layo</w:t>
      </w:r>
      <w:r w:rsidR="007927EB">
        <w:rPr>
          <w:rFonts w:ascii="Arial" w:hAnsi="Arial" w:cs="Arial"/>
        </w:rPr>
        <w:t>ut</w:t>
      </w:r>
      <w:r w:rsidR="007D0D9E">
        <w:rPr>
          <w:rFonts w:ascii="Arial" w:hAnsi="Arial" w:cs="Arial"/>
        </w:rPr>
        <w:t xml:space="preserve"> (</w:t>
      </w:r>
      <w:r w:rsidR="007D0D9E">
        <w:rPr>
          <w:rFonts w:ascii="Arial" w:hAnsi="Arial" w:cs="Arial"/>
          <w:i/>
        </w:rPr>
        <w:t>Appendix 6B)</w:t>
      </w:r>
      <w:r w:rsidR="007927EB">
        <w:rPr>
          <w:rFonts w:ascii="Arial" w:hAnsi="Arial" w:cs="Arial"/>
        </w:rPr>
        <w:t xml:space="preserve"> and finally the main root pane </w:t>
      </w:r>
      <w:r w:rsidR="007B03BD">
        <w:rPr>
          <w:rFonts w:ascii="Arial" w:hAnsi="Arial" w:cs="Arial"/>
        </w:rPr>
        <w:t>uses the b</w:t>
      </w:r>
      <w:r w:rsidR="00BA022E">
        <w:rPr>
          <w:rFonts w:ascii="Arial" w:hAnsi="Arial" w:cs="Arial"/>
        </w:rPr>
        <w:t>ord</w:t>
      </w:r>
      <w:r w:rsidR="007B03BD">
        <w:rPr>
          <w:rFonts w:ascii="Arial" w:hAnsi="Arial" w:cs="Arial"/>
        </w:rPr>
        <w:t>er p</w:t>
      </w:r>
      <w:r w:rsidR="00BA022E">
        <w:rPr>
          <w:rFonts w:ascii="Arial" w:hAnsi="Arial" w:cs="Arial"/>
        </w:rPr>
        <w:t xml:space="preserve">ane layout </w:t>
      </w:r>
      <w:r w:rsidR="007B03BD">
        <w:rPr>
          <w:rFonts w:ascii="Arial" w:hAnsi="Arial" w:cs="Arial"/>
        </w:rPr>
        <w:t>which puts the a</w:t>
      </w:r>
      <w:r w:rsidR="00342D21">
        <w:rPr>
          <w:rFonts w:ascii="Arial" w:hAnsi="Arial" w:cs="Arial"/>
        </w:rPr>
        <w:t>rmy</w:t>
      </w:r>
      <w:r w:rsidR="007B03BD">
        <w:rPr>
          <w:rFonts w:ascii="Arial" w:hAnsi="Arial" w:cs="Arial"/>
        </w:rPr>
        <w:t xml:space="preserve"> b</w:t>
      </w:r>
      <w:r w:rsidR="00342D21">
        <w:rPr>
          <w:rFonts w:ascii="Arial" w:hAnsi="Arial" w:cs="Arial"/>
        </w:rPr>
        <w:t>uilder</w:t>
      </w:r>
      <w:r w:rsidR="007B03BD">
        <w:rPr>
          <w:rFonts w:ascii="Arial" w:hAnsi="Arial" w:cs="Arial"/>
        </w:rPr>
        <w:t xml:space="preserve"> m</w:t>
      </w:r>
      <w:r w:rsidR="00342D21">
        <w:rPr>
          <w:rFonts w:ascii="Arial" w:hAnsi="Arial" w:cs="Arial"/>
        </w:rPr>
        <w:t>enu</w:t>
      </w:r>
      <w:r w:rsidR="007B03BD">
        <w:rPr>
          <w:rFonts w:ascii="Arial" w:hAnsi="Arial" w:cs="Arial"/>
        </w:rPr>
        <w:t xml:space="preserve"> b</w:t>
      </w:r>
      <w:r w:rsidR="00342D21">
        <w:rPr>
          <w:rFonts w:ascii="Arial" w:hAnsi="Arial" w:cs="Arial"/>
        </w:rPr>
        <w:t xml:space="preserve">ar class at the </w:t>
      </w:r>
      <w:r w:rsidR="00814BA4">
        <w:rPr>
          <w:rFonts w:ascii="Arial" w:hAnsi="Arial" w:cs="Arial"/>
        </w:rPr>
        <w:t>top</w:t>
      </w:r>
      <w:r w:rsidR="00342D21">
        <w:rPr>
          <w:rFonts w:ascii="Arial" w:hAnsi="Arial" w:cs="Arial"/>
        </w:rPr>
        <w:t xml:space="preserve"> and t</w:t>
      </w:r>
      <w:r w:rsidR="007B03BD">
        <w:rPr>
          <w:rFonts w:ascii="Arial" w:hAnsi="Arial" w:cs="Arial"/>
        </w:rPr>
        <w:t>he two tabs (which contain the c</w:t>
      </w:r>
      <w:r w:rsidR="00342D21">
        <w:rPr>
          <w:rFonts w:ascii="Arial" w:hAnsi="Arial" w:cs="Arial"/>
        </w:rPr>
        <w:t>reate</w:t>
      </w:r>
      <w:r w:rsidR="007B03BD">
        <w:rPr>
          <w:rFonts w:ascii="Arial" w:hAnsi="Arial" w:cs="Arial"/>
        </w:rPr>
        <w:t xml:space="preserve"> p</w:t>
      </w:r>
      <w:r w:rsidR="00342D21">
        <w:rPr>
          <w:rFonts w:ascii="Arial" w:hAnsi="Arial" w:cs="Arial"/>
        </w:rPr>
        <w:t>rofile</w:t>
      </w:r>
      <w:r w:rsidR="007B03BD">
        <w:rPr>
          <w:rFonts w:ascii="Arial" w:hAnsi="Arial" w:cs="Arial"/>
        </w:rPr>
        <w:t xml:space="preserve"> pane and the a</w:t>
      </w:r>
      <w:r w:rsidR="00342D21">
        <w:rPr>
          <w:rFonts w:ascii="Arial" w:hAnsi="Arial" w:cs="Arial"/>
        </w:rPr>
        <w:t>dd</w:t>
      </w:r>
      <w:r w:rsidR="007B03BD">
        <w:rPr>
          <w:rFonts w:ascii="Arial" w:hAnsi="Arial" w:cs="Arial"/>
        </w:rPr>
        <w:t xml:space="preserve"> u</w:t>
      </w:r>
      <w:r w:rsidR="00342D21">
        <w:rPr>
          <w:rFonts w:ascii="Arial" w:hAnsi="Arial" w:cs="Arial"/>
        </w:rPr>
        <w:t>nit</w:t>
      </w:r>
      <w:r w:rsidR="007B03BD">
        <w:rPr>
          <w:rFonts w:ascii="Arial" w:hAnsi="Arial" w:cs="Arial"/>
        </w:rPr>
        <w:t xml:space="preserve"> p</w:t>
      </w:r>
      <w:r w:rsidR="00342D21">
        <w:rPr>
          <w:rFonts w:ascii="Arial" w:hAnsi="Arial" w:cs="Arial"/>
        </w:rPr>
        <w:t>ane</w:t>
      </w:r>
      <w:r w:rsidR="007D0D9E">
        <w:rPr>
          <w:rFonts w:ascii="Arial" w:hAnsi="Arial" w:cs="Arial"/>
        </w:rPr>
        <w:t>) in the centre (</w:t>
      </w:r>
      <w:r w:rsidR="007D0D9E">
        <w:rPr>
          <w:rFonts w:ascii="Arial" w:hAnsi="Arial" w:cs="Arial"/>
          <w:i/>
        </w:rPr>
        <w:t>Appendix 6A).</w:t>
      </w:r>
      <w:r w:rsidR="007D0D9E">
        <w:rPr>
          <w:rFonts w:ascii="Arial" w:hAnsi="Arial" w:cs="Arial"/>
        </w:rPr>
        <w:t xml:space="preserve"> </w:t>
      </w:r>
      <w:r w:rsidR="00814BA4">
        <w:rPr>
          <w:rFonts w:ascii="Arial" w:hAnsi="Arial" w:cs="Arial"/>
        </w:rPr>
        <w:t xml:space="preserve"> </w:t>
      </w:r>
    </w:p>
    <w:p w:rsidR="00FE0076" w:rsidRPr="00FE0076" w:rsidRDefault="004D63C1" w:rsidP="00FE0076">
      <w:pPr>
        <w:pStyle w:val="Heading3"/>
        <w:rPr>
          <w:rFonts w:ascii="Arial" w:hAnsi="Arial" w:cs="Arial"/>
        </w:rPr>
      </w:pPr>
      <w:bookmarkStart w:id="16" w:name="_Toc512174408"/>
      <w:r>
        <w:rPr>
          <w:rFonts w:ascii="Arial" w:hAnsi="Arial" w:cs="Arial"/>
        </w:rPr>
        <w:lastRenderedPageBreak/>
        <w:t>3</w:t>
      </w:r>
      <w:r w:rsidR="00FE0076" w:rsidRPr="00FE0076">
        <w:rPr>
          <w:rFonts w:ascii="Arial" w:hAnsi="Arial" w:cs="Arial"/>
        </w:rPr>
        <w:t>.3.3 Controller Structure</w:t>
      </w:r>
      <w:bookmarkEnd w:id="16"/>
      <w:r w:rsidR="00FE0076" w:rsidRPr="00FE0076">
        <w:rPr>
          <w:rFonts w:ascii="Arial" w:hAnsi="Arial" w:cs="Arial"/>
        </w:rPr>
        <w:t xml:space="preserve">  </w:t>
      </w:r>
    </w:p>
    <w:p w:rsidR="00F36DF6" w:rsidRPr="001B33F3" w:rsidRDefault="00B43866" w:rsidP="001B33F3">
      <w:pPr>
        <w:rPr>
          <w:rFonts w:ascii="Arial" w:hAnsi="Arial" w:cs="Arial"/>
        </w:rPr>
      </w:pPr>
      <w:r>
        <w:rPr>
          <w:rFonts w:ascii="Arial" w:hAnsi="Arial" w:cs="Arial"/>
        </w:rPr>
        <w:t>Lastly the controller</w:t>
      </w:r>
      <w:r w:rsidR="006323B1">
        <w:rPr>
          <w:rFonts w:ascii="Arial" w:hAnsi="Arial" w:cs="Arial"/>
        </w:rPr>
        <w:t xml:space="preserve"> is represented by the </w:t>
      </w:r>
      <w:r w:rsidR="00E72B46">
        <w:rPr>
          <w:rFonts w:ascii="Arial" w:hAnsi="Arial" w:cs="Arial"/>
        </w:rPr>
        <w:t>a</w:t>
      </w:r>
      <w:r w:rsidR="006323B1">
        <w:rPr>
          <w:rFonts w:ascii="Arial" w:hAnsi="Arial" w:cs="Arial"/>
        </w:rPr>
        <w:t>rmy</w:t>
      </w:r>
      <w:r w:rsidR="00E72B46">
        <w:rPr>
          <w:rFonts w:ascii="Arial" w:hAnsi="Arial" w:cs="Arial"/>
        </w:rPr>
        <w:t xml:space="preserve"> b</w:t>
      </w:r>
      <w:r w:rsidR="006323B1">
        <w:rPr>
          <w:rFonts w:ascii="Arial" w:hAnsi="Arial" w:cs="Arial"/>
        </w:rPr>
        <w:t>uilder</w:t>
      </w:r>
      <w:r w:rsidR="00E72B46">
        <w:rPr>
          <w:rFonts w:ascii="Arial" w:hAnsi="Arial" w:cs="Arial"/>
        </w:rPr>
        <w:t xml:space="preserve"> c</w:t>
      </w:r>
      <w:r w:rsidR="006323B1">
        <w:rPr>
          <w:rFonts w:ascii="Arial" w:hAnsi="Arial" w:cs="Arial"/>
        </w:rPr>
        <w:t>ontroller</w:t>
      </w:r>
      <w:r w:rsidR="00B90E70">
        <w:rPr>
          <w:rFonts w:ascii="Arial" w:hAnsi="Arial" w:cs="Arial"/>
        </w:rPr>
        <w:t xml:space="preserve"> class</w:t>
      </w:r>
      <w:r w:rsidR="003367E1">
        <w:rPr>
          <w:rFonts w:ascii="Arial" w:hAnsi="Arial" w:cs="Arial"/>
        </w:rPr>
        <w:t xml:space="preserve"> (</w:t>
      </w:r>
      <w:r w:rsidR="00ED4B7C">
        <w:rPr>
          <w:rFonts w:ascii="Arial" w:hAnsi="Arial" w:cs="Arial"/>
          <w:i/>
        </w:rPr>
        <w:t>A</w:t>
      </w:r>
      <w:r w:rsidR="003367E1">
        <w:rPr>
          <w:rFonts w:ascii="Arial" w:hAnsi="Arial" w:cs="Arial"/>
          <w:i/>
        </w:rPr>
        <w:t>ppendix 5D)</w:t>
      </w:r>
      <w:r w:rsidR="00B90E70">
        <w:rPr>
          <w:rFonts w:ascii="Arial" w:hAnsi="Arial" w:cs="Arial"/>
        </w:rPr>
        <w:t xml:space="preserve">, which </w:t>
      </w:r>
      <w:r w:rsidR="001A41F1">
        <w:rPr>
          <w:rFonts w:ascii="Arial" w:hAnsi="Arial" w:cs="Arial"/>
        </w:rPr>
        <w:t xml:space="preserve">contains all of the event handlers </w:t>
      </w:r>
      <w:r w:rsidR="00937BF4">
        <w:rPr>
          <w:rFonts w:ascii="Arial" w:hAnsi="Arial" w:cs="Arial"/>
        </w:rPr>
        <w:t>that are contained in</w:t>
      </w:r>
      <w:r w:rsidR="001A41F1">
        <w:rPr>
          <w:rFonts w:ascii="Arial" w:hAnsi="Arial" w:cs="Arial"/>
        </w:rPr>
        <w:t xml:space="preserve"> the view, and within each handler a series of actions that calls from the view and model, to update the model, which also changes the </w:t>
      </w:r>
      <w:r w:rsidR="005F540A">
        <w:rPr>
          <w:rFonts w:ascii="Arial" w:hAnsi="Arial" w:cs="Arial"/>
        </w:rPr>
        <w:t>army roster display.</w:t>
      </w:r>
      <w:r w:rsidR="00AC642B">
        <w:rPr>
          <w:rFonts w:ascii="Arial" w:hAnsi="Arial" w:cs="Arial"/>
        </w:rPr>
        <w:t xml:space="preserve"> For example if a user wants to </w:t>
      </w:r>
      <w:r w:rsidR="00CC0F83">
        <w:rPr>
          <w:rFonts w:ascii="Arial" w:hAnsi="Arial" w:cs="Arial"/>
        </w:rPr>
        <w:t>remove an existing member from</w:t>
      </w:r>
      <w:r w:rsidR="00AC642B">
        <w:rPr>
          <w:rFonts w:ascii="Arial" w:hAnsi="Arial" w:cs="Arial"/>
        </w:rPr>
        <w:t xml:space="preserve"> an existing squad</w:t>
      </w:r>
      <w:r w:rsidR="00A04A98">
        <w:rPr>
          <w:rFonts w:ascii="Arial" w:hAnsi="Arial" w:cs="Arial"/>
        </w:rPr>
        <w:t xml:space="preserve">, then the controller detects that the user pressed the </w:t>
      </w:r>
      <w:r w:rsidR="005D065D">
        <w:rPr>
          <w:rFonts w:ascii="Arial" w:hAnsi="Arial" w:cs="Arial"/>
        </w:rPr>
        <w:t>remove</w:t>
      </w:r>
      <w:r w:rsidR="00A04A98">
        <w:rPr>
          <w:rFonts w:ascii="Arial" w:hAnsi="Arial" w:cs="Arial"/>
        </w:rPr>
        <w:t xml:space="preserve"> unit member button</w:t>
      </w:r>
      <w:r w:rsidR="00C01F8A">
        <w:rPr>
          <w:rFonts w:ascii="Arial" w:hAnsi="Arial" w:cs="Arial"/>
        </w:rPr>
        <w:t xml:space="preserve"> in the view</w:t>
      </w:r>
      <w:r w:rsidR="00AE66BE">
        <w:rPr>
          <w:rFonts w:ascii="Arial" w:hAnsi="Arial" w:cs="Arial"/>
        </w:rPr>
        <w:t xml:space="preserve"> (</w:t>
      </w:r>
      <w:r w:rsidR="00AE66BE">
        <w:rPr>
          <w:rFonts w:ascii="Arial" w:hAnsi="Arial" w:cs="Arial"/>
          <w:i/>
        </w:rPr>
        <w:t>appendix 3D)</w:t>
      </w:r>
      <w:r w:rsidR="00C01F8A">
        <w:rPr>
          <w:rFonts w:ascii="Arial" w:hAnsi="Arial" w:cs="Arial"/>
        </w:rPr>
        <w:t xml:space="preserve">, so then the </w:t>
      </w:r>
      <w:r w:rsidR="00CA43E1">
        <w:rPr>
          <w:rFonts w:ascii="Arial" w:hAnsi="Arial" w:cs="Arial"/>
        </w:rPr>
        <w:t>remove</w:t>
      </w:r>
      <w:r w:rsidR="00C01F8A">
        <w:rPr>
          <w:rFonts w:ascii="Arial" w:hAnsi="Arial" w:cs="Arial"/>
        </w:rPr>
        <w:t xml:space="preserve"> unit member </w:t>
      </w:r>
      <w:r w:rsidR="00CC0F83">
        <w:rPr>
          <w:rFonts w:ascii="Arial" w:hAnsi="Arial" w:cs="Arial"/>
        </w:rPr>
        <w:t>handler</w:t>
      </w:r>
      <w:r w:rsidR="00C01F8A">
        <w:rPr>
          <w:rFonts w:ascii="Arial" w:hAnsi="Arial" w:cs="Arial"/>
        </w:rPr>
        <w:t xml:space="preserve"> in the controller performs a series of actions in order to fulfil the users request</w:t>
      </w:r>
      <w:r w:rsidR="00AD05D2">
        <w:rPr>
          <w:rFonts w:ascii="Arial" w:hAnsi="Arial" w:cs="Arial"/>
        </w:rPr>
        <w:t xml:space="preserve"> (</w:t>
      </w:r>
      <w:r w:rsidR="00AD05D2" w:rsidRPr="00AD05D2">
        <w:rPr>
          <w:rFonts w:ascii="Arial" w:hAnsi="Arial" w:cs="Arial"/>
          <w:i/>
        </w:rPr>
        <w:t>Appendix 5E</w:t>
      </w:r>
      <w:r w:rsidR="00AD05D2">
        <w:rPr>
          <w:rFonts w:ascii="Arial" w:hAnsi="Arial" w:cs="Arial"/>
        </w:rPr>
        <w:t xml:space="preserve">). </w:t>
      </w:r>
      <w:r w:rsidR="00CC0F83">
        <w:rPr>
          <w:rFonts w:ascii="Arial" w:hAnsi="Arial" w:cs="Arial"/>
        </w:rPr>
        <w:t>In this example, these actions are that first the selected unit squad is identified by using a get method from the view</w:t>
      </w:r>
      <w:r w:rsidR="005D065D">
        <w:rPr>
          <w:rFonts w:ascii="Arial" w:hAnsi="Arial" w:cs="Arial"/>
        </w:rPr>
        <w:t xml:space="preserve">, and then assigned to a variable of type </w:t>
      </w:r>
      <w:r w:rsidR="00E72B46">
        <w:rPr>
          <w:rFonts w:ascii="Arial" w:hAnsi="Arial" w:cs="Arial"/>
        </w:rPr>
        <w:t>unit squad</w:t>
      </w:r>
      <w:r w:rsidR="005D065D">
        <w:rPr>
          <w:rFonts w:ascii="Arial" w:hAnsi="Arial" w:cs="Arial"/>
        </w:rPr>
        <w:t>. This new vari</w:t>
      </w:r>
      <w:r w:rsidR="00873389">
        <w:rPr>
          <w:rFonts w:ascii="Arial" w:hAnsi="Arial" w:cs="Arial"/>
        </w:rPr>
        <w:t>able then calls the remove unit</w:t>
      </w:r>
      <w:r w:rsidR="00E72B46">
        <w:rPr>
          <w:rFonts w:ascii="Arial" w:hAnsi="Arial" w:cs="Arial"/>
        </w:rPr>
        <w:t xml:space="preserve"> method from the u</w:t>
      </w:r>
      <w:r w:rsidR="005D065D">
        <w:rPr>
          <w:rFonts w:ascii="Arial" w:hAnsi="Arial" w:cs="Arial"/>
        </w:rPr>
        <w:t>nit</w:t>
      </w:r>
      <w:r w:rsidR="00E72B46">
        <w:rPr>
          <w:rFonts w:ascii="Arial" w:hAnsi="Arial" w:cs="Arial"/>
        </w:rPr>
        <w:t xml:space="preserve"> s</w:t>
      </w:r>
      <w:r w:rsidR="005D065D">
        <w:rPr>
          <w:rFonts w:ascii="Arial" w:hAnsi="Arial" w:cs="Arial"/>
        </w:rPr>
        <w:t xml:space="preserve">quad class and gives it the parameter of the selected </w:t>
      </w:r>
      <w:r w:rsidR="008D5FB2">
        <w:rPr>
          <w:rFonts w:ascii="Arial" w:hAnsi="Arial" w:cs="Arial"/>
        </w:rPr>
        <w:t>squad’s</w:t>
      </w:r>
      <w:r w:rsidR="005D065D">
        <w:rPr>
          <w:rFonts w:ascii="Arial" w:hAnsi="Arial" w:cs="Arial"/>
        </w:rPr>
        <w:t xml:space="preserve"> last index as the unit member to remove from the squad. </w:t>
      </w:r>
      <w:r w:rsidR="00873389">
        <w:rPr>
          <w:rFonts w:ascii="Arial" w:hAnsi="Arial" w:cs="Arial"/>
        </w:rPr>
        <w:t>Then the</w:t>
      </w:r>
      <w:r w:rsidR="00BE1B2A">
        <w:rPr>
          <w:rFonts w:ascii="Arial" w:hAnsi="Arial" w:cs="Arial"/>
        </w:rPr>
        <w:t xml:space="preserve"> unit size check method is called to see if the unit size is </w:t>
      </w:r>
      <w:r w:rsidR="00A16181">
        <w:rPr>
          <w:rFonts w:ascii="Arial" w:hAnsi="Arial" w:cs="Arial"/>
        </w:rPr>
        <w:t>neither too big nor</w:t>
      </w:r>
      <w:r w:rsidR="00BE1B2A">
        <w:rPr>
          <w:rFonts w:ascii="Arial" w:hAnsi="Arial" w:cs="Arial"/>
        </w:rPr>
        <w:t xml:space="preserve"> </w:t>
      </w:r>
      <w:r w:rsidR="00A16181">
        <w:rPr>
          <w:rFonts w:ascii="Arial" w:hAnsi="Arial" w:cs="Arial"/>
        </w:rPr>
        <w:t xml:space="preserve">too </w:t>
      </w:r>
      <w:r w:rsidR="00BE1B2A">
        <w:rPr>
          <w:rFonts w:ascii="Arial" w:hAnsi="Arial" w:cs="Arial"/>
        </w:rPr>
        <w:t>small, if</w:t>
      </w:r>
      <w:r w:rsidR="00A16181">
        <w:rPr>
          <w:rFonts w:ascii="Arial" w:hAnsi="Arial" w:cs="Arial"/>
        </w:rPr>
        <w:t xml:space="preserve"> the squad size </w:t>
      </w:r>
      <w:r w:rsidR="00BE1B2A">
        <w:rPr>
          <w:rFonts w:ascii="Arial" w:hAnsi="Arial" w:cs="Arial"/>
        </w:rPr>
        <w:t xml:space="preserve">is within the correct </w:t>
      </w:r>
      <w:r w:rsidR="00A16181">
        <w:rPr>
          <w:rFonts w:ascii="Arial" w:hAnsi="Arial" w:cs="Arial"/>
        </w:rPr>
        <w:t>range</w:t>
      </w:r>
      <w:r w:rsidR="00BE1B2A">
        <w:rPr>
          <w:rFonts w:ascii="Arial" w:hAnsi="Arial" w:cs="Arial"/>
        </w:rPr>
        <w:t xml:space="preserve"> then any warning messages regarding the size of the squad will disappear. </w:t>
      </w:r>
      <w:r w:rsidR="00873389">
        <w:rPr>
          <w:rFonts w:ascii="Arial" w:hAnsi="Arial" w:cs="Arial"/>
        </w:rPr>
        <w:t>The model is then updated by calling a method from the Army class with the selected squad minus one, which will in turn also update the army roster display v</w:t>
      </w:r>
      <w:r w:rsidR="008E3192">
        <w:rPr>
          <w:rFonts w:ascii="Arial" w:hAnsi="Arial" w:cs="Arial"/>
        </w:rPr>
        <w:t>iew, due to the binding in the army class model. Finally the a</w:t>
      </w:r>
      <w:r w:rsidR="00873389">
        <w:rPr>
          <w:rFonts w:ascii="Arial" w:hAnsi="Arial" w:cs="Arial"/>
        </w:rPr>
        <w:t>rmy class model will call a method to update the points of the army</w:t>
      </w:r>
      <w:r w:rsidR="00DF63C6">
        <w:rPr>
          <w:rFonts w:ascii="Arial" w:hAnsi="Arial" w:cs="Arial"/>
        </w:rPr>
        <w:t xml:space="preserve"> roster </w:t>
      </w:r>
      <w:r w:rsidR="00A16181">
        <w:rPr>
          <w:rFonts w:ascii="Arial" w:hAnsi="Arial" w:cs="Arial"/>
        </w:rPr>
        <w:t>to reflect the changes of</w:t>
      </w:r>
      <w:r w:rsidR="00DF63C6">
        <w:rPr>
          <w:rFonts w:ascii="Arial" w:hAnsi="Arial" w:cs="Arial"/>
        </w:rPr>
        <w:t xml:space="preserve"> the selected squad having one less member. </w:t>
      </w:r>
    </w:p>
    <w:p w:rsidR="00686053" w:rsidRPr="003F6619" w:rsidRDefault="00FE38AB" w:rsidP="00E64B34">
      <w:pPr>
        <w:pStyle w:val="Heading1"/>
        <w:numPr>
          <w:ilvl w:val="0"/>
          <w:numId w:val="3"/>
        </w:numPr>
        <w:ind w:left="0"/>
        <w:rPr>
          <w:rFonts w:ascii="Arial" w:hAnsi="Arial" w:cs="Arial"/>
        </w:rPr>
      </w:pPr>
      <w:bookmarkStart w:id="17" w:name="_Toc512174409"/>
      <w:r w:rsidRPr="003F6619">
        <w:rPr>
          <w:rFonts w:ascii="Arial" w:hAnsi="Arial" w:cs="Arial"/>
        </w:rPr>
        <w:t>Implementation</w:t>
      </w:r>
      <w:bookmarkEnd w:id="17"/>
    </w:p>
    <w:p w:rsidR="00F82306" w:rsidRDefault="004D63C1" w:rsidP="00270134">
      <w:pPr>
        <w:pStyle w:val="Heading2"/>
        <w:rPr>
          <w:rFonts w:ascii="Arial" w:hAnsi="Arial" w:cs="Arial"/>
        </w:rPr>
      </w:pPr>
      <w:bookmarkStart w:id="18" w:name="_Toc512174410"/>
      <w:r>
        <w:rPr>
          <w:rFonts w:ascii="Arial" w:hAnsi="Arial" w:cs="Arial"/>
        </w:rPr>
        <w:t>4</w:t>
      </w:r>
      <w:r w:rsidR="001765DC">
        <w:rPr>
          <w:rFonts w:ascii="Arial" w:hAnsi="Arial" w:cs="Arial"/>
        </w:rPr>
        <w:t>.1</w:t>
      </w:r>
      <w:r w:rsidR="00123965">
        <w:rPr>
          <w:rFonts w:ascii="Arial" w:hAnsi="Arial" w:cs="Arial"/>
        </w:rPr>
        <w:t xml:space="preserve"> </w:t>
      </w:r>
      <w:r w:rsidR="00270134">
        <w:rPr>
          <w:rFonts w:ascii="Arial" w:hAnsi="Arial" w:cs="Arial"/>
        </w:rPr>
        <w:t>Unit and Unit</w:t>
      </w:r>
      <w:r w:rsidR="00A44B5A">
        <w:rPr>
          <w:rFonts w:ascii="Arial" w:hAnsi="Arial" w:cs="Arial"/>
        </w:rPr>
        <w:t xml:space="preserve"> </w:t>
      </w:r>
      <w:r w:rsidR="00270134">
        <w:rPr>
          <w:rFonts w:ascii="Arial" w:hAnsi="Arial" w:cs="Arial"/>
        </w:rPr>
        <w:t>Squad classes</w:t>
      </w:r>
      <w:bookmarkEnd w:id="18"/>
    </w:p>
    <w:p w:rsidR="001C5F62" w:rsidRDefault="00CB693A" w:rsidP="00D31C73">
      <w:pPr>
        <w:rPr>
          <w:rFonts w:ascii="Arial" w:hAnsi="Arial" w:cs="Arial"/>
        </w:rPr>
      </w:pPr>
      <w:r>
        <w:rPr>
          <w:rFonts w:ascii="Arial" w:hAnsi="Arial" w:cs="Arial"/>
        </w:rPr>
        <w:t>There were a few real</w:t>
      </w:r>
      <w:r w:rsidR="00FA22E3">
        <w:rPr>
          <w:rFonts w:ascii="Arial" w:hAnsi="Arial" w:cs="Arial"/>
        </w:rPr>
        <w:t>isations whilst developing the u</w:t>
      </w:r>
      <w:r>
        <w:rPr>
          <w:rFonts w:ascii="Arial" w:hAnsi="Arial" w:cs="Arial"/>
        </w:rPr>
        <w:t>nit clas</w:t>
      </w:r>
      <w:r w:rsidR="00FA22E3">
        <w:rPr>
          <w:rFonts w:ascii="Arial" w:hAnsi="Arial" w:cs="Arial"/>
        </w:rPr>
        <w:t>ses. The first being that some u</w:t>
      </w:r>
      <w:r>
        <w:rPr>
          <w:rFonts w:ascii="Arial" w:hAnsi="Arial" w:cs="Arial"/>
        </w:rPr>
        <w:t>nits have more than one weapon</w:t>
      </w:r>
      <w:r w:rsidR="00500FAE">
        <w:rPr>
          <w:rFonts w:ascii="Arial" w:hAnsi="Arial" w:cs="Arial"/>
        </w:rPr>
        <w:t>. This is especially prevalent on vehicle units, where there are multiple areas of a vehicle unit</w:t>
      </w:r>
      <w:r w:rsidR="00E772D3">
        <w:rPr>
          <w:rFonts w:ascii="Arial" w:hAnsi="Arial" w:cs="Arial"/>
        </w:rPr>
        <w:t xml:space="preserve"> that can house weapons. As such there needed to be some way </w:t>
      </w:r>
      <w:r w:rsidR="00F33290">
        <w:rPr>
          <w:rFonts w:ascii="Arial" w:hAnsi="Arial" w:cs="Arial"/>
        </w:rPr>
        <w:t>of catering for those affected units. Since all of the unit classes inherit</w:t>
      </w:r>
      <w:r w:rsidR="00FB1C93">
        <w:rPr>
          <w:rFonts w:ascii="Arial" w:hAnsi="Arial" w:cs="Arial"/>
        </w:rPr>
        <w:t xml:space="preserve"> from</w:t>
      </w:r>
      <w:r w:rsidR="00F33290">
        <w:rPr>
          <w:rFonts w:ascii="Arial" w:hAnsi="Arial" w:cs="Arial"/>
        </w:rPr>
        <w:t xml:space="preserve"> a super unit </w:t>
      </w:r>
      <w:r w:rsidR="009542C3">
        <w:rPr>
          <w:rFonts w:ascii="Arial" w:hAnsi="Arial" w:cs="Arial"/>
        </w:rPr>
        <w:t>class,</w:t>
      </w:r>
      <w:r w:rsidR="00F33290">
        <w:rPr>
          <w:rFonts w:ascii="Arial" w:hAnsi="Arial" w:cs="Arial"/>
        </w:rPr>
        <w:t xml:space="preserve"> the change should be made there. The solution was rather simple, in that a new variable with th</w:t>
      </w:r>
      <w:r w:rsidR="00510E75">
        <w:rPr>
          <w:rFonts w:ascii="Arial" w:hAnsi="Arial" w:cs="Arial"/>
        </w:rPr>
        <w:t>e name weapon</w:t>
      </w:r>
      <w:r w:rsidR="002D6052">
        <w:rPr>
          <w:rFonts w:ascii="Arial" w:hAnsi="Arial" w:cs="Arial"/>
        </w:rPr>
        <w:t xml:space="preserve"> t</w:t>
      </w:r>
      <w:r w:rsidR="00510E75">
        <w:rPr>
          <w:rFonts w:ascii="Arial" w:hAnsi="Arial" w:cs="Arial"/>
        </w:rPr>
        <w:t>wo was introduced, and in each of the unit sub-classes that required two weapons simply initialised the second weapon</w:t>
      </w:r>
      <w:r w:rsidR="000629E9">
        <w:rPr>
          <w:rFonts w:ascii="Arial" w:hAnsi="Arial" w:cs="Arial"/>
        </w:rPr>
        <w:t xml:space="preserve"> variable. The units that only had one weapons simply </w:t>
      </w:r>
      <w:r w:rsidR="00FB1C93">
        <w:rPr>
          <w:rFonts w:ascii="Arial" w:hAnsi="Arial" w:cs="Arial"/>
        </w:rPr>
        <w:t xml:space="preserve">ignored this variable. However this created another problem in that </w:t>
      </w:r>
      <w:r w:rsidR="00FE44A8">
        <w:rPr>
          <w:rFonts w:ascii="Arial" w:hAnsi="Arial" w:cs="Arial"/>
        </w:rPr>
        <w:t xml:space="preserve">the units that had two default weapons </w:t>
      </w:r>
      <w:r w:rsidR="00E93DF3">
        <w:rPr>
          <w:rFonts w:ascii="Arial" w:hAnsi="Arial" w:cs="Arial"/>
        </w:rPr>
        <w:t>as well as two weapon upgrades meant that in</w:t>
      </w:r>
      <w:r w:rsidR="009542C3">
        <w:rPr>
          <w:rFonts w:ascii="Arial" w:hAnsi="Arial" w:cs="Arial"/>
        </w:rPr>
        <w:t xml:space="preserve"> the u</w:t>
      </w:r>
      <w:r w:rsidR="002D6052">
        <w:rPr>
          <w:rFonts w:ascii="Arial" w:hAnsi="Arial" w:cs="Arial"/>
        </w:rPr>
        <w:t>nit super class, another array l</w:t>
      </w:r>
      <w:r w:rsidR="00E93DF3">
        <w:rPr>
          <w:rFonts w:ascii="Arial" w:hAnsi="Arial" w:cs="Arial"/>
        </w:rPr>
        <w:t>ist of available second weapon upgrades needed to be created. And like with the second def</w:t>
      </w:r>
      <w:r w:rsidR="002D6052">
        <w:rPr>
          <w:rFonts w:ascii="Arial" w:hAnsi="Arial" w:cs="Arial"/>
        </w:rPr>
        <w:t>ault weapon, the second array lis</w:t>
      </w:r>
      <w:r w:rsidR="00E93DF3">
        <w:rPr>
          <w:rFonts w:ascii="Arial" w:hAnsi="Arial" w:cs="Arial"/>
        </w:rPr>
        <w:t>t</w:t>
      </w:r>
      <w:r w:rsidR="007C465D">
        <w:rPr>
          <w:rFonts w:ascii="Arial" w:hAnsi="Arial" w:cs="Arial"/>
        </w:rPr>
        <w:t>, named unit</w:t>
      </w:r>
      <w:r w:rsidR="009542C3">
        <w:rPr>
          <w:rFonts w:ascii="Arial" w:hAnsi="Arial" w:cs="Arial"/>
        </w:rPr>
        <w:t xml:space="preserve"> s</w:t>
      </w:r>
      <w:r w:rsidR="007C465D">
        <w:rPr>
          <w:rFonts w:ascii="Arial" w:hAnsi="Arial" w:cs="Arial"/>
        </w:rPr>
        <w:t>econd</w:t>
      </w:r>
      <w:r w:rsidR="009542C3">
        <w:rPr>
          <w:rFonts w:ascii="Arial" w:hAnsi="Arial" w:cs="Arial"/>
        </w:rPr>
        <w:t xml:space="preserve"> w</w:t>
      </w:r>
      <w:r w:rsidR="007C465D">
        <w:rPr>
          <w:rFonts w:ascii="Arial" w:hAnsi="Arial" w:cs="Arial"/>
        </w:rPr>
        <w:t>eapon</w:t>
      </w:r>
      <w:r w:rsidR="009542C3">
        <w:rPr>
          <w:rFonts w:ascii="Arial" w:hAnsi="Arial" w:cs="Arial"/>
        </w:rPr>
        <w:t xml:space="preserve"> l</w:t>
      </w:r>
      <w:r w:rsidR="007C465D">
        <w:rPr>
          <w:rFonts w:ascii="Arial" w:hAnsi="Arial" w:cs="Arial"/>
        </w:rPr>
        <w:t>ist</w:t>
      </w:r>
      <w:r w:rsidR="00E93DF3">
        <w:rPr>
          <w:rFonts w:ascii="Arial" w:hAnsi="Arial" w:cs="Arial"/>
        </w:rPr>
        <w:t xml:space="preserve"> was initialised</w:t>
      </w:r>
      <w:r w:rsidR="00E553DA">
        <w:rPr>
          <w:rFonts w:ascii="Arial" w:hAnsi="Arial" w:cs="Arial"/>
        </w:rPr>
        <w:t xml:space="preserve"> by all of the unit sub-classes</w:t>
      </w:r>
      <w:r w:rsidR="00F94C78">
        <w:rPr>
          <w:rFonts w:ascii="Arial" w:hAnsi="Arial" w:cs="Arial"/>
        </w:rPr>
        <w:t xml:space="preserve"> that had two weapons,</w:t>
      </w:r>
      <w:r w:rsidR="002D6052">
        <w:rPr>
          <w:rFonts w:ascii="Arial" w:hAnsi="Arial" w:cs="Arial"/>
        </w:rPr>
        <w:t xml:space="preserve"> by taking weapons from the w</w:t>
      </w:r>
      <w:r w:rsidR="00E93DF3">
        <w:rPr>
          <w:rFonts w:ascii="Arial" w:hAnsi="Arial" w:cs="Arial"/>
        </w:rPr>
        <w:t>eapon</w:t>
      </w:r>
      <w:r w:rsidR="002D6052">
        <w:rPr>
          <w:rFonts w:ascii="Arial" w:hAnsi="Arial" w:cs="Arial"/>
        </w:rPr>
        <w:t xml:space="preserve"> l</w:t>
      </w:r>
      <w:r w:rsidR="00E93DF3">
        <w:rPr>
          <w:rFonts w:ascii="Arial" w:hAnsi="Arial" w:cs="Arial"/>
        </w:rPr>
        <w:t>ist class.</w:t>
      </w:r>
      <w:r w:rsidR="007C465D">
        <w:rPr>
          <w:rFonts w:ascii="Arial" w:hAnsi="Arial" w:cs="Arial"/>
        </w:rPr>
        <w:t xml:space="preserve"> The creation of this second default weapon variable and second</w:t>
      </w:r>
      <w:r w:rsidR="00070753">
        <w:rPr>
          <w:rFonts w:ascii="Arial" w:hAnsi="Arial" w:cs="Arial"/>
        </w:rPr>
        <w:t xml:space="preserve"> weapon list meant that now unit</w:t>
      </w:r>
      <w:r w:rsidR="002D6052">
        <w:rPr>
          <w:rFonts w:ascii="Arial" w:hAnsi="Arial" w:cs="Arial"/>
        </w:rPr>
        <w:t>'</w:t>
      </w:r>
      <w:r w:rsidR="00070753">
        <w:rPr>
          <w:rFonts w:ascii="Arial" w:hAnsi="Arial" w:cs="Arial"/>
        </w:rPr>
        <w:t xml:space="preserve">s that had two default weapons and two weapon upgrades were fully catered for in the model. </w:t>
      </w:r>
      <w:r w:rsidR="00DC5DE4">
        <w:rPr>
          <w:rFonts w:ascii="Arial" w:hAnsi="Arial" w:cs="Arial"/>
        </w:rPr>
        <w:t>However</w:t>
      </w:r>
      <w:r w:rsidR="00541865">
        <w:rPr>
          <w:rFonts w:ascii="Arial" w:hAnsi="Arial" w:cs="Arial"/>
        </w:rPr>
        <w:t xml:space="preserve"> that</w:t>
      </w:r>
      <w:r w:rsidR="00DC5DE4">
        <w:rPr>
          <w:rFonts w:ascii="Arial" w:hAnsi="Arial" w:cs="Arial"/>
        </w:rPr>
        <w:t xml:space="preserve"> </w:t>
      </w:r>
      <w:r w:rsidR="00E822B9">
        <w:rPr>
          <w:rFonts w:ascii="Arial" w:hAnsi="Arial" w:cs="Arial"/>
        </w:rPr>
        <w:t>did leave one more</w:t>
      </w:r>
      <w:r w:rsidR="00541865">
        <w:rPr>
          <w:rFonts w:ascii="Arial" w:hAnsi="Arial" w:cs="Arial"/>
        </w:rPr>
        <w:t xml:space="preserve"> unforeseen</w:t>
      </w:r>
      <w:r w:rsidR="00E822B9">
        <w:rPr>
          <w:rFonts w:ascii="Arial" w:hAnsi="Arial" w:cs="Arial"/>
        </w:rPr>
        <w:t xml:space="preserve"> issue in regard to the display</w:t>
      </w:r>
      <w:r w:rsidR="00541865">
        <w:rPr>
          <w:rFonts w:ascii="Arial" w:hAnsi="Arial" w:cs="Arial"/>
        </w:rPr>
        <w:t xml:space="preserve"> toString</w:t>
      </w:r>
      <w:r w:rsidR="00E822B9">
        <w:rPr>
          <w:rFonts w:ascii="Arial" w:hAnsi="Arial" w:cs="Arial"/>
        </w:rPr>
        <w:t xml:space="preserve"> </w:t>
      </w:r>
      <w:r w:rsidR="00F94C78">
        <w:rPr>
          <w:rFonts w:ascii="Arial" w:hAnsi="Arial" w:cs="Arial"/>
        </w:rPr>
        <w:t>method in the u</w:t>
      </w:r>
      <w:r w:rsidR="000D031C">
        <w:rPr>
          <w:rFonts w:ascii="Arial" w:hAnsi="Arial" w:cs="Arial"/>
        </w:rPr>
        <w:t xml:space="preserve">nit super class. That being </w:t>
      </w:r>
      <w:r w:rsidR="00541865">
        <w:rPr>
          <w:rFonts w:ascii="Arial" w:hAnsi="Arial" w:cs="Arial"/>
        </w:rPr>
        <w:t xml:space="preserve">that this method only contained the first weapons variable, </w:t>
      </w:r>
      <w:r w:rsidR="009D78DB">
        <w:rPr>
          <w:rFonts w:ascii="Arial" w:hAnsi="Arial" w:cs="Arial"/>
        </w:rPr>
        <w:t>meaning that when the unit details were displaye</w:t>
      </w:r>
      <w:r w:rsidR="001649CD">
        <w:rPr>
          <w:rFonts w:ascii="Arial" w:hAnsi="Arial" w:cs="Arial"/>
        </w:rPr>
        <w:t xml:space="preserve">d only one weapon was displayed, despite some units clearly having two. </w:t>
      </w:r>
      <w:r w:rsidR="00EC76ED">
        <w:rPr>
          <w:rFonts w:ascii="Arial" w:hAnsi="Arial" w:cs="Arial"/>
        </w:rPr>
        <w:t xml:space="preserve">The solution for this was </w:t>
      </w:r>
      <w:r w:rsidR="00554CC6">
        <w:rPr>
          <w:rFonts w:ascii="Arial" w:hAnsi="Arial" w:cs="Arial"/>
        </w:rPr>
        <w:t xml:space="preserve">to simply override the toString method in the </w:t>
      </w:r>
      <w:r w:rsidR="000714B9">
        <w:rPr>
          <w:rFonts w:ascii="Arial" w:hAnsi="Arial" w:cs="Arial"/>
        </w:rPr>
        <w:t xml:space="preserve">unit </w:t>
      </w:r>
      <w:r w:rsidR="00554CC6">
        <w:rPr>
          <w:rFonts w:ascii="Arial" w:hAnsi="Arial" w:cs="Arial"/>
        </w:rPr>
        <w:t xml:space="preserve">super class </w:t>
      </w:r>
      <w:r w:rsidR="00DF7203">
        <w:rPr>
          <w:rFonts w:ascii="Arial" w:hAnsi="Arial" w:cs="Arial"/>
        </w:rPr>
        <w:t>in each of the affected sub-class units. This change meant ad</w:t>
      </w:r>
      <w:r w:rsidR="007A77F9">
        <w:rPr>
          <w:rFonts w:ascii="Arial" w:hAnsi="Arial" w:cs="Arial"/>
        </w:rPr>
        <w:t>ding the second weapon variable</w:t>
      </w:r>
      <w:r w:rsidR="00DF7203">
        <w:rPr>
          <w:rFonts w:ascii="Arial" w:hAnsi="Arial" w:cs="Arial"/>
        </w:rPr>
        <w:t xml:space="preserve"> </w:t>
      </w:r>
      <w:r w:rsidR="007A77F9">
        <w:rPr>
          <w:rFonts w:ascii="Arial" w:hAnsi="Arial" w:cs="Arial"/>
        </w:rPr>
        <w:t>t</w:t>
      </w:r>
      <w:r w:rsidR="00A45A85">
        <w:rPr>
          <w:rFonts w:ascii="Arial" w:hAnsi="Arial" w:cs="Arial"/>
        </w:rPr>
        <w:t>o the overridden toString method</w:t>
      </w:r>
      <w:r w:rsidR="00D913E7">
        <w:rPr>
          <w:rFonts w:ascii="Arial" w:hAnsi="Arial" w:cs="Arial"/>
        </w:rPr>
        <w:t xml:space="preserve"> in each of the affected units, which fixed the di</w:t>
      </w:r>
      <w:r w:rsidR="00C14881">
        <w:rPr>
          <w:rFonts w:ascii="Arial" w:hAnsi="Arial" w:cs="Arial"/>
        </w:rPr>
        <w:t xml:space="preserve">splay of units with two </w:t>
      </w:r>
      <w:r w:rsidR="000714B9">
        <w:rPr>
          <w:rFonts w:ascii="Arial" w:hAnsi="Arial" w:cs="Arial"/>
        </w:rPr>
        <w:t>weapons;</w:t>
      </w:r>
      <w:r w:rsidR="00C14881">
        <w:rPr>
          <w:rFonts w:ascii="Arial" w:hAnsi="Arial" w:cs="Arial"/>
        </w:rPr>
        <w:t xml:space="preserve"> however one more fix was required in the controller class to fully implement </w:t>
      </w:r>
      <w:r w:rsidR="000714B9">
        <w:rPr>
          <w:rFonts w:ascii="Arial" w:hAnsi="Arial" w:cs="Arial"/>
        </w:rPr>
        <w:t>a unit</w:t>
      </w:r>
      <w:r w:rsidR="00C14881">
        <w:rPr>
          <w:rFonts w:ascii="Arial" w:hAnsi="Arial" w:cs="Arial"/>
        </w:rPr>
        <w:t xml:space="preserve"> that has two weapons. This will be explained in that section. </w:t>
      </w:r>
      <w:r w:rsidR="00D913E7">
        <w:rPr>
          <w:rFonts w:ascii="Arial" w:hAnsi="Arial" w:cs="Arial"/>
        </w:rPr>
        <w:t xml:space="preserve"> </w:t>
      </w:r>
    </w:p>
    <w:p w:rsidR="00D31C73" w:rsidRPr="00D31C73" w:rsidRDefault="001C5F62" w:rsidP="00D31C73">
      <w:pPr>
        <w:rPr>
          <w:rFonts w:ascii="Arial" w:hAnsi="Arial" w:cs="Arial"/>
        </w:rPr>
      </w:pPr>
      <w:r>
        <w:rPr>
          <w:rFonts w:ascii="Arial" w:hAnsi="Arial" w:cs="Arial"/>
        </w:rPr>
        <w:lastRenderedPageBreak/>
        <w:t>Another</w:t>
      </w:r>
      <w:r w:rsidR="00594FE7">
        <w:rPr>
          <w:rFonts w:ascii="Arial" w:hAnsi="Arial" w:cs="Arial"/>
        </w:rPr>
        <w:t xml:space="preserve"> issue that arose while developing was that originally the user specified how large a squad would be upon creation, by choosing a number from a combo box that started from one to the </w:t>
      </w:r>
      <w:r w:rsidR="002D6052">
        <w:rPr>
          <w:rFonts w:ascii="Arial" w:hAnsi="Arial" w:cs="Arial"/>
        </w:rPr>
        <w:t>squad’s</w:t>
      </w:r>
      <w:r w:rsidR="00594FE7">
        <w:rPr>
          <w:rFonts w:ascii="Arial" w:hAnsi="Arial" w:cs="Arial"/>
        </w:rPr>
        <w:t xml:space="preserve"> maximum size. However upon further inspection in the Space Marine codex, the units not only had a maximum size but also a minimum size which meant that a user could choose a value below the minimum value didn’t comply with the tabletop rules. Most units were instead created with the minimum size as default, which for a lot of unit squads was five. To fix this issue, the choose unit size combo box was removed from the view, and a new variable call</w:t>
      </w:r>
      <w:r w:rsidR="002D6052">
        <w:rPr>
          <w:rFonts w:ascii="Arial" w:hAnsi="Arial" w:cs="Arial"/>
        </w:rPr>
        <w:t>ed min was introduced into the u</w:t>
      </w:r>
      <w:r w:rsidR="00594FE7">
        <w:rPr>
          <w:rFonts w:ascii="Arial" w:hAnsi="Arial" w:cs="Arial"/>
        </w:rPr>
        <w:t>nit</w:t>
      </w:r>
      <w:r w:rsidR="002D6052">
        <w:rPr>
          <w:rFonts w:ascii="Arial" w:hAnsi="Arial" w:cs="Arial"/>
        </w:rPr>
        <w:t xml:space="preserve"> s</w:t>
      </w:r>
      <w:r w:rsidR="00594FE7">
        <w:rPr>
          <w:rFonts w:ascii="Arial" w:hAnsi="Arial" w:cs="Arial"/>
        </w:rPr>
        <w:t>quad super class. Then each unit sub-class ca</w:t>
      </w:r>
      <w:r w:rsidR="002D6052">
        <w:rPr>
          <w:rFonts w:ascii="Arial" w:hAnsi="Arial" w:cs="Arial"/>
        </w:rPr>
        <w:t>lled the set method from the su</w:t>
      </w:r>
      <w:r w:rsidR="00594FE7">
        <w:rPr>
          <w:rFonts w:ascii="Arial" w:hAnsi="Arial" w:cs="Arial"/>
        </w:rPr>
        <w:t>per class to set the min size. Then the overridden add</w:t>
      </w:r>
      <w:r w:rsidR="002D6052">
        <w:rPr>
          <w:rFonts w:ascii="Arial" w:hAnsi="Arial" w:cs="Arial"/>
        </w:rPr>
        <w:t xml:space="preserve"> u</w:t>
      </w:r>
      <w:r w:rsidR="00594FE7">
        <w:rPr>
          <w:rFonts w:ascii="Arial" w:hAnsi="Arial" w:cs="Arial"/>
        </w:rPr>
        <w:t>nit</w:t>
      </w:r>
      <w:r w:rsidR="002D6052">
        <w:rPr>
          <w:rFonts w:ascii="Arial" w:hAnsi="Arial" w:cs="Arial"/>
        </w:rPr>
        <w:t xml:space="preserve"> s</w:t>
      </w:r>
      <w:r w:rsidR="00594FE7">
        <w:rPr>
          <w:rFonts w:ascii="Arial" w:hAnsi="Arial" w:cs="Arial"/>
        </w:rPr>
        <w:t>quad method used the min variable in a for loop to create the minimum unit size as default.</w:t>
      </w:r>
      <w:r w:rsidR="00985357">
        <w:rPr>
          <w:rFonts w:ascii="Arial" w:hAnsi="Arial" w:cs="Arial"/>
        </w:rPr>
        <w:t xml:space="preserve"> </w:t>
      </w:r>
      <w:r w:rsidR="00C75F05">
        <w:rPr>
          <w:rFonts w:ascii="Arial" w:hAnsi="Arial" w:cs="Arial"/>
        </w:rPr>
        <w:t>This prevented the user from choosing the size of the unit upon creation and instead created the default size, just as the Space Marine codex</w:t>
      </w:r>
      <w:r w:rsidR="00291495">
        <w:rPr>
          <w:rFonts w:ascii="Arial" w:hAnsi="Arial" w:cs="Arial"/>
        </w:rPr>
        <w:t xml:space="preserve"> </w:t>
      </w:r>
      <w:r w:rsidR="00FE3836">
        <w:rPr>
          <w:rFonts w:ascii="Arial" w:hAnsi="Arial" w:cs="Arial"/>
          <w:i/>
        </w:rPr>
        <w:t>(</w:t>
      </w:r>
      <w:r w:rsidR="00FE3836" w:rsidRPr="005546DB">
        <w:rPr>
          <w:rFonts w:ascii="Arial" w:hAnsi="Arial" w:cs="Arial"/>
          <w:i/>
        </w:rPr>
        <w:t>Codex: Space Marines</w:t>
      </w:r>
      <w:r w:rsidR="00FE3836">
        <w:rPr>
          <w:rFonts w:ascii="Arial" w:hAnsi="Arial" w:cs="Arial"/>
        </w:rPr>
        <w:t>,</w:t>
      </w:r>
      <w:r w:rsidR="00FE3836">
        <w:rPr>
          <w:rFonts w:ascii="Arial" w:hAnsi="Arial" w:cs="Arial"/>
          <w:i/>
        </w:rPr>
        <w:t xml:space="preserve"> 2015, p304) [3]</w:t>
      </w:r>
      <w:r w:rsidR="00FE3836">
        <w:rPr>
          <w:rFonts w:ascii="Arial" w:hAnsi="Arial" w:cs="Arial"/>
        </w:rPr>
        <w:t xml:space="preserve"> </w:t>
      </w:r>
      <w:r w:rsidR="00474CD6">
        <w:rPr>
          <w:rFonts w:ascii="Arial" w:hAnsi="Arial" w:cs="Arial"/>
        </w:rPr>
        <w:t xml:space="preserve">book states for each unit. </w:t>
      </w:r>
      <w:r w:rsidR="00C75F05">
        <w:rPr>
          <w:rFonts w:ascii="Arial" w:hAnsi="Arial" w:cs="Arial"/>
        </w:rPr>
        <w:t xml:space="preserve"> </w:t>
      </w:r>
    </w:p>
    <w:p w:rsidR="00270134" w:rsidRDefault="004D63C1" w:rsidP="001765DC">
      <w:pPr>
        <w:pStyle w:val="Heading2"/>
        <w:rPr>
          <w:rFonts w:ascii="Arial" w:hAnsi="Arial" w:cs="Arial"/>
        </w:rPr>
      </w:pPr>
      <w:bookmarkStart w:id="19" w:name="_Toc512174411"/>
      <w:r>
        <w:rPr>
          <w:rFonts w:ascii="Arial" w:hAnsi="Arial" w:cs="Arial"/>
        </w:rPr>
        <w:t>4</w:t>
      </w:r>
      <w:r w:rsidR="001765DC">
        <w:rPr>
          <w:rFonts w:ascii="Arial" w:hAnsi="Arial" w:cs="Arial"/>
        </w:rPr>
        <w:t>.2</w:t>
      </w:r>
      <w:r w:rsidR="00270134">
        <w:rPr>
          <w:rFonts w:ascii="Arial" w:hAnsi="Arial" w:cs="Arial"/>
        </w:rPr>
        <w:t xml:space="preserve"> Controller class</w:t>
      </w:r>
      <w:bookmarkEnd w:id="19"/>
    </w:p>
    <w:p w:rsidR="00933F07" w:rsidRDefault="00C14881" w:rsidP="00D70E71">
      <w:pPr>
        <w:rPr>
          <w:rFonts w:ascii="Arial" w:hAnsi="Arial" w:cs="Arial"/>
        </w:rPr>
      </w:pPr>
      <w:r>
        <w:rPr>
          <w:rFonts w:ascii="Arial" w:hAnsi="Arial" w:cs="Arial"/>
        </w:rPr>
        <w:t>One issue in the controller class actually links back to the problem stated in the previous section regarding some units having two weapons.</w:t>
      </w:r>
      <w:r w:rsidR="00284031">
        <w:rPr>
          <w:rFonts w:ascii="Arial" w:hAnsi="Arial" w:cs="Arial"/>
        </w:rPr>
        <w:t xml:space="preserve"> When the upgrade</w:t>
      </w:r>
      <w:r w:rsidR="004F6C35">
        <w:rPr>
          <w:rFonts w:ascii="Arial" w:hAnsi="Arial" w:cs="Arial"/>
        </w:rPr>
        <w:t xml:space="preserve"> u</w:t>
      </w:r>
      <w:r w:rsidR="00284031">
        <w:rPr>
          <w:rFonts w:ascii="Arial" w:hAnsi="Arial" w:cs="Arial"/>
        </w:rPr>
        <w:t>nit</w:t>
      </w:r>
      <w:r w:rsidR="004F6C35">
        <w:rPr>
          <w:rFonts w:ascii="Arial" w:hAnsi="Arial" w:cs="Arial"/>
        </w:rPr>
        <w:t xml:space="preserve"> w</w:t>
      </w:r>
      <w:r w:rsidR="00284031">
        <w:rPr>
          <w:rFonts w:ascii="Arial" w:hAnsi="Arial" w:cs="Arial"/>
        </w:rPr>
        <w:t>eapon</w:t>
      </w:r>
      <w:r w:rsidR="004F6C35">
        <w:rPr>
          <w:rFonts w:ascii="Arial" w:hAnsi="Arial" w:cs="Arial"/>
        </w:rPr>
        <w:t xml:space="preserve"> h</w:t>
      </w:r>
      <w:r w:rsidR="00284031">
        <w:rPr>
          <w:rFonts w:ascii="Arial" w:hAnsi="Arial" w:cs="Arial"/>
        </w:rPr>
        <w:t>andler in the controller is called, both the weapon</w:t>
      </w:r>
      <w:r w:rsidR="004F6C35">
        <w:rPr>
          <w:rFonts w:ascii="Arial" w:hAnsi="Arial" w:cs="Arial"/>
        </w:rPr>
        <w:t xml:space="preserve"> u</w:t>
      </w:r>
      <w:r w:rsidR="00284031">
        <w:rPr>
          <w:rFonts w:ascii="Arial" w:hAnsi="Arial" w:cs="Arial"/>
        </w:rPr>
        <w:t>pgrade and second</w:t>
      </w:r>
      <w:r w:rsidR="004F6C35">
        <w:rPr>
          <w:rFonts w:ascii="Arial" w:hAnsi="Arial" w:cs="Arial"/>
        </w:rPr>
        <w:t xml:space="preserve"> </w:t>
      </w:r>
      <w:r w:rsidR="00284031">
        <w:rPr>
          <w:rFonts w:ascii="Arial" w:hAnsi="Arial" w:cs="Arial"/>
        </w:rPr>
        <w:t>weapon</w:t>
      </w:r>
      <w:r w:rsidR="004F6C35">
        <w:rPr>
          <w:rFonts w:ascii="Arial" w:hAnsi="Arial" w:cs="Arial"/>
        </w:rPr>
        <w:t xml:space="preserve"> u</w:t>
      </w:r>
      <w:r w:rsidR="00284031">
        <w:rPr>
          <w:rFonts w:ascii="Arial" w:hAnsi="Arial" w:cs="Arial"/>
        </w:rPr>
        <w:t xml:space="preserve">pgrade methods are called in order to upgrade </w:t>
      </w:r>
      <w:r w:rsidR="00391114">
        <w:rPr>
          <w:rFonts w:ascii="Arial" w:hAnsi="Arial" w:cs="Arial"/>
        </w:rPr>
        <w:t>a unit’s weapons</w:t>
      </w:r>
      <w:r w:rsidR="00284031">
        <w:rPr>
          <w:rFonts w:ascii="Arial" w:hAnsi="Arial" w:cs="Arial"/>
        </w:rPr>
        <w:t>. However not all units have two weapons, therefore calling both weapon upgrade methods for units that only have one weapon causes an issue where the weapon doesn’t upgrade on both the model and view. Only the units with two weapons should call both methods. This was solved by using a switch statement in the upgrade</w:t>
      </w:r>
      <w:r w:rsidR="004F6C35">
        <w:rPr>
          <w:rFonts w:ascii="Arial" w:hAnsi="Arial" w:cs="Arial"/>
        </w:rPr>
        <w:t xml:space="preserve"> u</w:t>
      </w:r>
      <w:r w:rsidR="00284031">
        <w:rPr>
          <w:rFonts w:ascii="Arial" w:hAnsi="Arial" w:cs="Arial"/>
        </w:rPr>
        <w:t>nit</w:t>
      </w:r>
      <w:r w:rsidR="004F6C35">
        <w:rPr>
          <w:rFonts w:ascii="Arial" w:hAnsi="Arial" w:cs="Arial"/>
        </w:rPr>
        <w:t xml:space="preserve"> w</w:t>
      </w:r>
      <w:r w:rsidR="00284031">
        <w:rPr>
          <w:rFonts w:ascii="Arial" w:hAnsi="Arial" w:cs="Arial"/>
        </w:rPr>
        <w:t>eapon</w:t>
      </w:r>
      <w:r w:rsidR="004F6C35">
        <w:rPr>
          <w:rFonts w:ascii="Arial" w:hAnsi="Arial" w:cs="Arial"/>
        </w:rPr>
        <w:t xml:space="preserve"> </w:t>
      </w:r>
      <w:r w:rsidR="007639F8">
        <w:rPr>
          <w:rFonts w:ascii="Arial" w:hAnsi="Arial" w:cs="Arial"/>
        </w:rPr>
        <w:t>handler that</w:t>
      </w:r>
      <w:r w:rsidR="00284031">
        <w:rPr>
          <w:rFonts w:ascii="Arial" w:hAnsi="Arial" w:cs="Arial"/>
        </w:rPr>
        <w:t xml:space="preserve"> contained all of the </w:t>
      </w:r>
      <w:r w:rsidR="007639F8">
        <w:rPr>
          <w:rFonts w:ascii="Arial" w:hAnsi="Arial" w:cs="Arial"/>
        </w:rPr>
        <w:t>unit’s</w:t>
      </w:r>
      <w:r w:rsidR="00284031">
        <w:rPr>
          <w:rFonts w:ascii="Arial" w:hAnsi="Arial" w:cs="Arial"/>
        </w:rPr>
        <w:t xml:space="preserve"> names that had two weapons. This solved the issue, so that only units with two weapons called the second weapon upgrade method</w:t>
      </w:r>
      <w:r w:rsidR="00084FF3">
        <w:rPr>
          <w:rFonts w:ascii="Arial" w:hAnsi="Arial" w:cs="Arial"/>
        </w:rPr>
        <w:t>, and didn’t affect the units that only had one weapon, like it did previously.</w:t>
      </w:r>
    </w:p>
    <w:p w:rsidR="00D70E71" w:rsidRDefault="00933F07" w:rsidP="00D70E71">
      <w:pPr>
        <w:rPr>
          <w:rFonts w:ascii="Arial" w:hAnsi="Arial" w:cs="Arial"/>
        </w:rPr>
      </w:pPr>
      <w:r>
        <w:rPr>
          <w:rFonts w:ascii="Arial" w:hAnsi="Arial" w:cs="Arial"/>
        </w:rPr>
        <w:t xml:space="preserve">The next issue in the controller </w:t>
      </w:r>
      <w:r w:rsidR="00BD52D0">
        <w:rPr>
          <w:rFonts w:ascii="Arial" w:hAnsi="Arial" w:cs="Arial"/>
        </w:rPr>
        <w:t xml:space="preserve">was in </w:t>
      </w:r>
      <w:r w:rsidR="004F6C35">
        <w:rPr>
          <w:rFonts w:ascii="Arial" w:hAnsi="Arial" w:cs="Arial"/>
        </w:rPr>
        <w:t>the add unit handler</w:t>
      </w:r>
      <w:r w:rsidR="00BD52D0">
        <w:rPr>
          <w:rFonts w:ascii="Arial" w:hAnsi="Arial" w:cs="Arial"/>
        </w:rPr>
        <w:t>. The issue was that since there are thirty nine different units in the army roster, when adding a unit, each unit had to have its own reference variable</w:t>
      </w:r>
      <w:r w:rsidR="00BD05DB">
        <w:rPr>
          <w:rFonts w:ascii="Arial" w:hAnsi="Arial" w:cs="Arial"/>
        </w:rPr>
        <w:t xml:space="preserve"> that was initialised to a new squad of that unit. </w:t>
      </w:r>
      <w:r w:rsidR="004B4A5F">
        <w:rPr>
          <w:rFonts w:ascii="Arial" w:hAnsi="Arial" w:cs="Arial"/>
        </w:rPr>
        <w:t>Each</w:t>
      </w:r>
      <w:r w:rsidR="00BD05DB">
        <w:rPr>
          <w:rFonts w:ascii="Arial" w:hAnsi="Arial" w:cs="Arial"/>
        </w:rPr>
        <w:t xml:space="preserve"> variable </w:t>
      </w:r>
      <w:r w:rsidR="004B4A5F">
        <w:rPr>
          <w:rFonts w:ascii="Arial" w:hAnsi="Arial" w:cs="Arial"/>
        </w:rPr>
        <w:t>then called the add</w:t>
      </w:r>
      <w:r w:rsidR="004F6C35">
        <w:rPr>
          <w:rFonts w:ascii="Arial" w:hAnsi="Arial" w:cs="Arial"/>
        </w:rPr>
        <w:t xml:space="preserve"> u</w:t>
      </w:r>
      <w:r w:rsidR="004B4A5F">
        <w:rPr>
          <w:rFonts w:ascii="Arial" w:hAnsi="Arial" w:cs="Arial"/>
        </w:rPr>
        <w:t>nit</w:t>
      </w:r>
      <w:r w:rsidR="004F6C35">
        <w:rPr>
          <w:rFonts w:ascii="Arial" w:hAnsi="Arial" w:cs="Arial"/>
        </w:rPr>
        <w:t xml:space="preserve"> s</w:t>
      </w:r>
      <w:r w:rsidR="004B4A5F">
        <w:rPr>
          <w:rFonts w:ascii="Arial" w:hAnsi="Arial" w:cs="Arial"/>
        </w:rPr>
        <w:t xml:space="preserve">quad method to add the correct units to that unit squad, as well as adding the unit squad to the model. This meant that there were thirty nine reference variables and thirty nine calls to the two methods. This was a massive amount of code, and needed to be reduced. </w:t>
      </w:r>
      <w:r w:rsidR="003237B6">
        <w:rPr>
          <w:rFonts w:ascii="Arial" w:hAnsi="Arial" w:cs="Arial"/>
        </w:rPr>
        <w:t>This was achieved by having a sin</w:t>
      </w:r>
      <w:r w:rsidR="004F6C35">
        <w:rPr>
          <w:rFonts w:ascii="Arial" w:hAnsi="Arial" w:cs="Arial"/>
        </w:rPr>
        <w:t>gle reference variable of type u</w:t>
      </w:r>
      <w:r w:rsidR="003237B6">
        <w:rPr>
          <w:rFonts w:ascii="Arial" w:hAnsi="Arial" w:cs="Arial"/>
        </w:rPr>
        <w:t>nit</w:t>
      </w:r>
      <w:r w:rsidR="004F6C35">
        <w:rPr>
          <w:rFonts w:ascii="Arial" w:hAnsi="Arial" w:cs="Arial"/>
        </w:rPr>
        <w:t xml:space="preserve"> s</w:t>
      </w:r>
      <w:r w:rsidR="003237B6">
        <w:rPr>
          <w:rFonts w:ascii="Arial" w:hAnsi="Arial" w:cs="Arial"/>
        </w:rPr>
        <w:t>quad, which every unit squad sub-type inherited. A switch statement was then used that contained the names of all the unit squa</w:t>
      </w:r>
      <w:r w:rsidR="004F6C35">
        <w:rPr>
          <w:rFonts w:ascii="Arial" w:hAnsi="Arial" w:cs="Arial"/>
        </w:rPr>
        <w:t>d types, and for each case the u</w:t>
      </w:r>
      <w:r w:rsidR="003237B6">
        <w:rPr>
          <w:rFonts w:ascii="Arial" w:hAnsi="Arial" w:cs="Arial"/>
        </w:rPr>
        <w:t>nit</w:t>
      </w:r>
      <w:r w:rsidR="004F6C35">
        <w:rPr>
          <w:rFonts w:ascii="Arial" w:hAnsi="Arial" w:cs="Arial"/>
        </w:rPr>
        <w:t xml:space="preserve"> s</w:t>
      </w:r>
      <w:r w:rsidR="003237B6">
        <w:rPr>
          <w:rFonts w:ascii="Arial" w:hAnsi="Arial" w:cs="Arial"/>
        </w:rPr>
        <w:t>quad variable was initialised</w:t>
      </w:r>
      <w:r w:rsidR="00C07B66">
        <w:rPr>
          <w:rFonts w:ascii="Arial" w:hAnsi="Arial" w:cs="Arial"/>
        </w:rPr>
        <w:t xml:space="preserve"> to a new squad of the sub</w:t>
      </w:r>
      <w:r w:rsidR="003237B6">
        <w:rPr>
          <w:rFonts w:ascii="Arial" w:hAnsi="Arial" w:cs="Arial"/>
        </w:rPr>
        <w:t>-type</w:t>
      </w:r>
      <w:r w:rsidR="00C07B66">
        <w:rPr>
          <w:rFonts w:ascii="Arial" w:hAnsi="Arial" w:cs="Arial"/>
        </w:rPr>
        <w:t xml:space="preserve">, and then the reference variable called the required methods just once. This meant that the only element that had thirty nine repetitions was the switch statement, rather than having thirty nine variables and method calls. </w:t>
      </w:r>
      <w:r w:rsidR="007320F4">
        <w:rPr>
          <w:rFonts w:ascii="Arial" w:hAnsi="Arial" w:cs="Arial"/>
        </w:rPr>
        <w:t xml:space="preserve">Although there is still a fair amount of code in this handler, the amount has been drastically reduced, by benefiting from the existing inheritance structure. </w:t>
      </w:r>
    </w:p>
    <w:p w:rsidR="00620CA7" w:rsidRDefault="00620CA7" w:rsidP="00D70E71">
      <w:pPr>
        <w:rPr>
          <w:rFonts w:ascii="Arial" w:hAnsi="Arial" w:cs="Arial"/>
        </w:rPr>
      </w:pPr>
    </w:p>
    <w:p w:rsidR="00620CA7" w:rsidRDefault="00620CA7" w:rsidP="00D70E71">
      <w:pPr>
        <w:rPr>
          <w:rFonts w:ascii="Arial" w:hAnsi="Arial" w:cs="Arial"/>
        </w:rPr>
      </w:pPr>
    </w:p>
    <w:p w:rsidR="00620CA7" w:rsidRDefault="00620CA7" w:rsidP="00D70E71">
      <w:pPr>
        <w:rPr>
          <w:rFonts w:ascii="Arial" w:hAnsi="Arial" w:cs="Arial"/>
        </w:rPr>
      </w:pPr>
    </w:p>
    <w:p w:rsidR="00620CA7" w:rsidRPr="00D70E71" w:rsidRDefault="00620CA7" w:rsidP="00D70E71">
      <w:pPr>
        <w:rPr>
          <w:rFonts w:ascii="Arial" w:hAnsi="Arial" w:cs="Arial"/>
        </w:rPr>
      </w:pPr>
    </w:p>
    <w:p w:rsidR="0093667E" w:rsidRDefault="004D63C1" w:rsidP="0093667E">
      <w:pPr>
        <w:pStyle w:val="Heading2"/>
        <w:rPr>
          <w:rFonts w:ascii="Arial" w:hAnsi="Arial" w:cs="Arial"/>
        </w:rPr>
      </w:pPr>
      <w:bookmarkStart w:id="20" w:name="_Toc512174412"/>
      <w:r>
        <w:rPr>
          <w:rFonts w:ascii="Arial" w:hAnsi="Arial" w:cs="Arial"/>
        </w:rPr>
        <w:lastRenderedPageBreak/>
        <w:t>4</w:t>
      </w:r>
      <w:r w:rsidR="0093667E" w:rsidRPr="0093667E">
        <w:rPr>
          <w:rFonts w:ascii="Arial" w:hAnsi="Arial" w:cs="Arial"/>
        </w:rPr>
        <w:t>.4 Testing</w:t>
      </w:r>
      <w:bookmarkEnd w:id="20"/>
    </w:p>
    <w:p w:rsidR="0093667E" w:rsidRDefault="004D63C1" w:rsidP="0093667E">
      <w:pPr>
        <w:pStyle w:val="Heading3"/>
        <w:rPr>
          <w:rFonts w:ascii="Arial" w:hAnsi="Arial" w:cs="Arial"/>
        </w:rPr>
      </w:pPr>
      <w:bookmarkStart w:id="21" w:name="_Toc512174413"/>
      <w:r>
        <w:rPr>
          <w:rFonts w:ascii="Arial" w:hAnsi="Arial" w:cs="Arial"/>
        </w:rPr>
        <w:t>4</w:t>
      </w:r>
      <w:r w:rsidR="0093667E">
        <w:rPr>
          <w:rFonts w:ascii="Arial" w:hAnsi="Arial" w:cs="Arial"/>
        </w:rPr>
        <w:t>.4.1 Test Plan</w:t>
      </w:r>
      <w:bookmarkEnd w:id="21"/>
    </w:p>
    <w:p w:rsidR="001966B3" w:rsidRDefault="006E3A2F" w:rsidP="006813F1">
      <w:pPr>
        <w:rPr>
          <w:rFonts w:ascii="Arial" w:hAnsi="Arial" w:cs="Arial"/>
        </w:rPr>
      </w:pPr>
      <w:r>
        <w:rPr>
          <w:rFonts w:ascii="Arial" w:hAnsi="Arial" w:cs="Arial"/>
        </w:rPr>
        <w:t>A black box approach will be taken</w:t>
      </w:r>
      <w:r w:rsidR="00745E2C">
        <w:rPr>
          <w:rFonts w:ascii="Arial" w:hAnsi="Arial" w:cs="Arial"/>
        </w:rPr>
        <w:t xml:space="preserve"> for the testing</w:t>
      </w:r>
      <w:r>
        <w:rPr>
          <w:rFonts w:ascii="Arial" w:hAnsi="Arial" w:cs="Arial"/>
        </w:rPr>
        <w:t xml:space="preserve">, in that the underlying code is hidden. </w:t>
      </w:r>
      <w:r w:rsidR="00FA2B49">
        <w:rPr>
          <w:rFonts w:ascii="Arial" w:hAnsi="Arial" w:cs="Arial"/>
        </w:rPr>
        <w:t>This</w:t>
      </w:r>
      <w:r>
        <w:rPr>
          <w:rFonts w:ascii="Arial" w:hAnsi="Arial" w:cs="Arial"/>
        </w:rPr>
        <w:t xml:space="preserve"> approach is taken because</w:t>
      </w:r>
      <w:r w:rsidR="00745E2C">
        <w:rPr>
          <w:rFonts w:ascii="Arial" w:hAnsi="Arial" w:cs="Arial"/>
        </w:rPr>
        <w:t xml:space="preserve"> it</w:t>
      </w:r>
      <w:r>
        <w:rPr>
          <w:rFonts w:ascii="Arial" w:hAnsi="Arial" w:cs="Arial"/>
        </w:rPr>
        <w:t xml:space="preserve"> more closely resembles</w:t>
      </w:r>
      <w:r w:rsidR="000B603A">
        <w:rPr>
          <w:rFonts w:ascii="Arial" w:hAnsi="Arial" w:cs="Arial"/>
        </w:rPr>
        <w:t xml:space="preserve"> how a user</w:t>
      </w:r>
      <w:r w:rsidR="00FA2B49">
        <w:rPr>
          <w:rFonts w:ascii="Arial" w:hAnsi="Arial" w:cs="Arial"/>
        </w:rPr>
        <w:t xml:space="preserve"> would interact with the program. A user isn’t going to be concerned with the underlying code, as long as the program functions as required.</w:t>
      </w:r>
      <w:r w:rsidR="00B637EF">
        <w:rPr>
          <w:rFonts w:ascii="Arial" w:hAnsi="Arial" w:cs="Arial"/>
        </w:rPr>
        <w:t xml:space="preserve"> The testing will cover a wide range of areas, including boundary testing for a unit’s size, the accumulation of points</w:t>
      </w:r>
      <w:r w:rsidR="00493174">
        <w:rPr>
          <w:rFonts w:ascii="Arial" w:hAnsi="Arial" w:cs="Arial"/>
        </w:rPr>
        <w:t xml:space="preserve"> for each unit, the interface combo boxes, the interface buttons / menu items and finally any element within the interface that are disabled to restrict user input. Each of these testing segments will n</w:t>
      </w:r>
      <w:r w:rsidR="001966B3">
        <w:rPr>
          <w:rFonts w:ascii="Arial" w:hAnsi="Arial" w:cs="Arial"/>
        </w:rPr>
        <w:t xml:space="preserve">ow be explained in more detail. It should also be noted that a green box indicates a pass, a red box indicates a fail and an amber box indicates a partial pass. </w:t>
      </w:r>
    </w:p>
    <w:p w:rsidR="00E371E3" w:rsidRDefault="00493174" w:rsidP="006813F1">
      <w:pPr>
        <w:rPr>
          <w:rFonts w:ascii="Arial" w:hAnsi="Arial" w:cs="Arial"/>
        </w:rPr>
      </w:pPr>
      <w:r>
        <w:rPr>
          <w:rFonts w:ascii="Arial" w:hAnsi="Arial" w:cs="Arial"/>
        </w:rPr>
        <w:t xml:space="preserve">In order to test </w:t>
      </w:r>
      <w:r w:rsidR="000032DB">
        <w:rPr>
          <w:rFonts w:ascii="Arial" w:hAnsi="Arial" w:cs="Arial"/>
        </w:rPr>
        <w:t>the unit’s size</w:t>
      </w:r>
      <w:r w:rsidR="00A16F4C">
        <w:rPr>
          <w:rFonts w:ascii="Arial" w:hAnsi="Arial" w:cs="Arial"/>
        </w:rPr>
        <w:t xml:space="preserve"> (</w:t>
      </w:r>
      <w:r w:rsidR="00A16F4C">
        <w:rPr>
          <w:rFonts w:ascii="Arial" w:hAnsi="Arial" w:cs="Arial"/>
          <w:i/>
        </w:rPr>
        <w:t>Appendix 7A</w:t>
      </w:r>
      <w:r w:rsidR="00A16F4C">
        <w:rPr>
          <w:rFonts w:ascii="Arial" w:hAnsi="Arial" w:cs="Arial"/>
        </w:rPr>
        <w:t>)</w:t>
      </w:r>
      <w:r w:rsidR="000032DB">
        <w:rPr>
          <w:rFonts w:ascii="Arial" w:hAnsi="Arial" w:cs="Arial"/>
        </w:rPr>
        <w:t>, the first thing to consider is if creating a unit or unit squad will actually create the default size</w:t>
      </w:r>
      <w:r w:rsidR="0081504C">
        <w:rPr>
          <w:rFonts w:ascii="Arial" w:hAnsi="Arial" w:cs="Arial"/>
        </w:rPr>
        <w:t>, (usually the minimum)</w:t>
      </w:r>
      <w:r w:rsidR="000032DB">
        <w:rPr>
          <w:rFonts w:ascii="Arial" w:hAnsi="Arial" w:cs="Arial"/>
        </w:rPr>
        <w:t xml:space="preserve"> as specified in the datasheet section of the Space Marine codex </w:t>
      </w:r>
      <w:r w:rsidR="005546DB">
        <w:rPr>
          <w:rFonts w:ascii="Arial" w:hAnsi="Arial" w:cs="Arial"/>
          <w:i/>
        </w:rPr>
        <w:t>(</w:t>
      </w:r>
      <w:r w:rsidR="005546DB" w:rsidRPr="005546DB">
        <w:rPr>
          <w:rFonts w:ascii="Arial" w:hAnsi="Arial" w:cs="Arial"/>
          <w:i/>
        </w:rPr>
        <w:t>Codex: Space Marines</w:t>
      </w:r>
      <w:r w:rsidR="005546DB">
        <w:rPr>
          <w:rFonts w:ascii="Arial" w:hAnsi="Arial" w:cs="Arial"/>
        </w:rPr>
        <w:t>,</w:t>
      </w:r>
      <w:r w:rsidR="005546DB">
        <w:rPr>
          <w:rFonts w:ascii="Arial" w:hAnsi="Arial" w:cs="Arial"/>
          <w:i/>
        </w:rPr>
        <w:t xml:space="preserve"> 2015, p304) [3]</w:t>
      </w:r>
      <w:r w:rsidR="00F91DDE">
        <w:rPr>
          <w:rFonts w:ascii="Arial" w:hAnsi="Arial" w:cs="Arial"/>
        </w:rPr>
        <w:t>.</w:t>
      </w:r>
      <w:r w:rsidR="000B603A">
        <w:rPr>
          <w:rFonts w:ascii="Arial" w:hAnsi="Arial" w:cs="Arial"/>
        </w:rPr>
        <w:t xml:space="preserve"> </w:t>
      </w:r>
      <w:r w:rsidR="0077140D">
        <w:rPr>
          <w:rFonts w:ascii="Arial" w:hAnsi="Arial" w:cs="Arial"/>
        </w:rPr>
        <w:t>So for all thirty nine units with</w:t>
      </w:r>
      <w:r w:rsidR="006161EC">
        <w:rPr>
          <w:rFonts w:ascii="Arial" w:hAnsi="Arial" w:cs="Arial"/>
        </w:rPr>
        <w:t>in</w:t>
      </w:r>
      <w:r w:rsidR="0077140D">
        <w:rPr>
          <w:rFonts w:ascii="Arial" w:hAnsi="Arial" w:cs="Arial"/>
        </w:rPr>
        <w:t xml:space="preserve"> the Space Marine army an expected value is</w:t>
      </w:r>
      <w:r w:rsidR="006161EC">
        <w:rPr>
          <w:rFonts w:ascii="Arial" w:hAnsi="Arial" w:cs="Arial"/>
        </w:rPr>
        <w:t xml:space="preserve"> inputted and then compared with the actual result default size of that unit upon the unit being created for the first time.</w:t>
      </w:r>
      <w:r w:rsidR="005A07B1">
        <w:rPr>
          <w:rFonts w:ascii="Arial" w:hAnsi="Arial" w:cs="Arial"/>
        </w:rPr>
        <w:t xml:space="preserve"> If the expected and actual </w:t>
      </w:r>
      <w:r w:rsidR="00B958FA">
        <w:rPr>
          <w:rFonts w:ascii="Arial" w:hAnsi="Arial" w:cs="Arial"/>
        </w:rPr>
        <w:t>result matches</w:t>
      </w:r>
      <w:r w:rsidR="005A07B1">
        <w:rPr>
          <w:rFonts w:ascii="Arial" w:hAnsi="Arial" w:cs="Arial"/>
        </w:rPr>
        <w:t xml:space="preserve"> then the test case is a pass. As well as testing for the default size </w:t>
      </w:r>
      <w:r w:rsidR="00DC1C9B">
        <w:rPr>
          <w:rFonts w:ascii="Arial" w:hAnsi="Arial" w:cs="Arial"/>
        </w:rPr>
        <w:t>of all thirty nine</w:t>
      </w:r>
      <w:r w:rsidR="005A07B1">
        <w:rPr>
          <w:rFonts w:ascii="Arial" w:hAnsi="Arial" w:cs="Arial"/>
        </w:rPr>
        <w:t xml:space="preserve"> unit</w:t>
      </w:r>
      <w:r w:rsidR="00DC1C9B">
        <w:rPr>
          <w:rFonts w:ascii="Arial" w:hAnsi="Arial" w:cs="Arial"/>
        </w:rPr>
        <w:t>s</w:t>
      </w:r>
      <w:r w:rsidR="005A07B1">
        <w:rPr>
          <w:rFonts w:ascii="Arial" w:hAnsi="Arial" w:cs="Arial"/>
        </w:rPr>
        <w:t>, the minimum and maximum size should also be tested. To test this</w:t>
      </w:r>
      <w:r w:rsidR="004F6213">
        <w:rPr>
          <w:rFonts w:ascii="Arial" w:hAnsi="Arial" w:cs="Arial"/>
        </w:rPr>
        <w:t>, a</w:t>
      </w:r>
      <w:r w:rsidR="005A07B1">
        <w:rPr>
          <w:rFonts w:ascii="Arial" w:hAnsi="Arial" w:cs="Arial"/>
        </w:rPr>
        <w:t xml:space="preserve"> boundary input will be set</w:t>
      </w:r>
      <w:r w:rsidR="004F6213">
        <w:rPr>
          <w:rFonts w:ascii="Arial" w:hAnsi="Arial" w:cs="Arial"/>
        </w:rPr>
        <w:t xml:space="preserve"> for each unit</w:t>
      </w:r>
      <w:r w:rsidR="005A07B1">
        <w:rPr>
          <w:rFonts w:ascii="Arial" w:hAnsi="Arial" w:cs="Arial"/>
        </w:rPr>
        <w:t>. For the minimum size</w:t>
      </w:r>
      <w:r w:rsidR="004F6213">
        <w:rPr>
          <w:rFonts w:ascii="Arial" w:hAnsi="Arial" w:cs="Arial"/>
        </w:rPr>
        <w:t>,</w:t>
      </w:r>
      <w:r w:rsidR="005A07B1">
        <w:rPr>
          <w:rFonts w:ascii="Arial" w:hAnsi="Arial" w:cs="Arial"/>
        </w:rPr>
        <w:t xml:space="preserve"> the boundary value will be one below the minimum size, in order to trigger the message prompt at the bottom of the interface that warns the user that the unit or unit squad size falls </w:t>
      </w:r>
      <w:r w:rsidR="00B74EBA">
        <w:rPr>
          <w:rFonts w:ascii="Arial" w:hAnsi="Arial" w:cs="Arial"/>
        </w:rPr>
        <w:t>short of the minimum squad size, and for the maximum size the boundary value is set to one above the maximum size, to trigger the message prompt that warns the user that the unit size has been exceeded.</w:t>
      </w:r>
      <w:r w:rsidR="00DC2267">
        <w:rPr>
          <w:rFonts w:ascii="Arial" w:hAnsi="Arial" w:cs="Arial"/>
        </w:rPr>
        <w:t xml:space="preserve"> So in the min size boundary input column the minimum boundary input is specified by taking the minimum size of the squad and taking away one. The expected result is set to the min warning message and if that matches the actual output then the test passes. The same applies for the maximum size, where the boundary value is the </w:t>
      </w:r>
      <w:r w:rsidR="003068DA">
        <w:rPr>
          <w:rFonts w:ascii="Arial" w:hAnsi="Arial" w:cs="Arial"/>
        </w:rPr>
        <w:t>unit’s</w:t>
      </w:r>
      <w:r w:rsidR="00DC2267">
        <w:rPr>
          <w:rFonts w:ascii="Arial" w:hAnsi="Arial" w:cs="Arial"/>
        </w:rPr>
        <w:t xml:space="preserve"> maximum size plus one, and the max warning message is set in the expected result column. </w:t>
      </w:r>
    </w:p>
    <w:p w:rsidR="00141EE2" w:rsidRDefault="00E371E3" w:rsidP="006813F1">
      <w:pPr>
        <w:rPr>
          <w:rFonts w:ascii="Arial" w:hAnsi="Arial" w:cs="Arial"/>
        </w:rPr>
      </w:pPr>
      <w:r>
        <w:rPr>
          <w:rFonts w:ascii="Arial" w:hAnsi="Arial" w:cs="Arial"/>
        </w:rPr>
        <w:t>The next set of tests is to ensure that the points total of each squad</w:t>
      </w:r>
      <w:r w:rsidR="009C01B2">
        <w:rPr>
          <w:rFonts w:ascii="Arial" w:hAnsi="Arial" w:cs="Arial"/>
        </w:rPr>
        <w:t xml:space="preserve"> can</w:t>
      </w:r>
      <w:r>
        <w:rPr>
          <w:rFonts w:ascii="Arial" w:hAnsi="Arial" w:cs="Arial"/>
        </w:rPr>
        <w:t xml:space="preserve"> </w:t>
      </w:r>
      <w:r w:rsidR="00DF38A2">
        <w:rPr>
          <w:rFonts w:ascii="Arial" w:hAnsi="Arial" w:cs="Arial"/>
        </w:rPr>
        <w:t>add</w:t>
      </w:r>
      <w:r>
        <w:rPr>
          <w:rFonts w:ascii="Arial" w:hAnsi="Arial" w:cs="Arial"/>
        </w:rPr>
        <w:t xml:space="preserve"> and </w:t>
      </w:r>
      <w:r w:rsidR="00DF38A2">
        <w:rPr>
          <w:rFonts w:ascii="Arial" w:hAnsi="Arial" w:cs="Arial"/>
        </w:rPr>
        <w:t>subtract</w:t>
      </w:r>
      <w:r>
        <w:rPr>
          <w:rFonts w:ascii="Arial" w:hAnsi="Arial" w:cs="Arial"/>
        </w:rPr>
        <w:t xml:space="preserve"> points when certain actions are performed</w:t>
      </w:r>
      <w:r w:rsidR="006E3587">
        <w:rPr>
          <w:rFonts w:ascii="Arial" w:hAnsi="Arial" w:cs="Arial"/>
        </w:rPr>
        <w:t xml:space="preserve"> (</w:t>
      </w:r>
      <w:r w:rsidR="006E3587">
        <w:rPr>
          <w:rFonts w:ascii="Arial" w:hAnsi="Arial" w:cs="Arial"/>
          <w:i/>
        </w:rPr>
        <w:t>Appendix 7B</w:t>
      </w:r>
      <w:r w:rsidR="006E3587">
        <w:rPr>
          <w:rFonts w:ascii="Arial" w:hAnsi="Arial" w:cs="Arial"/>
        </w:rPr>
        <w:t>)</w:t>
      </w:r>
      <w:r>
        <w:rPr>
          <w:rFonts w:ascii="Arial" w:hAnsi="Arial" w:cs="Arial"/>
        </w:rPr>
        <w:t>. The first action is when</w:t>
      </w:r>
      <w:r w:rsidR="00DF38A2">
        <w:rPr>
          <w:rFonts w:ascii="Arial" w:hAnsi="Arial" w:cs="Arial"/>
        </w:rPr>
        <w:t xml:space="preserve"> a unit or unit squad has members added or removed using the buttons on the interface. </w:t>
      </w:r>
      <w:r w:rsidR="00AC4DFA">
        <w:rPr>
          <w:rFonts w:ascii="Arial" w:hAnsi="Arial" w:cs="Arial"/>
        </w:rPr>
        <w:t xml:space="preserve">A mixture of adding and removing will be used for </w:t>
      </w:r>
      <w:r w:rsidR="00E240D0">
        <w:rPr>
          <w:rFonts w:ascii="Arial" w:hAnsi="Arial" w:cs="Arial"/>
        </w:rPr>
        <w:t xml:space="preserve">the different </w:t>
      </w:r>
      <w:r w:rsidR="00AC4DFA">
        <w:rPr>
          <w:rFonts w:ascii="Arial" w:hAnsi="Arial" w:cs="Arial"/>
        </w:rPr>
        <w:t>unit’s</w:t>
      </w:r>
      <w:r w:rsidR="00D60ECE">
        <w:rPr>
          <w:rFonts w:ascii="Arial" w:hAnsi="Arial" w:cs="Arial"/>
        </w:rPr>
        <w:t xml:space="preserve"> with the</w:t>
      </w:r>
      <w:r w:rsidR="00AC4DFA">
        <w:rPr>
          <w:rFonts w:ascii="Arial" w:hAnsi="Arial" w:cs="Arial"/>
        </w:rPr>
        <w:t xml:space="preserve"> pattern</w:t>
      </w:r>
      <w:r w:rsidR="00D60ECE">
        <w:rPr>
          <w:rFonts w:ascii="Arial" w:hAnsi="Arial" w:cs="Arial"/>
        </w:rPr>
        <w:t xml:space="preserve"> being, </w:t>
      </w:r>
      <w:r w:rsidR="00AC4DFA">
        <w:rPr>
          <w:rFonts w:ascii="Arial" w:hAnsi="Arial" w:cs="Arial"/>
        </w:rPr>
        <w:t>add</w:t>
      </w:r>
      <w:r w:rsidR="00D60ECE">
        <w:rPr>
          <w:rFonts w:ascii="Arial" w:hAnsi="Arial" w:cs="Arial"/>
        </w:rPr>
        <w:t>ing then subtracting and so on down all the units.</w:t>
      </w:r>
      <w:r w:rsidR="005A4CD0">
        <w:rPr>
          <w:rFonts w:ascii="Arial" w:hAnsi="Arial" w:cs="Arial"/>
        </w:rPr>
        <w:t xml:space="preserve"> The first column will have </w:t>
      </w:r>
      <w:r w:rsidR="0062782A">
        <w:rPr>
          <w:rFonts w:ascii="Arial" w:hAnsi="Arial" w:cs="Arial"/>
        </w:rPr>
        <w:t xml:space="preserve">a random number of members in a squad and each </w:t>
      </w:r>
      <w:r w:rsidR="00B76D46">
        <w:rPr>
          <w:rFonts w:ascii="Arial" w:hAnsi="Arial" w:cs="Arial"/>
        </w:rPr>
        <w:t>member’s</w:t>
      </w:r>
      <w:r w:rsidR="0062782A">
        <w:rPr>
          <w:rFonts w:ascii="Arial" w:hAnsi="Arial" w:cs="Arial"/>
        </w:rPr>
        <w:t xml:space="preserve"> </w:t>
      </w:r>
      <w:r w:rsidR="00B76D46">
        <w:rPr>
          <w:rFonts w:ascii="Arial" w:hAnsi="Arial" w:cs="Arial"/>
        </w:rPr>
        <w:t>point’s</w:t>
      </w:r>
      <w:r w:rsidR="0062782A">
        <w:rPr>
          <w:rFonts w:ascii="Arial" w:hAnsi="Arial" w:cs="Arial"/>
        </w:rPr>
        <w:t xml:space="preserve"> value will be totalled (indicated by the bold number in brackets)</w:t>
      </w:r>
      <w:r w:rsidR="00B76D46">
        <w:rPr>
          <w:rFonts w:ascii="Arial" w:hAnsi="Arial" w:cs="Arial"/>
        </w:rPr>
        <w:t xml:space="preserve"> to indicate the starting unit’s total points value.</w:t>
      </w:r>
      <w:r w:rsidR="00425CD8">
        <w:rPr>
          <w:rFonts w:ascii="Arial" w:hAnsi="Arial" w:cs="Arial"/>
        </w:rPr>
        <w:t xml:space="preserve"> Then extra members are added or removed, and the </w:t>
      </w:r>
      <w:r w:rsidR="00E274B4">
        <w:rPr>
          <w:rFonts w:ascii="Arial" w:hAnsi="Arial" w:cs="Arial"/>
        </w:rPr>
        <w:t>point’s</w:t>
      </w:r>
      <w:r w:rsidR="00425CD8">
        <w:rPr>
          <w:rFonts w:ascii="Arial" w:hAnsi="Arial" w:cs="Arial"/>
        </w:rPr>
        <w:t xml:space="preserve"> value of that member </w:t>
      </w:r>
      <w:r w:rsidR="00887BE0">
        <w:rPr>
          <w:rFonts w:ascii="Arial" w:hAnsi="Arial" w:cs="Arial"/>
        </w:rPr>
        <w:t xml:space="preserve">will be added or subtracted to </w:t>
      </w:r>
      <w:r w:rsidR="00BD3331">
        <w:rPr>
          <w:rFonts w:ascii="Arial" w:hAnsi="Arial" w:cs="Arial"/>
        </w:rPr>
        <w:t>or from the</w:t>
      </w:r>
      <w:r w:rsidR="00887BE0">
        <w:rPr>
          <w:rFonts w:ascii="Arial" w:hAnsi="Arial" w:cs="Arial"/>
        </w:rPr>
        <w:t xml:space="preserve"> original unit </w:t>
      </w:r>
      <w:r w:rsidR="00E274B4">
        <w:rPr>
          <w:rFonts w:ascii="Arial" w:hAnsi="Arial" w:cs="Arial"/>
        </w:rPr>
        <w:t>squad’s</w:t>
      </w:r>
      <w:r w:rsidR="00887BE0">
        <w:rPr>
          <w:rFonts w:ascii="Arial" w:hAnsi="Arial" w:cs="Arial"/>
        </w:rPr>
        <w:t xml:space="preserve"> total </w:t>
      </w:r>
      <w:r w:rsidR="00E274B4">
        <w:rPr>
          <w:rFonts w:ascii="Arial" w:hAnsi="Arial" w:cs="Arial"/>
        </w:rPr>
        <w:t>point’s</w:t>
      </w:r>
      <w:r w:rsidR="00887BE0">
        <w:rPr>
          <w:rFonts w:ascii="Arial" w:hAnsi="Arial" w:cs="Arial"/>
        </w:rPr>
        <w:t xml:space="preserve"> value.</w:t>
      </w:r>
      <w:r w:rsidR="00425CD8">
        <w:rPr>
          <w:rFonts w:ascii="Arial" w:hAnsi="Arial" w:cs="Arial"/>
        </w:rPr>
        <w:t xml:space="preserve"> </w:t>
      </w:r>
      <w:r w:rsidR="00601780">
        <w:rPr>
          <w:rFonts w:ascii="Arial" w:hAnsi="Arial" w:cs="Arial"/>
        </w:rPr>
        <w:t xml:space="preserve">The expected value </w:t>
      </w:r>
      <w:r w:rsidR="00211FEC">
        <w:rPr>
          <w:rFonts w:ascii="Arial" w:hAnsi="Arial" w:cs="Arial"/>
        </w:rPr>
        <w:t xml:space="preserve">will be the original unit squads total points plus the added </w:t>
      </w:r>
      <w:r w:rsidR="00E274B4">
        <w:rPr>
          <w:rFonts w:ascii="Arial" w:hAnsi="Arial" w:cs="Arial"/>
        </w:rPr>
        <w:t>member’s</w:t>
      </w:r>
      <w:r w:rsidR="00211FEC">
        <w:rPr>
          <w:rFonts w:ascii="Arial" w:hAnsi="Arial" w:cs="Arial"/>
        </w:rPr>
        <w:t xml:space="preserve"> </w:t>
      </w:r>
      <w:r w:rsidR="00E274B4">
        <w:rPr>
          <w:rFonts w:ascii="Arial" w:hAnsi="Arial" w:cs="Arial"/>
        </w:rPr>
        <w:t>point’s</w:t>
      </w:r>
      <w:r w:rsidR="00211FEC">
        <w:rPr>
          <w:rFonts w:ascii="Arial" w:hAnsi="Arial" w:cs="Arial"/>
        </w:rPr>
        <w:t xml:space="preserve"> value or the original total points value subtracted by the removed members points value. If the expected </w:t>
      </w:r>
      <w:r w:rsidR="00FD4D64">
        <w:rPr>
          <w:rFonts w:ascii="Arial" w:hAnsi="Arial" w:cs="Arial"/>
        </w:rPr>
        <w:t>point’s</w:t>
      </w:r>
      <w:r w:rsidR="00211FEC">
        <w:rPr>
          <w:rFonts w:ascii="Arial" w:hAnsi="Arial" w:cs="Arial"/>
        </w:rPr>
        <w:t xml:space="preserve"> value matches the actual </w:t>
      </w:r>
      <w:r w:rsidR="00611296">
        <w:rPr>
          <w:rFonts w:ascii="Arial" w:hAnsi="Arial" w:cs="Arial"/>
        </w:rPr>
        <w:t>point’s</w:t>
      </w:r>
      <w:r w:rsidR="0043442B">
        <w:rPr>
          <w:rFonts w:ascii="Arial" w:hAnsi="Arial" w:cs="Arial"/>
        </w:rPr>
        <w:t xml:space="preserve"> value then the test passes.</w:t>
      </w:r>
    </w:p>
    <w:p w:rsidR="007A6512" w:rsidRDefault="0043442B" w:rsidP="006813F1">
      <w:pPr>
        <w:rPr>
          <w:rFonts w:ascii="Arial" w:hAnsi="Arial" w:cs="Arial"/>
        </w:rPr>
      </w:pPr>
      <w:r>
        <w:rPr>
          <w:rFonts w:ascii="Arial" w:hAnsi="Arial" w:cs="Arial"/>
        </w:rPr>
        <w:t xml:space="preserve"> As well as</w:t>
      </w:r>
      <w:r w:rsidR="00611296">
        <w:rPr>
          <w:rFonts w:ascii="Arial" w:hAnsi="Arial" w:cs="Arial"/>
        </w:rPr>
        <w:t xml:space="preserve"> adding and removing members, </w:t>
      </w:r>
      <w:r w:rsidR="008F5432">
        <w:rPr>
          <w:rFonts w:ascii="Arial" w:hAnsi="Arial" w:cs="Arial"/>
        </w:rPr>
        <w:t>a unit squad’s total points</w:t>
      </w:r>
      <w:r w:rsidR="00611296">
        <w:rPr>
          <w:rFonts w:ascii="Arial" w:hAnsi="Arial" w:cs="Arial"/>
        </w:rPr>
        <w:t xml:space="preserve"> can be influenced by the upgrade of weapons, as weapons also </w:t>
      </w:r>
      <w:r w:rsidR="00EC2F8D">
        <w:rPr>
          <w:rFonts w:ascii="Arial" w:hAnsi="Arial" w:cs="Arial"/>
        </w:rPr>
        <w:t xml:space="preserve">have </w:t>
      </w:r>
      <w:r w:rsidR="008F5432">
        <w:rPr>
          <w:rFonts w:ascii="Arial" w:hAnsi="Arial" w:cs="Arial"/>
        </w:rPr>
        <w:t>point’s</w:t>
      </w:r>
      <w:r w:rsidR="00EC2F8D">
        <w:rPr>
          <w:rFonts w:ascii="Arial" w:hAnsi="Arial" w:cs="Arial"/>
        </w:rPr>
        <w:t xml:space="preserve"> values. So </w:t>
      </w:r>
      <w:r w:rsidR="00D258FE">
        <w:rPr>
          <w:rFonts w:ascii="Arial" w:hAnsi="Arial" w:cs="Arial"/>
        </w:rPr>
        <w:t xml:space="preserve">the previous unit squad </w:t>
      </w:r>
      <w:r w:rsidR="007422EA">
        <w:rPr>
          <w:rFonts w:ascii="Arial" w:hAnsi="Arial" w:cs="Arial"/>
        </w:rPr>
        <w:t>point’s</w:t>
      </w:r>
      <w:r w:rsidR="00D258FE">
        <w:rPr>
          <w:rFonts w:ascii="Arial" w:hAnsi="Arial" w:cs="Arial"/>
        </w:rPr>
        <w:t xml:space="preserve"> total that was confirmed in the actual and expected value columns will be used as the </w:t>
      </w:r>
      <w:r w:rsidR="00D258FE">
        <w:rPr>
          <w:rFonts w:ascii="Arial" w:hAnsi="Arial" w:cs="Arial"/>
        </w:rPr>
        <w:lastRenderedPageBreak/>
        <w:t xml:space="preserve">new total unit squad </w:t>
      </w:r>
      <w:r w:rsidR="007422EA">
        <w:rPr>
          <w:rFonts w:ascii="Arial" w:hAnsi="Arial" w:cs="Arial"/>
        </w:rPr>
        <w:t>point’s</w:t>
      </w:r>
      <w:r w:rsidR="00D01751">
        <w:rPr>
          <w:rFonts w:ascii="Arial" w:hAnsi="Arial" w:cs="Arial"/>
        </w:rPr>
        <w:t xml:space="preserve"> baseline. In the </w:t>
      </w:r>
      <w:r w:rsidR="007422EA">
        <w:rPr>
          <w:rFonts w:ascii="Arial" w:hAnsi="Arial" w:cs="Arial"/>
        </w:rPr>
        <w:t>adding weapon upgrades column a squad member</w:t>
      </w:r>
      <w:r w:rsidR="008B7409">
        <w:rPr>
          <w:rFonts w:ascii="Arial" w:hAnsi="Arial" w:cs="Arial"/>
        </w:rPr>
        <w:t xml:space="preserve"> or multiple members are</w:t>
      </w:r>
      <w:r w:rsidR="007422EA">
        <w:rPr>
          <w:rFonts w:ascii="Arial" w:hAnsi="Arial" w:cs="Arial"/>
        </w:rPr>
        <w:t xml:space="preserve"> specified </w:t>
      </w:r>
      <w:r w:rsidR="005D5306">
        <w:rPr>
          <w:rFonts w:ascii="Arial" w:hAnsi="Arial" w:cs="Arial"/>
        </w:rPr>
        <w:t xml:space="preserve">(by number) with </w:t>
      </w:r>
      <w:r w:rsidR="008B7409">
        <w:rPr>
          <w:rFonts w:ascii="Arial" w:hAnsi="Arial" w:cs="Arial"/>
        </w:rPr>
        <w:t>their</w:t>
      </w:r>
      <w:r w:rsidR="005D5306">
        <w:rPr>
          <w:rFonts w:ascii="Arial" w:hAnsi="Arial" w:cs="Arial"/>
        </w:rPr>
        <w:t xml:space="preserve"> new weapon name and the </w:t>
      </w:r>
      <w:r w:rsidR="00302D5A">
        <w:rPr>
          <w:rFonts w:ascii="Arial" w:hAnsi="Arial" w:cs="Arial"/>
        </w:rPr>
        <w:t>points value of the weapon</w:t>
      </w:r>
      <w:r w:rsidR="00734AAD">
        <w:rPr>
          <w:rFonts w:ascii="Arial" w:hAnsi="Arial" w:cs="Arial"/>
        </w:rPr>
        <w:t>, or i</w:t>
      </w:r>
      <w:r w:rsidR="008B7409">
        <w:rPr>
          <w:rFonts w:ascii="Arial" w:hAnsi="Arial" w:cs="Arial"/>
        </w:rPr>
        <w:t xml:space="preserve">f the member has the option to upgrade two weapons, the second weapons name and points value. The new expected total squad </w:t>
      </w:r>
      <w:r w:rsidR="00734AAD">
        <w:rPr>
          <w:rFonts w:ascii="Arial" w:hAnsi="Arial" w:cs="Arial"/>
        </w:rPr>
        <w:t>point’s</w:t>
      </w:r>
      <w:r w:rsidR="008B7409">
        <w:rPr>
          <w:rFonts w:ascii="Arial" w:hAnsi="Arial" w:cs="Arial"/>
        </w:rPr>
        <w:t xml:space="preserve"> value</w:t>
      </w:r>
      <w:r w:rsidR="00734AAD">
        <w:rPr>
          <w:rFonts w:ascii="Arial" w:hAnsi="Arial" w:cs="Arial"/>
        </w:rPr>
        <w:t xml:space="preserve"> (column six)</w:t>
      </w:r>
      <w:r w:rsidR="008B7409">
        <w:rPr>
          <w:rFonts w:ascii="Arial" w:hAnsi="Arial" w:cs="Arial"/>
        </w:rPr>
        <w:t xml:space="preserve"> will be the original tests squad </w:t>
      </w:r>
      <w:r w:rsidR="00734AAD">
        <w:rPr>
          <w:rFonts w:ascii="Arial" w:hAnsi="Arial" w:cs="Arial"/>
        </w:rPr>
        <w:t>points’</w:t>
      </w:r>
      <w:r w:rsidR="008B7409">
        <w:rPr>
          <w:rFonts w:ascii="Arial" w:hAnsi="Arial" w:cs="Arial"/>
        </w:rPr>
        <w:t xml:space="preserve"> value</w:t>
      </w:r>
      <w:r w:rsidR="00734AAD">
        <w:rPr>
          <w:rFonts w:ascii="Arial" w:hAnsi="Arial" w:cs="Arial"/>
        </w:rPr>
        <w:t xml:space="preserve"> (column four) plus</w:t>
      </w:r>
      <w:r w:rsidR="008B7409">
        <w:rPr>
          <w:rFonts w:ascii="Arial" w:hAnsi="Arial" w:cs="Arial"/>
        </w:rPr>
        <w:t xml:space="preserve"> the points of the weapon</w:t>
      </w:r>
      <w:r w:rsidR="00734AAD">
        <w:rPr>
          <w:rFonts w:ascii="Arial" w:hAnsi="Arial" w:cs="Arial"/>
        </w:rPr>
        <w:t xml:space="preserve"> or weapons. If the column six expected result matches the actual value (column seven) then the test passes.</w:t>
      </w:r>
      <w:r w:rsidR="004C7691">
        <w:rPr>
          <w:rFonts w:ascii="Arial" w:hAnsi="Arial" w:cs="Arial"/>
        </w:rPr>
        <w:t xml:space="preserve"> For example for a s</w:t>
      </w:r>
      <w:r w:rsidR="00DB6B3B">
        <w:rPr>
          <w:rFonts w:ascii="Arial" w:hAnsi="Arial" w:cs="Arial"/>
        </w:rPr>
        <w:t xml:space="preserve">cout unit the initial size is </w:t>
      </w:r>
      <w:r w:rsidR="00620AFE">
        <w:rPr>
          <w:rFonts w:ascii="Arial" w:hAnsi="Arial" w:cs="Arial"/>
        </w:rPr>
        <w:t>six</w:t>
      </w:r>
      <w:r w:rsidR="00847ECC">
        <w:rPr>
          <w:rFonts w:ascii="Arial" w:hAnsi="Arial" w:cs="Arial"/>
        </w:rPr>
        <w:t xml:space="preserve"> members totalled to sixty six</w:t>
      </w:r>
      <w:r w:rsidR="00F4471B">
        <w:rPr>
          <w:rFonts w:ascii="Arial" w:hAnsi="Arial" w:cs="Arial"/>
        </w:rPr>
        <w:t xml:space="preserve"> points (6 x 11) </w:t>
      </w:r>
      <w:r w:rsidR="00DF38A2">
        <w:rPr>
          <w:rFonts w:ascii="Arial" w:hAnsi="Arial" w:cs="Arial"/>
        </w:rPr>
        <w:t xml:space="preserve"> </w:t>
      </w:r>
      <w:r w:rsidR="00F4471B">
        <w:rPr>
          <w:rFonts w:ascii="Arial" w:hAnsi="Arial" w:cs="Arial"/>
        </w:rPr>
        <w:t xml:space="preserve">then three members are added at 11 points each. The expected value is then (66 + 11 + 11 + 11) to equal ninety nine points. </w:t>
      </w:r>
      <w:r w:rsidR="00226098">
        <w:rPr>
          <w:rFonts w:ascii="Arial" w:hAnsi="Arial" w:cs="Arial"/>
        </w:rPr>
        <w:t xml:space="preserve">Then that ninety nine points value is then used to add any weapon upgrade points to, for the final unit squads total point’s value. This test is a two step process, testing both the adding and removing of members and the addition of better weapons for unit squad members, as these are both key elements in the program that modify the unit </w:t>
      </w:r>
      <w:r w:rsidR="007A6512">
        <w:rPr>
          <w:rFonts w:ascii="Arial" w:hAnsi="Arial" w:cs="Arial"/>
        </w:rPr>
        <w:t>squad’s</w:t>
      </w:r>
      <w:r w:rsidR="00226098">
        <w:rPr>
          <w:rFonts w:ascii="Arial" w:hAnsi="Arial" w:cs="Arial"/>
        </w:rPr>
        <w:t xml:space="preserve"> </w:t>
      </w:r>
      <w:r w:rsidR="007A6512">
        <w:rPr>
          <w:rFonts w:ascii="Arial" w:hAnsi="Arial" w:cs="Arial"/>
        </w:rPr>
        <w:t>point’s</w:t>
      </w:r>
      <w:r w:rsidR="00C21120">
        <w:rPr>
          <w:rFonts w:ascii="Arial" w:hAnsi="Arial" w:cs="Arial"/>
        </w:rPr>
        <w:t xml:space="preserve"> value. Note that</w:t>
      </w:r>
      <w:r w:rsidR="008A7DA8">
        <w:rPr>
          <w:rFonts w:ascii="Arial" w:hAnsi="Arial" w:cs="Arial"/>
        </w:rPr>
        <w:t xml:space="preserve"> some</w:t>
      </w:r>
      <w:r w:rsidR="00C21120">
        <w:rPr>
          <w:rFonts w:ascii="Arial" w:hAnsi="Arial" w:cs="Arial"/>
        </w:rPr>
        <w:t xml:space="preserve"> units do not have any weapon upgrades or the unit might not be able to</w:t>
      </w:r>
      <w:r w:rsidR="00BE2D6D">
        <w:rPr>
          <w:rFonts w:ascii="Arial" w:hAnsi="Arial" w:cs="Arial"/>
        </w:rPr>
        <w:t xml:space="preserve"> add or remove members, or both of these. In this case the columns are marked with N/A (none applicable) such </w:t>
      </w:r>
      <w:r w:rsidR="008A7DA8">
        <w:rPr>
          <w:rFonts w:ascii="Arial" w:hAnsi="Arial" w:cs="Arial"/>
        </w:rPr>
        <w:t>as the</w:t>
      </w:r>
      <w:r w:rsidR="00847ECC">
        <w:rPr>
          <w:rFonts w:ascii="Arial" w:hAnsi="Arial" w:cs="Arial"/>
        </w:rPr>
        <w:t xml:space="preserve"> land raider units</w:t>
      </w:r>
      <w:r w:rsidR="00BE2D6D">
        <w:rPr>
          <w:rFonts w:ascii="Arial" w:hAnsi="Arial" w:cs="Arial"/>
        </w:rPr>
        <w:t>, where these unit’s have a minimum and maximum unit size of one with no weapon upgrades available</w:t>
      </w:r>
      <w:r w:rsidR="00B33CFA">
        <w:rPr>
          <w:rFonts w:ascii="Arial" w:hAnsi="Arial" w:cs="Arial"/>
        </w:rPr>
        <w:t>, in</w:t>
      </w:r>
      <w:r w:rsidR="00C872CB">
        <w:rPr>
          <w:rFonts w:ascii="Arial" w:hAnsi="Arial" w:cs="Arial"/>
        </w:rPr>
        <w:t xml:space="preserve"> which case the tests are </w:t>
      </w:r>
      <w:r w:rsidR="001E1B57">
        <w:rPr>
          <w:rFonts w:ascii="Arial" w:hAnsi="Arial" w:cs="Arial"/>
        </w:rPr>
        <w:t>simply</w:t>
      </w:r>
      <w:r w:rsidR="00B33CFA">
        <w:rPr>
          <w:rFonts w:ascii="Arial" w:hAnsi="Arial" w:cs="Arial"/>
        </w:rPr>
        <w:t xml:space="preserve"> ignored.</w:t>
      </w:r>
      <w:r w:rsidR="00BE2D6D">
        <w:rPr>
          <w:rFonts w:ascii="Arial" w:hAnsi="Arial" w:cs="Arial"/>
        </w:rPr>
        <w:t xml:space="preserve"> </w:t>
      </w:r>
      <w:r w:rsidR="00C21120">
        <w:rPr>
          <w:rFonts w:ascii="Arial" w:hAnsi="Arial" w:cs="Arial"/>
        </w:rPr>
        <w:t xml:space="preserve"> </w:t>
      </w:r>
    </w:p>
    <w:p w:rsidR="006813F1" w:rsidRPr="006813F1" w:rsidRDefault="007A6512" w:rsidP="006813F1">
      <w:pPr>
        <w:rPr>
          <w:rFonts w:ascii="Arial" w:hAnsi="Arial" w:cs="Arial"/>
        </w:rPr>
      </w:pPr>
      <w:r>
        <w:rPr>
          <w:rFonts w:ascii="Arial" w:hAnsi="Arial" w:cs="Arial"/>
        </w:rPr>
        <w:t xml:space="preserve">The next segment is regarding the contents of </w:t>
      </w:r>
      <w:r w:rsidR="00310490">
        <w:rPr>
          <w:rFonts w:ascii="Arial" w:hAnsi="Arial" w:cs="Arial"/>
        </w:rPr>
        <w:t>each combo</w:t>
      </w:r>
      <w:r>
        <w:rPr>
          <w:rFonts w:ascii="Arial" w:hAnsi="Arial" w:cs="Arial"/>
        </w:rPr>
        <w:t xml:space="preserve"> box in the interface</w:t>
      </w:r>
      <w:r w:rsidR="00B03339">
        <w:rPr>
          <w:rFonts w:ascii="Arial" w:hAnsi="Arial" w:cs="Arial"/>
        </w:rPr>
        <w:t xml:space="preserve"> (</w:t>
      </w:r>
      <w:r w:rsidR="00B03339">
        <w:rPr>
          <w:rFonts w:ascii="Arial" w:hAnsi="Arial" w:cs="Arial"/>
          <w:i/>
        </w:rPr>
        <w:t>Appendix 7C</w:t>
      </w:r>
      <w:r w:rsidR="00B03339">
        <w:rPr>
          <w:rFonts w:ascii="Arial" w:hAnsi="Arial" w:cs="Arial"/>
        </w:rPr>
        <w:t>)</w:t>
      </w:r>
      <w:r>
        <w:rPr>
          <w:rFonts w:ascii="Arial" w:hAnsi="Arial" w:cs="Arial"/>
        </w:rPr>
        <w:t>.</w:t>
      </w:r>
      <w:r w:rsidR="009B6691">
        <w:rPr>
          <w:rFonts w:ascii="Arial" w:hAnsi="Arial" w:cs="Arial"/>
        </w:rPr>
        <w:t xml:space="preserve"> This test is fairly simple</w:t>
      </w:r>
      <w:r w:rsidR="00BA4612">
        <w:rPr>
          <w:rFonts w:ascii="Arial" w:hAnsi="Arial" w:cs="Arial"/>
        </w:rPr>
        <w:t>, each test case will be for each combo box, and the expected value will be a short description of what should populate the combo box. If the</w:t>
      </w:r>
      <w:r w:rsidR="003125BC">
        <w:rPr>
          <w:rFonts w:ascii="Arial" w:hAnsi="Arial" w:cs="Arial"/>
        </w:rPr>
        <w:t xml:space="preserve"> </w:t>
      </w:r>
      <w:r w:rsidR="0088789D">
        <w:rPr>
          <w:rFonts w:ascii="Arial" w:hAnsi="Arial" w:cs="Arial"/>
        </w:rPr>
        <w:t xml:space="preserve">expected result is the same as the actual result then the test passes. Another part of the interface that needs to be tested </w:t>
      </w:r>
      <w:r w:rsidR="00B52B47">
        <w:rPr>
          <w:rFonts w:ascii="Arial" w:hAnsi="Arial" w:cs="Arial"/>
        </w:rPr>
        <w:t>is</w:t>
      </w:r>
      <w:r w:rsidR="0088789D">
        <w:rPr>
          <w:rFonts w:ascii="Arial" w:hAnsi="Arial" w:cs="Arial"/>
        </w:rPr>
        <w:t xml:space="preserve"> the</w:t>
      </w:r>
      <w:r w:rsidR="00B03339">
        <w:rPr>
          <w:rFonts w:ascii="Arial" w:hAnsi="Arial" w:cs="Arial"/>
        </w:rPr>
        <w:t xml:space="preserve"> actions of the</w:t>
      </w:r>
      <w:r w:rsidR="0088789D">
        <w:rPr>
          <w:rFonts w:ascii="Arial" w:hAnsi="Arial" w:cs="Arial"/>
        </w:rPr>
        <w:t xml:space="preserve"> buttons and menu items</w:t>
      </w:r>
      <w:r w:rsidR="00B03339">
        <w:rPr>
          <w:rFonts w:ascii="Arial" w:hAnsi="Arial" w:cs="Arial"/>
        </w:rPr>
        <w:t xml:space="preserve"> (</w:t>
      </w:r>
      <w:r w:rsidR="007B087D">
        <w:rPr>
          <w:rFonts w:ascii="Arial" w:hAnsi="Arial" w:cs="Arial"/>
          <w:i/>
        </w:rPr>
        <w:t>Appendix 7D</w:t>
      </w:r>
      <w:r w:rsidR="007B087D">
        <w:rPr>
          <w:rFonts w:ascii="Arial" w:hAnsi="Arial" w:cs="Arial"/>
        </w:rPr>
        <w:t>)</w:t>
      </w:r>
      <w:r w:rsidR="0088789D">
        <w:rPr>
          <w:rFonts w:ascii="Arial" w:hAnsi="Arial" w:cs="Arial"/>
        </w:rPr>
        <w:t>.</w:t>
      </w:r>
      <w:r w:rsidR="0038637E">
        <w:rPr>
          <w:rFonts w:ascii="Arial" w:hAnsi="Arial" w:cs="Arial"/>
        </w:rPr>
        <w:t xml:space="preserve"> Just the same as with the combo box test, each button or menu item are specified for each test case and </w:t>
      </w:r>
      <w:r w:rsidR="006C5313">
        <w:rPr>
          <w:rFonts w:ascii="Arial" w:hAnsi="Arial" w:cs="Arial"/>
        </w:rPr>
        <w:t xml:space="preserve">the expected result will be a short description of what the button or menu item does and then compared to the actual result to determine whether the test passed or failed. </w:t>
      </w:r>
      <w:r w:rsidR="00514E4D">
        <w:rPr>
          <w:rFonts w:ascii="Arial" w:hAnsi="Arial" w:cs="Arial"/>
        </w:rPr>
        <w:t>Lastly any item that is disabled on the interface will also be tested</w:t>
      </w:r>
      <w:r w:rsidR="007B087D">
        <w:rPr>
          <w:rFonts w:ascii="Arial" w:hAnsi="Arial" w:cs="Arial"/>
        </w:rPr>
        <w:t xml:space="preserve"> (</w:t>
      </w:r>
      <w:r w:rsidR="007B087D">
        <w:rPr>
          <w:rFonts w:ascii="Arial" w:hAnsi="Arial" w:cs="Arial"/>
          <w:i/>
        </w:rPr>
        <w:t>Appendix 7E</w:t>
      </w:r>
      <w:r w:rsidR="007B087D">
        <w:rPr>
          <w:rFonts w:ascii="Arial" w:hAnsi="Arial" w:cs="Arial"/>
        </w:rPr>
        <w:t>)</w:t>
      </w:r>
      <w:r w:rsidR="00514E4D">
        <w:rPr>
          <w:rFonts w:ascii="Arial" w:hAnsi="Arial" w:cs="Arial"/>
        </w:rPr>
        <w:t xml:space="preserve">. Each test case </w:t>
      </w:r>
      <w:r w:rsidR="00391EFB">
        <w:rPr>
          <w:rFonts w:ascii="Arial" w:hAnsi="Arial" w:cs="Arial"/>
        </w:rPr>
        <w:t>will be an item that is disabled within the interface and the expected</w:t>
      </w:r>
      <w:r w:rsidR="000865F0">
        <w:rPr>
          <w:rFonts w:ascii="Arial" w:hAnsi="Arial" w:cs="Arial"/>
        </w:rPr>
        <w:t xml:space="preserve"> </w:t>
      </w:r>
      <w:r w:rsidR="006372CA">
        <w:rPr>
          <w:rFonts w:ascii="Arial" w:hAnsi="Arial" w:cs="Arial"/>
        </w:rPr>
        <w:t>action</w:t>
      </w:r>
      <w:r w:rsidR="000865F0">
        <w:rPr>
          <w:rFonts w:ascii="Arial" w:hAnsi="Arial" w:cs="Arial"/>
        </w:rPr>
        <w:t xml:space="preserve"> will be a short description of </w:t>
      </w:r>
      <w:r w:rsidR="003F163C">
        <w:rPr>
          <w:rFonts w:ascii="Arial" w:hAnsi="Arial" w:cs="Arial"/>
        </w:rPr>
        <w:t xml:space="preserve">how </w:t>
      </w:r>
      <w:r w:rsidR="006372CA">
        <w:rPr>
          <w:rFonts w:ascii="Arial" w:hAnsi="Arial" w:cs="Arial"/>
        </w:rPr>
        <w:t>the disabled item can be enabled</w:t>
      </w:r>
      <w:r w:rsidR="003F163C">
        <w:rPr>
          <w:rFonts w:ascii="Arial" w:hAnsi="Arial" w:cs="Arial"/>
        </w:rPr>
        <w:t xml:space="preserve">. </w:t>
      </w:r>
      <w:r w:rsidR="006372CA">
        <w:rPr>
          <w:rFonts w:ascii="Arial" w:hAnsi="Arial" w:cs="Arial"/>
        </w:rPr>
        <w:t>This</w:t>
      </w:r>
      <w:r w:rsidR="000865F0">
        <w:rPr>
          <w:rFonts w:ascii="Arial" w:hAnsi="Arial" w:cs="Arial"/>
        </w:rPr>
        <w:t xml:space="preserve"> is</w:t>
      </w:r>
      <w:r w:rsidR="003F163C">
        <w:rPr>
          <w:rFonts w:ascii="Arial" w:hAnsi="Arial" w:cs="Arial"/>
        </w:rPr>
        <w:t xml:space="preserve"> matched with the actual </w:t>
      </w:r>
      <w:r w:rsidR="006372CA">
        <w:rPr>
          <w:rFonts w:ascii="Arial" w:hAnsi="Arial" w:cs="Arial"/>
        </w:rPr>
        <w:t>action</w:t>
      </w:r>
      <w:r w:rsidR="003F163C">
        <w:rPr>
          <w:rFonts w:ascii="Arial" w:hAnsi="Arial" w:cs="Arial"/>
        </w:rPr>
        <w:t xml:space="preserve"> to determine the test result. </w:t>
      </w:r>
      <w:r w:rsidR="009B6691">
        <w:rPr>
          <w:rFonts w:ascii="Arial" w:hAnsi="Arial" w:cs="Arial"/>
        </w:rPr>
        <w:t xml:space="preserve"> </w:t>
      </w:r>
      <w:r>
        <w:rPr>
          <w:rFonts w:ascii="Arial" w:hAnsi="Arial" w:cs="Arial"/>
        </w:rPr>
        <w:t xml:space="preserve"> </w:t>
      </w:r>
      <w:r w:rsidR="00226098">
        <w:rPr>
          <w:rFonts w:ascii="Arial" w:hAnsi="Arial" w:cs="Arial"/>
        </w:rPr>
        <w:t xml:space="preserve">  </w:t>
      </w:r>
      <w:r w:rsidR="00F4471B">
        <w:rPr>
          <w:rFonts w:ascii="Arial" w:hAnsi="Arial" w:cs="Arial"/>
        </w:rPr>
        <w:t xml:space="preserve"> </w:t>
      </w:r>
      <w:r w:rsidR="00B74EBA">
        <w:rPr>
          <w:rFonts w:ascii="Arial" w:hAnsi="Arial" w:cs="Arial"/>
        </w:rPr>
        <w:t xml:space="preserve">   </w:t>
      </w:r>
    </w:p>
    <w:p w:rsidR="0093667E" w:rsidRDefault="004D63C1" w:rsidP="0093667E">
      <w:pPr>
        <w:pStyle w:val="Heading3"/>
        <w:rPr>
          <w:rFonts w:ascii="Arial" w:hAnsi="Arial" w:cs="Arial"/>
        </w:rPr>
      </w:pPr>
      <w:bookmarkStart w:id="22" w:name="_Toc512174414"/>
      <w:r>
        <w:rPr>
          <w:rFonts w:ascii="Arial" w:hAnsi="Arial" w:cs="Arial"/>
        </w:rPr>
        <w:t>4</w:t>
      </w:r>
      <w:r w:rsidR="0093667E">
        <w:rPr>
          <w:rFonts w:ascii="Arial" w:hAnsi="Arial" w:cs="Arial"/>
        </w:rPr>
        <w:t>.4.2 Test Results</w:t>
      </w:r>
      <w:bookmarkEnd w:id="22"/>
    </w:p>
    <w:p w:rsidR="00390E00" w:rsidRDefault="003E2C0D" w:rsidP="003E2C0D">
      <w:pPr>
        <w:rPr>
          <w:rFonts w:ascii="Arial" w:hAnsi="Arial" w:cs="Arial"/>
        </w:rPr>
      </w:pPr>
      <w:r>
        <w:rPr>
          <w:rFonts w:ascii="Arial" w:hAnsi="Arial" w:cs="Arial"/>
        </w:rPr>
        <w:t>The rest results were varied, however most of the tests passed with no problems. The tests that failed were nearly always the same issue</w:t>
      </w:r>
      <w:r w:rsidR="00390E00">
        <w:rPr>
          <w:rFonts w:ascii="Arial" w:hAnsi="Arial" w:cs="Arial"/>
        </w:rPr>
        <w:t>, for each test log table. The results of each test log will now be explained in more detail, and any possible actions that can be undertook to fix or at least improve the tests that failed or partially failed.</w:t>
      </w:r>
    </w:p>
    <w:p w:rsidR="003E2C0D" w:rsidRDefault="00D90754" w:rsidP="003E2C0D">
      <w:pPr>
        <w:rPr>
          <w:rFonts w:ascii="Arial" w:hAnsi="Arial" w:cs="Arial"/>
        </w:rPr>
      </w:pPr>
      <w:r>
        <w:rPr>
          <w:rFonts w:ascii="Arial" w:hAnsi="Arial" w:cs="Arial"/>
        </w:rPr>
        <w:t>For the first test log (</w:t>
      </w:r>
      <w:r>
        <w:rPr>
          <w:rFonts w:ascii="Arial" w:hAnsi="Arial" w:cs="Arial"/>
          <w:i/>
        </w:rPr>
        <w:t>Appendix 7</w:t>
      </w:r>
      <w:r w:rsidR="007174B0">
        <w:rPr>
          <w:rFonts w:ascii="Arial" w:hAnsi="Arial" w:cs="Arial"/>
          <w:i/>
        </w:rPr>
        <w:t>A</w:t>
      </w:r>
      <w:r>
        <w:rPr>
          <w:rFonts w:ascii="Arial" w:hAnsi="Arial" w:cs="Arial"/>
        </w:rPr>
        <w:t>)</w:t>
      </w:r>
      <w:r w:rsidR="006319E8">
        <w:rPr>
          <w:rFonts w:ascii="Arial" w:hAnsi="Arial" w:cs="Arial"/>
        </w:rPr>
        <w:t xml:space="preserve"> the default size upon creation, the minimum size and the maximum size were all tested for all units in the army. With the minimum and maximum size tests using boundary values one below and one above to ensure a warning message occurs. For the default size, all tests passed, indicating that whenever</w:t>
      </w:r>
      <w:r w:rsidR="00B11DF8">
        <w:rPr>
          <w:rFonts w:ascii="Arial" w:hAnsi="Arial" w:cs="Arial"/>
        </w:rPr>
        <w:t xml:space="preserve"> a user adds a unit for the first time it will be created with </w:t>
      </w:r>
      <w:r w:rsidR="000726F1">
        <w:rPr>
          <w:rFonts w:ascii="Arial" w:hAnsi="Arial" w:cs="Arial"/>
        </w:rPr>
        <w:t>its</w:t>
      </w:r>
      <w:r w:rsidR="00B11DF8">
        <w:rPr>
          <w:rFonts w:ascii="Arial" w:hAnsi="Arial" w:cs="Arial"/>
        </w:rPr>
        <w:t xml:space="preserve"> default size as </w:t>
      </w:r>
      <w:r w:rsidR="008C6A44">
        <w:rPr>
          <w:rFonts w:ascii="Arial" w:hAnsi="Arial" w:cs="Arial"/>
        </w:rPr>
        <w:t>indicated by the Space Marine c</w:t>
      </w:r>
      <w:r w:rsidR="000726F1">
        <w:rPr>
          <w:rFonts w:ascii="Arial" w:hAnsi="Arial" w:cs="Arial"/>
        </w:rPr>
        <w:t>odex</w:t>
      </w:r>
      <w:r w:rsidR="00A1533C">
        <w:rPr>
          <w:rFonts w:ascii="Arial" w:hAnsi="Arial" w:cs="Arial"/>
        </w:rPr>
        <w:t xml:space="preserve"> </w:t>
      </w:r>
      <w:r w:rsidR="00A1533C">
        <w:rPr>
          <w:rFonts w:ascii="Arial" w:hAnsi="Arial" w:cs="Arial"/>
          <w:i/>
        </w:rPr>
        <w:t>(</w:t>
      </w:r>
      <w:r w:rsidR="00A1533C" w:rsidRPr="005546DB">
        <w:rPr>
          <w:rFonts w:ascii="Arial" w:hAnsi="Arial" w:cs="Arial"/>
          <w:i/>
        </w:rPr>
        <w:t>Codex: Space Marines</w:t>
      </w:r>
      <w:r w:rsidR="00A1533C">
        <w:rPr>
          <w:rFonts w:ascii="Arial" w:hAnsi="Arial" w:cs="Arial"/>
        </w:rPr>
        <w:t>,</w:t>
      </w:r>
      <w:r w:rsidR="00A1533C">
        <w:rPr>
          <w:rFonts w:ascii="Arial" w:hAnsi="Arial" w:cs="Arial"/>
          <w:i/>
        </w:rPr>
        <w:t xml:space="preserve"> 2015, p304) [3]</w:t>
      </w:r>
      <w:r w:rsidR="000726F1">
        <w:rPr>
          <w:rFonts w:ascii="Arial" w:hAnsi="Arial" w:cs="Arial"/>
        </w:rPr>
        <w:t xml:space="preserve">, so there is no further action needed here. However for the minimum size tests there are a fair amount of fails. Looking closely you can see that all of these fails are related </w:t>
      </w:r>
      <w:r w:rsidR="00587816">
        <w:rPr>
          <w:rFonts w:ascii="Arial" w:hAnsi="Arial" w:cs="Arial"/>
        </w:rPr>
        <w:t>to the fact that the units in question consist of one member as default, and when setting the boundary value to 0 to display the warning message</w:t>
      </w:r>
      <w:r w:rsidR="00902FCC">
        <w:rPr>
          <w:rFonts w:ascii="Arial" w:hAnsi="Arial" w:cs="Arial"/>
        </w:rPr>
        <w:t xml:space="preserve"> of too few members</w:t>
      </w:r>
      <w:r w:rsidR="00587816">
        <w:rPr>
          <w:rFonts w:ascii="Arial" w:hAnsi="Arial" w:cs="Arial"/>
        </w:rPr>
        <w:t xml:space="preserve">, there is mostly an out of bounds exception, or occasionally a non warning </w:t>
      </w:r>
      <w:r w:rsidR="00587816">
        <w:rPr>
          <w:rFonts w:ascii="Arial" w:hAnsi="Arial" w:cs="Arial"/>
        </w:rPr>
        <w:lastRenderedPageBreak/>
        <w:t>message result.</w:t>
      </w:r>
      <w:r w:rsidR="00902FCC">
        <w:rPr>
          <w:rFonts w:ascii="Arial" w:hAnsi="Arial" w:cs="Arial"/>
        </w:rPr>
        <w:t xml:space="preserve"> This indicat</w:t>
      </w:r>
      <w:r w:rsidR="001F6ABA">
        <w:rPr>
          <w:rFonts w:ascii="Arial" w:hAnsi="Arial" w:cs="Arial"/>
        </w:rPr>
        <w:t>es there is a problem with the u</w:t>
      </w:r>
      <w:r w:rsidR="00902FCC">
        <w:rPr>
          <w:rFonts w:ascii="Arial" w:hAnsi="Arial" w:cs="Arial"/>
        </w:rPr>
        <w:t>nit</w:t>
      </w:r>
      <w:r w:rsidR="001F6ABA">
        <w:rPr>
          <w:rFonts w:ascii="Arial" w:hAnsi="Arial" w:cs="Arial"/>
        </w:rPr>
        <w:t xml:space="preserve"> s</w:t>
      </w:r>
      <w:r w:rsidR="00902FCC">
        <w:rPr>
          <w:rFonts w:ascii="Arial" w:hAnsi="Arial" w:cs="Arial"/>
        </w:rPr>
        <w:t>quad class which will need further investigation. However for units that consist of more than one member, where the boundary value is no lower than one, the test results all pass with no issues.</w:t>
      </w:r>
      <w:r w:rsidR="0001725D">
        <w:rPr>
          <w:rFonts w:ascii="Arial" w:hAnsi="Arial" w:cs="Arial"/>
        </w:rPr>
        <w:t xml:space="preserve"> For the maximum size tests, where the boundary value is set to one above the maximum squad size, so a warning message occurs </w:t>
      </w:r>
      <w:r w:rsidR="00574B14">
        <w:rPr>
          <w:rFonts w:ascii="Arial" w:hAnsi="Arial" w:cs="Arial"/>
        </w:rPr>
        <w:t>about</w:t>
      </w:r>
      <w:r w:rsidR="0001725D">
        <w:rPr>
          <w:rFonts w:ascii="Arial" w:hAnsi="Arial" w:cs="Arial"/>
        </w:rPr>
        <w:t xml:space="preserve"> there being too many members in</w:t>
      </w:r>
      <w:r w:rsidR="00574B14">
        <w:rPr>
          <w:rFonts w:ascii="Arial" w:hAnsi="Arial" w:cs="Arial"/>
        </w:rPr>
        <w:t xml:space="preserve"> </w:t>
      </w:r>
      <w:r w:rsidR="0001725D">
        <w:rPr>
          <w:rFonts w:ascii="Arial" w:hAnsi="Arial" w:cs="Arial"/>
        </w:rPr>
        <w:t>a unit</w:t>
      </w:r>
      <w:r w:rsidR="00574B14">
        <w:rPr>
          <w:rFonts w:ascii="Arial" w:hAnsi="Arial" w:cs="Arial"/>
        </w:rPr>
        <w:t xml:space="preserve"> appears, all passed, indicating that if a user adds to many members to a squad, they will be prompted to reduce the count in order to comply with the factions rules. </w:t>
      </w:r>
      <w:r w:rsidR="00FA47A6">
        <w:rPr>
          <w:rFonts w:ascii="Arial" w:hAnsi="Arial" w:cs="Arial"/>
        </w:rPr>
        <w:t xml:space="preserve">No further action is needed for this test. </w:t>
      </w:r>
    </w:p>
    <w:p w:rsidR="000634A7" w:rsidRDefault="000D3CCD" w:rsidP="003E2C0D">
      <w:pPr>
        <w:rPr>
          <w:rFonts w:ascii="Arial" w:hAnsi="Arial" w:cs="Arial"/>
        </w:rPr>
      </w:pPr>
      <w:r>
        <w:rPr>
          <w:rFonts w:ascii="Arial" w:hAnsi="Arial" w:cs="Arial"/>
        </w:rPr>
        <w:t>The next set of tests (</w:t>
      </w:r>
      <w:r>
        <w:rPr>
          <w:rFonts w:ascii="Arial" w:hAnsi="Arial" w:cs="Arial"/>
          <w:i/>
        </w:rPr>
        <w:t>Appendix 7</w:t>
      </w:r>
      <w:r w:rsidR="00CE4DA9">
        <w:rPr>
          <w:rFonts w:ascii="Arial" w:hAnsi="Arial" w:cs="Arial"/>
          <w:i/>
        </w:rPr>
        <w:t>B</w:t>
      </w:r>
      <w:r>
        <w:rPr>
          <w:rFonts w:ascii="Arial" w:hAnsi="Arial" w:cs="Arial"/>
        </w:rPr>
        <w:t xml:space="preserve">) tests to ensure each unit can add and subtract points to change the total unit or unit squad’s total </w:t>
      </w:r>
      <w:r w:rsidR="009A371B">
        <w:rPr>
          <w:rFonts w:ascii="Arial" w:hAnsi="Arial" w:cs="Arial"/>
        </w:rPr>
        <w:t>point’s</w:t>
      </w:r>
      <w:r>
        <w:rPr>
          <w:rFonts w:ascii="Arial" w:hAnsi="Arial" w:cs="Arial"/>
        </w:rPr>
        <w:t xml:space="preserve"> value. It does this in a two step process, where</w:t>
      </w:r>
      <w:r w:rsidR="009A371B">
        <w:rPr>
          <w:rFonts w:ascii="Arial" w:hAnsi="Arial" w:cs="Arial"/>
        </w:rPr>
        <w:t xml:space="preserve"> the</w:t>
      </w:r>
      <w:r>
        <w:rPr>
          <w:rFonts w:ascii="Arial" w:hAnsi="Arial" w:cs="Arial"/>
        </w:rPr>
        <w:t xml:space="preserve"> first </w:t>
      </w:r>
      <w:r w:rsidR="009A371B">
        <w:rPr>
          <w:rFonts w:ascii="Arial" w:hAnsi="Arial" w:cs="Arial"/>
        </w:rPr>
        <w:t xml:space="preserve">test, checks whether adding or subtracting members of a unit will affect the total point’s value of a squad, and after this, the new points value will be used to see if adding weapon upgrades (which also cost points) will add more points to the total points value of a unit or unit squad. </w:t>
      </w:r>
      <w:r w:rsidR="00065B56">
        <w:rPr>
          <w:rFonts w:ascii="Arial" w:hAnsi="Arial" w:cs="Arial"/>
        </w:rPr>
        <w:t>The first phase of the testing, which tested the adding and subtracting of unit members, all passed with no problems</w:t>
      </w:r>
      <w:r w:rsidR="006E06C4">
        <w:rPr>
          <w:rFonts w:ascii="Arial" w:hAnsi="Arial" w:cs="Arial"/>
        </w:rPr>
        <w:t>, with the total unit points value being correct</w:t>
      </w:r>
      <w:r w:rsidR="005774ED">
        <w:rPr>
          <w:rFonts w:ascii="Arial" w:hAnsi="Arial" w:cs="Arial"/>
        </w:rPr>
        <w:t xml:space="preserve">, depending on if members are added which increases the units total points and </w:t>
      </w:r>
      <w:r w:rsidR="002C478D">
        <w:rPr>
          <w:rFonts w:ascii="Arial" w:hAnsi="Arial" w:cs="Arial"/>
        </w:rPr>
        <w:t>subtracting</w:t>
      </w:r>
      <w:r w:rsidR="005774ED">
        <w:rPr>
          <w:rFonts w:ascii="Arial" w:hAnsi="Arial" w:cs="Arial"/>
        </w:rPr>
        <w:t xml:space="preserve"> members which reduces the units total squad points.</w:t>
      </w:r>
      <w:r w:rsidR="00065B56">
        <w:rPr>
          <w:rFonts w:ascii="Arial" w:hAnsi="Arial" w:cs="Arial"/>
        </w:rPr>
        <w:t xml:space="preserve"> Note that the results that have N/A are not counted, as those units only consist of one model and therefore can’t have more or less members. </w:t>
      </w:r>
      <w:r w:rsidR="00034AB9">
        <w:rPr>
          <w:rFonts w:ascii="Arial" w:hAnsi="Arial" w:cs="Arial"/>
        </w:rPr>
        <w:t xml:space="preserve">For the next phase </w:t>
      </w:r>
      <w:r w:rsidR="00E460A2">
        <w:rPr>
          <w:rFonts w:ascii="Arial" w:hAnsi="Arial" w:cs="Arial"/>
        </w:rPr>
        <w:t>of this testing, all of the units were able to upgrade unit members</w:t>
      </w:r>
      <w:r w:rsidR="00490FA1">
        <w:rPr>
          <w:rFonts w:ascii="Arial" w:hAnsi="Arial" w:cs="Arial"/>
        </w:rPr>
        <w:t xml:space="preserve"> with new weapons</w:t>
      </w:r>
      <w:r w:rsidR="00E460A2">
        <w:rPr>
          <w:rFonts w:ascii="Arial" w:hAnsi="Arial" w:cs="Arial"/>
        </w:rPr>
        <w:t xml:space="preserve"> and add the points of that weapon to both the individual members points as well as the unit’s total points value, apar</w:t>
      </w:r>
      <w:r w:rsidR="00FF485B">
        <w:rPr>
          <w:rFonts w:ascii="Arial" w:hAnsi="Arial" w:cs="Arial"/>
        </w:rPr>
        <w:t>t from three units; namely the ironclad d</w:t>
      </w:r>
      <w:r w:rsidR="00E460A2">
        <w:rPr>
          <w:rFonts w:ascii="Arial" w:hAnsi="Arial" w:cs="Arial"/>
        </w:rPr>
        <w:t>readnought</w:t>
      </w:r>
      <w:r w:rsidR="00D13D49">
        <w:rPr>
          <w:rFonts w:ascii="Arial" w:hAnsi="Arial" w:cs="Arial"/>
        </w:rPr>
        <w:t xml:space="preserve"> (</w:t>
      </w:r>
      <w:r w:rsidR="00D13D49">
        <w:rPr>
          <w:rFonts w:ascii="Arial" w:hAnsi="Arial" w:cs="Arial"/>
          <w:i/>
        </w:rPr>
        <w:t>row 5</w:t>
      </w:r>
      <w:r w:rsidR="00D13D49">
        <w:rPr>
          <w:rFonts w:ascii="Arial" w:hAnsi="Arial" w:cs="Arial"/>
        </w:rPr>
        <w:t>)</w:t>
      </w:r>
      <w:r w:rsidR="00E460A2">
        <w:rPr>
          <w:rFonts w:ascii="Arial" w:hAnsi="Arial" w:cs="Arial"/>
        </w:rPr>
        <w:t xml:space="preserve"> that had an e</w:t>
      </w:r>
      <w:r w:rsidR="00D13D49">
        <w:rPr>
          <w:rFonts w:ascii="Arial" w:hAnsi="Arial" w:cs="Arial"/>
        </w:rPr>
        <w:t>xpected unit total pints value of 415 points, but got an actual result of 425 points</w:t>
      </w:r>
      <w:r w:rsidR="00490FA1">
        <w:rPr>
          <w:rFonts w:ascii="Arial" w:hAnsi="Arial" w:cs="Arial"/>
        </w:rPr>
        <w:t>, the</w:t>
      </w:r>
      <w:r w:rsidR="00FF485B">
        <w:rPr>
          <w:rFonts w:ascii="Arial" w:hAnsi="Arial" w:cs="Arial"/>
        </w:rPr>
        <w:t xml:space="preserve"> vanguard veteran s</w:t>
      </w:r>
      <w:r w:rsidR="00FD68EA">
        <w:rPr>
          <w:rFonts w:ascii="Arial" w:hAnsi="Arial" w:cs="Arial"/>
        </w:rPr>
        <w:t>quad (</w:t>
      </w:r>
      <w:r w:rsidR="00FD68EA">
        <w:rPr>
          <w:rFonts w:ascii="Arial" w:hAnsi="Arial" w:cs="Arial"/>
          <w:i/>
        </w:rPr>
        <w:t>row 9</w:t>
      </w:r>
      <w:r w:rsidR="00FD68EA">
        <w:rPr>
          <w:rFonts w:ascii="Arial" w:hAnsi="Arial" w:cs="Arial"/>
        </w:rPr>
        <w:t xml:space="preserve">) had an expected value of </w:t>
      </w:r>
      <w:r w:rsidR="00157391">
        <w:rPr>
          <w:rFonts w:ascii="Arial" w:hAnsi="Arial" w:cs="Arial"/>
        </w:rPr>
        <w:t>168 points, but instead got a value of 150 points</w:t>
      </w:r>
      <w:r w:rsidR="00490FA1">
        <w:rPr>
          <w:rFonts w:ascii="Arial" w:hAnsi="Arial" w:cs="Arial"/>
        </w:rPr>
        <w:t xml:space="preserve"> a</w:t>
      </w:r>
      <w:r w:rsidR="00FF485B">
        <w:rPr>
          <w:rFonts w:ascii="Arial" w:hAnsi="Arial" w:cs="Arial"/>
        </w:rPr>
        <w:t>nd finally a scout s</w:t>
      </w:r>
      <w:r w:rsidR="00B646CB">
        <w:rPr>
          <w:rFonts w:ascii="Arial" w:hAnsi="Arial" w:cs="Arial"/>
        </w:rPr>
        <w:t>quad (</w:t>
      </w:r>
      <w:r w:rsidR="00B646CB">
        <w:rPr>
          <w:rFonts w:ascii="Arial" w:hAnsi="Arial" w:cs="Arial"/>
          <w:i/>
        </w:rPr>
        <w:t>row 38</w:t>
      </w:r>
      <w:r w:rsidR="00B646CB">
        <w:rPr>
          <w:rFonts w:ascii="Arial" w:hAnsi="Arial" w:cs="Arial"/>
        </w:rPr>
        <w:t>) that had an expected value of 110 points but got an actual result of 112 points.</w:t>
      </w:r>
      <w:r w:rsidR="00490FA1">
        <w:rPr>
          <w:rFonts w:ascii="Arial" w:hAnsi="Arial" w:cs="Arial"/>
        </w:rPr>
        <w:t xml:space="preserve"> These three cases </w:t>
      </w:r>
      <w:r w:rsidR="00B42FF4">
        <w:rPr>
          <w:rFonts w:ascii="Arial" w:hAnsi="Arial" w:cs="Arial"/>
        </w:rPr>
        <w:t>indicate</w:t>
      </w:r>
      <w:r w:rsidR="00490FA1">
        <w:rPr>
          <w:rFonts w:ascii="Arial" w:hAnsi="Arial" w:cs="Arial"/>
        </w:rPr>
        <w:t xml:space="preserve"> there is a problem with the adding of weapon points when it comes to certain units. This could be a result of the unit</w:t>
      </w:r>
      <w:r w:rsidR="005973F7">
        <w:rPr>
          <w:rFonts w:ascii="Arial" w:hAnsi="Arial" w:cs="Arial"/>
        </w:rPr>
        <w:t xml:space="preserve"> itself or the weapon from the w</w:t>
      </w:r>
      <w:r w:rsidR="00490FA1">
        <w:rPr>
          <w:rFonts w:ascii="Arial" w:hAnsi="Arial" w:cs="Arial"/>
        </w:rPr>
        <w:t>eapon</w:t>
      </w:r>
      <w:r w:rsidR="005973F7">
        <w:rPr>
          <w:rFonts w:ascii="Arial" w:hAnsi="Arial" w:cs="Arial"/>
        </w:rPr>
        <w:t xml:space="preserve"> l</w:t>
      </w:r>
      <w:r w:rsidR="00490FA1">
        <w:rPr>
          <w:rFonts w:ascii="Arial" w:hAnsi="Arial" w:cs="Arial"/>
        </w:rPr>
        <w:t xml:space="preserve">ist class. This needs to be investigated further </w:t>
      </w:r>
      <w:r w:rsidR="00983FC5">
        <w:rPr>
          <w:rFonts w:ascii="Arial" w:hAnsi="Arial" w:cs="Arial"/>
        </w:rPr>
        <w:t>in either</w:t>
      </w:r>
      <w:r w:rsidR="00490FA1">
        <w:rPr>
          <w:rFonts w:ascii="Arial" w:hAnsi="Arial" w:cs="Arial"/>
        </w:rPr>
        <w:t xml:space="preserve"> the specific un</w:t>
      </w:r>
      <w:r w:rsidR="005973F7">
        <w:rPr>
          <w:rFonts w:ascii="Arial" w:hAnsi="Arial" w:cs="Arial"/>
        </w:rPr>
        <w:t>it class or the weapons in the w</w:t>
      </w:r>
      <w:r w:rsidR="00490FA1">
        <w:rPr>
          <w:rFonts w:ascii="Arial" w:hAnsi="Arial" w:cs="Arial"/>
        </w:rPr>
        <w:t>eapon</w:t>
      </w:r>
      <w:r w:rsidR="005973F7">
        <w:rPr>
          <w:rFonts w:ascii="Arial" w:hAnsi="Arial" w:cs="Arial"/>
        </w:rPr>
        <w:t xml:space="preserve"> l</w:t>
      </w:r>
      <w:r w:rsidR="00490FA1">
        <w:rPr>
          <w:rFonts w:ascii="Arial" w:hAnsi="Arial" w:cs="Arial"/>
        </w:rPr>
        <w:t>ist class.</w:t>
      </w:r>
    </w:p>
    <w:p w:rsidR="000D3CCD" w:rsidRDefault="000634A7" w:rsidP="00643333">
      <w:pPr>
        <w:spacing w:before="240"/>
        <w:rPr>
          <w:rFonts w:ascii="Arial" w:hAnsi="Arial" w:cs="Arial"/>
        </w:rPr>
      </w:pPr>
      <w:r>
        <w:rPr>
          <w:rFonts w:ascii="Arial" w:hAnsi="Arial" w:cs="Arial"/>
        </w:rPr>
        <w:t>The next set of tests, checks whether the combo boxes in the interface are all populated correctly (</w:t>
      </w:r>
      <w:r>
        <w:rPr>
          <w:rFonts w:ascii="Arial" w:hAnsi="Arial" w:cs="Arial"/>
          <w:i/>
        </w:rPr>
        <w:t>Appendix 7</w:t>
      </w:r>
      <w:r w:rsidR="00FE23CC">
        <w:rPr>
          <w:rFonts w:ascii="Arial" w:hAnsi="Arial" w:cs="Arial"/>
          <w:i/>
        </w:rPr>
        <w:t>C</w:t>
      </w:r>
      <w:r>
        <w:rPr>
          <w:rFonts w:ascii="Arial" w:hAnsi="Arial" w:cs="Arial"/>
        </w:rPr>
        <w:t>).</w:t>
      </w:r>
      <w:r w:rsidR="006225C2">
        <w:rPr>
          <w:rFonts w:ascii="Arial" w:hAnsi="Arial" w:cs="Arial"/>
        </w:rPr>
        <w:t xml:space="preserve"> Three out of the six tests passed, however the other three tests either failed or only partially passed.</w:t>
      </w:r>
      <w:r w:rsidR="00B14B0A">
        <w:rPr>
          <w:rFonts w:ascii="Arial" w:hAnsi="Arial" w:cs="Arial"/>
        </w:rPr>
        <w:t xml:space="preserve"> </w:t>
      </w:r>
      <w:r w:rsidR="00B52AD4">
        <w:rPr>
          <w:rFonts w:ascii="Arial" w:hAnsi="Arial" w:cs="Arial"/>
        </w:rPr>
        <w:t>The test that failed was for the unit member combo box (row 4) where for every single unit, no matter the size, the combo box is populated with members one to ten rather than the actual current size of the currently selected unit</w:t>
      </w:r>
      <w:r w:rsidR="009C565F">
        <w:rPr>
          <w:rFonts w:ascii="Arial" w:hAnsi="Arial" w:cs="Arial"/>
        </w:rPr>
        <w:t xml:space="preserve">. As such this needs to </w:t>
      </w:r>
      <w:r w:rsidR="005D732A">
        <w:rPr>
          <w:rFonts w:ascii="Arial" w:hAnsi="Arial" w:cs="Arial"/>
        </w:rPr>
        <w:t>investigated, potentially in the add</w:t>
      </w:r>
      <w:r w:rsidR="005973F7">
        <w:rPr>
          <w:rFonts w:ascii="Arial" w:hAnsi="Arial" w:cs="Arial"/>
        </w:rPr>
        <w:t xml:space="preserve"> u</w:t>
      </w:r>
      <w:r w:rsidR="005D732A">
        <w:rPr>
          <w:rFonts w:ascii="Arial" w:hAnsi="Arial" w:cs="Arial"/>
        </w:rPr>
        <w:t>nit</w:t>
      </w:r>
      <w:r w:rsidR="005973F7">
        <w:rPr>
          <w:rFonts w:ascii="Arial" w:hAnsi="Arial" w:cs="Arial"/>
        </w:rPr>
        <w:t xml:space="preserve"> p</w:t>
      </w:r>
      <w:r w:rsidR="005D732A">
        <w:rPr>
          <w:rFonts w:ascii="Arial" w:hAnsi="Arial" w:cs="Arial"/>
        </w:rPr>
        <w:t>ane and controller class.</w:t>
      </w:r>
      <w:r w:rsidR="00643333">
        <w:rPr>
          <w:rFonts w:ascii="Arial" w:hAnsi="Arial" w:cs="Arial"/>
        </w:rPr>
        <w:t xml:space="preserve"> For the other</w:t>
      </w:r>
      <w:r w:rsidR="00AD0413">
        <w:rPr>
          <w:rFonts w:ascii="Arial" w:hAnsi="Arial" w:cs="Arial"/>
        </w:rPr>
        <w:t xml:space="preserve"> tests that got a partial pass were the </w:t>
      </w:r>
      <w:r w:rsidR="00643333">
        <w:rPr>
          <w:rFonts w:ascii="Arial" w:hAnsi="Arial" w:cs="Arial"/>
        </w:rPr>
        <w:t>two combo boxes (</w:t>
      </w:r>
      <w:r w:rsidR="00643333">
        <w:rPr>
          <w:rFonts w:ascii="Arial" w:hAnsi="Arial" w:cs="Arial"/>
          <w:i/>
        </w:rPr>
        <w:t>rows 5 and 6</w:t>
      </w:r>
      <w:r w:rsidR="00643333">
        <w:rPr>
          <w:rFonts w:ascii="Arial" w:hAnsi="Arial" w:cs="Arial"/>
        </w:rPr>
        <w:t>)</w:t>
      </w:r>
      <w:r w:rsidR="00AD0413">
        <w:rPr>
          <w:rFonts w:ascii="Arial" w:hAnsi="Arial" w:cs="Arial"/>
        </w:rPr>
        <w:t xml:space="preserve"> that contained a list of weapons. They got a partial pass because </w:t>
      </w:r>
      <w:r w:rsidR="00561D8A">
        <w:rPr>
          <w:rFonts w:ascii="Arial" w:hAnsi="Arial" w:cs="Arial"/>
        </w:rPr>
        <w:t>although they did populate with a units weapon</w:t>
      </w:r>
      <w:r w:rsidR="00BC113E">
        <w:rPr>
          <w:rFonts w:ascii="Arial" w:hAnsi="Arial" w:cs="Arial"/>
        </w:rPr>
        <w:t xml:space="preserve"> list</w:t>
      </w:r>
      <w:r w:rsidR="00561D8A">
        <w:rPr>
          <w:rFonts w:ascii="Arial" w:hAnsi="Arial" w:cs="Arial"/>
        </w:rPr>
        <w:t xml:space="preserve"> when the unit was first created, creating a new unit, and selecting the previous unit did not change the weapon</w:t>
      </w:r>
      <w:r w:rsidR="00BC113E">
        <w:rPr>
          <w:rFonts w:ascii="Arial" w:hAnsi="Arial" w:cs="Arial"/>
        </w:rPr>
        <w:t xml:space="preserve"> list to the </w:t>
      </w:r>
      <w:r w:rsidR="00520CA7">
        <w:rPr>
          <w:rFonts w:ascii="Arial" w:hAnsi="Arial" w:cs="Arial"/>
        </w:rPr>
        <w:t>selected</w:t>
      </w:r>
      <w:r w:rsidR="00BC113E">
        <w:rPr>
          <w:rFonts w:ascii="Arial" w:hAnsi="Arial" w:cs="Arial"/>
        </w:rPr>
        <w:t xml:space="preserve"> unit. The combo box of weapons only appear to change when selecting the unit from the</w:t>
      </w:r>
      <w:r w:rsidR="00601126">
        <w:rPr>
          <w:rFonts w:ascii="Arial" w:hAnsi="Arial" w:cs="Arial"/>
        </w:rPr>
        <w:t xml:space="preserve"> unit combo box when first creating a unit, whereas the combo box of weapon should also change when selecting a unit from the display</w:t>
      </w:r>
      <w:r w:rsidR="00BF7A83">
        <w:rPr>
          <w:rFonts w:ascii="Arial" w:hAnsi="Arial" w:cs="Arial"/>
        </w:rPr>
        <w:t>.</w:t>
      </w:r>
      <w:r w:rsidR="00E06B5A">
        <w:rPr>
          <w:rFonts w:ascii="Arial" w:hAnsi="Arial" w:cs="Arial"/>
        </w:rPr>
        <w:t xml:space="preserve"> In this case part of the functionality sounds like it is missing, so this will need to be added in the add</w:t>
      </w:r>
      <w:r w:rsidR="005973F7">
        <w:rPr>
          <w:rFonts w:ascii="Arial" w:hAnsi="Arial" w:cs="Arial"/>
        </w:rPr>
        <w:t xml:space="preserve"> u</w:t>
      </w:r>
      <w:r w:rsidR="00E06B5A">
        <w:rPr>
          <w:rFonts w:ascii="Arial" w:hAnsi="Arial" w:cs="Arial"/>
        </w:rPr>
        <w:t>nit</w:t>
      </w:r>
      <w:r w:rsidR="005973F7">
        <w:rPr>
          <w:rFonts w:ascii="Arial" w:hAnsi="Arial" w:cs="Arial"/>
        </w:rPr>
        <w:t xml:space="preserve"> p</w:t>
      </w:r>
      <w:r w:rsidR="00E06B5A">
        <w:rPr>
          <w:rFonts w:ascii="Arial" w:hAnsi="Arial" w:cs="Arial"/>
        </w:rPr>
        <w:t xml:space="preserve">ane class. </w:t>
      </w:r>
    </w:p>
    <w:p w:rsidR="00C87057" w:rsidRDefault="005D28B4" w:rsidP="00643333">
      <w:pPr>
        <w:spacing w:before="240"/>
        <w:rPr>
          <w:rFonts w:ascii="Arial" w:hAnsi="Arial" w:cs="Arial"/>
          <w:color w:val="FF0000"/>
        </w:rPr>
      </w:pPr>
      <w:r>
        <w:rPr>
          <w:rFonts w:ascii="Arial" w:hAnsi="Arial" w:cs="Arial"/>
        </w:rPr>
        <w:lastRenderedPageBreak/>
        <w:t xml:space="preserve">Another part of testing the interface </w:t>
      </w:r>
      <w:r w:rsidR="00D30B81">
        <w:rPr>
          <w:rFonts w:ascii="Arial" w:hAnsi="Arial" w:cs="Arial"/>
        </w:rPr>
        <w:t>is</w:t>
      </w:r>
      <w:r>
        <w:rPr>
          <w:rFonts w:ascii="Arial" w:hAnsi="Arial" w:cs="Arial"/>
        </w:rPr>
        <w:t xml:space="preserve"> the buttons and menu items</w:t>
      </w:r>
      <w:r w:rsidR="00D30B81">
        <w:rPr>
          <w:rFonts w:ascii="Arial" w:hAnsi="Arial" w:cs="Arial"/>
        </w:rPr>
        <w:t xml:space="preserve"> (</w:t>
      </w:r>
      <w:r w:rsidR="00D30B81">
        <w:rPr>
          <w:rFonts w:ascii="Arial" w:hAnsi="Arial" w:cs="Arial"/>
          <w:i/>
        </w:rPr>
        <w:t>Appendix 7</w:t>
      </w:r>
      <w:r w:rsidR="00DA1A34">
        <w:rPr>
          <w:rFonts w:ascii="Arial" w:hAnsi="Arial" w:cs="Arial"/>
          <w:i/>
        </w:rPr>
        <w:t>D</w:t>
      </w:r>
      <w:r w:rsidR="00D30B81">
        <w:rPr>
          <w:rFonts w:ascii="Arial" w:hAnsi="Arial" w:cs="Arial"/>
        </w:rPr>
        <w:t xml:space="preserve">). The results here show that all of the buttons perform their intended actions, so they all pass with no issues. However the menu items that save, load and </w:t>
      </w:r>
      <w:r w:rsidR="00D30B81" w:rsidRPr="00C3355F">
        <w:rPr>
          <w:rFonts w:ascii="Arial" w:hAnsi="Arial" w:cs="Arial"/>
        </w:rPr>
        <w:t>print data</w:t>
      </w:r>
      <w:r w:rsidR="00D30B81">
        <w:rPr>
          <w:rFonts w:ascii="Arial" w:hAnsi="Arial" w:cs="Arial"/>
        </w:rPr>
        <w:t xml:space="preserve"> don’t work at all, indicating a fail. In the case </w:t>
      </w:r>
      <w:r w:rsidR="008E60E1">
        <w:rPr>
          <w:rFonts w:ascii="Arial" w:hAnsi="Arial" w:cs="Arial"/>
        </w:rPr>
        <w:t xml:space="preserve">for </w:t>
      </w:r>
      <w:r w:rsidR="00D30B81">
        <w:rPr>
          <w:rFonts w:ascii="Arial" w:hAnsi="Arial" w:cs="Arial"/>
        </w:rPr>
        <w:t>saving (</w:t>
      </w:r>
      <w:r w:rsidR="00C16EB4">
        <w:rPr>
          <w:rFonts w:ascii="Arial" w:hAnsi="Arial" w:cs="Arial"/>
          <w:i/>
        </w:rPr>
        <w:t>row 9</w:t>
      </w:r>
      <w:r w:rsidR="00C16EB4">
        <w:rPr>
          <w:rFonts w:ascii="Arial" w:hAnsi="Arial" w:cs="Arial"/>
        </w:rPr>
        <w:t xml:space="preserve">) </w:t>
      </w:r>
      <w:r w:rsidR="008E60E1">
        <w:rPr>
          <w:rFonts w:ascii="Arial" w:hAnsi="Arial" w:cs="Arial"/>
        </w:rPr>
        <w:t xml:space="preserve">the same error message kept on occurring every time </w:t>
      </w:r>
      <w:r w:rsidR="00BD41AA">
        <w:rPr>
          <w:rFonts w:ascii="Arial" w:hAnsi="Arial" w:cs="Arial"/>
        </w:rPr>
        <w:t>an</w:t>
      </w:r>
      <w:r w:rsidR="008E60E1">
        <w:rPr>
          <w:rFonts w:ascii="Arial" w:hAnsi="Arial" w:cs="Arial"/>
        </w:rPr>
        <w:t xml:space="preserve"> army roster was saved. This error message was being triggered in the catch part of a try catch statement</w:t>
      </w:r>
      <w:r w:rsidR="00CF3BDF">
        <w:rPr>
          <w:rFonts w:ascii="Arial" w:hAnsi="Arial" w:cs="Arial"/>
        </w:rPr>
        <w:t>, indicating that the saving wasn’t working.</w:t>
      </w:r>
      <w:r w:rsidR="00452430">
        <w:rPr>
          <w:rFonts w:ascii="Arial" w:hAnsi="Arial" w:cs="Arial"/>
        </w:rPr>
        <w:t xml:space="preserve"> Because of the saving not working, the loading</w:t>
      </w:r>
      <w:r w:rsidR="008640FE">
        <w:rPr>
          <w:rFonts w:ascii="Arial" w:hAnsi="Arial" w:cs="Arial"/>
        </w:rPr>
        <w:t xml:space="preserve"> (</w:t>
      </w:r>
      <w:r w:rsidR="008640FE">
        <w:rPr>
          <w:rFonts w:ascii="Arial" w:hAnsi="Arial" w:cs="Arial"/>
          <w:i/>
        </w:rPr>
        <w:t>row 10</w:t>
      </w:r>
      <w:r w:rsidR="008640FE">
        <w:rPr>
          <w:rFonts w:ascii="Arial" w:hAnsi="Arial" w:cs="Arial"/>
        </w:rPr>
        <w:t>)</w:t>
      </w:r>
      <w:r w:rsidR="00452430">
        <w:rPr>
          <w:rFonts w:ascii="Arial" w:hAnsi="Arial" w:cs="Arial"/>
        </w:rPr>
        <w:t xml:space="preserve"> could not be tested, as data first needs to be saved in order to see if it can he loaded back into the program, therefore loading</w:t>
      </w:r>
      <w:r w:rsidR="001C56D8">
        <w:rPr>
          <w:rFonts w:ascii="Arial" w:hAnsi="Arial" w:cs="Arial"/>
        </w:rPr>
        <w:t xml:space="preserve"> </w:t>
      </w:r>
      <w:r w:rsidR="00452430">
        <w:rPr>
          <w:rFonts w:ascii="Arial" w:hAnsi="Arial" w:cs="Arial"/>
        </w:rPr>
        <w:t>also gets a fail</w:t>
      </w:r>
      <w:r w:rsidR="001C56D8">
        <w:rPr>
          <w:rFonts w:ascii="Arial" w:hAnsi="Arial" w:cs="Arial"/>
        </w:rPr>
        <w:t>.</w:t>
      </w:r>
    </w:p>
    <w:p w:rsidR="007C2CF6" w:rsidRPr="00C87057" w:rsidRDefault="00C87057" w:rsidP="00643333">
      <w:pPr>
        <w:spacing w:before="240"/>
        <w:rPr>
          <w:rFonts w:ascii="Arial" w:hAnsi="Arial" w:cs="Arial"/>
        </w:rPr>
      </w:pPr>
      <w:r>
        <w:rPr>
          <w:rFonts w:ascii="Arial" w:hAnsi="Arial" w:cs="Arial"/>
          <w:color w:val="000000" w:themeColor="text1"/>
        </w:rPr>
        <w:t>Finally the last set of tests, where certain buttons and menu items are tested to see if they are disabled until a certain condition is met (</w:t>
      </w:r>
      <w:r>
        <w:rPr>
          <w:rFonts w:ascii="Arial" w:hAnsi="Arial" w:cs="Arial"/>
          <w:i/>
          <w:color w:val="000000" w:themeColor="text1"/>
        </w:rPr>
        <w:t>Appendix 7</w:t>
      </w:r>
      <w:r w:rsidR="00A60FA5">
        <w:rPr>
          <w:rFonts w:ascii="Arial" w:hAnsi="Arial" w:cs="Arial"/>
          <w:i/>
          <w:color w:val="000000" w:themeColor="text1"/>
        </w:rPr>
        <w:t>E</w:t>
      </w:r>
      <w:r>
        <w:rPr>
          <w:rFonts w:ascii="Arial" w:hAnsi="Arial" w:cs="Arial"/>
          <w:color w:val="000000" w:themeColor="text1"/>
        </w:rPr>
        <w:t xml:space="preserve">). There isn’t much to discuss for these tests apart from that they all passed, meaning that the correct buttons are initially disabled, and become active when other buttons or menu items are pressed. </w:t>
      </w:r>
      <w:r w:rsidR="00425315">
        <w:rPr>
          <w:rFonts w:ascii="Arial" w:hAnsi="Arial" w:cs="Arial"/>
          <w:color w:val="000000" w:themeColor="text1"/>
        </w:rPr>
        <w:t xml:space="preserve">Therefore no further action is needed. </w:t>
      </w:r>
    </w:p>
    <w:p w:rsidR="00E764AF" w:rsidRPr="003F6619" w:rsidRDefault="00F65503" w:rsidP="00F65503">
      <w:pPr>
        <w:pStyle w:val="Heading1"/>
        <w:ind w:left="-284"/>
        <w:rPr>
          <w:rFonts w:ascii="Arial" w:hAnsi="Arial" w:cs="Arial"/>
        </w:rPr>
      </w:pPr>
      <w:bookmarkStart w:id="23" w:name="_Toc512174415"/>
      <w:r>
        <w:rPr>
          <w:rFonts w:ascii="Arial" w:hAnsi="Arial" w:cs="Arial"/>
        </w:rPr>
        <w:t>5.</w:t>
      </w:r>
      <w:r w:rsidRPr="003F6619">
        <w:rPr>
          <w:rFonts w:ascii="Arial" w:hAnsi="Arial" w:cs="Arial"/>
        </w:rPr>
        <w:t xml:space="preserve"> C</w:t>
      </w:r>
      <w:r w:rsidR="000C3B0A">
        <w:rPr>
          <w:rFonts w:ascii="Arial" w:hAnsi="Arial" w:cs="Arial"/>
        </w:rPr>
        <w:t>ritical Evaluation</w:t>
      </w:r>
      <w:bookmarkEnd w:id="23"/>
      <w:r w:rsidR="000C3B0A">
        <w:rPr>
          <w:rFonts w:ascii="Arial" w:hAnsi="Arial" w:cs="Arial"/>
        </w:rPr>
        <w:t xml:space="preserve"> </w:t>
      </w:r>
    </w:p>
    <w:p w:rsidR="00AC5074" w:rsidRDefault="004D63C1" w:rsidP="00AC5074">
      <w:pPr>
        <w:pStyle w:val="Heading2"/>
        <w:rPr>
          <w:rFonts w:ascii="Arial" w:hAnsi="Arial" w:cs="Arial"/>
        </w:rPr>
      </w:pPr>
      <w:bookmarkStart w:id="24" w:name="_Toc512174416"/>
      <w:r>
        <w:rPr>
          <w:rFonts w:ascii="Arial" w:hAnsi="Arial" w:cs="Arial"/>
        </w:rPr>
        <w:t>5</w:t>
      </w:r>
      <w:r w:rsidR="004209CF" w:rsidRPr="003F6619">
        <w:rPr>
          <w:rFonts w:ascii="Arial" w:hAnsi="Arial" w:cs="Arial"/>
        </w:rPr>
        <w:t xml:space="preserve">.1 </w:t>
      </w:r>
      <w:r w:rsidR="000D3964" w:rsidRPr="003F6619">
        <w:rPr>
          <w:rFonts w:ascii="Arial" w:hAnsi="Arial" w:cs="Arial"/>
        </w:rPr>
        <w:t>Program Evaluation</w:t>
      </w:r>
      <w:bookmarkEnd w:id="24"/>
    </w:p>
    <w:p w:rsidR="00461001" w:rsidRDefault="0052267A" w:rsidP="00684982">
      <w:pPr>
        <w:rPr>
          <w:rFonts w:ascii="Arial" w:hAnsi="Arial" w:cs="Arial"/>
        </w:rPr>
      </w:pPr>
      <w:r>
        <w:rPr>
          <w:rFonts w:ascii="Arial" w:hAnsi="Arial" w:cs="Arial"/>
        </w:rPr>
        <w:t xml:space="preserve">Overall I think the final product </w:t>
      </w:r>
      <w:r w:rsidR="002E4282">
        <w:rPr>
          <w:rFonts w:ascii="Arial" w:hAnsi="Arial" w:cs="Arial"/>
        </w:rPr>
        <w:t xml:space="preserve">turned out better than expected. The program has most of the features identified </w:t>
      </w:r>
      <w:r w:rsidR="00FA5976">
        <w:rPr>
          <w:rFonts w:ascii="Arial" w:hAnsi="Arial" w:cs="Arial"/>
        </w:rPr>
        <w:t xml:space="preserve">in section </w:t>
      </w:r>
      <w:r w:rsidR="00085AE8">
        <w:rPr>
          <w:rFonts w:ascii="Arial" w:hAnsi="Arial" w:cs="Arial"/>
        </w:rPr>
        <w:t>two of this report</w:t>
      </w:r>
      <w:r w:rsidR="00FE23BC">
        <w:rPr>
          <w:rFonts w:ascii="Arial" w:hAnsi="Arial" w:cs="Arial"/>
        </w:rPr>
        <w:t xml:space="preserve"> implemented</w:t>
      </w:r>
      <w:r w:rsidR="00085AE8">
        <w:rPr>
          <w:rFonts w:ascii="Arial" w:hAnsi="Arial" w:cs="Arial"/>
        </w:rPr>
        <w:t>, including</w:t>
      </w:r>
      <w:r w:rsidR="002D1707">
        <w:rPr>
          <w:rFonts w:ascii="Arial" w:hAnsi="Arial" w:cs="Arial"/>
        </w:rPr>
        <w:t xml:space="preserve"> allowing the user</w:t>
      </w:r>
      <w:r w:rsidR="00FE23BC">
        <w:rPr>
          <w:rFonts w:ascii="Arial" w:hAnsi="Arial" w:cs="Arial"/>
        </w:rPr>
        <w:t xml:space="preserve"> to give the army roster a custom name, to specify </w:t>
      </w:r>
      <w:r w:rsidR="00225F55">
        <w:rPr>
          <w:rFonts w:ascii="Arial" w:hAnsi="Arial" w:cs="Arial"/>
        </w:rPr>
        <w:t xml:space="preserve">the maximum amount of points for an army roster </w:t>
      </w:r>
      <w:r w:rsidR="00A84BA7">
        <w:rPr>
          <w:rFonts w:ascii="Arial" w:hAnsi="Arial" w:cs="Arial"/>
        </w:rPr>
        <w:t>from a pre-determined set of values, to have the date of when the army roster was created</w:t>
      </w:r>
      <w:r w:rsidR="0065208E">
        <w:rPr>
          <w:rFonts w:ascii="Arial" w:hAnsi="Arial" w:cs="Arial"/>
        </w:rPr>
        <w:t>. And for the main functionality;</w:t>
      </w:r>
      <w:r w:rsidR="00C466D8">
        <w:rPr>
          <w:rFonts w:ascii="Arial" w:hAnsi="Arial" w:cs="Arial"/>
        </w:rPr>
        <w:t xml:space="preserve"> to choose a unit to add by</w:t>
      </w:r>
      <w:r w:rsidR="006562F7">
        <w:rPr>
          <w:rFonts w:ascii="Arial" w:hAnsi="Arial" w:cs="Arial"/>
        </w:rPr>
        <w:t xml:space="preserve"> first selecting a unit category followed </w:t>
      </w:r>
      <w:r w:rsidR="0065208E">
        <w:rPr>
          <w:rFonts w:ascii="Arial" w:hAnsi="Arial" w:cs="Arial"/>
        </w:rPr>
        <w:t xml:space="preserve">by the unit </w:t>
      </w:r>
      <w:r w:rsidR="00C0341F">
        <w:rPr>
          <w:rFonts w:ascii="Arial" w:hAnsi="Arial" w:cs="Arial"/>
        </w:rPr>
        <w:t>o</w:t>
      </w:r>
      <w:r w:rsidR="0065208E">
        <w:rPr>
          <w:rFonts w:ascii="Arial" w:hAnsi="Arial" w:cs="Arial"/>
        </w:rPr>
        <w:t>f that category</w:t>
      </w:r>
      <w:r w:rsidR="008E3B03">
        <w:rPr>
          <w:rFonts w:ascii="Arial" w:hAnsi="Arial" w:cs="Arial"/>
        </w:rPr>
        <w:t>, and to give the unit a custom name.</w:t>
      </w:r>
      <w:r w:rsidR="00C0341F">
        <w:rPr>
          <w:rFonts w:ascii="Arial" w:hAnsi="Arial" w:cs="Arial"/>
        </w:rPr>
        <w:t xml:space="preserve"> When the unit is created it </w:t>
      </w:r>
      <w:r w:rsidR="00CD3541">
        <w:rPr>
          <w:rFonts w:ascii="Arial" w:hAnsi="Arial" w:cs="Arial"/>
        </w:rPr>
        <w:t>appears with the default size of that unit, and displays important details</w:t>
      </w:r>
      <w:r w:rsidR="008E3B03">
        <w:rPr>
          <w:rFonts w:ascii="Arial" w:hAnsi="Arial" w:cs="Arial"/>
        </w:rPr>
        <w:t xml:space="preserve"> including</w:t>
      </w:r>
      <w:r w:rsidR="007D73C5">
        <w:rPr>
          <w:rFonts w:ascii="Arial" w:hAnsi="Arial" w:cs="Arial"/>
        </w:rPr>
        <w:t xml:space="preserve"> the points and weapons of each member, the unit name and the total points of the unit. </w:t>
      </w:r>
    </w:p>
    <w:p w:rsidR="00305B01" w:rsidRDefault="00C62090" w:rsidP="00684982">
      <w:pPr>
        <w:rPr>
          <w:rFonts w:ascii="Arial" w:hAnsi="Arial" w:cs="Arial"/>
        </w:rPr>
      </w:pPr>
      <w:r>
        <w:rPr>
          <w:rFonts w:ascii="Arial" w:hAnsi="Arial" w:cs="Arial"/>
        </w:rPr>
        <w:t xml:space="preserve">A user can also choose a unit member </w:t>
      </w:r>
      <w:r w:rsidR="00634A5A">
        <w:rPr>
          <w:rFonts w:ascii="Arial" w:hAnsi="Arial" w:cs="Arial"/>
        </w:rPr>
        <w:t xml:space="preserve">to upgrade weapons with from a list of </w:t>
      </w:r>
      <w:r w:rsidR="00E24B02">
        <w:rPr>
          <w:rFonts w:ascii="Arial" w:hAnsi="Arial" w:cs="Arial"/>
        </w:rPr>
        <w:t>weapons, which</w:t>
      </w:r>
      <w:r w:rsidR="00F47DB9">
        <w:rPr>
          <w:rFonts w:ascii="Arial" w:hAnsi="Arial" w:cs="Arial"/>
        </w:rPr>
        <w:t xml:space="preserve"> is reflected in real time by updating the unit </w:t>
      </w:r>
      <w:r w:rsidR="0045350B">
        <w:rPr>
          <w:rFonts w:ascii="Arial" w:hAnsi="Arial" w:cs="Arial"/>
        </w:rPr>
        <w:t>member’s</w:t>
      </w:r>
      <w:r w:rsidR="00F47DB9">
        <w:rPr>
          <w:rFonts w:ascii="Arial" w:hAnsi="Arial" w:cs="Arial"/>
        </w:rPr>
        <w:t xml:space="preserve"> weapon and </w:t>
      </w:r>
      <w:r w:rsidR="00CD11C3">
        <w:rPr>
          <w:rFonts w:ascii="Arial" w:hAnsi="Arial" w:cs="Arial"/>
        </w:rPr>
        <w:t>point’s</w:t>
      </w:r>
      <w:r w:rsidR="00F47DB9">
        <w:rPr>
          <w:rFonts w:ascii="Arial" w:hAnsi="Arial" w:cs="Arial"/>
        </w:rPr>
        <w:t xml:space="preserve"> value.</w:t>
      </w:r>
      <w:r w:rsidR="00A121E3">
        <w:rPr>
          <w:rFonts w:ascii="Arial" w:hAnsi="Arial" w:cs="Arial"/>
        </w:rPr>
        <w:t xml:space="preserve"> However it should be noted that this is only partially implemented in the fact that </w:t>
      </w:r>
      <w:r w:rsidR="00F30874">
        <w:rPr>
          <w:rFonts w:ascii="Arial" w:hAnsi="Arial" w:cs="Arial"/>
        </w:rPr>
        <w:t xml:space="preserve">the unit member list is actually always the same size, and not the size of the current unit. This means that a user can actually choose a unit member </w:t>
      </w:r>
      <w:r w:rsidR="00EC5B40">
        <w:rPr>
          <w:rFonts w:ascii="Arial" w:hAnsi="Arial" w:cs="Arial"/>
        </w:rPr>
        <w:t>that’s</w:t>
      </w:r>
      <w:r w:rsidR="00F30874">
        <w:rPr>
          <w:rFonts w:ascii="Arial" w:hAnsi="Arial" w:cs="Arial"/>
        </w:rPr>
        <w:t xml:space="preserve"> not actually in the current unit, which can cause issues. Also the fact that selecting different units in the display does not change the weapons for the different units</w:t>
      </w:r>
      <w:r w:rsidR="00EC5B40">
        <w:rPr>
          <w:rFonts w:ascii="Arial" w:hAnsi="Arial" w:cs="Arial"/>
        </w:rPr>
        <w:t>, but rather you have to select the unit type and then unit in the first combo boxes to create a unit, which although works is rather tedious and not very user friendly.</w:t>
      </w:r>
      <w:r w:rsidR="00777F3D">
        <w:rPr>
          <w:rFonts w:ascii="Arial" w:hAnsi="Arial" w:cs="Arial"/>
        </w:rPr>
        <w:t xml:space="preserve"> Lastly if a you choose to override a weapon upgrade with a different weapon the points value of that member doesn’t update correctly meaning the overall </w:t>
      </w:r>
      <w:r w:rsidR="007F1834">
        <w:rPr>
          <w:rFonts w:ascii="Arial" w:hAnsi="Arial" w:cs="Arial"/>
        </w:rPr>
        <w:t>point’s</w:t>
      </w:r>
      <w:r w:rsidR="00777F3D">
        <w:rPr>
          <w:rFonts w:ascii="Arial" w:hAnsi="Arial" w:cs="Arial"/>
        </w:rPr>
        <w:t xml:space="preserve"> value of the army roster is incorrect, which is a problem for maintaining accuracy to the tabletop game. This area of the program (weapon upgrading) although functional does have some minor issues, that need to be ironed out, and with more time I hope to fix these issues</w:t>
      </w:r>
      <w:r w:rsidR="00272A97">
        <w:rPr>
          <w:rFonts w:ascii="Arial" w:hAnsi="Arial" w:cs="Arial"/>
        </w:rPr>
        <w:t xml:space="preserve"> by first ensuring that the unit member list populates with the current size of the unit, secondly</w:t>
      </w:r>
      <w:r w:rsidR="001F5ABC">
        <w:rPr>
          <w:rFonts w:ascii="Arial" w:hAnsi="Arial" w:cs="Arial"/>
        </w:rPr>
        <w:t xml:space="preserve"> ensuring that when a user selects a new unit it updates the list of upgradable weapons and finally fixing the issue where changing a weapon upgrade of a member takes the correct amount of points away from the member and then adds the points value of the new weapon.</w:t>
      </w:r>
      <w:r w:rsidR="00272A97">
        <w:rPr>
          <w:rFonts w:ascii="Arial" w:hAnsi="Arial" w:cs="Arial"/>
        </w:rPr>
        <w:t xml:space="preserve"> </w:t>
      </w:r>
      <w:r w:rsidR="0045350B">
        <w:rPr>
          <w:rFonts w:ascii="Arial" w:hAnsi="Arial" w:cs="Arial"/>
        </w:rPr>
        <w:t>The program can also</w:t>
      </w:r>
      <w:r w:rsidR="0037062B">
        <w:rPr>
          <w:rFonts w:ascii="Arial" w:hAnsi="Arial" w:cs="Arial"/>
        </w:rPr>
        <w:t xml:space="preserve"> add and remove members from a unit, without</w:t>
      </w:r>
      <w:r w:rsidR="00C910CD">
        <w:rPr>
          <w:rFonts w:ascii="Arial" w:hAnsi="Arial" w:cs="Arial"/>
        </w:rPr>
        <w:t xml:space="preserve"> allowing the user to </w:t>
      </w:r>
      <w:r w:rsidR="00C910CD">
        <w:rPr>
          <w:rFonts w:ascii="Arial" w:hAnsi="Arial" w:cs="Arial"/>
        </w:rPr>
        <w:lastRenderedPageBreak/>
        <w:t>exceed or fall</w:t>
      </w:r>
      <w:r w:rsidR="0037062B">
        <w:rPr>
          <w:rFonts w:ascii="Arial" w:hAnsi="Arial" w:cs="Arial"/>
        </w:rPr>
        <w:t xml:space="preserve"> short of the </w:t>
      </w:r>
      <w:r w:rsidR="009E1FBD">
        <w:rPr>
          <w:rFonts w:ascii="Arial" w:hAnsi="Arial" w:cs="Arial"/>
        </w:rPr>
        <w:t>unit’s</w:t>
      </w:r>
      <w:r w:rsidR="0037062B">
        <w:rPr>
          <w:rFonts w:ascii="Arial" w:hAnsi="Arial" w:cs="Arial"/>
        </w:rPr>
        <w:t xml:space="preserve"> maximum and minimum size</w:t>
      </w:r>
      <w:r w:rsidR="00D20585">
        <w:rPr>
          <w:rFonts w:ascii="Arial" w:hAnsi="Arial" w:cs="Arial"/>
        </w:rPr>
        <w:t xml:space="preserve"> (through a message prompt)</w:t>
      </w:r>
      <w:r w:rsidR="00CD11C3">
        <w:rPr>
          <w:rFonts w:ascii="Arial" w:hAnsi="Arial" w:cs="Arial"/>
        </w:rPr>
        <w:t>, which in turn updates the total points value of the unit.</w:t>
      </w:r>
      <w:r w:rsidR="001D4FE2">
        <w:rPr>
          <w:rFonts w:ascii="Arial" w:hAnsi="Arial" w:cs="Arial"/>
        </w:rPr>
        <w:t xml:space="preserve"> However it might have been better to prevent the user from adding too many </w:t>
      </w:r>
      <w:r w:rsidR="000457FC">
        <w:rPr>
          <w:rFonts w:ascii="Arial" w:hAnsi="Arial" w:cs="Arial"/>
        </w:rPr>
        <w:t>or too few unit members in the first place</w:t>
      </w:r>
      <w:r w:rsidR="00C70542">
        <w:rPr>
          <w:rFonts w:ascii="Arial" w:hAnsi="Arial" w:cs="Arial"/>
        </w:rPr>
        <w:t xml:space="preserve"> by </w:t>
      </w:r>
      <w:r w:rsidR="000457FC">
        <w:rPr>
          <w:rFonts w:ascii="Arial" w:hAnsi="Arial" w:cs="Arial"/>
        </w:rPr>
        <w:t xml:space="preserve">disabling the add member button if the unit squad is at </w:t>
      </w:r>
      <w:r w:rsidR="00C70542">
        <w:rPr>
          <w:rFonts w:ascii="Arial" w:hAnsi="Arial" w:cs="Arial"/>
        </w:rPr>
        <w:t>its</w:t>
      </w:r>
      <w:r w:rsidR="000457FC">
        <w:rPr>
          <w:rFonts w:ascii="Arial" w:hAnsi="Arial" w:cs="Arial"/>
        </w:rPr>
        <w:t xml:space="preserve"> maximum size and the same for the remove member button</w:t>
      </w:r>
      <w:r w:rsidR="00C70542">
        <w:rPr>
          <w:rFonts w:ascii="Arial" w:hAnsi="Arial" w:cs="Arial"/>
        </w:rPr>
        <w:t xml:space="preserve"> if </w:t>
      </w:r>
      <w:r w:rsidR="0076769F">
        <w:rPr>
          <w:rFonts w:ascii="Arial" w:hAnsi="Arial" w:cs="Arial"/>
        </w:rPr>
        <w:t xml:space="preserve">the unit squad is at </w:t>
      </w:r>
      <w:r w:rsidR="00D95FBE">
        <w:rPr>
          <w:rFonts w:ascii="Arial" w:hAnsi="Arial" w:cs="Arial"/>
        </w:rPr>
        <w:t>its</w:t>
      </w:r>
      <w:r w:rsidR="0076769F">
        <w:rPr>
          <w:rFonts w:ascii="Arial" w:hAnsi="Arial" w:cs="Arial"/>
        </w:rPr>
        <w:t xml:space="preserve"> minimum size</w:t>
      </w:r>
      <w:r w:rsidR="00C70542">
        <w:rPr>
          <w:rFonts w:ascii="Arial" w:hAnsi="Arial" w:cs="Arial"/>
        </w:rPr>
        <w:t>.</w:t>
      </w:r>
      <w:r w:rsidR="0076769F">
        <w:rPr>
          <w:rFonts w:ascii="Arial" w:hAnsi="Arial" w:cs="Arial"/>
        </w:rPr>
        <w:t xml:space="preserve"> No message prompt would be required then.</w:t>
      </w:r>
      <w:r w:rsidR="00C70542">
        <w:rPr>
          <w:rFonts w:ascii="Arial" w:hAnsi="Arial" w:cs="Arial"/>
        </w:rPr>
        <w:t xml:space="preserve"> </w:t>
      </w:r>
      <w:r w:rsidR="00B3645C">
        <w:rPr>
          <w:rFonts w:ascii="Arial" w:hAnsi="Arial" w:cs="Arial"/>
        </w:rPr>
        <w:t>Additional functionality</w:t>
      </w:r>
      <w:r w:rsidR="00DC4D6D">
        <w:rPr>
          <w:rFonts w:ascii="Arial" w:hAnsi="Arial" w:cs="Arial"/>
        </w:rPr>
        <w:t xml:space="preserve"> of the program allows the user to remove one entire squad from the army roster, or to clear an entire army if a user wishes to start from scratch</w:t>
      </w:r>
      <w:r w:rsidR="00D20585">
        <w:rPr>
          <w:rFonts w:ascii="Arial" w:hAnsi="Arial" w:cs="Arial"/>
        </w:rPr>
        <w:t>.</w:t>
      </w:r>
      <w:r w:rsidR="000E3EE1">
        <w:rPr>
          <w:rFonts w:ascii="Arial" w:hAnsi="Arial" w:cs="Arial"/>
        </w:rPr>
        <w:t xml:space="preserve"> </w:t>
      </w:r>
    </w:p>
    <w:p w:rsidR="00684982" w:rsidRDefault="000E3EE1" w:rsidP="00684982">
      <w:pPr>
        <w:rPr>
          <w:rFonts w:ascii="Arial" w:hAnsi="Arial" w:cs="Arial"/>
        </w:rPr>
      </w:pPr>
      <w:r>
        <w:rPr>
          <w:rFonts w:ascii="Arial" w:hAnsi="Arial" w:cs="Arial"/>
        </w:rPr>
        <w:t xml:space="preserve">The most crucial part of the program that works </w:t>
      </w:r>
      <w:r w:rsidR="00305B01">
        <w:rPr>
          <w:rFonts w:ascii="Arial" w:hAnsi="Arial" w:cs="Arial"/>
        </w:rPr>
        <w:t>well</w:t>
      </w:r>
      <w:r>
        <w:rPr>
          <w:rFonts w:ascii="Arial" w:hAnsi="Arial" w:cs="Arial"/>
        </w:rPr>
        <w:t xml:space="preserve"> is the utilisation of the points system. As already mentioned a user can choose the maximum points, which is displayed at the top of the program</w:t>
      </w:r>
      <w:r w:rsidR="006566FA">
        <w:rPr>
          <w:rFonts w:ascii="Arial" w:hAnsi="Arial" w:cs="Arial"/>
        </w:rPr>
        <w:t xml:space="preserve"> as the limit</w:t>
      </w:r>
      <w:r>
        <w:rPr>
          <w:rFonts w:ascii="Arial" w:hAnsi="Arial" w:cs="Arial"/>
        </w:rPr>
        <w:t>, and as the user performs actions already mentioned such as adding unit squads, adding or removing unit members or giving them weapon upgrades,</w:t>
      </w:r>
      <w:r w:rsidR="004C7D6E">
        <w:rPr>
          <w:rFonts w:ascii="Arial" w:hAnsi="Arial" w:cs="Arial"/>
        </w:rPr>
        <w:t xml:space="preserve"> the total points of </w:t>
      </w:r>
      <w:r w:rsidR="006566FA">
        <w:rPr>
          <w:rFonts w:ascii="Arial" w:hAnsi="Arial" w:cs="Arial"/>
        </w:rPr>
        <w:t>all of the</w:t>
      </w:r>
      <w:r w:rsidR="004C7D6E">
        <w:rPr>
          <w:rFonts w:ascii="Arial" w:hAnsi="Arial" w:cs="Arial"/>
        </w:rPr>
        <w:t xml:space="preserve"> unit squad</w:t>
      </w:r>
      <w:r w:rsidR="006566FA">
        <w:rPr>
          <w:rFonts w:ascii="Arial" w:hAnsi="Arial" w:cs="Arial"/>
        </w:rPr>
        <w:t xml:space="preserve">s in </w:t>
      </w:r>
      <w:r w:rsidR="00616DBA">
        <w:rPr>
          <w:rFonts w:ascii="Arial" w:hAnsi="Arial" w:cs="Arial"/>
        </w:rPr>
        <w:t>the</w:t>
      </w:r>
      <w:r w:rsidR="006566FA">
        <w:rPr>
          <w:rFonts w:ascii="Arial" w:hAnsi="Arial" w:cs="Arial"/>
        </w:rPr>
        <w:t xml:space="preserve"> army roster</w:t>
      </w:r>
      <w:r w:rsidR="004C7D6E">
        <w:rPr>
          <w:rFonts w:ascii="Arial" w:hAnsi="Arial" w:cs="Arial"/>
        </w:rPr>
        <w:t xml:space="preserve"> are s</w:t>
      </w:r>
      <w:r w:rsidR="00F80DAE">
        <w:rPr>
          <w:rFonts w:ascii="Arial" w:hAnsi="Arial" w:cs="Arial"/>
        </w:rPr>
        <w:t>ummed together to form the current points of the entire army roster and is displayed against the maximum points.</w:t>
      </w:r>
      <w:r w:rsidR="001115DD">
        <w:rPr>
          <w:rFonts w:ascii="Arial" w:hAnsi="Arial" w:cs="Arial"/>
        </w:rPr>
        <w:t xml:space="preserve"> There is also some nice user </w:t>
      </w:r>
      <w:r w:rsidR="00B9051D">
        <w:rPr>
          <w:rFonts w:ascii="Arial" w:hAnsi="Arial" w:cs="Arial"/>
        </w:rPr>
        <w:t>validation</w:t>
      </w:r>
      <w:r w:rsidR="001115DD">
        <w:rPr>
          <w:rFonts w:ascii="Arial" w:hAnsi="Arial" w:cs="Arial"/>
        </w:rPr>
        <w:t xml:space="preserve"> that occurs when the current points exceeds the maximum points, in that the point’s display turns red, and a user prompt appears warning the user that the army rosters current points is too high.</w:t>
      </w:r>
      <w:r w:rsidR="00EF7CF6">
        <w:rPr>
          <w:rFonts w:ascii="Arial" w:hAnsi="Arial" w:cs="Arial"/>
        </w:rPr>
        <w:t xml:space="preserve"> This part of the program is one that I’m most proud of, as it took quite a while to figure out. It’s also the feature that underpins the entire program because the points system is how army rosters are created in Warhammer 40,000, so getting this working properly was crucial for the rest of the program. </w:t>
      </w:r>
    </w:p>
    <w:p w:rsidR="0039429E" w:rsidRDefault="00194A48" w:rsidP="00684982">
      <w:pPr>
        <w:rPr>
          <w:rFonts w:ascii="Arial" w:hAnsi="Arial" w:cs="Arial"/>
        </w:rPr>
      </w:pPr>
      <w:r>
        <w:rPr>
          <w:rFonts w:ascii="Arial" w:hAnsi="Arial" w:cs="Arial"/>
        </w:rPr>
        <w:t xml:space="preserve">There were also some </w:t>
      </w:r>
      <w:r w:rsidR="007141A7">
        <w:rPr>
          <w:rFonts w:ascii="Arial" w:hAnsi="Arial" w:cs="Arial"/>
        </w:rPr>
        <w:t>menu</w:t>
      </w:r>
      <w:r>
        <w:rPr>
          <w:rFonts w:ascii="Arial" w:hAnsi="Arial" w:cs="Arial"/>
        </w:rPr>
        <w:t xml:space="preserve"> functions that </w:t>
      </w:r>
      <w:r w:rsidR="00705404">
        <w:rPr>
          <w:rFonts w:ascii="Arial" w:hAnsi="Arial" w:cs="Arial"/>
        </w:rPr>
        <w:t>I</w:t>
      </w:r>
      <w:r>
        <w:rPr>
          <w:rFonts w:ascii="Arial" w:hAnsi="Arial" w:cs="Arial"/>
        </w:rPr>
        <w:t xml:space="preserve"> managed to implement, allowing the </w:t>
      </w:r>
      <w:r w:rsidR="00705404">
        <w:rPr>
          <w:rFonts w:ascii="Arial" w:hAnsi="Arial" w:cs="Arial"/>
        </w:rPr>
        <w:t xml:space="preserve">user to save an overall display of the army roster in an external text file as well as allowing the user to select an info </w:t>
      </w:r>
      <w:r w:rsidR="007141A7">
        <w:rPr>
          <w:rFonts w:ascii="Arial" w:hAnsi="Arial" w:cs="Arial"/>
        </w:rPr>
        <w:t>function</w:t>
      </w:r>
      <w:r w:rsidR="00705404">
        <w:rPr>
          <w:rFonts w:ascii="Arial" w:hAnsi="Arial" w:cs="Arial"/>
        </w:rPr>
        <w:t xml:space="preserve"> from the menu to display </w:t>
      </w:r>
      <w:r w:rsidR="00A55D8D">
        <w:rPr>
          <w:rFonts w:ascii="Arial" w:hAnsi="Arial" w:cs="Arial"/>
        </w:rPr>
        <w:t>details on how the program can be used</w:t>
      </w:r>
      <w:r w:rsidR="00705404">
        <w:rPr>
          <w:rFonts w:ascii="Arial" w:hAnsi="Arial" w:cs="Arial"/>
        </w:rPr>
        <w:t>.</w:t>
      </w:r>
      <w:r w:rsidR="00865B84">
        <w:rPr>
          <w:rFonts w:ascii="Arial" w:hAnsi="Arial" w:cs="Arial"/>
        </w:rPr>
        <w:t xml:space="preserve"> These features are very useful to a user, especially being able to have an external</w:t>
      </w:r>
      <w:r w:rsidR="00DB65AC">
        <w:rPr>
          <w:rFonts w:ascii="Arial" w:hAnsi="Arial" w:cs="Arial"/>
        </w:rPr>
        <w:t xml:space="preserve"> text file of their army roster, although the displayed units aren’t categorised by their unit type.</w:t>
      </w:r>
      <w:r w:rsidR="00705404">
        <w:rPr>
          <w:rFonts w:ascii="Arial" w:hAnsi="Arial" w:cs="Arial"/>
        </w:rPr>
        <w:t xml:space="preserve"> </w:t>
      </w:r>
      <w:r w:rsidR="00F70787">
        <w:rPr>
          <w:rFonts w:ascii="Arial" w:hAnsi="Arial" w:cs="Arial"/>
        </w:rPr>
        <w:t>Unfortunately</w:t>
      </w:r>
      <w:r w:rsidR="007141A7">
        <w:rPr>
          <w:rFonts w:ascii="Arial" w:hAnsi="Arial" w:cs="Arial"/>
        </w:rPr>
        <w:t xml:space="preserve"> there were three other menu functions that I didn’t manage to implement.</w:t>
      </w:r>
      <w:r w:rsidR="00A55D8D">
        <w:rPr>
          <w:rFonts w:ascii="Arial" w:hAnsi="Arial" w:cs="Arial"/>
        </w:rPr>
        <w:t xml:space="preserve"> These were saving the army roster data and loading that data back into the progra</w:t>
      </w:r>
      <w:r w:rsidR="00F918B2">
        <w:rPr>
          <w:rFonts w:ascii="Arial" w:hAnsi="Arial" w:cs="Arial"/>
        </w:rPr>
        <w:t xml:space="preserve">ms display after the program had been closed and re-opened </w:t>
      </w:r>
      <w:r w:rsidR="00F33620">
        <w:rPr>
          <w:rFonts w:ascii="Arial" w:hAnsi="Arial" w:cs="Arial"/>
        </w:rPr>
        <w:t>and</w:t>
      </w:r>
      <w:r w:rsidR="00F918B2">
        <w:rPr>
          <w:rFonts w:ascii="Arial" w:hAnsi="Arial" w:cs="Arial"/>
        </w:rPr>
        <w:t xml:space="preserve"> printing out a physical copy</w:t>
      </w:r>
      <w:r w:rsidR="00F33620">
        <w:rPr>
          <w:rFonts w:ascii="Arial" w:hAnsi="Arial" w:cs="Arial"/>
        </w:rPr>
        <w:t xml:space="preserve"> of the army roster. However due to time constraints I wasn’t able to even start writing a handle function to produce a printout and although I implemented the saving and loading features, I couldn’t get them to work for some unknown reason. The saving, loading and printing are quite important features of the program and would</w:t>
      </w:r>
      <w:r w:rsidR="006A6935">
        <w:rPr>
          <w:rFonts w:ascii="Arial" w:hAnsi="Arial" w:cs="Arial"/>
        </w:rPr>
        <w:t xml:space="preserve"> have</w:t>
      </w:r>
      <w:r w:rsidR="00F33620">
        <w:rPr>
          <w:rFonts w:ascii="Arial" w:hAnsi="Arial" w:cs="Arial"/>
        </w:rPr>
        <w:t xml:space="preserve"> ma</w:t>
      </w:r>
      <w:r w:rsidR="006A6935">
        <w:rPr>
          <w:rFonts w:ascii="Arial" w:hAnsi="Arial" w:cs="Arial"/>
        </w:rPr>
        <w:t>d</w:t>
      </w:r>
      <w:r w:rsidR="00F33620">
        <w:rPr>
          <w:rFonts w:ascii="Arial" w:hAnsi="Arial" w:cs="Arial"/>
        </w:rPr>
        <w:t xml:space="preserve">e it a lot more useful, allowing the user </w:t>
      </w:r>
      <w:r w:rsidR="006A6935">
        <w:rPr>
          <w:rFonts w:ascii="Arial" w:hAnsi="Arial" w:cs="Arial"/>
        </w:rPr>
        <w:t>to modify their existing army at a later date.</w:t>
      </w:r>
      <w:r w:rsidR="00EB5F58">
        <w:rPr>
          <w:rFonts w:ascii="Arial" w:hAnsi="Arial" w:cs="Arial"/>
        </w:rPr>
        <w:t xml:space="preserve"> With more time I would have concentrated my efforts</w:t>
      </w:r>
      <w:r w:rsidR="00F918B2">
        <w:rPr>
          <w:rFonts w:ascii="Arial" w:hAnsi="Arial" w:cs="Arial"/>
        </w:rPr>
        <w:t xml:space="preserve"> </w:t>
      </w:r>
      <w:r w:rsidR="00EB5F58">
        <w:rPr>
          <w:rFonts w:ascii="Arial" w:hAnsi="Arial" w:cs="Arial"/>
        </w:rPr>
        <w:t xml:space="preserve">in tackling these menu features as </w:t>
      </w:r>
      <w:r w:rsidR="00132A73">
        <w:rPr>
          <w:rFonts w:ascii="Arial" w:hAnsi="Arial" w:cs="Arial"/>
        </w:rPr>
        <w:t>I</w:t>
      </w:r>
      <w:r w:rsidR="00EB5F58">
        <w:rPr>
          <w:rFonts w:ascii="Arial" w:hAnsi="Arial" w:cs="Arial"/>
        </w:rPr>
        <w:t xml:space="preserve"> feel as though they’re a core part of the programs functionality, albeit not quite as important as the army roster creation itself.</w:t>
      </w:r>
    </w:p>
    <w:p w:rsidR="00264867" w:rsidRDefault="0039429E" w:rsidP="00684982">
      <w:pPr>
        <w:rPr>
          <w:rFonts w:ascii="Arial" w:hAnsi="Arial" w:cs="Arial"/>
        </w:rPr>
      </w:pPr>
      <w:r>
        <w:rPr>
          <w:rFonts w:ascii="Arial" w:hAnsi="Arial" w:cs="Arial"/>
        </w:rPr>
        <w:t>As for the</w:t>
      </w:r>
      <w:r w:rsidR="003A69D3">
        <w:rPr>
          <w:rFonts w:ascii="Arial" w:hAnsi="Arial" w:cs="Arial"/>
        </w:rPr>
        <w:t xml:space="preserve"> coding aspect of the program, </w:t>
      </w:r>
      <w:r w:rsidR="004F0C2E">
        <w:rPr>
          <w:rFonts w:ascii="Arial" w:hAnsi="Arial" w:cs="Arial"/>
        </w:rPr>
        <w:t xml:space="preserve">the </w:t>
      </w:r>
      <w:r w:rsidR="003A69D3">
        <w:rPr>
          <w:rFonts w:ascii="Arial" w:hAnsi="Arial" w:cs="Arial"/>
        </w:rPr>
        <w:t>overall the structure was good, making use of OO principles such as inheritance to reduce the amount of repeated code</w:t>
      </w:r>
      <w:r w:rsidR="00F00D3B">
        <w:rPr>
          <w:rFonts w:ascii="Arial" w:hAnsi="Arial" w:cs="Arial"/>
        </w:rPr>
        <w:t xml:space="preserve"> for the different unit classes</w:t>
      </w:r>
      <w:r w:rsidR="004D1CF8">
        <w:rPr>
          <w:rFonts w:ascii="Arial" w:hAnsi="Arial" w:cs="Arial"/>
        </w:rPr>
        <w:t>.</w:t>
      </w:r>
      <w:r w:rsidR="00F00D3B">
        <w:rPr>
          <w:rFonts w:ascii="Arial" w:hAnsi="Arial" w:cs="Arial"/>
        </w:rPr>
        <w:t xml:space="preserve"> However I do</w:t>
      </w:r>
      <w:r w:rsidR="009E2092">
        <w:rPr>
          <w:rFonts w:ascii="Arial" w:hAnsi="Arial" w:cs="Arial"/>
        </w:rPr>
        <w:t xml:space="preserve"> feel</w:t>
      </w:r>
      <w:r w:rsidR="00F00D3B">
        <w:rPr>
          <w:rFonts w:ascii="Arial" w:hAnsi="Arial" w:cs="Arial"/>
        </w:rPr>
        <w:t xml:space="preserve"> </w:t>
      </w:r>
      <w:r w:rsidR="009E2092">
        <w:rPr>
          <w:rFonts w:ascii="Arial" w:hAnsi="Arial" w:cs="Arial"/>
        </w:rPr>
        <w:t>that I was still repeating</w:t>
      </w:r>
      <w:r w:rsidR="00C65CB1">
        <w:rPr>
          <w:rFonts w:ascii="Arial" w:hAnsi="Arial" w:cs="Arial"/>
        </w:rPr>
        <w:t xml:space="preserve"> a lot of code</w:t>
      </w:r>
      <w:r w:rsidR="009E2092">
        <w:rPr>
          <w:rFonts w:ascii="Arial" w:hAnsi="Arial" w:cs="Arial"/>
        </w:rPr>
        <w:t xml:space="preserve"> </w:t>
      </w:r>
      <w:r w:rsidR="00C65CB1">
        <w:rPr>
          <w:rFonts w:ascii="Arial" w:hAnsi="Arial" w:cs="Arial"/>
        </w:rPr>
        <w:t xml:space="preserve">for </w:t>
      </w:r>
      <w:r w:rsidR="00F00D3B">
        <w:rPr>
          <w:rFonts w:ascii="Arial" w:hAnsi="Arial" w:cs="Arial"/>
        </w:rPr>
        <w:t>unit</w:t>
      </w:r>
      <w:r w:rsidR="00C73FAB">
        <w:rPr>
          <w:rFonts w:ascii="Arial" w:hAnsi="Arial" w:cs="Arial"/>
        </w:rPr>
        <w:t>s that had</w:t>
      </w:r>
      <w:r w:rsidR="004F0C2E">
        <w:rPr>
          <w:rFonts w:ascii="Arial" w:hAnsi="Arial" w:cs="Arial"/>
        </w:rPr>
        <w:t xml:space="preserve"> </w:t>
      </w:r>
      <w:r w:rsidR="00C73FAB">
        <w:rPr>
          <w:rFonts w:ascii="Arial" w:hAnsi="Arial" w:cs="Arial"/>
        </w:rPr>
        <w:t>vehicle characteristics</w:t>
      </w:r>
      <w:r w:rsidR="004F0C2E">
        <w:rPr>
          <w:rFonts w:ascii="Arial" w:hAnsi="Arial" w:cs="Arial"/>
        </w:rPr>
        <w:t xml:space="preserve"> and units that were composed of just one member, as they </w:t>
      </w:r>
      <w:r w:rsidR="00DA666A">
        <w:rPr>
          <w:rFonts w:ascii="Arial" w:hAnsi="Arial" w:cs="Arial"/>
        </w:rPr>
        <w:t>had</w:t>
      </w:r>
      <w:r w:rsidR="004F0C2E">
        <w:rPr>
          <w:rFonts w:ascii="Arial" w:hAnsi="Arial" w:cs="Arial"/>
        </w:rPr>
        <w:t xml:space="preserve"> </w:t>
      </w:r>
      <w:r w:rsidR="00C85EC3">
        <w:rPr>
          <w:rFonts w:ascii="Arial" w:hAnsi="Arial" w:cs="Arial"/>
        </w:rPr>
        <w:t>slightly</w:t>
      </w:r>
      <w:r w:rsidR="004F0C2E">
        <w:rPr>
          <w:rFonts w:ascii="Arial" w:hAnsi="Arial" w:cs="Arial"/>
        </w:rPr>
        <w:t xml:space="preserve"> different methods than units that had </w:t>
      </w:r>
      <w:r w:rsidR="004D1CF8">
        <w:rPr>
          <w:rFonts w:ascii="Arial" w:hAnsi="Arial" w:cs="Arial"/>
        </w:rPr>
        <w:t>multiple</w:t>
      </w:r>
      <w:r w:rsidR="00DA666A">
        <w:rPr>
          <w:rFonts w:ascii="Arial" w:hAnsi="Arial" w:cs="Arial"/>
        </w:rPr>
        <w:t xml:space="preserve"> members</w:t>
      </w:r>
      <w:r w:rsidR="004D1CF8">
        <w:rPr>
          <w:rFonts w:ascii="Arial" w:hAnsi="Arial" w:cs="Arial"/>
        </w:rPr>
        <w:t xml:space="preserve">. As such I found myself having to </w:t>
      </w:r>
      <w:r w:rsidR="001C72B3">
        <w:rPr>
          <w:rFonts w:ascii="Arial" w:hAnsi="Arial" w:cs="Arial"/>
        </w:rPr>
        <w:t xml:space="preserve">declare the same set of variables for all of the units that were vehicles, whilst also </w:t>
      </w:r>
      <w:r w:rsidR="0051045E">
        <w:rPr>
          <w:rFonts w:ascii="Arial" w:hAnsi="Arial" w:cs="Arial"/>
        </w:rPr>
        <w:t>overriding</w:t>
      </w:r>
      <w:r w:rsidR="001C72B3">
        <w:rPr>
          <w:rFonts w:ascii="Arial" w:hAnsi="Arial" w:cs="Arial"/>
        </w:rPr>
        <w:t xml:space="preserve"> the same </w:t>
      </w:r>
      <w:r w:rsidR="00304D6C">
        <w:rPr>
          <w:rFonts w:ascii="Arial" w:hAnsi="Arial" w:cs="Arial"/>
        </w:rPr>
        <w:t xml:space="preserve">specific </w:t>
      </w:r>
      <w:r w:rsidR="001C72B3">
        <w:rPr>
          <w:rFonts w:ascii="Arial" w:hAnsi="Arial" w:cs="Arial"/>
        </w:rPr>
        <w:t>methods</w:t>
      </w:r>
      <w:r w:rsidR="0051045E">
        <w:rPr>
          <w:rFonts w:ascii="Arial" w:hAnsi="Arial" w:cs="Arial"/>
        </w:rPr>
        <w:t xml:space="preserve"> from the unit super class</w:t>
      </w:r>
      <w:r w:rsidR="001C72B3">
        <w:rPr>
          <w:rFonts w:ascii="Arial" w:hAnsi="Arial" w:cs="Arial"/>
        </w:rPr>
        <w:t xml:space="preserve"> for units that consisted of one member.</w:t>
      </w:r>
      <w:r w:rsidR="00DB36CC">
        <w:rPr>
          <w:rFonts w:ascii="Arial" w:hAnsi="Arial" w:cs="Arial"/>
        </w:rPr>
        <w:t xml:space="preserve"> Instead I could have created an additional super class </w:t>
      </w:r>
      <w:r w:rsidR="00D45951">
        <w:rPr>
          <w:rFonts w:ascii="Arial" w:hAnsi="Arial" w:cs="Arial"/>
        </w:rPr>
        <w:t xml:space="preserve">to represent units that have one member only, and the methods for that, as well as a super class that represents a </w:t>
      </w:r>
      <w:r w:rsidR="00D45951">
        <w:rPr>
          <w:rFonts w:ascii="Arial" w:hAnsi="Arial" w:cs="Arial"/>
        </w:rPr>
        <w:lastRenderedPageBreak/>
        <w:t>vehicle unit</w:t>
      </w:r>
      <w:r w:rsidR="00304D6C">
        <w:rPr>
          <w:rFonts w:ascii="Arial" w:hAnsi="Arial" w:cs="Arial"/>
        </w:rPr>
        <w:t xml:space="preserve">, rather than having those </w:t>
      </w:r>
      <w:r w:rsidR="0016536C">
        <w:rPr>
          <w:rFonts w:ascii="Arial" w:hAnsi="Arial" w:cs="Arial"/>
        </w:rPr>
        <w:t>vehicle</w:t>
      </w:r>
      <w:r w:rsidR="00304D6C">
        <w:rPr>
          <w:rFonts w:ascii="Arial" w:hAnsi="Arial" w:cs="Arial"/>
        </w:rPr>
        <w:t xml:space="preserve"> units inherit the normal unit super class and having to repeat variable declarations and override methods.</w:t>
      </w:r>
      <w:r w:rsidR="00042235">
        <w:rPr>
          <w:rFonts w:ascii="Arial" w:hAnsi="Arial" w:cs="Arial"/>
        </w:rPr>
        <w:t xml:space="preserve"> This would have saved even more code from being written. </w:t>
      </w:r>
    </w:p>
    <w:p w:rsidR="00CA6A55" w:rsidRDefault="00264867" w:rsidP="00684982">
      <w:pPr>
        <w:rPr>
          <w:rFonts w:ascii="Arial" w:hAnsi="Arial" w:cs="Arial"/>
        </w:rPr>
      </w:pPr>
      <w:r>
        <w:rPr>
          <w:rFonts w:ascii="Arial" w:hAnsi="Arial" w:cs="Arial"/>
        </w:rPr>
        <w:t xml:space="preserve">The next part of the program </w:t>
      </w:r>
      <w:r w:rsidR="00585097">
        <w:rPr>
          <w:rFonts w:ascii="Arial" w:hAnsi="Arial" w:cs="Arial"/>
        </w:rPr>
        <w:t>I</w:t>
      </w:r>
      <w:r>
        <w:rPr>
          <w:rFonts w:ascii="Arial" w:hAnsi="Arial" w:cs="Arial"/>
        </w:rPr>
        <w:t xml:space="preserve"> felt was </w:t>
      </w:r>
      <w:r w:rsidR="003D4D1D">
        <w:rPr>
          <w:rFonts w:ascii="Arial" w:hAnsi="Arial" w:cs="Arial"/>
        </w:rPr>
        <w:t>useful to the user</w:t>
      </w:r>
      <w:r>
        <w:rPr>
          <w:rFonts w:ascii="Arial" w:hAnsi="Arial" w:cs="Arial"/>
        </w:rPr>
        <w:t xml:space="preserve"> was how the program directed the </w:t>
      </w:r>
      <w:r w:rsidR="003D4D1D">
        <w:rPr>
          <w:rFonts w:ascii="Arial" w:hAnsi="Arial" w:cs="Arial"/>
        </w:rPr>
        <w:t>them</w:t>
      </w:r>
      <w:r>
        <w:rPr>
          <w:rFonts w:ascii="Arial" w:hAnsi="Arial" w:cs="Arial"/>
        </w:rPr>
        <w:t xml:space="preserve"> through the interface, and didn’t allow </w:t>
      </w:r>
      <w:r w:rsidR="00712B63">
        <w:rPr>
          <w:rFonts w:ascii="Arial" w:hAnsi="Arial" w:cs="Arial"/>
        </w:rPr>
        <w:t xml:space="preserve">the </w:t>
      </w:r>
      <w:r w:rsidR="003D4D1D">
        <w:rPr>
          <w:rFonts w:ascii="Arial" w:hAnsi="Arial" w:cs="Arial"/>
        </w:rPr>
        <w:t>user</w:t>
      </w:r>
      <w:r w:rsidR="00712B63">
        <w:rPr>
          <w:rFonts w:ascii="Arial" w:hAnsi="Arial" w:cs="Arial"/>
        </w:rPr>
        <w:t xml:space="preserve"> to skip ahead on certain actions that required other input first.</w:t>
      </w:r>
      <w:r w:rsidR="00FC0ADA">
        <w:rPr>
          <w:rFonts w:ascii="Arial" w:hAnsi="Arial" w:cs="Arial"/>
        </w:rPr>
        <w:t xml:space="preserve"> </w:t>
      </w:r>
      <w:r w:rsidR="00304B0D">
        <w:rPr>
          <w:rFonts w:ascii="Arial" w:hAnsi="Arial" w:cs="Arial"/>
        </w:rPr>
        <w:t>This was achieved</w:t>
      </w:r>
      <w:r w:rsidR="00ED7289">
        <w:rPr>
          <w:rFonts w:ascii="Arial" w:hAnsi="Arial" w:cs="Arial"/>
        </w:rPr>
        <w:t xml:space="preserve"> by greying out those elements that required input </w:t>
      </w:r>
      <w:r w:rsidR="005A1673">
        <w:rPr>
          <w:rFonts w:ascii="Arial" w:hAnsi="Arial" w:cs="Arial"/>
        </w:rPr>
        <w:t xml:space="preserve">before </w:t>
      </w:r>
      <w:r w:rsidR="00813E2E">
        <w:rPr>
          <w:rFonts w:ascii="Arial" w:hAnsi="Arial" w:cs="Arial"/>
        </w:rPr>
        <w:t>allowing t</w:t>
      </w:r>
      <w:r w:rsidR="002A6A43">
        <w:rPr>
          <w:rFonts w:ascii="Arial" w:hAnsi="Arial" w:cs="Arial"/>
        </w:rPr>
        <w:t>hem</w:t>
      </w:r>
      <w:r w:rsidR="00813E2E">
        <w:rPr>
          <w:rFonts w:ascii="Arial" w:hAnsi="Arial" w:cs="Arial"/>
        </w:rPr>
        <w:t xml:space="preserve"> to be clickable. </w:t>
      </w:r>
      <w:r w:rsidR="00FF60A2">
        <w:rPr>
          <w:rFonts w:ascii="Arial" w:hAnsi="Arial" w:cs="Arial"/>
        </w:rPr>
        <w:t>This means the user is forced to use the program corr</w:t>
      </w:r>
      <w:r w:rsidR="008737FC">
        <w:rPr>
          <w:rFonts w:ascii="Arial" w:hAnsi="Arial" w:cs="Arial"/>
        </w:rPr>
        <w:t xml:space="preserve">ectly, and in the correct order without being too invasive. </w:t>
      </w:r>
    </w:p>
    <w:p w:rsidR="00AC5074" w:rsidRDefault="004D63C1" w:rsidP="00AC5074">
      <w:pPr>
        <w:pStyle w:val="Heading2"/>
        <w:rPr>
          <w:rFonts w:ascii="Arial" w:hAnsi="Arial" w:cs="Arial"/>
        </w:rPr>
      </w:pPr>
      <w:bookmarkStart w:id="25" w:name="_Toc512174417"/>
      <w:r>
        <w:rPr>
          <w:rFonts w:ascii="Arial" w:hAnsi="Arial" w:cs="Arial"/>
        </w:rPr>
        <w:t>5</w:t>
      </w:r>
      <w:r w:rsidR="004209CF" w:rsidRPr="003F6619">
        <w:rPr>
          <w:rFonts w:ascii="Arial" w:hAnsi="Arial" w:cs="Arial"/>
        </w:rPr>
        <w:t xml:space="preserve">.2 </w:t>
      </w:r>
      <w:r w:rsidR="000D3964" w:rsidRPr="003F6619">
        <w:rPr>
          <w:rFonts w:ascii="Arial" w:hAnsi="Arial" w:cs="Arial"/>
        </w:rPr>
        <w:t>Project Management</w:t>
      </w:r>
      <w:bookmarkEnd w:id="25"/>
    </w:p>
    <w:p w:rsidR="001372C7" w:rsidRDefault="00525CA4" w:rsidP="00846F71">
      <w:pPr>
        <w:rPr>
          <w:rFonts w:ascii="Arial" w:hAnsi="Arial" w:cs="Arial"/>
        </w:rPr>
      </w:pPr>
      <w:r>
        <w:rPr>
          <w:rFonts w:ascii="Arial" w:hAnsi="Arial" w:cs="Arial"/>
        </w:rPr>
        <w:t>As for the management of the project, I felt as though it went quite well, albeit not quite as structured as I initially wanted</w:t>
      </w:r>
      <w:r w:rsidR="00EA7892">
        <w:rPr>
          <w:rFonts w:ascii="Arial" w:hAnsi="Arial" w:cs="Arial"/>
        </w:rPr>
        <w:t>, due to changes in the design and feature</w:t>
      </w:r>
      <w:r w:rsidR="00056A03">
        <w:rPr>
          <w:rFonts w:ascii="Arial" w:hAnsi="Arial" w:cs="Arial"/>
        </w:rPr>
        <w:t>s</w:t>
      </w:r>
      <w:r w:rsidR="00182F55">
        <w:rPr>
          <w:rFonts w:ascii="Arial" w:hAnsi="Arial" w:cs="Arial"/>
        </w:rPr>
        <w:t xml:space="preserve">. </w:t>
      </w:r>
      <w:r w:rsidR="00601F12">
        <w:rPr>
          <w:rFonts w:ascii="Arial" w:hAnsi="Arial" w:cs="Arial"/>
        </w:rPr>
        <w:t>As such t</w:t>
      </w:r>
      <w:r w:rsidR="00182F55">
        <w:rPr>
          <w:rFonts w:ascii="Arial" w:hAnsi="Arial" w:cs="Arial"/>
        </w:rPr>
        <w:t>he original project plan (</w:t>
      </w:r>
      <w:r w:rsidR="00182F55">
        <w:rPr>
          <w:rFonts w:ascii="Arial" w:hAnsi="Arial" w:cs="Arial"/>
          <w:i/>
        </w:rPr>
        <w:t xml:space="preserve">Appendix 9A) </w:t>
      </w:r>
      <w:r w:rsidR="00182F55">
        <w:rPr>
          <w:rFonts w:ascii="Arial" w:hAnsi="Arial" w:cs="Arial"/>
        </w:rPr>
        <w:t xml:space="preserve">was changed </w:t>
      </w:r>
      <w:r w:rsidR="009F48B4">
        <w:rPr>
          <w:rFonts w:ascii="Arial" w:hAnsi="Arial" w:cs="Arial"/>
        </w:rPr>
        <w:t>to reflect the changes in both the order I undertook the sections</w:t>
      </w:r>
      <w:r w:rsidR="00A85C2F">
        <w:rPr>
          <w:rFonts w:ascii="Arial" w:hAnsi="Arial" w:cs="Arial"/>
        </w:rPr>
        <w:t>,</w:t>
      </w:r>
      <w:r w:rsidR="009F48B4">
        <w:rPr>
          <w:rFonts w:ascii="Arial" w:hAnsi="Arial" w:cs="Arial"/>
        </w:rPr>
        <w:t xml:space="preserve"> as well as being better informed about the details of each section</w:t>
      </w:r>
      <w:r w:rsidR="00330E4E">
        <w:rPr>
          <w:rFonts w:ascii="Arial" w:hAnsi="Arial" w:cs="Arial"/>
        </w:rPr>
        <w:t>.</w:t>
      </w:r>
      <w:r w:rsidR="00182F55">
        <w:rPr>
          <w:rFonts w:ascii="Arial" w:hAnsi="Arial" w:cs="Arial"/>
        </w:rPr>
        <w:t xml:space="preserve"> </w:t>
      </w:r>
      <w:r w:rsidR="009F48B4">
        <w:rPr>
          <w:rFonts w:ascii="Arial" w:hAnsi="Arial" w:cs="Arial"/>
        </w:rPr>
        <w:t>T</w:t>
      </w:r>
      <w:r w:rsidR="00182F55">
        <w:rPr>
          <w:rFonts w:ascii="Arial" w:hAnsi="Arial" w:cs="Arial"/>
        </w:rPr>
        <w:t>herefore the</w:t>
      </w:r>
      <w:r w:rsidR="009F48B4">
        <w:rPr>
          <w:rFonts w:ascii="Arial" w:hAnsi="Arial" w:cs="Arial"/>
        </w:rPr>
        <w:t xml:space="preserve"> project</w:t>
      </w:r>
      <w:r w:rsidR="00182F55">
        <w:rPr>
          <w:rFonts w:ascii="Arial" w:hAnsi="Arial" w:cs="Arial"/>
        </w:rPr>
        <w:t xml:space="preserve"> plan </w:t>
      </w:r>
      <w:r w:rsidR="00330E4E">
        <w:rPr>
          <w:rFonts w:ascii="Arial" w:hAnsi="Arial" w:cs="Arial"/>
        </w:rPr>
        <w:t>was</w:t>
      </w:r>
      <w:r w:rsidR="00182F55">
        <w:rPr>
          <w:rFonts w:ascii="Arial" w:hAnsi="Arial" w:cs="Arial"/>
        </w:rPr>
        <w:t xml:space="preserve"> updated to reflect th</w:t>
      </w:r>
      <w:r w:rsidR="009F48B4">
        <w:rPr>
          <w:rFonts w:ascii="Arial" w:hAnsi="Arial" w:cs="Arial"/>
        </w:rPr>
        <w:t>ose</w:t>
      </w:r>
      <w:r w:rsidR="00182F55">
        <w:rPr>
          <w:rFonts w:ascii="Arial" w:hAnsi="Arial" w:cs="Arial"/>
        </w:rPr>
        <w:t xml:space="preserve"> changes</w:t>
      </w:r>
      <w:r w:rsidR="00330E4E">
        <w:rPr>
          <w:rFonts w:ascii="Arial" w:hAnsi="Arial" w:cs="Arial"/>
        </w:rPr>
        <w:t>,</w:t>
      </w:r>
      <w:r w:rsidR="00182F55">
        <w:rPr>
          <w:rFonts w:ascii="Arial" w:hAnsi="Arial" w:cs="Arial"/>
        </w:rPr>
        <w:t xml:space="preserve"> which can be seen in appendix 9B. </w:t>
      </w:r>
      <w:r w:rsidR="00E13A99">
        <w:rPr>
          <w:rFonts w:ascii="Arial" w:hAnsi="Arial" w:cs="Arial"/>
        </w:rPr>
        <w:t>Out of all the different methodologies</w:t>
      </w:r>
      <w:r w:rsidR="005C2C38">
        <w:rPr>
          <w:rFonts w:ascii="Arial" w:hAnsi="Arial" w:cs="Arial"/>
        </w:rPr>
        <w:t xml:space="preserve"> I know of,</w:t>
      </w:r>
      <w:r w:rsidR="00E13A99">
        <w:rPr>
          <w:rFonts w:ascii="Arial" w:hAnsi="Arial" w:cs="Arial"/>
        </w:rPr>
        <w:t xml:space="preserve"> the one </w:t>
      </w:r>
      <w:r w:rsidR="005C2C38">
        <w:rPr>
          <w:rFonts w:ascii="Arial" w:hAnsi="Arial" w:cs="Arial"/>
        </w:rPr>
        <w:t>I think most closely resembles this</w:t>
      </w:r>
      <w:r w:rsidR="00E13A99">
        <w:rPr>
          <w:rFonts w:ascii="Arial" w:hAnsi="Arial" w:cs="Arial"/>
        </w:rPr>
        <w:t xml:space="preserve"> project was more of an agile approach, where </w:t>
      </w:r>
      <w:r w:rsidR="005C2C38">
        <w:rPr>
          <w:rFonts w:ascii="Arial" w:hAnsi="Arial" w:cs="Arial"/>
        </w:rPr>
        <w:t>I</w:t>
      </w:r>
      <w:r w:rsidR="00E13A99">
        <w:rPr>
          <w:rFonts w:ascii="Arial" w:hAnsi="Arial" w:cs="Arial"/>
        </w:rPr>
        <w:t xml:space="preserve"> didn’t really have a fully featured plan</w:t>
      </w:r>
      <w:r w:rsidR="00CC0E50">
        <w:rPr>
          <w:rFonts w:ascii="Arial" w:hAnsi="Arial" w:cs="Arial"/>
        </w:rPr>
        <w:t xml:space="preserve"> right from the beginning, but rather I had a rough idea of what </w:t>
      </w:r>
      <w:r w:rsidR="005C2C38">
        <w:rPr>
          <w:rFonts w:ascii="Arial" w:hAnsi="Arial" w:cs="Arial"/>
        </w:rPr>
        <w:t>I</w:t>
      </w:r>
      <w:r w:rsidR="00CC0E50">
        <w:rPr>
          <w:rFonts w:ascii="Arial" w:hAnsi="Arial" w:cs="Arial"/>
        </w:rPr>
        <w:t xml:space="preserve"> was doing, which the research and the literature review </w:t>
      </w:r>
      <w:r w:rsidR="008762C5">
        <w:rPr>
          <w:rFonts w:ascii="Arial" w:hAnsi="Arial" w:cs="Arial"/>
        </w:rPr>
        <w:t>informed me of</w:t>
      </w:r>
      <w:r w:rsidR="005C2C38">
        <w:rPr>
          <w:rFonts w:ascii="Arial" w:hAnsi="Arial" w:cs="Arial"/>
        </w:rPr>
        <w:t>, in terms of the main functions of the program a</w:t>
      </w:r>
      <w:r w:rsidR="009F48B4">
        <w:rPr>
          <w:rFonts w:ascii="Arial" w:hAnsi="Arial" w:cs="Arial"/>
        </w:rPr>
        <w:t>nd the overall interface layout and as I developed the project</w:t>
      </w:r>
      <w:r w:rsidR="004C48AA">
        <w:rPr>
          <w:rFonts w:ascii="Arial" w:hAnsi="Arial" w:cs="Arial"/>
        </w:rPr>
        <w:t xml:space="preserve"> and made changes</w:t>
      </w:r>
      <w:r w:rsidR="009F48B4">
        <w:rPr>
          <w:rFonts w:ascii="Arial" w:hAnsi="Arial" w:cs="Arial"/>
        </w:rPr>
        <w:t>, the rough plan was</w:t>
      </w:r>
      <w:r w:rsidR="00556CC0">
        <w:rPr>
          <w:rFonts w:ascii="Arial" w:hAnsi="Arial" w:cs="Arial"/>
        </w:rPr>
        <w:t xml:space="preserve"> able to be elaborated on to f</w:t>
      </w:r>
      <w:r w:rsidR="00205469">
        <w:rPr>
          <w:rFonts w:ascii="Arial" w:hAnsi="Arial" w:cs="Arial"/>
        </w:rPr>
        <w:t>orm</w:t>
      </w:r>
      <w:r w:rsidR="00556CC0">
        <w:rPr>
          <w:rFonts w:ascii="Arial" w:hAnsi="Arial" w:cs="Arial"/>
        </w:rPr>
        <w:t xml:space="preserve"> a fully detailed project plan (</w:t>
      </w:r>
      <w:r w:rsidR="00556CC0">
        <w:rPr>
          <w:rFonts w:ascii="Arial" w:hAnsi="Arial" w:cs="Arial"/>
          <w:i/>
        </w:rPr>
        <w:t>Appendix 9B</w:t>
      </w:r>
      <w:r w:rsidR="00556CC0">
        <w:rPr>
          <w:rFonts w:ascii="Arial" w:hAnsi="Arial" w:cs="Arial"/>
        </w:rPr>
        <w:t xml:space="preserve">). </w:t>
      </w:r>
      <w:r w:rsidR="009F48B4">
        <w:rPr>
          <w:rFonts w:ascii="Arial" w:hAnsi="Arial" w:cs="Arial"/>
        </w:rPr>
        <w:t xml:space="preserve"> </w:t>
      </w:r>
      <w:r w:rsidR="00F80B6B">
        <w:rPr>
          <w:rFonts w:ascii="Arial" w:hAnsi="Arial" w:cs="Arial"/>
        </w:rPr>
        <w:t xml:space="preserve"> </w:t>
      </w:r>
    </w:p>
    <w:p w:rsidR="001372C7" w:rsidRDefault="00A44CE6" w:rsidP="00846F71">
      <w:pPr>
        <w:rPr>
          <w:rFonts w:ascii="Arial" w:hAnsi="Arial" w:cs="Arial"/>
        </w:rPr>
      </w:pPr>
      <w:r>
        <w:rPr>
          <w:rFonts w:ascii="Arial" w:hAnsi="Arial" w:cs="Arial"/>
        </w:rPr>
        <w:t>The</w:t>
      </w:r>
      <w:r w:rsidR="00F80B6B">
        <w:rPr>
          <w:rFonts w:ascii="Arial" w:hAnsi="Arial" w:cs="Arial"/>
        </w:rPr>
        <w:t xml:space="preserve"> change</w:t>
      </w:r>
      <w:r>
        <w:rPr>
          <w:rFonts w:ascii="Arial" w:hAnsi="Arial" w:cs="Arial"/>
        </w:rPr>
        <w:t>s that</w:t>
      </w:r>
      <w:r w:rsidR="0053268E">
        <w:rPr>
          <w:rFonts w:ascii="Arial" w:hAnsi="Arial" w:cs="Arial"/>
        </w:rPr>
        <w:t xml:space="preserve"> needed to</w:t>
      </w:r>
      <w:r>
        <w:rPr>
          <w:rFonts w:ascii="Arial" w:hAnsi="Arial" w:cs="Arial"/>
        </w:rPr>
        <w:t xml:space="preserve"> </w:t>
      </w:r>
      <w:r w:rsidR="0053268E">
        <w:rPr>
          <w:rFonts w:ascii="Arial" w:hAnsi="Arial" w:cs="Arial"/>
        </w:rPr>
        <w:t>occur</w:t>
      </w:r>
      <w:r>
        <w:rPr>
          <w:rFonts w:ascii="Arial" w:hAnsi="Arial" w:cs="Arial"/>
        </w:rPr>
        <w:t xml:space="preserve"> </w:t>
      </w:r>
      <w:r w:rsidR="00F80B6B">
        <w:rPr>
          <w:rFonts w:ascii="Arial" w:hAnsi="Arial" w:cs="Arial"/>
        </w:rPr>
        <w:t>in my original plans</w:t>
      </w:r>
      <w:r>
        <w:rPr>
          <w:rFonts w:ascii="Arial" w:hAnsi="Arial" w:cs="Arial"/>
        </w:rPr>
        <w:t xml:space="preserve">, were </w:t>
      </w:r>
      <w:r w:rsidR="00E93F9E">
        <w:rPr>
          <w:rFonts w:ascii="Arial" w:hAnsi="Arial" w:cs="Arial"/>
        </w:rPr>
        <w:t>identified</w:t>
      </w:r>
      <w:r w:rsidR="000369F8">
        <w:rPr>
          <w:rFonts w:ascii="Arial" w:hAnsi="Arial" w:cs="Arial"/>
        </w:rPr>
        <w:t xml:space="preserve"> by</w:t>
      </w:r>
      <w:r w:rsidR="004375BC">
        <w:rPr>
          <w:rFonts w:ascii="Arial" w:hAnsi="Arial" w:cs="Arial"/>
        </w:rPr>
        <w:t xml:space="preserve"> the initial prototype</w:t>
      </w:r>
      <w:r w:rsidR="000D3CAC">
        <w:rPr>
          <w:rFonts w:ascii="Arial" w:hAnsi="Arial" w:cs="Arial"/>
        </w:rPr>
        <w:t xml:space="preserve"> (</w:t>
      </w:r>
      <w:r w:rsidR="000D3CAC">
        <w:rPr>
          <w:rFonts w:ascii="Arial" w:hAnsi="Arial" w:cs="Arial"/>
          <w:i/>
        </w:rPr>
        <w:t>Appendix 9</w:t>
      </w:r>
      <w:r w:rsidR="00712FE7">
        <w:rPr>
          <w:rFonts w:ascii="Arial" w:hAnsi="Arial" w:cs="Arial"/>
          <w:i/>
        </w:rPr>
        <w:t>C</w:t>
      </w:r>
      <w:r w:rsidR="000D3CAC">
        <w:rPr>
          <w:rFonts w:ascii="Arial" w:hAnsi="Arial" w:cs="Arial"/>
        </w:rPr>
        <w:t>)</w:t>
      </w:r>
      <w:r w:rsidR="000369F8">
        <w:rPr>
          <w:rFonts w:ascii="Arial" w:hAnsi="Arial" w:cs="Arial"/>
        </w:rPr>
        <w:t>, where</w:t>
      </w:r>
      <w:r w:rsidR="00F80B6B">
        <w:rPr>
          <w:rFonts w:ascii="Arial" w:hAnsi="Arial" w:cs="Arial"/>
        </w:rPr>
        <w:t xml:space="preserve"> the user specified how many members of a unit they wanted upon creation, however I soon realised that the </w:t>
      </w:r>
      <w:r w:rsidR="00F80B6B" w:rsidRPr="00AC6B0F">
        <w:rPr>
          <w:rFonts w:ascii="Arial" w:hAnsi="Arial" w:cs="Arial"/>
        </w:rPr>
        <w:t>Space Marine Codex Book</w:t>
      </w:r>
      <w:r w:rsidR="00AC6B0F" w:rsidRPr="00AC6B0F">
        <w:rPr>
          <w:rFonts w:ascii="Arial" w:hAnsi="Arial" w:cs="Arial"/>
        </w:rPr>
        <w:t xml:space="preserve"> </w:t>
      </w:r>
      <w:r w:rsidR="00A30A93">
        <w:rPr>
          <w:rFonts w:ascii="Arial" w:hAnsi="Arial" w:cs="Arial"/>
          <w:i/>
        </w:rPr>
        <w:t>(</w:t>
      </w:r>
      <w:r w:rsidR="00A30A93" w:rsidRPr="005546DB">
        <w:rPr>
          <w:rFonts w:ascii="Arial" w:hAnsi="Arial" w:cs="Arial"/>
          <w:i/>
        </w:rPr>
        <w:t>Codex: Space Marines</w:t>
      </w:r>
      <w:r w:rsidR="00A30A93">
        <w:rPr>
          <w:rFonts w:ascii="Arial" w:hAnsi="Arial" w:cs="Arial"/>
        </w:rPr>
        <w:t>,</w:t>
      </w:r>
      <w:r w:rsidR="00A30A93">
        <w:rPr>
          <w:rFonts w:ascii="Arial" w:hAnsi="Arial" w:cs="Arial"/>
          <w:i/>
        </w:rPr>
        <w:t xml:space="preserve"> 2015, p304) [3]</w:t>
      </w:r>
      <w:r w:rsidR="00A30A93">
        <w:rPr>
          <w:rFonts w:ascii="Arial" w:hAnsi="Arial" w:cs="Arial"/>
        </w:rPr>
        <w:t xml:space="preserve"> </w:t>
      </w:r>
      <w:r w:rsidR="00F627D5">
        <w:rPr>
          <w:rFonts w:ascii="Arial" w:hAnsi="Arial" w:cs="Arial"/>
        </w:rPr>
        <w:t xml:space="preserve">created squads with a default size instead of a user specified one. In which case I changed the </w:t>
      </w:r>
      <w:r w:rsidR="008243E0">
        <w:rPr>
          <w:rFonts w:ascii="Arial" w:hAnsi="Arial" w:cs="Arial"/>
        </w:rPr>
        <w:t xml:space="preserve">design to match that, so a unit squad is created with a default size, and then if the user wants </w:t>
      </w:r>
      <w:r w:rsidR="00B07895">
        <w:rPr>
          <w:rFonts w:ascii="Arial" w:hAnsi="Arial" w:cs="Arial"/>
        </w:rPr>
        <w:t>to change the size</w:t>
      </w:r>
      <w:r w:rsidR="008243E0">
        <w:rPr>
          <w:rFonts w:ascii="Arial" w:hAnsi="Arial" w:cs="Arial"/>
        </w:rPr>
        <w:t xml:space="preserve"> they can add or remove members of that unit</w:t>
      </w:r>
      <w:r w:rsidR="00B07895">
        <w:rPr>
          <w:rFonts w:ascii="Arial" w:hAnsi="Arial" w:cs="Arial"/>
        </w:rPr>
        <w:t xml:space="preserve"> one at a time</w:t>
      </w:r>
      <w:r w:rsidR="008243E0">
        <w:rPr>
          <w:rFonts w:ascii="Arial" w:hAnsi="Arial" w:cs="Arial"/>
        </w:rPr>
        <w:t xml:space="preserve">. </w:t>
      </w:r>
      <w:r w:rsidR="004375BC">
        <w:rPr>
          <w:rFonts w:ascii="Arial" w:hAnsi="Arial" w:cs="Arial"/>
        </w:rPr>
        <w:t>I also changed the interface design</w:t>
      </w:r>
      <w:r w:rsidR="009106F1">
        <w:rPr>
          <w:rFonts w:ascii="Arial" w:hAnsi="Arial" w:cs="Arial"/>
        </w:rPr>
        <w:t xml:space="preserve">, </w:t>
      </w:r>
      <w:r w:rsidR="00A55FC7">
        <w:rPr>
          <w:rFonts w:ascii="Arial" w:hAnsi="Arial" w:cs="Arial"/>
        </w:rPr>
        <w:t>as originally</w:t>
      </w:r>
      <w:r w:rsidR="009106F1">
        <w:rPr>
          <w:rFonts w:ascii="Arial" w:hAnsi="Arial" w:cs="Arial"/>
        </w:rPr>
        <w:t xml:space="preserve"> the </w:t>
      </w:r>
      <w:r w:rsidR="000D3CAC">
        <w:rPr>
          <w:rFonts w:ascii="Arial" w:hAnsi="Arial" w:cs="Arial"/>
        </w:rPr>
        <w:t xml:space="preserve">each part of the program </w:t>
      </w:r>
      <w:r w:rsidR="009106F1">
        <w:rPr>
          <w:rFonts w:ascii="Arial" w:hAnsi="Arial" w:cs="Arial"/>
        </w:rPr>
        <w:t xml:space="preserve">was on a separate tab; however I soon realised that this would be frustrating to the user if they had to keep switching tabs to </w:t>
      </w:r>
      <w:r w:rsidR="000D3CAC">
        <w:rPr>
          <w:rFonts w:ascii="Arial" w:hAnsi="Arial" w:cs="Arial"/>
        </w:rPr>
        <w:t>perform different actions</w:t>
      </w:r>
      <w:r w:rsidR="009106F1">
        <w:rPr>
          <w:rFonts w:ascii="Arial" w:hAnsi="Arial" w:cs="Arial"/>
        </w:rPr>
        <w:t xml:space="preserve">. In was much better to keep </w:t>
      </w:r>
      <w:r w:rsidR="000D3CAC">
        <w:rPr>
          <w:rFonts w:ascii="Arial" w:hAnsi="Arial" w:cs="Arial"/>
        </w:rPr>
        <w:t>the different</w:t>
      </w:r>
      <w:r w:rsidR="009106F1">
        <w:rPr>
          <w:rFonts w:ascii="Arial" w:hAnsi="Arial" w:cs="Arial"/>
        </w:rPr>
        <w:t xml:space="preserve"> </w:t>
      </w:r>
      <w:r w:rsidR="000D3CAC">
        <w:rPr>
          <w:rFonts w:ascii="Arial" w:hAnsi="Arial" w:cs="Arial"/>
        </w:rPr>
        <w:t>actions</w:t>
      </w:r>
      <w:r w:rsidR="009106F1">
        <w:rPr>
          <w:rFonts w:ascii="Arial" w:hAnsi="Arial" w:cs="Arial"/>
        </w:rPr>
        <w:t xml:space="preserve"> on the same window, so the user can see </w:t>
      </w:r>
      <w:r w:rsidR="000D3CAC">
        <w:rPr>
          <w:rFonts w:ascii="Arial" w:hAnsi="Arial" w:cs="Arial"/>
        </w:rPr>
        <w:t>and modify their army roster</w:t>
      </w:r>
      <w:r w:rsidR="009106F1">
        <w:rPr>
          <w:rFonts w:ascii="Arial" w:hAnsi="Arial" w:cs="Arial"/>
        </w:rPr>
        <w:t xml:space="preserve"> much more conveniently.</w:t>
      </w:r>
    </w:p>
    <w:p w:rsidR="00846F71" w:rsidRDefault="00153645" w:rsidP="00846F71">
      <w:pPr>
        <w:rPr>
          <w:rFonts w:ascii="Arial" w:hAnsi="Arial" w:cs="Arial"/>
        </w:rPr>
      </w:pPr>
      <w:r>
        <w:rPr>
          <w:rFonts w:ascii="Arial" w:hAnsi="Arial" w:cs="Arial"/>
        </w:rPr>
        <w:t>Having a</w:t>
      </w:r>
      <w:r w:rsidR="0050030E">
        <w:rPr>
          <w:rFonts w:ascii="Arial" w:hAnsi="Arial" w:cs="Arial"/>
        </w:rPr>
        <w:t>n early</w:t>
      </w:r>
      <w:r>
        <w:rPr>
          <w:rFonts w:ascii="Arial" w:hAnsi="Arial" w:cs="Arial"/>
        </w:rPr>
        <w:t xml:space="preserve"> prototype</w:t>
      </w:r>
      <w:r w:rsidR="00ED053B">
        <w:rPr>
          <w:rFonts w:ascii="Arial" w:hAnsi="Arial" w:cs="Arial"/>
        </w:rPr>
        <w:t xml:space="preserve"> (</w:t>
      </w:r>
      <w:r w:rsidR="00ED053B">
        <w:rPr>
          <w:rFonts w:ascii="Arial" w:hAnsi="Arial" w:cs="Arial"/>
          <w:i/>
        </w:rPr>
        <w:t>Appendix 9</w:t>
      </w:r>
      <w:r w:rsidR="00712FE7">
        <w:rPr>
          <w:rFonts w:ascii="Arial" w:hAnsi="Arial" w:cs="Arial"/>
          <w:i/>
        </w:rPr>
        <w:t>C</w:t>
      </w:r>
      <w:r w:rsidR="00ED053B">
        <w:rPr>
          <w:rFonts w:ascii="Arial" w:hAnsi="Arial" w:cs="Arial"/>
        </w:rPr>
        <w:t>)</w:t>
      </w:r>
      <w:r>
        <w:rPr>
          <w:rFonts w:ascii="Arial" w:hAnsi="Arial" w:cs="Arial"/>
        </w:rPr>
        <w:t xml:space="preserve"> helped me to see </w:t>
      </w:r>
      <w:r w:rsidR="00702D3E">
        <w:rPr>
          <w:rFonts w:ascii="Arial" w:hAnsi="Arial" w:cs="Arial"/>
        </w:rPr>
        <w:t>the need for</w:t>
      </w:r>
      <w:r w:rsidR="00777257">
        <w:rPr>
          <w:rFonts w:ascii="Arial" w:hAnsi="Arial" w:cs="Arial"/>
        </w:rPr>
        <w:t xml:space="preserve"> these</w:t>
      </w:r>
      <w:r>
        <w:rPr>
          <w:rFonts w:ascii="Arial" w:hAnsi="Arial" w:cs="Arial"/>
        </w:rPr>
        <w:t xml:space="preserve"> changes</w:t>
      </w:r>
      <w:r w:rsidR="0050030E">
        <w:rPr>
          <w:rFonts w:ascii="Arial" w:hAnsi="Arial" w:cs="Arial"/>
        </w:rPr>
        <w:t xml:space="preserve"> on both the interface layout and the user features </w:t>
      </w:r>
      <w:r>
        <w:rPr>
          <w:rFonts w:ascii="Arial" w:hAnsi="Arial" w:cs="Arial"/>
        </w:rPr>
        <w:t xml:space="preserve">early on before </w:t>
      </w:r>
      <w:r w:rsidR="00B07895">
        <w:rPr>
          <w:rFonts w:ascii="Arial" w:hAnsi="Arial" w:cs="Arial"/>
        </w:rPr>
        <w:t>I</w:t>
      </w:r>
      <w:r>
        <w:rPr>
          <w:rFonts w:ascii="Arial" w:hAnsi="Arial" w:cs="Arial"/>
        </w:rPr>
        <w:t xml:space="preserve"> wrote too much code</w:t>
      </w:r>
      <w:r w:rsidR="00DA1D3C">
        <w:rPr>
          <w:rFonts w:ascii="Arial" w:hAnsi="Arial" w:cs="Arial"/>
        </w:rPr>
        <w:t>, which would have made it harder to change at a later stage.</w:t>
      </w:r>
      <w:r w:rsidR="003309A9">
        <w:rPr>
          <w:rFonts w:ascii="Arial" w:hAnsi="Arial" w:cs="Arial"/>
        </w:rPr>
        <w:t xml:space="preserve"> Also </w:t>
      </w:r>
      <w:r w:rsidR="00BA1C4B">
        <w:rPr>
          <w:rFonts w:ascii="Arial" w:hAnsi="Arial" w:cs="Arial"/>
        </w:rPr>
        <w:t xml:space="preserve">because I </w:t>
      </w:r>
      <w:r w:rsidR="003309A9">
        <w:rPr>
          <w:rFonts w:ascii="Arial" w:hAnsi="Arial" w:cs="Arial"/>
        </w:rPr>
        <w:t>adop</w:t>
      </w:r>
      <w:r w:rsidR="00BA1C4B">
        <w:rPr>
          <w:rFonts w:ascii="Arial" w:hAnsi="Arial" w:cs="Arial"/>
        </w:rPr>
        <w:t>ted</w:t>
      </w:r>
      <w:r w:rsidR="003309A9">
        <w:rPr>
          <w:rFonts w:ascii="Arial" w:hAnsi="Arial" w:cs="Arial"/>
        </w:rPr>
        <w:t xml:space="preserve"> more of an agile </w:t>
      </w:r>
      <w:r w:rsidR="00BA1C4B">
        <w:rPr>
          <w:rFonts w:ascii="Arial" w:hAnsi="Arial" w:cs="Arial"/>
        </w:rPr>
        <w:t xml:space="preserve">methodology </w:t>
      </w:r>
      <w:r w:rsidR="003309A9">
        <w:rPr>
          <w:rFonts w:ascii="Arial" w:hAnsi="Arial" w:cs="Arial"/>
        </w:rPr>
        <w:t>approach</w:t>
      </w:r>
      <w:r w:rsidR="00BA1C4B">
        <w:rPr>
          <w:rFonts w:ascii="Arial" w:hAnsi="Arial" w:cs="Arial"/>
        </w:rPr>
        <w:t>, it</w:t>
      </w:r>
      <w:r w:rsidR="003309A9">
        <w:rPr>
          <w:rFonts w:ascii="Arial" w:hAnsi="Arial" w:cs="Arial"/>
        </w:rPr>
        <w:t xml:space="preserve"> allowed me to </w:t>
      </w:r>
      <w:r w:rsidR="00952098">
        <w:rPr>
          <w:rFonts w:ascii="Arial" w:hAnsi="Arial" w:cs="Arial"/>
        </w:rPr>
        <w:t xml:space="preserve">be a lot more adaptable to </w:t>
      </w:r>
      <w:r w:rsidR="00411128">
        <w:rPr>
          <w:rFonts w:ascii="Arial" w:hAnsi="Arial" w:cs="Arial"/>
        </w:rPr>
        <w:t>these</w:t>
      </w:r>
      <w:r w:rsidR="00952098">
        <w:rPr>
          <w:rFonts w:ascii="Arial" w:hAnsi="Arial" w:cs="Arial"/>
        </w:rPr>
        <w:t xml:space="preserve"> changes in the requirements</w:t>
      </w:r>
      <w:r w:rsidR="008441B8">
        <w:rPr>
          <w:rFonts w:ascii="Arial" w:hAnsi="Arial" w:cs="Arial"/>
        </w:rPr>
        <w:t xml:space="preserve">, rather than </w:t>
      </w:r>
      <w:r w:rsidR="0053268E">
        <w:rPr>
          <w:rFonts w:ascii="Arial" w:hAnsi="Arial" w:cs="Arial"/>
        </w:rPr>
        <w:t>being tied down to</w:t>
      </w:r>
      <w:r w:rsidR="008441B8">
        <w:rPr>
          <w:rFonts w:ascii="Arial" w:hAnsi="Arial" w:cs="Arial"/>
        </w:rPr>
        <w:t xml:space="preserve"> a set plan</w:t>
      </w:r>
      <w:r w:rsidR="00B268CD">
        <w:rPr>
          <w:rFonts w:ascii="Arial" w:hAnsi="Arial" w:cs="Arial"/>
        </w:rPr>
        <w:t xml:space="preserve"> formed at the beginning,</w:t>
      </w:r>
      <w:r w:rsidR="008441B8">
        <w:rPr>
          <w:rFonts w:ascii="Arial" w:hAnsi="Arial" w:cs="Arial"/>
        </w:rPr>
        <w:t xml:space="preserve"> that </w:t>
      </w:r>
      <w:r w:rsidR="0053268E">
        <w:rPr>
          <w:rFonts w:ascii="Arial" w:hAnsi="Arial" w:cs="Arial"/>
        </w:rPr>
        <w:t>couldn’t take</w:t>
      </w:r>
      <w:r w:rsidR="008441B8">
        <w:rPr>
          <w:rFonts w:ascii="Arial" w:hAnsi="Arial" w:cs="Arial"/>
        </w:rPr>
        <w:t xml:space="preserve"> into account changes</w:t>
      </w:r>
      <w:r w:rsidR="003A385D">
        <w:rPr>
          <w:rFonts w:ascii="Arial" w:hAnsi="Arial" w:cs="Arial"/>
        </w:rPr>
        <w:t xml:space="preserve">, </w:t>
      </w:r>
      <w:r w:rsidR="00C16628">
        <w:rPr>
          <w:rFonts w:ascii="Arial" w:hAnsi="Arial" w:cs="Arial"/>
        </w:rPr>
        <w:t xml:space="preserve">that a more structured methodology would have entailed. </w:t>
      </w:r>
      <w:r w:rsidR="003A385D">
        <w:rPr>
          <w:rFonts w:ascii="Arial" w:hAnsi="Arial" w:cs="Arial"/>
        </w:rPr>
        <w:t xml:space="preserve"> </w:t>
      </w:r>
      <w:r w:rsidR="008441B8">
        <w:rPr>
          <w:rFonts w:ascii="Arial" w:hAnsi="Arial" w:cs="Arial"/>
        </w:rPr>
        <w:t xml:space="preserve"> </w:t>
      </w:r>
      <w:r w:rsidR="00952098">
        <w:rPr>
          <w:rFonts w:ascii="Arial" w:hAnsi="Arial" w:cs="Arial"/>
        </w:rPr>
        <w:t xml:space="preserve"> </w:t>
      </w:r>
    </w:p>
    <w:p w:rsidR="009020D2" w:rsidRDefault="00482EF0" w:rsidP="00846F71">
      <w:pPr>
        <w:rPr>
          <w:rFonts w:ascii="Arial" w:hAnsi="Arial" w:cs="Arial"/>
        </w:rPr>
      </w:pPr>
      <w:r>
        <w:rPr>
          <w:rFonts w:ascii="Arial" w:hAnsi="Arial" w:cs="Arial"/>
        </w:rPr>
        <w:t>Unfortunately due to the sheer size of</w:t>
      </w:r>
      <w:r w:rsidR="008002C3">
        <w:rPr>
          <w:rFonts w:ascii="Arial" w:hAnsi="Arial" w:cs="Arial"/>
        </w:rPr>
        <w:t xml:space="preserve"> the</w:t>
      </w:r>
      <w:r>
        <w:rPr>
          <w:rFonts w:ascii="Arial" w:hAnsi="Arial" w:cs="Arial"/>
        </w:rPr>
        <w:t xml:space="preserve"> program it was impossible to get all of the features of the program</w:t>
      </w:r>
      <w:r w:rsidR="00751058">
        <w:rPr>
          <w:rFonts w:ascii="Arial" w:hAnsi="Arial" w:cs="Arial"/>
        </w:rPr>
        <w:t xml:space="preserve"> working properly</w:t>
      </w:r>
      <w:r>
        <w:rPr>
          <w:rFonts w:ascii="Arial" w:hAnsi="Arial" w:cs="Arial"/>
        </w:rPr>
        <w:t>. A lot of the time spent was writing each of the unit sub classes, of which there were thirty nine. This took a considerable amount of time</w:t>
      </w:r>
      <w:r w:rsidR="000670F5">
        <w:rPr>
          <w:rFonts w:ascii="Arial" w:hAnsi="Arial" w:cs="Arial"/>
        </w:rPr>
        <w:t xml:space="preserve"> despite the use of inheritance and really </w:t>
      </w:r>
      <w:r w:rsidR="00307E7C">
        <w:rPr>
          <w:rFonts w:ascii="Arial" w:hAnsi="Arial" w:cs="Arial"/>
        </w:rPr>
        <w:t>I</w:t>
      </w:r>
      <w:r w:rsidR="000670F5">
        <w:rPr>
          <w:rFonts w:ascii="Arial" w:hAnsi="Arial" w:cs="Arial"/>
        </w:rPr>
        <w:t xml:space="preserve"> should have prioritised more time on some of the other </w:t>
      </w:r>
      <w:r w:rsidR="0061770C">
        <w:rPr>
          <w:rFonts w:ascii="Arial" w:hAnsi="Arial" w:cs="Arial"/>
        </w:rPr>
        <w:lastRenderedPageBreak/>
        <w:t>aspects</w:t>
      </w:r>
      <w:r w:rsidR="007426A9">
        <w:rPr>
          <w:rFonts w:ascii="Arial" w:hAnsi="Arial" w:cs="Arial"/>
        </w:rPr>
        <w:t xml:space="preserve"> of the program such as</w:t>
      </w:r>
      <w:r w:rsidR="000670F5">
        <w:rPr>
          <w:rFonts w:ascii="Arial" w:hAnsi="Arial" w:cs="Arial"/>
        </w:rPr>
        <w:t xml:space="preserve"> saving, loading and printing</w:t>
      </w:r>
      <w:r w:rsidR="00751058">
        <w:rPr>
          <w:rFonts w:ascii="Arial" w:hAnsi="Arial" w:cs="Arial"/>
        </w:rPr>
        <w:t>, as well fixing some of the minor issues that were indentified during the testing.</w:t>
      </w:r>
      <w:r w:rsidR="00382FC7">
        <w:rPr>
          <w:rFonts w:ascii="Arial" w:hAnsi="Arial" w:cs="Arial"/>
        </w:rPr>
        <w:t xml:space="preserve"> However I did allocate more time </w:t>
      </w:r>
      <w:r w:rsidR="00796FAB">
        <w:rPr>
          <w:rFonts w:ascii="Arial" w:hAnsi="Arial" w:cs="Arial"/>
        </w:rPr>
        <w:t>to make up for the length of time it took to write those unit classes</w:t>
      </w:r>
      <w:r w:rsidR="00A37E90">
        <w:rPr>
          <w:rFonts w:ascii="Arial" w:hAnsi="Arial" w:cs="Arial"/>
        </w:rPr>
        <w:t>,</w:t>
      </w:r>
      <w:r w:rsidR="00796FAB">
        <w:rPr>
          <w:rFonts w:ascii="Arial" w:hAnsi="Arial" w:cs="Arial"/>
        </w:rPr>
        <w:t xml:space="preserve"> this can be seen in row seventeen of appendix 9B</w:t>
      </w:r>
      <w:r w:rsidR="0028413D">
        <w:rPr>
          <w:rFonts w:ascii="Arial" w:hAnsi="Arial" w:cs="Arial"/>
        </w:rPr>
        <w:t xml:space="preserve">, where </w:t>
      </w:r>
      <w:r w:rsidR="00B812E0">
        <w:rPr>
          <w:rFonts w:ascii="Arial" w:hAnsi="Arial" w:cs="Arial"/>
        </w:rPr>
        <w:t>I</w:t>
      </w:r>
      <w:r w:rsidR="0028413D">
        <w:rPr>
          <w:rFonts w:ascii="Arial" w:hAnsi="Arial" w:cs="Arial"/>
        </w:rPr>
        <w:t xml:space="preserve"> </w:t>
      </w:r>
      <w:r w:rsidR="00A37E90">
        <w:rPr>
          <w:rFonts w:ascii="Arial" w:hAnsi="Arial" w:cs="Arial"/>
        </w:rPr>
        <w:t>g</w:t>
      </w:r>
      <w:r w:rsidR="0028413D">
        <w:rPr>
          <w:rFonts w:ascii="Arial" w:hAnsi="Arial" w:cs="Arial"/>
        </w:rPr>
        <w:t xml:space="preserve">ave myself two months to </w:t>
      </w:r>
      <w:r w:rsidR="00A37E90">
        <w:rPr>
          <w:rFonts w:ascii="Arial" w:hAnsi="Arial" w:cs="Arial"/>
        </w:rPr>
        <w:t>achieve this task</w:t>
      </w:r>
      <w:r w:rsidR="00796FAB">
        <w:rPr>
          <w:rFonts w:ascii="Arial" w:hAnsi="Arial" w:cs="Arial"/>
        </w:rPr>
        <w:t>. D</w:t>
      </w:r>
      <w:r w:rsidR="00996FD7">
        <w:rPr>
          <w:rFonts w:ascii="Arial" w:hAnsi="Arial" w:cs="Arial"/>
        </w:rPr>
        <w:t>espite this</w:t>
      </w:r>
      <w:r w:rsidR="0061770C">
        <w:rPr>
          <w:rFonts w:ascii="Arial" w:hAnsi="Arial" w:cs="Arial"/>
        </w:rPr>
        <w:t>,</w:t>
      </w:r>
      <w:r w:rsidR="00996FD7">
        <w:rPr>
          <w:rFonts w:ascii="Arial" w:hAnsi="Arial" w:cs="Arial"/>
        </w:rPr>
        <w:t xml:space="preserve"> the vast majority of the program was </w:t>
      </w:r>
      <w:r w:rsidR="00307E7C">
        <w:rPr>
          <w:rFonts w:ascii="Arial" w:hAnsi="Arial" w:cs="Arial"/>
        </w:rPr>
        <w:t>implemented</w:t>
      </w:r>
      <w:r w:rsidR="00996FD7">
        <w:rPr>
          <w:rFonts w:ascii="Arial" w:hAnsi="Arial" w:cs="Arial"/>
        </w:rPr>
        <w:t xml:space="preserve"> and the core functionality</w:t>
      </w:r>
      <w:r w:rsidR="00307E7C">
        <w:rPr>
          <w:rFonts w:ascii="Arial" w:hAnsi="Arial" w:cs="Arial"/>
        </w:rPr>
        <w:t xml:space="preserve"> (h</w:t>
      </w:r>
      <w:r w:rsidR="000A28B9">
        <w:rPr>
          <w:rFonts w:ascii="Arial" w:hAnsi="Arial" w:cs="Arial"/>
        </w:rPr>
        <w:t>aving the points system working</w:t>
      </w:r>
      <w:r w:rsidR="00307E7C">
        <w:rPr>
          <w:rFonts w:ascii="Arial" w:hAnsi="Arial" w:cs="Arial"/>
        </w:rPr>
        <w:t xml:space="preserve"> and being able to add and modify units)</w:t>
      </w:r>
      <w:r w:rsidR="00996FD7">
        <w:rPr>
          <w:rFonts w:ascii="Arial" w:hAnsi="Arial" w:cs="Arial"/>
        </w:rPr>
        <w:t xml:space="preserve"> was a success</w:t>
      </w:r>
      <w:r w:rsidR="00307E7C">
        <w:rPr>
          <w:rFonts w:ascii="Arial" w:hAnsi="Arial" w:cs="Arial"/>
        </w:rPr>
        <w:t>. This</w:t>
      </w:r>
      <w:r w:rsidR="0005741B">
        <w:rPr>
          <w:rFonts w:ascii="Arial" w:hAnsi="Arial" w:cs="Arial"/>
        </w:rPr>
        <w:t xml:space="preserve"> overall success occurred</w:t>
      </w:r>
      <w:r w:rsidR="00B927A0">
        <w:rPr>
          <w:rFonts w:ascii="Arial" w:hAnsi="Arial" w:cs="Arial"/>
        </w:rPr>
        <w:t xml:space="preserve"> because I made sure the</w:t>
      </w:r>
      <w:r w:rsidR="00307E7C">
        <w:rPr>
          <w:rFonts w:ascii="Arial" w:hAnsi="Arial" w:cs="Arial"/>
        </w:rPr>
        <w:t xml:space="preserve"> core functionality was wo</w:t>
      </w:r>
      <w:r w:rsidR="00B927A0">
        <w:rPr>
          <w:rFonts w:ascii="Arial" w:hAnsi="Arial" w:cs="Arial"/>
        </w:rPr>
        <w:t>rking first before moving onto the less important aspects of the program</w:t>
      </w:r>
      <w:r w:rsidR="00796E94">
        <w:rPr>
          <w:rFonts w:ascii="Arial" w:hAnsi="Arial" w:cs="Arial"/>
        </w:rPr>
        <w:t>, which ensured the program would be</w:t>
      </w:r>
      <w:r w:rsidR="002519E8">
        <w:rPr>
          <w:rFonts w:ascii="Arial" w:hAnsi="Arial" w:cs="Arial"/>
        </w:rPr>
        <w:t xml:space="preserve"> at the very least</w:t>
      </w:r>
      <w:r w:rsidR="007426A9">
        <w:rPr>
          <w:rFonts w:ascii="Arial" w:hAnsi="Arial" w:cs="Arial"/>
        </w:rPr>
        <w:t>,</w:t>
      </w:r>
      <w:r w:rsidR="00796E94">
        <w:rPr>
          <w:rFonts w:ascii="Arial" w:hAnsi="Arial" w:cs="Arial"/>
        </w:rPr>
        <w:t xml:space="preserve"> usable. </w:t>
      </w:r>
    </w:p>
    <w:p w:rsidR="008B60B4" w:rsidRPr="00525CA4" w:rsidRDefault="008B60B4" w:rsidP="00846F71">
      <w:pPr>
        <w:rPr>
          <w:rFonts w:ascii="Arial" w:hAnsi="Arial" w:cs="Arial"/>
        </w:rPr>
      </w:pPr>
      <w:r>
        <w:rPr>
          <w:rFonts w:ascii="Arial" w:hAnsi="Arial" w:cs="Arial"/>
        </w:rPr>
        <w:t xml:space="preserve">Another aspect of the project that </w:t>
      </w:r>
      <w:r w:rsidR="00DE61A2">
        <w:rPr>
          <w:rFonts w:ascii="Arial" w:hAnsi="Arial" w:cs="Arial"/>
        </w:rPr>
        <w:t>shouldn’t</w:t>
      </w:r>
      <w:r>
        <w:rPr>
          <w:rFonts w:ascii="Arial" w:hAnsi="Arial" w:cs="Arial"/>
        </w:rPr>
        <w:t xml:space="preserve"> be overlooked </w:t>
      </w:r>
      <w:r w:rsidR="00DE61A2">
        <w:rPr>
          <w:rFonts w:ascii="Arial" w:hAnsi="Arial" w:cs="Arial"/>
        </w:rPr>
        <w:t>was ensuring the written report and the code were backed up</w:t>
      </w:r>
      <w:r w:rsidR="001E5AA6">
        <w:rPr>
          <w:rFonts w:ascii="Arial" w:hAnsi="Arial" w:cs="Arial"/>
        </w:rPr>
        <w:t xml:space="preserve"> which was part of the risk assessment (</w:t>
      </w:r>
      <w:r w:rsidR="00690014">
        <w:rPr>
          <w:rFonts w:ascii="Arial" w:hAnsi="Arial" w:cs="Arial"/>
          <w:i/>
        </w:rPr>
        <w:t>Appendix 10</w:t>
      </w:r>
      <w:r w:rsidR="00AD14C3">
        <w:rPr>
          <w:rFonts w:ascii="Arial" w:hAnsi="Arial" w:cs="Arial"/>
          <w:i/>
        </w:rPr>
        <w:t>B</w:t>
      </w:r>
      <w:r w:rsidR="00690014">
        <w:rPr>
          <w:rFonts w:ascii="Arial" w:hAnsi="Arial" w:cs="Arial"/>
        </w:rPr>
        <w:t>)</w:t>
      </w:r>
      <w:r w:rsidR="00DE1F6B">
        <w:rPr>
          <w:rFonts w:ascii="Arial" w:hAnsi="Arial" w:cs="Arial"/>
        </w:rPr>
        <w:t>.</w:t>
      </w:r>
      <w:r w:rsidR="00DE61A2">
        <w:rPr>
          <w:rFonts w:ascii="Arial" w:hAnsi="Arial" w:cs="Arial"/>
        </w:rPr>
        <w:t xml:space="preserve"> </w:t>
      </w:r>
      <w:r w:rsidR="001E5AA6">
        <w:rPr>
          <w:rFonts w:ascii="Arial" w:hAnsi="Arial" w:cs="Arial"/>
        </w:rPr>
        <w:t>I</w:t>
      </w:r>
      <w:r w:rsidR="00DE61A2">
        <w:rPr>
          <w:rFonts w:ascii="Arial" w:hAnsi="Arial" w:cs="Arial"/>
        </w:rPr>
        <w:t xml:space="preserve"> used a second drive on my </w:t>
      </w:r>
      <w:r w:rsidR="001E5AA6">
        <w:rPr>
          <w:rFonts w:ascii="Arial" w:hAnsi="Arial" w:cs="Arial"/>
        </w:rPr>
        <w:t>personal</w:t>
      </w:r>
      <w:r w:rsidR="00DE61A2">
        <w:rPr>
          <w:rFonts w:ascii="Arial" w:hAnsi="Arial" w:cs="Arial"/>
        </w:rPr>
        <w:t xml:space="preserve"> computer </w:t>
      </w:r>
      <w:r w:rsidR="00DE1F6B">
        <w:rPr>
          <w:rFonts w:ascii="Arial" w:hAnsi="Arial" w:cs="Arial"/>
        </w:rPr>
        <w:t>to backup the source code, written report and all of the appendices</w:t>
      </w:r>
      <w:r w:rsidR="00792145">
        <w:rPr>
          <w:rFonts w:ascii="Arial" w:hAnsi="Arial" w:cs="Arial"/>
        </w:rPr>
        <w:t xml:space="preserve"> images</w:t>
      </w:r>
      <w:r w:rsidR="00DE61A2">
        <w:rPr>
          <w:rFonts w:ascii="Arial" w:hAnsi="Arial" w:cs="Arial"/>
        </w:rPr>
        <w:t xml:space="preserve"> which can be seen in Appendix </w:t>
      </w:r>
      <w:r w:rsidR="00575322">
        <w:rPr>
          <w:rFonts w:ascii="Arial" w:hAnsi="Arial" w:cs="Arial"/>
        </w:rPr>
        <w:t>9D</w:t>
      </w:r>
      <w:r w:rsidR="001E5AA6">
        <w:rPr>
          <w:rFonts w:ascii="Arial" w:hAnsi="Arial" w:cs="Arial"/>
        </w:rPr>
        <w:t>. I also made use of the version control</w:t>
      </w:r>
      <w:r w:rsidR="00DE1F6B">
        <w:rPr>
          <w:rFonts w:ascii="Arial" w:hAnsi="Arial" w:cs="Arial"/>
        </w:rPr>
        <w:t xml:space="preserve"> platform known as Git in conjunction with the GitHub</w:t>
      </w:r>
      <w:r w:rsidR="00A8117C">
        <w:rPr>
          <w:rFonts w:ascii="Arial" w:hAnsi="Arial" w:cs="Arial"/>
        </w:rPr>
        <w:t xml:space="preserve"> </w:t>
      </w:r>
      <w:r w:rsidR="00DE1F6B">
        <w:rPr>
          <w:rFonts w:ascii="Arial" w:hAnsi="Arial" w:cs="Arial"/>
        </w:rPr>
        <w:t>website in order to have an online backup</w:t>
      </w:r>
      <w:r w:rsidR="00FA5991">
        <w:rPr>
          <w:rFonts w:ascii="Arial" w:hAnsi="Arial" w:cs="Arial"/>
        </w:rPr>
        <w:t xml:space="preserve"> (</w:t>
      </w:r>
      <w:r w:rsidR="00FA5991" w:rsidRPr="00A8117C">
        <w:rPr>
          <w:rFonts w:ascii="Arial" w:hAnsi="Arial" w:cs="Arial"/>
          <w:i/>
        </w:rPr>
        <w:t>GitHub, 2018</w:t>
      </w:r>
      <w:r w:rsidR="00FA5991" w:rsidRPr="00A73574">
        <w:rPr>
          <w:rFonts w:ascii="Arial" w:hAnsi="Arial" w:cs="Arial"/>
        </w:rPr>
        <w:t>)</w:t>
      </w:r>
      <w:r w:rsidR="00FA5991">
        <w:rPr>
          <w:rFonts w:ascii="Arial" w:hAnsi="Arial" w:cs="Arial"/>
        </w:rPr>
        <w:t xml:space="preserve"> [7]</w:t>
      </w:r>
      <w:r w:rsidR="00DE1F6B">
        <w:rPr>
          <w:rFonts w:ascii="Arial" w:hAnsi="Arial" w:cs="Arial"/>
        </w:rPr>
        <w:t xml:space="preserve"> of the code</w:t>
      </w:r>
      <w:r w:rsidR="00892997">
        <w:rPr>
          <w:rFonts w:ascii="Arial" w:hAnsi="Arial" w:cs="Arial"/>
        </w:rPr>
        <w:t xml:space="preserve"> (</w:t>
      </w:r>
      <w:r w:rsidR="00892997">
        <w:rPr>
          <w:rFonts w:ascii="Arial" w:hAnsi="Arial" w:cs="Arial"/>
          <w:i/>
        </w:rPr>
        <w:t>Appendix 9</w:t>
      </w:r>
      <w:r w:rsidR="002D440F">
        <w:rPr>
          <w:rFonts w:ascii="Arial" w:hAnsi="Arial" w:cs="Arial"/>
          <w:i/>
        </w:rPr>
        <w:t>E</w:t>
      </w:r>
      <w:r w:rsidR="00892997">
        <w:rPr>
          <w:rFonts w:ascii="Arial" w:hAnsi="Arial" w:cs="Arial"/>
        </w:rPr>
        <w:t>)</w:t>
      </w:r>
      <w:r w:rsidR="00DE1F6B">
        <w:rPr>
          <w:rFonts w:ascii="Arial" w:hAnsi="Arial" w:cs="Arial"/>
        </w:rPr>
        <w:t xml:space="preserve">. </w:t>
      </w:r>
      <w:r w:rsidR="00062AD3">
        <w:rPr>
          <w:rFonts w:ascii="Arial" w:hAnsi="Arial" w:cs="Arial"/>
        </w:rPr>
        <w:t xml:space="preserve">Git and </w:t>
      </w:r>
      <w:r w:rsidR="00DE1F6B">
        <w:rPr>
          <w:rFonts w:ascii="Arial" w:hAnsi="Arial" w:cs="Arial"/>
        </w:rPr>
        <w:t>GitHub also allowed me to</w:t>
      </w:r>
      <w:r w:rsidR="00062AD3">
        <w:rPr>
          <w:rFonts w:ascii="Arial" w:hAnsi="Arial" w:cs="Arial"/>
        </w:rPr>
        <w:t xml:space="preserve"> keep track of the changes made</w:t>
      </w:r>
      <w:r w:rsidR="002D2EF0">
        <w:rPr>
          <w:rFonts w:ascii="Arial" w:hAnsi="Arial" w:cs="Arial"/>
        </w:rPr>
        <w:t xml:space="preserve"> to the program</w:t>
      </w:r>
      <w:r w:rsidR="00062AD3">
        <w:rPr>
          <w:rFonts w:ascii="Arial" w:hAnsi="Arial" w:cs="Arial"/>
        </w:rPr>
        <w:t xml:space="preserve"> which can be seen throughout the commit history. Not only that, but it also acted as a failsafe, in case I wrote some code that fundamentally broke the programs functionality</w:t>
      </w:r>
      <w:r w:rsidR="00892997">
        <w:rPr>
          <w:rFonts w:ascii="Arial" w:hAnsi="Arial" w:cs="Arial"/>
        </w:rPr>
        <w:t>, in which case</w:t>
      </w:r>
      <w:r w:rsidR="00537891">
        <w:rPr>
          <w:rFonts w:ascii="Arial" w:hAnsi="Arial" w:cs="Arial"/>
        </w:rPr>
        <w:t xml:space="preserve"> I could have easily rolled back to an earlier stable state. </w:t>
      </w:r>
      <w:r w:rsidR="00DE1F6B">
        <w:rPr>
          <w:rFonts w:ascii="Arial" w:hAnsi="Arial" w:cs="Arial"/>
        </w:rPr>
        <w:t xml:space="preserve">  </w:t>
      </w:r>
    </w:p>
    <w:p w:rsidR="00AC5074" w:rsidRDefault="004D63C1" w:rsidP="00AC5074">
      <w:pPr>
        <w:pStyle w:val="Heading2"/>
        <w:rPr>
          <w:rFonts w:ascii="Arial" w:hAnsi="Arial" w:cs="Arial"/>
        </w:rPr>
      </w:pPr>
      <w:bookmarkStart w:id="26" w:name="_Toc512174418"/>
      <w:r>
        <w:rPr>
          <w:rFonts w:ascii="Arial" w:hAnsi="Arial" w:cs="Arial"/>
        </w:rPr>
        <w:t>5</w:t>
      </w:r>
      <w:r w:rsidR="004209CF" w:rsidRPr="003F6619">
        <w:rPr>
          <w:rFonts w:ascii="Arial" w:hAnsi="Arial" w:cs="Arial"/>
        </w:rPr>
        <w:t xml:space="preserve">.3 </w:t>
      </w:r>
      <w:r w:rsidR="00F02293" w:rsidRPr="003F6619">
        <w:rPr>
          <w:rFonts w:ascii="Arial" w:hAnsi="Arial" w:cs="Arial"/>
        </w:rPr>
        <w:t>Tools Used</w:t>
      </w:r>
      <w:bookmarkEnd w:id="26"/>
    </w:p>
    <w:p w:rsidR="005203D8" w:rsidRDefault="002753EE" w:rsidP="002753EE">
      <w:pPr>
        <w:rPr>
          <w:rFonts w:ascii="Arial" w:hAnsi="Arial" w:cs="Arial"/>
        </w:rPr>
      </w:pPr>
      <w:r>
        <w:rPr>
          <w:rFonts w:ascii="Arial" w:hAnsi="Arial" w:cs="Arial"/>
        </w:rPr>
        <w:t xml:space="preserve">There were a variety of different tools that I that i used for this project, ranging from software to languages to frameworks. First I will discuss the software that </w:t>
      </w:r>
      <w:r w:rsidR="00A93B04">
        <w:rPr>
          <w:rFonts w:ascii="Arial" w:hAnsi="Arial" w:cs="Arial"/>
        </w:rPr>
        <w:t>I</w:t>
      </w:r>
      <w:r>
        <w:rPr>
          <w:rFonts w:ascii="Arial" w:hAnsi="Arial" w:cs="Arial"/>
        </w:rPr>
        <w:t xml:space="preserve"> used starting with the IDE (integrated development environment) which in which </w:t>
      </w:r>
      <w:r w:rsidR="00A43ED8">
        <w:rPr>
          <w:rFonts w:ascii="Arial" w:hAnsi="Arial" w:cs="Arial"/>
        </w:rPr>
        <w:t>I</w:t>
      </w:r>
      <w:r>
        <w:rPr>
          <w:rFonts w:ascii="Arial" w:hAnsi="Arial" w:cs="Arial"/>
        </w:rPr>
        <w:t xml:space="preserve"> used Eclipse Neon</w:t>
      </w:r>
      <w:r w:rsidR="00A93B04">
        <w:rPr>
          <w:rFonts w:ascii="Arial" w:hAnsi="Arial" w:cs="Arial"/>
        </w:rPr>
        <w:t xml:space="preserve"> (</w:t>
      </w:r>
      <w:r w:rsidR="00A93B04" w:rsidRPr="00A93B04">
        <w:rPr>
          <w:rFonts w:ascii="Arial" w:hAnsi="Arial" w:cs="Arial"/>
          <w:i/>
        </w:rPr>
        <w:t>Eclipse Foundation, n.</w:t>
      </w:r>
      <w:r w:rsidR="00A93B04">
        <w:rPr>
          <w:rFonts w:ascii="Arial" w:hAnsi="Arial" w:cs="Arial"/>
          <w:i/>
        </w:rPr>
        <w:t>d</w:t>
      </w:r>
      <w:r w:rsidR="00A93B04" w:rsidRPr="00A73574">
        <w:rPr>
          <w:rFonts w:ascii="Arial" w:hAnsi="Arial" w:cs="Arial"/>
        </w:rPr>
        <w:t>)</w:t>
      </w:r>
      <w:r w:rsidR="00A93B04">
        <w:rPr>
          <w:rFonts w:ascii="Arial" w:hAnsi="Arial" w:cs="Arial"/>
        </w:rPr>
        <w:t xml:space="preserve"> [5]</w:t>
      </w:r>
      <w:r w:rsidR="00A93B04">
        <w:rPr>
          <w:rFonts w:ascii="Arial" w:hAnsi="Arial" w:cs="Arial"/>
          <w:i/>
          <w:iCs/>
        </w:rPr>
        <w:t xml:space="preserve"> </w:t>
      </w:r>
      <w:r>
        <w:rPr>
          <w:rFonts w:ascii="Arial" w:hAnsi="Arial" w:cs="Arial"/>
        </w:rPr>
        <w:t xml:space="preserve">for Java. </w:t>
      </w:r>
      <w:r w:rsidR="0061625E">
        <w:rPr>
          <w:rFonts w:ascii="Arial" w:hAnsi="Arial" w:cs="Arial"/>
        </w:rPr>
        <w:t xml:space="preserve">Although there </w:t>
      </w:r>
      <w:r w:rsidR="00407016">
        <w:rPr>
          <w:rFonts w:ascii="Arial" w:hAnsi="Arial" w:cs="Arial"/>
        </w:rPr>
        <w:t>are</w:t>
      </w:r>
      <w:r w:rsidR="0061625E">
        <w:rPr>
          <w:rFonts w:ascii="Arial" w:hAnsi="Arial" w:cs="Arial"/>
        </w:rPr>
        <w:t xml:space="preserve"> newer versions of Eclipse, the university labs used Neon, and because I intend to present my work at university</w:t>
      </w:r>
      <w:r w:rsidR="00407016">
        <w:rPr>
          <w:rFonts w:ascii="Arial" w:hAnsi="Arial" w:cs="Arial"/>
        </w:rPr>
        <w:t xml:space="preserve">, </w:t>
      </w:r>
      <w:r w:rsidR="00F75757">
        <w:rPr>
          <w:rFonts w:ascii="Arial" w:hAnsi="Arial" w:cs="Arial"/>
        </w:rPr>
        <w:t>I</w:t>
      </w:r>
      <w:r w:rsidR="00407016">
        <w:rPr>
          <w:rFonts w:ascii="Arial" w:hAnsi="Arial" w:cs="Arial"/>
        </w:rPr>
        <w:t xml:space="preserve"> want to ensure my program is fully c</w:t>
      </w:r>
      <w:r w:rsidR="0016162B">
        <w:rPr>
          <w:rFonts w:ascii="Arial" w:hAnsi="Arial" w:cs="Arial"/>
        </w:rPr>
        <w:t xml:space="preserve">ompatible with the universities </w:t>
      </w:r>
      <w:r w:rsidR="00407016">
        <w:rPr>
          <w:rFonts w:ascii="Arial" w:hAnsi="Arial" w:cs="Arial"/>
        </w:rPr>
        <w:t xml:space="preserve">version of Eclipse. I also used Eclipse because I’m very familiar with </w:t>
      </w:r>
      <w:r w:rsidR="00F75757">
        <w:rPr>
          <w:rFonts w:ascii="Arial" w:hAnsi="Arial" w:cs="Arial"/>
        </w:rPr>
        <w:t>it</w:t>
      </w:r>
      <w:r w:rsidR="00A07089">
        <w:rPr>
          <w:rFonts w:ascii="Arial" w:hAnsi="Arial" w:cs="Arial"/>
        </w:rPr>
        <w:t xml:space="preserve"> and the fact that it’s free to download.</w:t>
      </w:r>
      <w:r w:rsidR="00E52BAE">
        <w:rPr>
          <w:rFonts w:ascii="Arial" w:hAnsi="Arial" w:cs="Arial"/>
        </w:rPr>
        <w:t xml:space="preserve"> The programming language I used</w:t>
      </w:r>
      <w:r w:rsidR="00C66B3F">
        <w:rPr>
          <w:rFonts w:ascii="Arial" w:hAnsi="Arial" w:cs="Arial"/>
        </w:rPr>
        <w:t xml:space="preserve"> was Java</w:t>
      </w:r>
      <w:r w:rsidR="00271EE8">
        <w:rPr>
          <w:rFonts w:ascii="Arial" w:hAnsi="Arial" w:cs="Arial"/>
        </w:rPr>
        <w:t xml:space="preserve"> (</w:t>
      </w:r>
      <w:r w:rsidR="00271EE8">
        <w:rPr>
          <w:rFonts w:ascii="Arial" w:hAnsi="Arial" w:cs="Arial"/>
          <w:i/>
        </w:rPr>
        <w:t>Oracle</w:t>
      </w:r>
      <w:r w:rsidR="00271EE8" w:rsidRPr="00A93B04">
        <w:rPr>
          <w:rFonts w:ascii="Arial" w:hAnsi="Arial" w:cs="Arial"/>
          <w:i/>
        </w:rPr>
        <w:t>, n.</w:t>
      </w:r>
      <w:r w:rsidR="00271EE8">
        <w:rPr>
          <w:rFonts w:ascii="Arial" w:hAnsi="Arial" w:cs="Arial"/>
          <w:i/>
        </w:rPr>
        <w:t>d</w:t>
      </w:r>
      <w:r w:rsidR="00271EE8" w:rsidRPr="00A73574">
        <w:rPr>
          <w:rFonts w:ascii="Arial" w:hAnsi="Arial" w:cs="Arial"/>
        </w:rPr>
        <w:t>)</w:t>
      </w:r>
      <w:r w:rsidR="00271EE8">
        <w:rPr>
          <w:rFonts w:ascii="Arial" w:hAnsi="Arial" w:cs="Arial"/>
        </w:rPr>
        <w:t xml:space="preserve"> [1]</w:t>
      </w:r>
      <w:r w:rsidR="00C66B3F">
        <w:rPr>
          <w:rFonts w:ascii="Arial" w:hAnsi="Arial" w:cs="Arial"/>
        </w:rPr>
        <w:t xml:space="preserve">, for the reasons of it being an OO language which allowed me to take advantage of OO principles such as inheritance, also because Java is multi platform for a number of operating systems, as long as the Java runtime environment is installed, </w:t>
      </w:r>
      <w:r w:rsidR="00CC4225">
        <w:rPr>
          <w:rFonts w:ascii="Arial" w:hAnsi="Arial" w:cs="Arial"/>
        </w:rPr>
        <w:t>it</w:t>
      </w:r>
      <w:r w:rsidR="0076189F">
        <w:rPr>
          <w:rFonts w:ascii="Arial" w:hAnsi="Arial" w:cs="Arial"/>
        </w:rPr>
        <w:t xml:space="preserve"> means the program isn’t limited to users of windows only, but others such as</w:t>
      </w:r>
      <w:r w:rsidR="00CC4225">
        <w:rPr>
          <w:rFonts w:ascii="Arial" w:hAnsi="Arial" w:cs="Arial"/>
        </w:rPr>
        <w:t xml:space="preserve"> </w:t>
      </w:r>
      <w:r w:rsidR="0076189F">
        <w:rPr>
          <w:rFonts w:ascii="Arial" w:hAnsi="Arial" w:cs="Arial"/>
        </w:rPr>
        <w:t>Linux.</w:t>
      </w:r>
      <w:r w:rsidR="00CC4225">
        <w:rPr>
          <w:rFonts w:ascii="Arial" w:hAnsi="Arial" w:cs="Arial"/>
        </w:rPr>
        <w:t xml:space="preserve"> Java is also good because it doesn’t need the programmer to manage memory manually, Java has garbage collection which takes care of memory management automatically</w:t>
      </w:r>
      <w:r w:rsidR="002F10CF">
        <w:rPr>
          <w:rFonts w:ascii="Arial" w:hAnsi="Arial" w:cs="Arial"/>
        </w:rPr>
        <w:t xml:space="preserve"> which although has an extra overhead</w:t>
      </w:r>
      <w:r w:rsidR="00BF1BAC">
        <w:rPr>
          <w:rFonts w:ascii="Arial" w:hAnsi="Arial" w:cs="Arial"/>
        </w:rPr>
        <w:t>,</w:t>
      </w:r>
      <w:r w:rsidR="002F10CF">
        <w:rPr>
          <w:rFonts w:ascii="Arial" w:hAnsi="Arial" w:cs="Arial"/>
        </w:rPr>
        <w:t xml:space="preserve"> doesn’t matter in the context of this program where the performance difference is </w:t>
      </w:r>
      <w:r w:rsidR="00BF1BAC" w:rsidRPr="002F10CF">
        <w:rPr>
          <w:rFonts w:ascii="Arial" w:hAnsi="Arial" w:cs="Arial"/>
        </w:rPr>
        <w:t>negligible</w:t>
      </w:r>
      <w:r w:rsidR="00BF1BAC">
        <w:rPr>
          <w:rFonts w:ascii="Arial" w:hAnsi="Arial" w:cs="Arial"/>
        </w:rPr>
        <w:t>. This</w:t>
      </w:r>
      <w:r w:rsidR="00CC4225">
        <w:rPr>
          <w:rFonts w:ascii="Arial" w:hAnsi="Arial" w:cs="Arial"/>
        </w:rPr>
        <w:t xml:space="preserve"> was</w:t>
      </w:r>
      <w:r w:rsidR="00BF1BAC">
        <w:rPr>
          <w:rFonts w:ascii="Arial" w:hAnsi="Arial" w:cs="Arial"/>
        </w:rPr>
        <w:t xml:space="preserve"> also</w:t>
      </w:r>
      <w:r w:rsidR="00CC4225">
        <w:rPr>
          <w:rFonts w:ascii="Arial" w:hAnsi="Arial" w:cs="Arial"/>
        </w:rPr>
        <w:t xml:space="preserve"> explored in the research (</w:t>
      </w:r>
      <w:r w:rsidR="00CC4225" w:rsidRPr="006F5F0A">
        <w:rPr>
          <w:rFonts w:ascii="Arial" w:hAnsi="Arial" w:cs="Arial"/>
          <w:i/>
        </w:rPr>
        <w:t>Appendix 8A -</w:t>
      </w:r>
      <w:r w:rsidR="00CC4225">
        <w:rPr>
          <w:rFonts w:ascii="Arial" w:hAnsi="Arial" w:cs="Arial"/>
        </w:rPr>
        <w:t xml:space="preserve"> </w:t>
      </w:r>
      <w:r w:rsidR="00CC4225">
        <w:rPr>
          <w:rFonts w:ascii="Arial" w:hAnsi="Arial" w:cs="Arial"/>
          <w:i/>
        </w:rPr>
        <w:t>Literature review, section 3.2 paragraph 1)</w:t>
      </w:r>
      <w:r w:rsidR="00C0420D">
        <w:rPr>
          <w:rFonts w:ascii="Arial" w:hAnsi="Arial" w:cs="Arial"/>
        </w:rPr>
        <w:t xml:space="preserve">. As well as Java </w:t>
      </w:r>
      <w:r w:rsidR="00804A84">
        <w:rPr>
          <w:rFonts w:ascii="Arial" w:hAnsi="Arial" w:cs="Arial"/>
        </w:rPr>
        <w:t>I</w:t>
      </w:r>
      <w:r w:rsidR="00C0420D">
        <w:rPr>
          <w:rFonts w:ascii="Arial" w:hAnsi="Arial" w:cs="Arial"/>
        </w:rPr>
        <w:t xml:space="preserve"> decided to use the JavaFX framework</w:t>
      </w:r>
      <w:r w:rsidR="00804A84">
        <w:rPr>
          <w:rFonts w:ascii="Arial" w:hAnsi="Arial" w:cs="Arial"/>
        </w:rPr>
        <w:t xml:space="preserve"> (</w:t>
      </w:r>
      <w:r w:rsidR="00804A84">
        <w:rPr>
          <w:rFonts w:ascii="Arial" w:hAnsi="Arial" w:cs="Arial"/>
          <w:i/>
        </w:rPr>
        <w:t>Oracle</w:t>
      </w:r>
      <w:r w:rsidR="00804A84" w:rsidRPr="00A93B04">
        <w:rPr>
          <w:rFonts w:ascii="Arial" w:hAnsi="Arial" w:cs="Arial"/>
          <w:i/>
        </w:rPr>
        <w:t>, n.</w:t>
      </w:r>
      <w:r w:rsidR="00804A84">
        <w:rPr>
          <w:rFonts w:ascii="Arial" w:hAnsi="Arial" w:cs="Arial"/>
          <w:i/>
        </w:rPr>
        <w:t>d</w:t>
      </w:r>
      <w:r w:rsidR="00804A84" w:rsidRPr="00A73574">
        <w:rPr>
          <w:rFonts w:ascii="Arial" w:hAnsi="Arial" w:cs="Arial"/>
        </w:rPr>
        <w:t>)</w:t>
      </w:r>
      <w:r w:rsidR="00804A84">
        <w:rPr>
          <w:rFonts w:ascii="Arial" w:hAnsi="Arial" w:cs="Arial"/>
        </w:rPr>
        <w:t xml:space="preserve"> [2]</w:t>
      </w:r>
      <w:r w:rsidR="00804A84">
        <w:rPr>
          <w:rFonts w:ascii="Arial" w:hAnsi="Arial" w:cs="Arial"/>
          <w:i/>
          <w:iCs/>
        </w:rPr>
        <w:t xml:space="preserve"> </w:t>
      </w:r>
      <w:r w:rsidR="00C0420D">
        <w:rPr>
          <w:rFonts w:ascii="Arial" w:hAnsi="Arial" w:cs="Arial"/>
        </w:rPr>
        <w:t xml:space="preserve">for the GUI aspect of the program. I used JavaFX because </w:t>
      </w:r>
      <w:r w:rsidR="000A7B5E">
        <w:rPr>
          <w:rFonts w:ascii="Arial" w:hAnsi="Arial" w:cs="Arial"/>
        </w:rPr>
        <w:t>I’ve</w:t>
      </w:r>
      <w:r w:rsidR="00C0420D">
        <w:rPr>
          <w:rFonts w:ascii="Arial" w:hAnsi="Arial" w:cs="Arial"/>
        </w:rPr>
        <w:t xml:space="preserve"> used it before and I’m fairly confident in using it. It’s also one of the most popular and up to date GUI frameworks for Java and can be installed straight from Eclipse</w:t>
      </w:r>
      <w:r w:rsidR="000A7B5E">
        <w:rPr>
          <w:rFonts w:ascii="Arial" w:hAnsi="Arial" w:cs="Arial"/>
        </w:rPr>
        <w:t xml:space="preserve"> with full support</w:t>
      </w:r>
      <w:r w:rsidR="000A6043">
        <w:rPr>
          <w:rFonts w:ascii="Arial" w:hAnsi="Arial" w:cs="Arial"/>
        </w:rPr>
        <w:t xml:space="preserve"> (</w:t>
      </w:r>
      <w:r w:rsidR="000A6043" w:rsidRPr="006F5F0A">
        <w:rPr>
          <w:rFonts w:ascii="Arial" w:hAnsi="Arial" w:cs="Arial"/>
          <w:i/>
        </w:rPr>
        <w:t>Appendix 8A -</w:t>
      </w:r>
      <w:r w:rsidR="000A6043">
        <w:rPr>
          <w:rFonts w:ascii="Arial" w:hAnsi="Arial" w:cs="Arial"/>
        </w:rPr>
        <w:t xml:space="preserve"> </w:t>
      </w:r>
      <w:r w:rsidR="000A6043">
        <w:rPr>
          <w:rFonts w:ascii="Arial" w:hAnsi="Arial" w:cs="Arial"/>
          <w:i/>
        </w:rPr>
        <w:t>Literature review, section 3.2 paragraph 1)</w:t>
      </w:r>
    </w:p>
    <w:p w:rsidR="002753EE" w:rsidRPr="002753EE" w:rsidRDefault="00D908E6" w:rsidP="002753EE">
      <w:pPr>
        <w:rPr>
          <w:rFonts w:ascii="Arial" w:hAnsi="Arial" w:cs="Arial"/>
        </w:rPr>
      </w:pPr>
      <w:r>
        <w:rPr>
          <w:rFonts w:ascii="Arial" w:hAnsi="Arial" w:cs="Arial"/>
        </w:rPr>
        <w:t>Now</w:t>
      </w:r>
      <w:r w:rsidR="00085ACE">
        <w:rPr>
          <w:rFonts w:ascii="Arial" w:hAnsi="Arial" w:cs="Arial"/>
        </w:rPr>
        <w:t xml:space="preserve"> I will discuss the other tools that I used throughout the project</w:t>
      </w:r>
      <w:r w:rsidR="0006284C">
        <w:rPr>
          <w:rFonts w:ascii="Arial" w:hAnsi="Arial" w:cs="Arial"/>
        </w:rPr>
        <w:t xml:space="preserve"> to supplement the programming aspect of the project</w:t>
      </w:r>
      <w:r w:rsidR="00085ACE">
        <w:rPr>
          <w:rFonts w:ascii="Arial" w:hAnsi="Arial" w:cs="Arial"/>
        </w:rPr>
        <w:t>.</w:t>
      </w:r>
      <w:r w:rsidR="00FF0722">
        <w:rPr>
          <w:rFonts w:ascii="Arial" w:hAnsi="Arial" w:cs="Arial"/>
        </w:rPr>
        <w:t xml:space="preserve"> The first of which was a framework within Eclipse that I used to construct the UML</w:t>
      </w:r>
      <w:r w:rsidR="00DF2940">
        <w:rPr>
          <w:rFonts w:ascii="Arial" w:hAnsi="Arial" w:cs="Arial"/>
        </w:rPr>
        <w:t xml:space="preserve"> class</w:t>
      </w:r>
      <w:r w:rsidR="00FF0722">
        <w:rPr>
          <w:rFonts w:ascii="Arial" w:hAnsi="Arial" w:cs="Arial"/>
        </w:rPr>
        <w:t xml:space="preserve"> diagrams (</w:t>
      </w:r>
      <w:r w:rsidR="00FF0722">
        <w:rPr>
          <w:rFonts w:ascii="Arial" w:hAnsi="Arial" w:cs="Arial"/>
          <w:i/>
        </w:rPr>
        <w:t xml:space="preserve">Appendices </w:t>
      </w:r>
      <w:r w:rsidR="00247C77">
        <w:rPr>
          <w:rFonts w:ascii="Arial" w:hAnsi="Arial" w:cs="Arial"/>
          <w:i/>
        </w:rPr>
        <w:t>2A – 2E</w:t>
      </w:r>
      <w:r w:rsidR="00247C77">
        <w:rPr>
          <w:rFonts w:ascii="Arial" w:hAnsi="Arial" w:cs="Arial"/>
        </w:rPr>
        <w:t>). This framework is called ObjectAid UML explorer</w:t>
      </w:r>
      <w:r w:rsidR="00EF383A">
        <w:rPr>
          <w:rFonts w:ascii="Arial" w:hAnsi="Arial" w:cs="Arial"/>
        </w:rPr>
        <w:t xml:space="preserve"> (</w:t>
      </w:r>
      <w:r w:rsidR="00EF383A">
        <w:rPr>
          <w:rFonts w:ascii="Arial" w:hAnsi="Arial" w:cs="Arial"/>
          <w:i/>
        </w:rPr>
        <w:t>ObjectAid</w:t>
      </w:r>
      <w:r w:rsidR="00EF383A" w:rsidRPr="00A93B04">
        <w:rPr>
          <w:rFonts w:ascii="Arial" w:hAnsi="Arial" w:cs="Arial"/>
          <w:i/>
        </w:rPr>
        <w:t>, n.</w:t>
      </w:r>
      <w:r w:rsidR="00EF383A">
        <w:rPr>
          <w:rFonts w:ascii="Arial" w:hAnsi="Arial" w:cs="Arial"/>
          <w:i/>
        </w:rPr>
        <w:t>d</w:t>
      </w:r>
      <w:r w:rsidR="00EF383A" w:rsidRPr="00A73574">
        <w:rPr>
          <w:rFonts w:ascii="Arial" w:hAnsi="Arial" w:cs="Arial"/>
        </w:rPr>
        <w:t>)</w:t>
      </w:r>
      <w:r w:rsidR="00EF383A">
        <w:rPr>
          <w:rFonts w:ascii="Arial" w:hAnsi="Arial" w:cs="Arial"/>
        </w:rPr>
        <w:t xml:space="preserve"> [6]</w:t>
      </w:r>
      <w:r w:rsidR="00EF383A">
        <w:rPr>
          <w:rFonts w:ascii="Arial" w:hAnsi="Arial" w:cs="Arial"/>
          <w:i/>
          <w:iCs/>
        </w:rPr>
        <w:t xml:space="preserve"> </w:t>
      </w:r>
      <w:r w:rsidR="00247C77">
        <w:rPr>
          <w:rFonts w:ascii="Arial" w:hAnsi="Arial" w:cs="Arial"/>
        </w:rPr>
        <w:t xml:space="preserve">which when installed allows you to create a new </w:t>
      </w:r>
      <w:r w:rsidR="00247C77">
        <w:rPr>
          <w:rFonts w:ascii="Arial" w:hAnsi="Arial" w:cs="Arial"/>
        </w:rPr>
        <w:lastRenderedPageBreak/>
        <w:t xml:space="preserve">UML diagram by simply dragging each of the classes onto a window within Eclipse. It also automatically </w:t>
      </w:r>
      <w:r w:rsidR="00971BB3">
        <w:rPr>
          <w:rFonts w:ascii="Arial" w:hAnsi="Arial" w:cs="Arial"/>
        </w:rPr>
        <w:t>works out the various UML notation used to see the relationships between classe</w:t>
      </w:r>
      <w:r w:rsidR="00624DDF">
        <w:rPr>
          <w:rFonts w:ascii="Arial" w:hAnsi="Arial" w:cs="Arial"/>
        </w:rPr>
        <w:t xml:space="preserve">s. Using this framework saved me a lot of time constructing my own class diagram from scratch, although it should be noted that </w:t>
      </w:r>
      <w:r w:rsidR="00AC7174">
        <w:rPr>
          <w:rFonts w:ascii="Arial" w:hAnsi="Arial" w:cs="Arial"/>
        </w:rPr>
        <w:t>I</w:t>
      </w:r>
      <w:r w:rsidR="00624DDF">
        <w:rPr>
          <w:rFonts w:ascii="Arial" w:hAnsi="Arial" w:cs="Arial"/>
        </w:rPr>
        <w:t xml:space="preserve"> had to split the class diagram into multiple diagrams</w:t>
      </w:r>
      <w:r w:rsidR="00AC7174">
        <w:rPr>
          <w:rFonts w:ascii="Arial" w:hAnsi="Arial" w:cs="Arial"/>
        </w:rPr>
        <w:t>, categorised by unit type</w:t>
      </w:r>
      <w:r w:rsidR="00624DDF">
        <w:rPr>
          <w:rFonts w:ascii="Arial" w:hAnsi="Arial" w:cs="Arial"/>
        </w:rPr>
        <w:t xml:space="preserve"> because there were so many classes in my program</w:t>
      </w:r>
      <w:r w:rsidR="00AC7174">
        <w:rPr>
          <w:rFonts w:ascii="Arial" w:hAnsi="Arial" w:cs="Arial"/>
        </w:rPr>
        <w:t>, and it would have been impossible to fit onto one image.</w:t>
      </w:r>
      <w:r w:rsidR="00E373E8">
        <w:rPr>
          <w:rFonts w:ascii="Arial" w:hAnsi="Arial" w:cs="Arial"/>
        </w:rPr>
        <w:t xml:space="preserve"> Lastly I will discuss the design pattern I decided to use, although not software, a tool or a framework a design pattern is a solution to common programming problems, which in my case was how to structure the program and keeping the different aspects of the program separate from one another. I used the MVC (model view controller)</w:t>
      </w:r>
      <w:r w:rsidR="00AC7174">
        <w:rPr>
          <w:rFonts w:ascii="Arial" w:hAnsi="Arial" w:cs="Arial"/>
        </w:rPr>
        <w:t xml:space="preserve"> </w:t>
      </w:r>
      <w:r w:rsidR="00E373E8">
        <w:rPr>
          <w:rFonts w:ascii="Arial" w:hAnsi="Arial" w:cs="Arial"/>
        </w:rPr>
        <w:t>because it’s one of the most common design patterns</w:t>
      </w:r>
      <w:r w:rsidR="00511438">
        <w:rPr>
          <w:rFonts w:ascii="Arial" w:hAnsi="Arial" w:cs="Arial"/>
        </w:rPr>
        <w:t>,</w:t>
      </w:r>
      <w:r w:rsidR="003F043D">
        <w:rPr>
          <w:rFonts w:ascii="Arial" w:hAnsi="Arial" w:cs="Arial"/>
        </w:rPr>
        <w:t xml:space="preserve"> more details can be found by looking at</w:t>
      </w:r>
      <w:r w:rsidR="00511438">
        <w:rPr>
          <w:rFonts w:ascii="Arial" w:hAnsi="Arial" w:cs="Arial"/>
        </w:rPr>
        <w:t xml:space="preserve"> </w:t>
      </w:r>
      <w:r w:rsidR="00511438" w:rsidRPr="003F043D">
        <w:rPr>
          <w:rFonts w:ascii="Arial" w:hAnsi="Arial" w:cs="Arial"/>
        </w:rPr>
        <w:t>Appendix 8A - Literature review, section</w:t>
      </w:r>
      <w:r w:rsidR="003F043D" w:rsidRPr="003F043D">
        <w:rPr>
          <w:rFonts w:ascii="Arial" w:hAnsi="Arial" w:cs="Arial"/>
        </w:rPr>
        <w:t xml:space="preserve"> 3.1</w:t>
      </w:r>
      <w:r w:rsidR="003F043D">
        <w:rPr>
          <w:rFonts w:ascii="Arial" w:hAnsi="Arial" w:cs="Arial"/>
        </w:rPr>
        <w:t>.</w:t>
      </w:r>
    </w:p>
    <w:p w:rsidR="00F02293" w:rsidRDefault="004D63C1" w:rsidP="00AC5074">
      <w:pPr>
        <w:pStyle w:val="Heading2"/>
        <w:rPr>
          <w:rFonts w:ascii="Arial" w:hAnsi="Arial" w:cs="Arial"/>
        </w:rPr>
      </w:pPr>
      <w:bookmarkStart w:id="27" w:name="_Toc512174419"/>
      <w:r>
        <w:rPr>
          <w:rFonts w:ascii="Arial" w:hAnsi="Arial" w:cs="Arial"/>
        </w:rPr>
        <w:t>5</w:t>
      </w:r>
      <w:r w:rsidR="004209CF" w:rsidRPr="003F6619">
        <w:rPr>
          <w:rFonts w:ascii="Arial" w:hAnsi="Arial" w:cs="Arial"/>
        </w:rPr>
        <w:t xml:space="preserve">.4 </w:t>
      </w:r>
      <w:r w:rsidR="00F02293" w:rsidRPr="003F6619">
        <w:rPr>
          <w:rFonts w:ascii="Arial" w:hAnsi="Arial" w:cs="Arial"/>
        </w:rPr>
        <w:t>Final Thoughts</w:t>
      </w:r>
      <w:bookmarkEnd w:id="27"/>
    </w:p>
    <w:p w:rsidR="008E7DD8" w:rsidRPr="008141C0" w:rsidRDefault="008141C0" w:rsidP="008E7DD8">
      <w:pPr>
        <w:rPr>
          <w:rFonts w:ascii="Arial" w:hAnsi="Arial" w:cs="Arial"/>
        </w:rPr>
      </w:pPr>
      <w:r>
        <w:rPr>
          <w:rFonts w:ascii="Arial" w:hAnsi="Arial" w:cs="Arial"/>
        </w:rPr>
        <w:t>To conclude, I think the project overall was a success, I’m very happy with what I have managed to achieved</w:t>
      </w:r>
      <w:r w:rsidR="00DE592D">
        <w:rPr>
          <w:rFonts w:ascii="Arial" w:hAnsi="Arial" w:cs="Arial"/>
        </w:rPr>
        <w:t xml:space="preserve"> in the limited time I had, especially considering the size of the program with its many classes</w:t>
      </w:r>
      <w:r w:rsidR="00110C3B">
        <w:rPr>
          <w:rFonts w:ascii="Arial" w:hAnsi="Arial" w:cs="Arial"/>
        </w:rPr>
        <w:t xml:space="preserve">, despite there being some missing features that </w:t>
      </w:r>
      <w:r w:rsidR="006F71E7">
        <w:rPr>
          <w:rFonts w:ascii="Arial" w:hAnsi="Arial" w:cs="Arial"/>
        </w:rPr>
        <w:t>I</w:t>
      </w:r>
      <w:r w:rsidR="00110C3B">
        <w:rPr>
          <w:rFonts w:ascii="Arial" w:hAnsi="Arial" w:cs="Arial"/>
        </w:rPr>
        <w:t xml:space="preserve"> thought were important. The program is useable and hits the criteria of the main functionality of the program </w:t>
      </w:r>
      <w:r w:rsidR="00575322">
        <w:rPr>
          <w:rFonts w:ascii="Arial" w:hAnsi="Arial" w:cs="Arial"/>
        </w:rPr>
        <w:t>by allowing users to create an army r</w:t>
      </w:r>
      <w:r w:rsidR="00110C3B">
        <w:rPr>
          <w:rFonts w:ascii="Arial" w:hAnsi="Arial" w:cs="Arial"/>
        </w:rPr>
        <w:t xml:space="preserve">oster for the Space </w:t>
      </w:r>
      <w:r w:rsidR="006F71E7">
        <w:rPr>
          <w:rFonts w:ascii="Arial" w:hAnsi="Arial" w:cs="Arial"/>
        </w:rPr>
        <w:t>Marines</w:t>
      </w:r>
      <w:r w:rsidR="00110C3B">
        <w:rPr>
          <w:rFonts w:ascii="Arial" w:hAnsi="Arial" w:cs="Arial"/>
        </w:rPr>
        <w:t xml:space="preserve"> faction of the tabletop game Warhammer 40,000.</w:t>
      </w:r>
      <w:r w:rsidR="00BA6A51">
        <w:rPr>
          <w:rFonts w:ascii="Arial" w:hAnsi="Arial" w:cs="Arial"/>
        </w:rPr>
        <w:t xml:space="preserve"> I learnt a lot about how to manage a larger scale project and </w:t>
      </w:r>
      <w:r w:rsidR="0009439A">
        <w:rPr>
          <w:rFonts w:ascii="Arial" w:hAnsi="Arial" w:cs="Arial"/>
        </w:rPr>
        <w:t xml:space="preserve">also realised </w:t>
      </w:r>
      <w:r w:rsidR="00BA6A51">
        <w:rPr>
          <w:rFonts w:ascii="Arial" w:hAnsi="Arial" w:cs="Arial"/>
        </w:rPr>
        <w:t xml:space="preserve">where </w:t>
      </w:r>
      <w:r w:rsidR="0009439A">
        <w:rPr>
          <w:rFonts w:ascii="Arial" w:hAnsi="Arial" w:cs="Arial"/>
        </w:rPr>
        <w:t>I struggled</w:t>
      </w:r>
      <w:r w:rsidR="00D30272">
        <w:rPr>
          <w:rFonts w:ascii="Arial" w:hAnsi="Arial" w:cs="Arial"/>
        </w:rPr>
        <w:t>,</w:t>
      </w:r>
      <w:r w:rsidR="0009439A">
        <w:rPr>
          <w:rFonts w:ascii="Arial" w:hAnsi="Arial" w:cs="Arial"/>
        </w:rPr>
        <w:t xml:space="preserve"> which informed</w:t>
      </w:r>
      <w:r w:rsidR="00D30272">
        <w:rPr>
          <w:rFonts w:ascii="Arial" w:hAnsi="Arial" w:cs="Arial"/>
        </w:rPr>
        <w:t xml:space="preserve"> me</w:t>
      </w:r>
      <w:r w:rsidR="0009439A">
        <w:rPr>
          <w:rFonts w:ascii="Arial" w:hAnsi="Arial" w:cs="Arial"/>
        </w:rPr>
        <w:t xml:space="preserve"> on areas </w:t>
      </w:r>
      <w:r w:rsidR="00CF2130">
        <w:rPr>
          <w:rFonts w:ascii="Arial" w:hAnsi="Arial" w:cs="Arial"/>
        </w:rPr>
        <w:t>I</w:t>
      </w:r>
      <w:r w:rsidR="0009439A">
        <w:rPr>
          <w:rFonts w:ascii="Arial" w:hAnsi="Arial" w:cs="Arial"/>
        </w:rPr>
        <w:t xml:space="preserve"> can improve for next time</w:t>
      </w:r>
      <w:r w:rsidR="00BA6A51">
        <w:rPr>
          <w:rFonts w:ascii="Arial" w:hAnsi="Arial" w:cs="Arial"/>
        </w:rPr>
        <w:t xml:space="preserve">, </w:t>
      </w:r>
      <w:r w:rsidR="00D30272">
        <w:rPr>
          <w:rFonts w:ascii="Arial" w:hAnsi="Arial" w:cs="Arial"/>
        </w:rPr>
        <w:t>I also</w:t>
      </w:r>
      <w:r w:rsidR="00BA6A51">
        <w:rPr>
          <w:rFonts w:ascii="Arial" w:hAnsi="Arial" w:cs="Arial"/>
        </w:rPr>
        <w:t xml:space="preserve"> </w:t>
      </w:r>
      <w:r w:rsidR="00D30272">
        <w:rPr>
          <w:rFonts w:ascii="Arial" w:hAnsi="Arial" w:cs="Arial"/>
        </w:rPr>
        <w:t>enhanced my knowledge and got more practice with</w:t>
      </w:r>
      <w:r w:rsidR="00BA6A51">
        <w:rPr>
          <w:rFonts w:ascii="Arial" w:hAnsi="Arial" w:cs="Arial"/>
        </w:rPr>
        <w:t xml:space="preserve"> Java, JavaFX and </w:t>
      </w:r>
      <w:r w:rsidR="00D30272">
        <w:rPr>
          <w:rFonts w:ascii="Arial" w:hAnsi="Arial" w:cs="Arial"/>
        </w:rPr>
        <w:t xml:space="preserve">also gained experience </w:t>
      </w:r>
      <w:r w:rsidR="00BA6A51">
        <w:rPr>
          <w:rFonts w:ascii="Arial" w:hAnsi="Arial" w:cs="Arial"/>
        </w:rPr>
        <w:t>using a design pattern for the first time.</w:t>
      </w:r>
      <w:r w:rsidR="00D30272">
        <w:rPr>
          <w:rFonts w:ascii="Arial" w:hAnsi="Arial" w:cs="Arial"/>
        </w:rPr>
        <w:t xml:space="preserve"> I intend to further improve the program in my own time </w:t>
      </w:r>
      <w:r w:rsidR="00733F26">
        <w:rPr>
          <w:rFonts w:ascii="Arial" w:hAnsi="Arial" w:cs="Arial"/>
        </w:rPr>
        <w:t xml:space="preserve">by adding the missing features as well as bringing a nicer aesthetic to the programs interface. </w:t>
      </w:r>
    </w:p>
    <w:p w:rsidR="008E7DD8" w:rsidRDefault="008E7DD8" w:rsidP="008E7DD8"/>
    <w:p w:rsidR="008E7DD8" w:rsidRDefault="008E7DD8" w:rsidP="008E7DD8"/>
    <w:p w:rsidR="008E7DD8" w:rsidRDefault="008E7DD8" w:rsidP="008E7DD8"/>
    <w:p w:rsidR="008E7DD8" w:rsidRDefault="008E7DD8" w:rsidP="008E7DD8"/>
    <w:p w:rsidR="008E7DD8" w:rsidRDefault="008E7DD8" w:rsidP="008E7DD8"/>
    <w:p w:rsidR="008E7DD8" w:rsidRDefault="008E7DD8" w:rsidP="008E7DD8"/>
    <w:p w:rsidR="00EF5D90" w:rsidRDefault="00EF5D90" w:rsidP="008E7DD8"/>
    <w:p w:rsidR="00EF5D90" w:rsidRDefault="00EF5D90" w:rsidP="008E7DD8"/>
    <w:p w:rsidR="00EF5D90" w:rsidRDefault="00EF5D90" w:rsidP="008E7DD8"/>
    <w:p w:rsidR="00013E04" w:rsidRDefault="00013E04" w:rsidP="00B537DD">
      <w:pPr>
        <w:pStyle w:val="Heading1"/>
        <w:rPr>
          <w:rFonts w:asciiTheme="minorHAnsi" w:eastAsiaTheme="minorEastAsia" w:hAnsiTheme="minorHAnsi" w:cstheme="minorBidi"/>
          <w:b w:val="0"/>
          <w:bCs w:val="0"/>
          <w:sz w:val="22"/>
          <w:szCs w:val="22"/>
        </w:rPr>
      </w:pPr>
    </w:p>
    <w:p w:rsidR="00D7503B" w:rsidRDefault="00D7503B" w:rsidP="00D7503B"/>
    <w:p w:rsidR="00201928" w:rsidRDefault="00201928" w:rsidP="00D7503B"/>
    <w:p w:rsidR="00201928" w:rsidRPr="00D7503B" w:rsidRDefault="00201928" w:rsidP="00D7503B"/>
    <w:p w:rsidR="00CE095D" w:rsidRPr="006667D9" w:rsidRDefault="00407EC4" w:rsidP="006667D9">
      <w:pPr>
        <w:pStyle w:val="Heading1"/>
        <w:rPr>
          <w:rFonts w:ascii="Arial" w:hAnsi="Arial" w:cs="Arial"/>
        </w:rPr>
      </w:pPr>
      <w:bookmarkStart w:id="28" w:name="_Toc512174420"/>
      <w:r w:rsidRPr="00B537DD">
        <w:rPr>
          <w:rFonts w:ascii="Arial" w:hAnsi="Arial" w:cs="Arial"/>
        </w:rPr>
        <w:lastRenderedPageBreak/>
        <w:t>Bibliography</w:t>
      </w:r>
      <w:bookmarkEnd w:id="28"/>
    </w:p>
    <w:p w:rsidR="005004B9" w:rsidRDefault="00634E50" w:rsidP="00D7503B">
      <w:pPr>
        <w:pStyle w:val="NormalWeb"/>
        <w:rPr>
          <w:rFonts w:ascii="Arial" w:hAnsi="Arial" w:cs="Arial"/>
          <w:sz w:val="22"/>
          <w:szCs w:val="22"/>
        </w:rPr>
      </w:pPr>
      <w:r>
        <w:rPr>
          <w:rFonts w:ascii="Arial" w:hAnsi="Arial" w:cs="Arial"/>
          <w:sz w:val="22"/>
          <w:szCs w:val="22"/>
        </w:rPr>
        <w:t>[1</w:t>
      </w:r>
      <w:r w:rsidRPr="00A73574">
        <w:rPr>
          <w:rFonts w:ascii="Arial" w:hAnsi="Arial" w:cs="Arial"/>
          <w:sz w:val="22"/>
          <w:szCs w:val="22"/>
        </w:rPr>
        <w:t xml:space="preserve">] </w:t>
      </w:r>
      <w:r w:rsidR="00227A6B">
        <w:rPr>
          <w:rFonts w:ascii="Arial" w:hAnsi="Arial" w:cs="Arial"/>
          <w:sz w:val="22"/>
          <w:szCs w:val="22"/>
        </w:rPr>
        <w:t>Oracle</w:t>
      </w:r>
      <w:r w:rsidRPr="00A73574">
        <w:rPr>
          <w:rFonts w:ascii="Arial" w:hAnsi="Arial" w:cs="Arial"/>
          <w:sz w:val="22"/>
          <w:szCs w:val="22"/>
        </w:rPr>
        <w:t xml:space="preserve"> (n.d.)</w:t>
      </w:r>
      <w:r>
        <w:rPr>
          <w:rFonts w:ascii="Arial" w:hAnsi="Arial" w:cs="Arial"/>
          <w:sz w:val="22"/>
          <w:szCs w:val="22"/>
        </w:rPr>
        <w:t xml:space="preserve"> </w:t>
      </w:r>
      <w:r w:rsidR="00227A6B">
        <w:rPr>
          <w:rFonts w:ascii="Arial" w:hAnsi="Arial" w:cs="Arial"/>
          <w:i/>
          <w:iCs/>
          <w:sz w:val="22"/>
          <w:szCs w:val="22"/>
        </w:rPr>
        <w:t>Java Software</w:t>
      </w:r>
      <w:r w:rsidRPr="00A73574">
        <w:rPr>
          <w:rFonts w:ascii="Arial" w:hAnsi="Arial" w:cs="Arial"/>
          <w:i/>
          <w:iCs/>
          <w:sz w:val="22"/>
          <w:szCs w:val="22"/>
        </w:rPr>
        <w:t xml:space="preserve"> (Release 8)</w:t>
      </w:r>
      <w:r w:rsidRPr="00A73574">
        <w:rPr>
          <w:rFonts w:ascii="Arial" w:hAnsi="Arial" w:cs="Arial"/>
          <w:sz w:val="22"/>
          <w:szCs w:val="22"/>
        </w:rPr>
        <w:t xml:space="preserve">. [Online] Oracle. Available from: </w:t>
      </w:r>
      <w:hyperlink r:id="rId13" w:history="1">
        <w:r w:rsidR="000621B2" w:rsidRPr="000621B2">
          <w:rPr>
            <w:rStyle w:val="Hyperlink"/>
            <w:rFonts w:ascii="Arial" w:hAnsi="Arial" w:cs="Arial"/>
            <w:sz w:val="22"/>
            <w:szCs w:val="22"/>
          </w:rPr>
          <w:t>https://www.oracle.com/java/index.html</w:t>
        </w:r>
      </w:hyperlink>
      <w:r w:rsidR="000621B2" w:rsidRPr="000621B2">
        <w:rPr>
          <w:rFonts w:ascii="Arial" w:hAnsi="Arial" w:cs="Arial"/>
          <w:sz w:val="22"/>
          <w:szCs w:val="22"/>
        </w:rPr>
        <w:t xml:space="preserve"> </w:t>
      </w:r>
      <w:r w:rsidR="000621B2">
        <w:rPr>
          <w:rFonts w:ascii="Arial" w:hAnsi="Arial" w:cs="Arial"/>
          <w:sz w:val="22"/>
          <w:szCs w:val="22"/>
        </w:rPr>
        <w:t>[ Accessed 2</w:t>
      </w:r>
      <w:r w:rsidR="005F1C90">
        <w:rPr>
          <w:rFonts w:ascii="Arial" w:hAnsi="Arial" w:cs="Arial"/>
          <w:sz w:val="22"/>
          <w:szCs w:val="22"/>
        </w:rPr>
        <w:t>0</w:t>
      </w:r>
      <w:r>
        <w:rPr>
          <w:rFonts w:ascii="Arial" w:hAnsi="Arial" w:cs="Arial"/>
          <w:sz w:val="22"/>
          <w:szCs w:val="22"/>
        </w:rPr>
        <w:t xml:space="preserve"> </w:t>
      </w:r>
      <w:r w:rsidR="005F1C90">
        <w:rPr>
          <w:rFonts w:ascii="Arial" w:hAnsi="Arial" w:cs="Arial"/>
          <w:sz w:val="22"/>
          <w:szCs w:val="22"/>
        </w:rPr>
        <w:t>April. 2018</w:t>
      </w:r>
      <w:r>
        <w:rPr>
          <w:rFonts w:ascii="Arial" w:hAnsi="Arial" w:cs="Arial"/>
          <w:sz w:val="22"/>
          <w:szCs w:val="22"/>
        </w:rPr>
        <w:t>].</w:t>
      </w:r>
    </w:p>
    <w:p w:rsidR="00CE095D" w:rsidRDefault="005004B9" w:rsidP="00D7503B">
      <w:pPr>
        <w:pStyle w:val="NormalWeb"/>
        <w:rPr>
          <w:rFonts w:ascii="Arial" w:hAnsi="Arial" w:cs="Arial"/>
          <w:sz w:val="22"/>
          <w:szCs w:val="22"/>
        </w:rPr>
      </w:pPr>
      <w:r>
        <w:rPr>
          <w:rFonts w:ascii="Arial" w:hAnsi="Arial" w:cs="Arial"/>
          <w:sz w:val="22"/>
          <w:szCs w:val="22"/>
        </w:rPr>
        <w:t>[2</w:t>
      </w:r>
      <w:r w:rsidRPr="00A73574">
        <w:rPr>
          <w:rFonts w:ascii="Arial" w:hAnsi="Arial" w:cs="Arial"/>
          <w:sz w:val="22"/>
          <w:szCs w:val="22"/>
        </w:rPr>
        <w:t>]</w:t>
      </w:r>
      <w:r w:rsidR="00EF0379">
        <w:rPr>
          <w:rFonts w:ascii="Arial" w:hAnsi="Arial" w:cs="Arial"/>
          <w:sz w:val="22"/>
          <w:szCs w:val="22"/>
        </w:rPr>
        <w:t xml:space="preserve"> Oracle</w:t>
      </w:r>
      <w:r w:rsidRPr="00A73574">
        <w:rPr>
          <w:rFonts w:ascii="Arial" w:hAnsi="Arial" w:cs="Arial"/>
          <w:sz w:val="22"/>
          <w:szCs w:val="22"/>
        </w:rPr>
        <w:t xml:space="preserve"> (n.d.)</w:t>
      </w:r>
      <w:r>
        <w:rPr>
          <w:rFonts w:ascii="Arial" w:hAnsi="Arial" w:cs="Arial"/>
          <w:sz w:val="22"/>
          <w:szCs w:val="22"/>
        </w:rPr>
        <w:t xml:space="preserve"> </w:t>
      </w:r>
      <w:r w:rsidR="004F52E9" w:rsidRPr="004F52E9">
        <w:rPr>
          <w:rFonts w:ascii="Arial" w:hAnsi="Arial" w:cs="Arial"/>
          <w:i/>
          <w:sz w:val="22"/>
          <w:szCs w:val="22"/>
        </w:rPr>
        <w:t>JavaFX - The Rich Client Platform</w:t>
      </w:r>
      <w:r w:rsidRPr="00A73574">
        <w:rPr>
          <w:rFonts w:ascii="Arial" w:hAnsi="Arial" w:cs="Arial"/>
          <w:sz w:val="22"/>
          <w:szCs w:val="22"/>
        </w:rPr>
        <w:t xml:space="preserve">. [Online] Oracle. Available from: </w:t>
      </w:r>
      <w:hyperlink r:id="rId14" w:history="1">
        <w:r w:rsidR="00BE76BD" w:rsidRPr="00BE76BD">
          <w:rPr>
            <w:rStyle w:val="Hyperlink"/>
            <w:rFonts w:ascii="Arial" w:hAnsi="Arial" w:cs="Arial"/>
            <w:sz w:val="22"/>
            <w:szCs w:val="22"/>
          </w:rPr>
          <w:t>http://www.oracle.com/technetwork/java/javase/overview/javafx-overview-2158620.html</w:t>
        </w:r>
      </w:hyperlink>
      <w:r w:rsidR="00BE76BD" w:rsidRPr="00BE76BD">
        <w:rPr>
          <w:rFonts w:ascii="Arial" w:hAnsi="Arial" w:cs="Arial"/>
          <w:sz w:val="22"/>
          <w:szCs w:val="22"/>
        </w:rPr>
        <w:t xml:space="preserve"> </w:t>
      </w:r>
      <w:r w:rsidR="005241B9">
        <w:rPr>
          <w:rFonts w:ascii="Arial" w:hAnsi="Arial" w:cs="Arial"/>
          <w:sz w:val="22"/>
          <w:szCs w:val="22"/>
        </w:rPr>
        <w:t>[Accessed 20 April. 2018</w:t>
      </w:r>
      <w:r w:rsidRPr="00A73574">
        <w:rPr>
          <w:rFonts w:ascii="Arial" w:hAnsi="Arial" w:cs="Arial"/>
          <w:sz w:val="22"/>
          <w:szCs w:val="22"/>
        </w:rPr>
        <w:t>].</w:t>
      </w:r>
    </w:p>
    <w:p w:rsidR="00D7503B" w:rsidRPr="00A73574" w:rsidRDefault="00E063ED" w:rsidP="00D7503B">
      <w:pPr>
        <w:pStyle w:val="NormalWeb"/>
        <w:rPr>
          <w:rFonts w:ascii="Arial" w:hAnsi="Arial" w:cs="Arial"/>
          <w:sz w:val="22"/>
          <w:szCs w:val="22"/>
        </w:rPr>
      </w:pPr>
      <w:r>
        <w:rPr>
          <w:rFonts w:ascii="Arial" w:hAnsi="Arial" w:cs="Arial"/>
          <w:sz w:val="22"/>
          <w:szCs w:val="22"/>
        </w:rPr>
        <w:t>[3</w:t>
      </w:r>
      <w:r w:rsidR="00D7503B" w:rsidRPr="00A73574">
        <w:rPr>
          <w:rFonts w:ascii="Arial" w:hAnsi="Arial" w:cs="Arial"/>
          <w:sz w:val="22"/>
          <w:szCs w:val="22"/>
        </w:rPr>
        <w:t>] Codex: Space Marines. (2015)</w:t>
      </w:r>
      <w:r w:rsidR="00D7503B">
        <w:rPr>
          <w:rFonts w:ascii="Arial" w:hAnsi="Arial" w:cs="Arial"/>
          <w:sz w:val="22"/>
          <w:szCs w:val="22"/>
        </w:rPr>
        <w:t xml:space="preserve"> </w:t>
      </w:r>
      <w:r w:rsidR="00D7503B" w:rsidRPr="00A73574">
        <w:rPr>
          <w:rFonts w:ascii="Arial" w:hAnsi="Arial" w:cs="Arial"/>
          <w:i/>
          <w:sz w:val="22"/>
          <w:szCs w:val="22"/>
        </w:rPr>
        <w:t>Codex: Space Marines</w:t>
      </w:r>
      <w:r w:rsidR="00D7503B" w:rsidRPr="00A73574">
        <w:rPr>
          <w:rFonts w:ascii="Arial" w:hAnsi="Arial" w:cs="Arial"/>
          <w:sz w:val="22"/>
          <w:szCs w:val="22"/>
        </w:rPr>
        <w:t xml:space="preserve"> 7th ed. Lenton, Nottingham: Games Workshop.</w:t>
      </w:r>
    </w:p>
    <w:p w:rsidR="00D7503B" w:rsidRDefault="00D7503B" w:rsidP="00D7503B">
      <w:pPr>
        <w:pStyle w:val="NormalWeb"/>
        <w:rPr>
          <w:rFonts w:ascii="Arial" w:hAnsi="Arial" w:cs="Arial"/>
          <w:sz w:val="22"/>
          <w:szCs w:val="22"/>
        </w:rPr>
      </w:pPr>
      <w:r>
        <w:rPr>
          <w:rFonts w:ascii="Arial" w:hAnsi="Arial" w:cs="Arial"/>
          <w:sz w:val="22"/>
          <w:szCs w:val="22"/>
        </w:rPr>
        <w:t>[</w:t>
      </w:r>
      <w:r w:rsidR="00E063ED">
        <w:rPr>
          <w:rFonts w:ascii="Arial" w:hAnsi="Arial" w:cs="Arial"/>
          <w:sz w:val="22"/>
          <w:szCs w:val="22"/>
        </w:rPr>
        <w:t>4</w:t>
      </w:r>
      <w:r w:rsidRPr="00A73574">
        <w:rPr>
          <w:rFonts w:ascii="Arial" w:hAnsi="Arial" w:cs="Arial"/>
          <w:sz w:val="22"/>
          <w:szCs w:val="22"/>
        </w:rPr>
        <w:t>] Priestley, R. et al (2004)</w:t>
      </w:r>
      <w:r>
        <w:rPr>
          <w:rFonts w:ascii="Arial" w:hAnsi="Arial" w:cs="Arial"/>
          <w:sz w:val="22"/>
          <w:szCs w:val="22"/>
        </w:rPr>
        <w:t xml:space="preserve"> </w:t>
      </w:r>
      <w:r w:rsidRPr="00A73574">
        <w:rPr>
          <w:rFonts w:ascii="Arial" w:hAnsi="Arial" w:cs="Arial"/>
          <w:i/>
          <w:iCs/>
          <w:sz w:val="22"/>
          <w:szCs w:val="22"/>
        </w:rPr>
        <w:t>Warhammer 40,000</w:t>
      </w:r>
      <w:r w:rsidRPr="00A73574">
        <w:rPr>
          <w:rFonts w:ascii="Arial" w:hAnsi="Arial" w:cs="Arial"/>
          <w:sz w:val="22"/>
          <w:szCs w:val="22"/>
        </w:rPr>
        <w:t>. 4th ed. Glen Burnie, Maryland: Games Workshop.</w:t>
      </w:r>
    </w:p>
    <w:p w:rsidR="00E05880" w:rsidRDefault="00E063ED" w:rsidP="00E05880">
      <w:pPr>
        <w:pStyle w:val="NormalWeb"/>
        <w:rPr>
          <w:rFonts w:ascii="Arial" w:hAnsi="Arial" w:cs="Arial"/>
          <w:sz w:val="22"/>
          <w:szCs w:val="22"/>
        </w:rPr>
      </w:pPr>
      <w:r>
        <w:rPr>
          <w:rFonts w:ascii="Arial" w:hAnsi="Arial" w:cs="Arial"/>
          <w:sz w:val="22"/>
          <w:szCs w:val="22"/>
        </w:rPr>
        <w:t>[5</w:t>
      </w:r>
      <w:r w:rsidR="00E05880" w:rsidRPr="00A73574">
        <w:rPr>
          <w:rFonts w:ascii="Arial" w:hAnsi="Arial" w:cs="Arial"/>
          <w:sz w:val="22"/>
          <w:szCs w:val="22"/>
        </w:rPr>
        <w:t xml:space="preserve">] </w:t>
      </w:r>
      <w:r w:rsidR="00A323C9">
        <w:rPr>
          <w:rFonts w:ascii="Arial" w:hAnsi="Arial" w:cs="Arial"/>
          <w:sz w:val="22"/>
          <w:szCs w:val="22"/>
        </w:rPr>
        <w:t>Eclipse Foundation</w:t>
      </w:r>
      <w:r w:rsidR="00A323C9" w:rsidRPr="00A73574">
        <w:rPr>
          <w:rFonts w:ascii="Arial" w:hAnsi="Arial" w:cs="Arial"/>
          <w:sz w:val="22"/>
          <w:szCs w:val="22"/>
        </w:rPr>
        <w:t xml:space="preserve"> </w:t>
      </w:r>
      <w:r w:rsidR="00E05880" w:rsidRPr="00A73574">
        <w:rPr>
          <w:rFonts w:ascii="Arial" w:hAnsi="Arial" w:cs="Arial"/>
          <w:sz w:val="22"/>
          <w:szCs w:val="22"/>
        </w:rPr>
        <w:t>(</w:t>
      </w:r>
      <w:r w:rsidR="00173289">
        <w:rPr>
          <w:rFonts w:ascii="Arial" w:hAnsi="Arial" w:cs="Arial"/>
          <w:sz w:val="22"/>
          <w:szCs w:val="22"/>
        </w:rPr>
        <w:t>n.d</w:t>
      </w:r>
      <w:r w:rsidR="00E05880" w:rsidRPr="00A73574">
        <w:rPr>
          <w:rFonts w:ascii="Arial" w:hAnsi="Arial" w:cs="Arial"/>
          <w:sz w:val="22"/>
          <w:szCs w:val="22"/>
        </w:rPr>
        <w:t>)</w:t>
      </w:r>
      <w:r w:rsidR="00E05880">
        <w:rPr>
          <w:rFonts w:ascii="Arial" w:hAnsi="Arial" w:cs="Arial"/>
          <w:sz w:val="22"/>
          <w:szCs w:val="22"/>
        </w:rPr>
        <w:t xml:space="preserve"> </w:t>
      </w:r>
      <w:r w:rsidR="00944044" w:rsidRPr="00D9311D">
        <w:rPr>
          <w:rFonts w:ascii="Arial" w:hAnsi="Arial" w:cs="Arial"/>
          <w:i/>
          <w:sz w:val="22"/>
          <w:szCs w:val="22"/>
        </w:rPr>
        <w:t>Eclipse</w:t>
      </w:r>
      <w:r w:rsidR="00944044">
        <w:rPr>
          <w:rFonts w:ascii="Arial" w:hAnsi="Arial" w:cs="Arial"/>
          <w:sz w:val="22"/>
          <w:szCs w:val="22"/>
        </w:rPr>
        <w:t xml:space="preserve"> </w:t>
      </w:r>
      <w:r w:rsidR="00223F8A">
        <w:rPr>
          <w:rFonts w:ascii="Arial" w:hAnsi="Arial" w:cs="Arial"/>
          <w:i/>
          <w:iCs/>
          <w:sz w:val="22"/>
          <w:szCs w:val="22"/>
        </w:rPr>
        <w:t>Neon</w:t>
      </w:r>
      <w:r w:rsidR="00E05880" w:rsidRPr="00A73574">
        <w:rPr>
          <w:rFonts w:ascii="Arial" w:hAnsi="Arial" w:cs="Arial"/>
          <w:sz w:val="22"/>
          <w:szCs w:val="22"/>
        </w:rPr>
        <w:t xml:space="preserve">. [Online] </w:t>
      </w:r>
      <w:r w:rsidR="00223F8A">
        <w:rPr>
          <w:rFonts w:ascii="Arial" w:hAnsi="Arial" w:cs="Arial"/>
          <w:sz w:val="22"/>
          <w:szCs w:val="22"/>
        </w:rPr>
        <w:t>Eclipse Foundation</w:t>
      </w:r>
      <w:r w:rsidR="00E05880" w:rsidRPr="00A73574">
        <w:rPr>
          <w:rFonts w:ascii="Arial" w:hAnsi="Arial" w:cs="Arial"/>
          <w:sz w:val="22"/>
          <w:szCs w:val="22"/>
        </w:rPr>
        <w:t xml:space="preserve">. Available from: </w:t>
      </w:r>
      <w:hyperlink r:id="rId15" w:history="1">
        <w:r w:rsidR="00223F8A" w:rsidRPr="007D22D8">
          <w:rPr>
            <w:rStyle w:val="Hyperlink"/>
            <w:rFonts w:ascii="Arial" w:hAnsi="Arial" w:cs="Arial"/>
            <w:sz w:val="22"/>
            <w:szCs w:val="22"/>
          </w:rPr>
          <w:t>https://www.eclipse.org/neon/</w:t>
        </w:r>
      </w:hyperlink>
      <w:r w:rsidR="00E05880" w:rsidRPr="00A73574">
        <w:rPr>
          <w:rFonts w:ascii="Arial" w:hAnsi="Arial" w:cs="Arial"/>
          <w:sz w:val="22"/>
          <w:szCs w:val="22"/>
        </w:rPr>
        <w:t xml:space="preserve"> [Ac</w:t>
      </w:r>
      <w:r w:rsidR="009209AC">
        <w:rPr>
          <w:rFonts w:ascii="Arial" w:hAnsi="Arial" w:cs="Arial"/>
          <w:sz w:val="22"/>
          <w:szCs w:val="22"/>
        </w:rPr>
        <w:t>cessed 20</w:t>
      </w:r>
      <w:r w:rsidR="00E05880" w:rsidRPr="00A73574">
        <w:rPr>
          <w:rFonts w:ascii="Arial" w:hAnsi="Arial" w:cs="Arial"/>
          <w:sz w:val="22"/>
          <w:szCs w:val="22"/>
        </w:rPr>
        <w:t xml:space="preserve"> </w:t>
      </w:r>
      <w:r w:rsidR="009209AC">
        <w:rPr>
          <w:rFonts w:ascii="Arial" w:hAnsi="Arial" w:cs="Arial"/>
          <w:sz w:val="22"/>
          <w:szCs w:val="22"/>
        </w:rPr>
        <w:t>April. 2018</w:t>
      </w:r>
      <w:r w:rsidR="00E05880" w:rsidRPr="00A73574">
        <w:rPr>
          <w:rFonts w:ascii="Arial" w:hAnsi="Arial" w:cs="Arial"/>
          <w:sz w:val="22"/>
          <w:szCs w:val="22"/>
        </w:rPr>
        <w:t>].</w:t>
      </w:r>
    </w:p>
    <w:p w:rsidR="009209AC" w:rsidRDefault="002F2B65" w:rsidP="009209AC">
      <w:pPr>
        <w:pStyle w:val="NormalWeb"/>
        <w:rPr>
          <w:rFonts w:ascii="Arial" w:hAnsi="Arial" w:cs="Arial"/>
          <w:sz w:val="22"/>
          <w:szCs w:val="22"/>
        </w:rPr>
      </w:pPr>
      <w:r>
        <w:rPr>
          <w:rFonts w:ascii="Arial" w:hAnsi="Arial" w:cs="Arial"/>
          <w:sz w:val="22"/>
          <w:szCs w:val="22"/>
        </w:rPr>
        <w:t>[</w:t>
      </w:r>
      <w:r w:rsidR="00E063ED">
        <w:rPr>
          <w:rFonts w:ascii="Arial" w:hAnsi="Arial" w:cs="Arial"/>
          <w:sz w:val="22"/>
          <w:szCs w:val="22"/>
        </w:rPr>
        <w:t>6</w:t>
      </w:r>
      <w:r w:rsidR="009209AC" w:rsidRPr="00A73574">
        <w:rPr>
          <w:rFonts w:ascii="Arial" w:hAnsi="Arial" w:cs="Arial"/>
          <w:sz w:val="22"/>
          <w:szCs w:val="22"/>
        </w:rPr>
        <w:t xml:space="preserve">] </w:t>
      </w:r>
      <w:r>
        <w:rPr>
          <w:rFonts w:ascii="Arial" w:hAnsi="Arial" w:cs="Arial"/>
          <w:sz w:val="22"/>
          <w:szCs w:val="22"/>
        </w:rPr>
        <w:t>ObjectAid</w:t>
      </w:r>
      <w:r w:rsidR="00CD2197">
        <w:rPr>
          <w:rFonts w:ascii="Arial" w:hAnsi="Arial" w:cs="Arial"/>
          <w:sz w:val="22"/>
          <w:szCs w:val="22"/>
        </w:rPr>
        <w:t xml:space="preserve"> (n.d</w:t>
      </w:r>
      <w:r w:rsidR="009209AC" w:rsidRPr="00A73574">
        <w:rPr>
          <w:rFonts w:ascii="Arial" w:hAnsi="Arial" w:cs="Arial"/>
          <w:sz w:val="22"/>
          <w:szCs w:val="22"/>
        </w:rPr>
        <w:t>)</w:t>
      </w:r>
      <w:r>
        <w:rPr>
          <w:rFonts w:ascii="Arial" w:hAnsi="Arial" w:cs="Arial"/>
          <w:i/>
          <w:iCs/>
          <w:sz w:val="22"/>
          <w:szCs w:val="22"/>
        </w:rPr>
        <w:t xml:space="preserve"> </w:t>
      </w:r>
      <w:r w:rsidRPr="002F2B65">
        <w:rPr>
          <w:rFonts w:ascii="Arial" w:hAnsi="Arial" w:cs="Arial"/>
          <w:i/>
          <w:iCs/>
          <w:sz w:val="22"/>
          <w:szCs w:val="22"/>
        </w:rPr>
        <w:t>The ObjectAid UML Explorer for Eclipse</w:t>
      </w:r>
      <w:r w:rsidR="009209AC" w:rsidRPr="00A73574">
        <w:rPr>
          <w:rFonts w:ascii="Arial" w:hAnsi="Arial" w:cs="Arial"/>
          <w:sz w:val="22"/>
          <w:szCs w:val="22"/>
        </w:rPr>
        <w:t>. [Online]</w:t>
      </w:r>
      <w:r w:rsidRPr="002F2B65">
        <w:rPr>
          <w:rFonts w:ascii="Arial" w:hAnsi="Arial" w:cs="Arial"/>
          <w:sz w:val="22"/>
          <w:szCs w:val="22"/>
        </w:rPr>
        <w:t xml:space="preserve"> </w:t>
      </w:r>
      <w:r>
        <w:rPr>
          <w:rFonts w:ascii="Arial" w:hAnsi="Arial" w:cs="Arial"/>
          <w:sz w:val="22"/>
          <w:szCs w:val="22"/>
        </w:rPr>
        <w:t>ObjectAid</w:t>
      </w:r>
      <w:r w:rsidR="009209AC" w:rsidRPr="00A73574">
        <w:rPr>
          <w:rFonts w:ascii="Arial" w:hAnsi="Arial" w:cs="Arial"/>
          <w:sz w:val="22"/>
          <w:szCs w:val="22"/>
        </w:rPr>
        <w:t xml:space="preserve">. Available from: </w:t>
      </w:r>
      <w:hyperlink r:id="rId16" w:history="1">
        <w:r w:rsidR="009F3A0D" w:rsidRPr="009F3A0D">
          <w:rPr>
            <w:rStyle w:val="Hyperlink"/>
            <w:rFonts w:ascii="Arial" w:hAnsi="Arial" w:cs="Arial"/>
            <w:sz w:val="22"/>
            <w:szCs w:val="22"/>
          </w:rPr>
          <w:t>http://www.objectaid.com/home</w:t>
        </w:r>
      </w:hyperlink>
      <w:r w:rsidR="009F3A0D" w:rsidRPr="009F3A0D">
        <w:rPr>
          <w:rFonts w:ascii="Arial" w:hAnsi="Arial" w:cs="Arial"/>
          <w:sz w:val="22"/>
          <w:szCs w:val="22"/>
        </w:rPr>
        <w:t xml:space="preserve"> </w:t>
      </w:r>
      <w:r w:rsidR="009209AC" w:rsidRPr="00A73574">
        <w:rPr>
          <w:rFonts w:ascii="Arial" w:hAnsi="Arial" w:cs="Arial"/>
          <w:sz w:val="22"/>
          <w:szCs w:val="22"/>
        </w:rPr>
        <w:t>[Ac</w:t>
      </w:r>
      <w:r w:rsidR="009209AC">
        <w:rPr>
          <w:rFonts w:ascii="Arial" w:hAnsi="Arial" w:cs="Arial"/>
          <w:sz w:val="22"/>
          <w:szCs w:val="22"/>
        </w:rPr>
        <w:t>cessed 20</w:t>
      </w:r>
      <w:r w:rsidR="009209AC" w:rsidRPr="00A73574">
        <w:rPr>
          <w:rFonts w:ascii="Arial" w:hAnsi="Arial" w:cs="Arial"/>
          <w:sz w:val="22"/>
          <w:szCs w:val="22"/>
        </w:rPr>
        <w:t xml:space="preserve"> </w:t>
      </w:r>
      <w:r w:rsidR="009209AC">
        <w:rPr>
          <w:rFonts w:ascii="Arial" w:hAnsi="Arial" w:cs="Arial"/>
          <w:sz w:val="22"/>
          <w:szCs w:val="22"/>
        </w:rPr>
        <w:t>April. 2018</w:t>
      </w:r>
      <w:r w:rsidR="009209AC" w:rsidRPr="00A73574">
        <w:rPr>
          <w:rFonts w:ascii="Arial" w:hAnsi="Arial" w:cs="Arial"/>
          <w:sz w:val="22"/>
          <w:szCs w:val="22"/>
        </w:rPr>
        <w:t>].</w:t>
      </w:r>
    </w:p>
    <w:p w:rsidR="0054035A" w:rsidRDefault="0054035A" w:rsidP="0054035A">
      <w:pPr>
        <w:pStyle w:val="NormalWeb"/>
        <w:rPr>
          <w:rFonts w:ascii="Arial" w:hAnsi="Arial" w:cs="Arial"/>
          <w:sz w:val="22"/>
          <w:szCs w:val="22"/>
        </w:rPr>
      </w:pPr>
      <w:r>
        <w:rPr>
          <w:rFonts w:ascii="Arial" w:hAnsi="Arial" w:cs="Arial"/>
          <w:sz w:val="22"/>
          <w:szCs w:val="22"/>
        </w:rPr>
        <w:t>[</w:t>
      </w:r>
      <w:r w:rsidR="00E063ED">
        <w:rPr>
          <w:rFonts w:ascii="Arial" w:hAnsi="Arial" w:cs="Arial"/>
          <w:sz w:val="22"/>
          <w:szCs w:val="22"/>
        </w:rPr>
        <w:t>7</w:t>
      </w:r>
      <w:r w:rsidRPr="00A73574">
        <w:rPr>
          <w:rFonts w:ascii="Arial" w:hAnsi="Arial" w:cs="Arial"/>
          <w:sz w:val="22"/>
          <w:szCs w:val="22"/>
        </w:rPr>
        <w:t xml:space="preserve">] </w:t>
      </w:r>
      <w:r w:rsidR="00BB4B68">
        <w:rPr>
          <w:rFonts w:ascii="Arial" w:hAnsi="Arial" w:cs="Arial"/>
          <w:sz w:val="22"/>
          <w:szCs w:val="22"/>
        </w:rPr>
        <w:t>GitHub</w:t>
      </w:r>
      <w:r w:rsidR="00EF007F">
        <w:rPr>
          <w:rFonts w:ascii="Arial" w:hAnsi="Arial" w:cs="Arial"/>
          <w:sz w:val="22"/>
          <w:szCs w:val="22"/>
        </w:rPr>
        <w:t xml:space="preserve"> (2018</w:t>
      </w:r>
      <w:r w:rsidRPr="00A73574">
        <w:rPr>
          <w:rFonts w:ascii="Arial" w:hAnsi="Arial" w:cs="Arial"/>
          <w:sz w:val="22"/>
          <w:szCs w:val="22"/>
        </w:rPr>
        <w:t>)</w:t>
      </w:r>
      <w:r>
        <w:rPr>
          <w:rFonts w:ascii="Arial" w:hAnsi="Arial" w:cs="Arial"/>
          <w:i/>
          <w:iCs/>
          <w:sz w:val="22"/>
          <w:szCs w:val="22"/>
        </w:rPr>
        <w:t xml:space="preserve"> </w:t>
      </w:r>
      <w:r w:rsidR="00EF007F" w:rsidRPr="00EF007F">
        <w:rPr>
          <w:rFonts w:ascii="Arial" w:hAnsi="Arial" w:cs="Arial"/>
          <w:i/>
          <w:iCs/>
          <w:sz w:val="22"/>
          <w:szCs w:val="22"/>
        </w:rPr>
        <w:t>GR412/space-marine-army-builder</w:t>
      </w:r>
      <w:r w:rsidRPr="00A73574">
        <w:rPr>
          <w:rFonts w:ascii="Arial" w:hAnsi="Arial" w:cs="Arial"/>
          <w:sz w:val="22"/>
          <w:szCs w:val="22"/>
        </w:rPr>
        <w:t>. [Online]</w:t>
      </w:r>
      <w:r w:rsidRPr="002F2B65">
        <w:rPr>
          <w:rFonts w:ascii="Arial" w:hAnsi="Arial" w:cs="Arial"/>
          <w:sz w:val="22"/>
          <w:szCs w:val="22"/>
        </w:rPr>
        <w:t xml:space="preserve"> </w:t>
      </w:r>
      <w:r w:rsidR="00BB4B68">
        <w:rPr>
          <w:rFonts w:ascii="Arial" w:hAnsi="Arial" w:cs="Arial"/>
          <w:sz w:val="22"/>
          <w:szCs w:val="22"/>
        </w:rPr>
        <w:t>GitHub</w:t>
      </w:r>
      <w:r w:rsidRPr="00A73574">
        <w:rPr>
          <w:rFonts w:ascii="Arial" w:hAnsi="Arial" w:cs="Arial"/>
          <w:sz w:val="22"/>
          <w:szCs w:val="22"/>
        </w:rPr>
        <w:t xml:space="preserve">. Available from: </w:t>
      </w:r>
      <w:hyperlink r:id="rId17" w:history="1">
        <w:r w:rsidR="004E6031" w:rsidRPr="004E6031">
          <w:rPr>
            <w:rStyle w:val="Hyperlink"/>
            <w:rFonts w:ascii="Arial" w:hAnsi="Arial" w:cs="Arial"/>
            <w:sz w:val="22"/>
            <w:szCs w:val="22"/>
          </w:rPr>
          <w:t>https://github.com/GR412/space-marine-army-builder</w:t>
        </w:r>
      </w:hyperlink>
      <w:r w:rsidR="004E6031" w:rsidRPr="004E6031">
        <w:rPr>
          <w:rFonts w:ascii="Arial" w:hAnsi="Arial" w:cs="Arial"/>
          <w:sz w:val="22"/>
          <w:szCs w:val="22"/>
        </w:rPr>
        <w:t xml:space="preserve"> </w:t>
      </w:r>
      <w:r w:rsidRPr="00A73574">
        <w:rPr>
          <w:rFonts w:ascii="Arial" w:hAnsi="Arial" w:cs="Arial"/>
          <w:sz w:val="22"/>
          <w:szCs w:val="22"/>
        </w:rPr>
        <w:t>[Ac</w:t>
      </w:r>
      <w:r>
        <w:rPr>
          <w:rFonts w:ascii="Arial" w:hAnsi="Arial" w:cs="Arial"/>
          <w:sz w:val="22"/>
          <w:szCs w:val="22"/>
        </w:rPr>
        <w:t>cessed 20</w:t>
      </w:r>
      <w:r w:rsidRPr="00A73574">
        <w:rPr>
          <w:rFonts w:ascii="Arial" w:hAnsi="Arial" w:cs="Arial"/>
          <w:sz w:val="22"/>
          <w:szCs w:val="22"/>
        </w:rPr>
        <w:t xml:space="preserve"> </w:t>
      </w:r>
      <w:r>
        <w:rPr>
          <w:rFonts w:ascii="Arial" w:hAnsi="Arial" w:cs="Arial"/>
          <w:sz w:val="22"/>
          <w:szCs w:val="22"/>
        </w:rPr>
        <w:t>April. 2018</w:t>
      </w:r>
      <w:r w:rsidRPr="00A73574">
        <w:rPr>
          <w:rFonts w:ascii="Arial" w:hAnsi="Arial" w:cs="Arial"/>
          <w:sz w:val="22"/>
          <w:szCs w:val="22"/>
        </w:rPr>
        <w:t>].</w:t>
      </w:r>
    </w:p>
    <w:p w:rsidR="004060D1" w:rsidRDefault="004060D1" w:rsidP="0054035A">
      <w:pPr>
        <w:pStyle w:val="NormalWeb"/>
        <w:rPr>
          <w:rFonts w:ascii="Arial" w:hAnsi="Arial" w:cs="Arial"/>
          <w:sz w:val="22"/>
          <w:szCs w:val="22"/>
        </w:rPr>
      </w:pPr>
    </w:p>
    <w:p w:rsidR="004060D1" w:rsidRPr="00A73574" w:rsidRDefault="004060D1" w:rsidP="0054035A">
      <w:pPr>
        <w:pStyle w:val="NormalWeb"/>
        <w:rPr>
          <w:rFonts w:ascii="Arial" w:hAnsi="Arial" w:cs="Arial"/>
          <w:sz w:val="22"/>
          <w:szCs w:val="22"/>
        </w:rPr>
      </w:pPr>
    </w:p>
    <w:p w:rsidR="0054035A" w:rsidRPr="00A73574" w:rsidRDefault="0054035A" w:rsidP="009209AC">
      <w:pPr>
        <w:pStyle w:val="NormalWeb"/>
        <w:rPr>
          <w:rFonts w:ascii="Arial" w:hAnsi="Arial" w:cs="Arial"/>
          <w:sz w:val="22"/>
          <w:szCs w:val="22"/>
        </w:rPr>
      </w:pPr>
    </w:p>
    <w:p w:rsidR="009209AC" w:rsidRPr="00A73574" w:rsidRDefault="009209AC" w:rsidP="00E05880">
      <w:pPr>
        <w:pStyle w:val="NormalWeb"/>
        <w:rPr>
          <w:rFonts w:ascii="Arial" w:hAnsi="Arial" w:cs="Arial"/>
          <w:sz w:val="22"/>
          <w:szCs w:val="22"/>
        </w:rPr>
      </w:pPr>
    </w:p>
    <w:p w:rsidR="00E05880" w:rsidRPr="00A73574" w:rsidRDefault="00E05880" w:rsidP="00D7503B">
      <w:pPr>
        <w:pStyle w:val="NormalWeb"/>
        <w:rPr>
          <w:rFonts w:ascii="Arial" w:hAnsi="Arial" w:cs="Arial"/>
          <w:sz w:val="22"/>
          <w:szCs w:val="22"/>
        </w:rPr>
      </w:pPr>
    </w:p>
    <w:p w:rsidR="00537165" w:rsidRDefault="00537165" w:rsidP="00537165"/>
    <w:p w:rsidR="00537165" w:rsidRDefault="00537165" w:rsidP="00537165"/>
    <w:p w:rsidR="00537165" w:rsidRDefault="00537165" w:rsidP="00537165"/>
    <w:p w:rsidR="00537165" w:rsidRDefault="00537165" w:rsidP="00537165"/>
    <w:p w:rsidR="00537165" w:rsidRDefault="00537165" w:rsidP="00537165"/>
    <w:p w:rsidR="00537165" w:rsidRDefault="00537165" w:rsidP="00537165"/>
    <w:p w:rsidR="00537165" w:rsidRDefault="00537165" w:rsidP="00537165"/>
    <w:p w:rsidR="00537165" w:rsidRPr="00537165" w:rsidRDefault="00537165" w:rsidP="00537165"/>
    <w:p w:rsidR="00052DC6" w:rsidRDefault="00052DC6" w:rsidP="00537165"/>
    <w:p w:rsidR="00B76862" w:rsidRPr="00537165" w:rsidRDefault="00407EC4" w:rsidP="00537165">
      <w:pPr>
        <w:pStyle w:val="Heading1"/>
        <w:rPr>
          <w:rFonts w:ascii="Arial" w:hAnsi="Arial" w:cs="Arial"/>
        </w:rPr>
      </w:pPr>
      <w:bookmarkStart w:id="29" w:name="_Toc512174421"/>
      <w:r w:rsidRPr="00B537DD">
        <w:rPr>
          <w:rFonts w:ascii="Arial" w:hAnsi="Arial" w:cs="Arial"/>
        </w:rPr>
        <w:lastRenderedPageBreak/>
        <w:t>Appendices</w:t>
      </w:r>
      <w:bookmarkEnd w:id="29"/>
    </w:p>
    <w:p w:rsidR="0053533B" w:rsidRPr="00DA601D" w:rsidRDefault="00DA601D" w:rsidP="00DA601D">
      <w:pPr>
        <w:pStyle w:val="Heading2"/>
        <w:rPr>
          <w:rFonts w:ascii="Arial" w:hAnsi="Arial" w:cs="Arial"/>
        </w:rPr>
      </w:pPr>
      <w:bookmarkStart w:id="30" w:name="_Toc512174422"/>
      <w:r>
        <w:rPr>
          <w:rFonts w:ascii="Arial" w:hAnsi="Arial" w:cs="Arial"/>
        </w:rPr>
        <w:t>Appendix 1A – Fields and constructor of the Unit super class</w:t>
      </w:r>
      <w:bookmarkEnd w:id="30"/>
    </w:p>
    <w:p w:rsidR="0070533D" w:rsidRDefault="001115D1" w:rsidP="000D3964">
      <w:pPr>
        <w:pStyle w:val="Heading2"/>
      </w:pPr>
      <w:r>
        <w:rPr>
          <w:noProof/>
          <w:lang w:eastAsia="en-GB" w:bidi="ar-SA"/>
        </w:rPr>
        <w:drawing>
          <wp:inline distT="0" distB="0" distL="0" distR="0">
            <wp:extent cx="5363324" cy="2610214"/>
            <wp:effectExtent l="19050" t="0" r="8776" b="0"/>
            <wp:docPr id="3" name="Picture 2" descr="fig(unit sup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nit super class).PNG"/>
                    <pic:cNvPicPr/>
                  </pic:nvPicPr>
                  <pic:blipFill>
                    <a:blip r:embed="rId18"/>
                    <a:stretch>
                      <a:fillRect/>
                    </a:stretch>
                  </pic:blipFill>
                  <pic:spPr>
                    <a:xfrm>
                      <a:off x="0" y="0"/>
                      <a:ext cx="5363324" cy="2610214"/>
                    </a:xfrm>
                    <a:prstGeom prst="rect">
                      <a:avLst/>
                    </a:prstGeom>
                  </pic:spPr>
                </pic:pic>
              </a:graphicData>
            </a:graphic>
          </wp:inline>
        </w:drawing>
      </w:r>
    </w:p>
    <w:p w:rsidR="0070533D" w:rsidRDefault="0070533D" w:rsidP="0070533D"/>
    <w:p w:rsidR="00E72A02" w:rsidRDefault="00E72A02" w:rsidP="0070533D">
      <w:pPr>
        <w:pStyle w:val="Heading2"/>
        <w:rPr>
          <w:rFonts w:ascii="Arial" w:hAnsi="Arial" w:cs="Arial"/>
        </w:rPr>
      </w:pPr>
    </w:p>
    <w:p w:rsidR="0070533D" w:rsidRPr="0070533D" w:rsidRDefault="0070533D" w:rsidP="0070533D">
      <w:pPr>
        <w:pStyle w:val="Heading2"/>
        <w:rPr>
          <w:rFonts w:ascii="Arial" w:hAnsi="Arial" w:cs="Arial"/>
        </w:rPr>
      </w:pPr>
      <w:bookmarkStart w:id="31" w:name="_Toc512174423"/>
      <w:r w:rsidRPr="0070533D">
        <w:rPr>
          <w:rFonts w:ascii="Arial" w:hAnsi="Arial" w:cs="Arial"/>
        </w:rPr>
        <w:t>Appendix 1B - Fields and constructor of the Unit</w:t>
      </w:r>
      <w:r>
        <w:rPr>
          <w:rFonts w:ascii="Arial" w:hAnsi="Arial" w:cs="Arial"/>
        </w:rPr>
        <w:t>Squad</w:t>
      </w:r>
      <w:r w:rsidRPr="0070533D">
        <w:rPr>
          <w:rFonts w:ascii="Arial" w:hAnsi="Arial" w:cs="Arial"/>
        </w:rPr>
        <w:t xml:space="preserve"> super class</w:t>
      </w:r>
      <w:bookmarkEnd w:id="31"/>
    </w:p>
    <w:p w:rsidR="003961BA" w:rsidRDefault="0070533D" w:rsidP="00052DC6">
      <w:r>
        <w:rPr>
          <w:noProof/>
          <w:lang w:eastAsia="en-GB" w:bidi="ar-SA"/>
        </w:rPr>
        <w:drawing>
          <wp:inline distT="0" distB="0" distL="0" distR="0">
            <wp:extent cx="5731510" cy="2175510"/>
            <wp:effectExtent l="19050" t="0" r="2540" b="0"/>
            <wp:docPr id="7" name="Picture 6" descr="fig(unit squad sup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nit squad super class).PNG"/>
                    <pic:cNvPicPr/>
                  </pic:nvPicPr>
                  <pic:blipFill>
                    <a:blip r:embed="rId19"/>
                    <a:stretch>
                      <a:fillRect/>
                    </a:stretch>
                  </pic:blipFill>
                  <pic:spPr>
                    <a:xfrm>
                      <a:off x="0" y="0"/>
                      <a:ext cx="5731510" cy="2175510"/>
                    </a:xfrm>
                    <a:prstGeom prst="rect">
                      <a:avLst/>
                    </a:prstGeom>
                  </pic:spPr>
                </pic:pic>
              </a:graphicData>
            </a:graphic>
          </wp:inline>
        </w:drawing>
      </w:r>
    </w:p>
    <w:p w:rsidR="00052DC6" w:rsidRDefault="00052DC6" w:rsidP="00052DC6"/>
    <w:p w:rsidR="00052DC6" w:rsidRDefault="00052DC6" w:rsidP="00052DC6"/>
    <w:p w:rsidR="00052DC6" w:rsidRDefault="00052DC6" w:rsidP="00052DC6"/>
    <w:p w:rsidR="00052DC6" w:rsidRDefault="00052DC6" w:rsidP="00052DC6"/>
    <w:p w:rsidR="00052DC6" w:rsidRDefault="00052DC6" w:rsidP="00052DC6"/>
    <w:p w:rsidR="00052DC6" w:rsidRPr="00052DC6" w:rsidRDefault="00052DC6" w:rsidP="00052DC6"/>
    <w:p w:rsidR="00373688" w:rsidRPr="00373688" w:rsidRDefault="00373688" w:rsidP="00373688">
      <w:pPr>
        <w:pStyle w:val="Heading2"/>
        <w:rPr>
          <w:rFonts w:ascii="Arial" w:hAnsi="Arial" w:cs="Arial"/>
        </w:rPr>
      </w:pPr>
      <w:bookmarkStart w:id="32" w:name="_Toc512174424"/>
      <w:r>
        <w:rPr>
          <w:rFonts w:ascii="Arial" w:hAnsi="Arial" w:cs="Arial"/>
        </w:rPr>
        <w:lastRenderedPageBreak/>
        <w:t>Appendix 1C</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Example of a Unit sub-class</w:t>
      </w:r>
      <w:r w:rsidR="005A2256">
        <w:rPr>
          <w:rFonts w:ascii="Arial" w:hAnsi="Arial" w:cs="Arial"/>
        </w:rPr>
        <w:t xml:space="preserve"> with one weapon</w:t>
      </w:r>
      <w:bookmarkEnd w:id="32"/>
      <w:r>
        <w:rPr>
          <w:rFonts w:ascii="Arial" w:hAnsi="Arial" w:cs="Arial"/>
        </w:rPr>
        <w:t xml:space="preserve"> </w:t>
      </w:r>
    </w:p>
    <w:p w:rsidR="008E480B" w:rsidRDefault="00373688" w:rsidP="0070533D">
      <w:r>
        <w:rPr>
          <w:noProof/>
          <w:lang w:eastAsia="en-GB" w:bidi="ar-SA"/>
        </w:rPr>
        <w:drawing>
          <wp:inline distT="0" distB="0" distL="0" distR="0">
            <wp:extent cx="5095494" cy="3952875"/>
            <wp:effectExtent l="19050" t="0" r="0" b="0"/>
            <wp:docPr id="9" name="Picture 8" descr="fig(example unit class with one wea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example unit class with one weapon).png"/>
                    <pic:cNvPicPr/>
                  </pic:nvPicPr>
                  <pic:blipFill>
                    <a:blip r:embed="rId20"/>
                    <a:stretch>
                      <a:fillRect/>
                    </a:stretch>
                  </pic:blipFill>
                  <pic:spPr>
                    <a:xfrm>
                      <a:off x="0" y="0"/>
                      <a:ext cx="5095494" cy="3952875"/>
                    </a:xfrm>
                    <a:prstGeom prst="rect">
                      <a:avLst/>
                    </a:prstGeom>
                  </pic:spPr>
                </pic:pic>
              </a:graphicData>
            </a:graphic>
          </wp:inline>
        </w:drawing>
      </w:r>
    </w:p>
    <w:p w:rsidR="005A2256" w:rsidRPr="005A2256" w:rsidRDefault="005A2256" w:rsidP="005A2256">
      <w:pPr>
        <w:pStyle w:val="Heading2"/>
        <w:rPr>
          <w:rFonts w:ascii="Arial" w:hAnsi="Arial" w:cs="Arial"/>
        </w:rPr>
      </w:pPr>
      <w:bookmarkStart w:id="33" w:name="_Toc512174425"/>
      <w:r>
        <w:rPr>
          <w:rFonts w:ascii="Arial" w:hAnsi="Arial" w:cs="Arial"/>
        </w:rPr>
        <w:t>Appendix 1D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Example of a Unit sub-class with two weapons</w:t>
      </w:r>
      <w:bookmarkEnd w:id="33"/>
      <w:r>
        <w:rPr>
          <w:rFonts w:ascii="Arial" w:hAnsi="Arial" w:cs="Arial"/>
        </w:rPr>
        <w:t xml:space="preserve"> </w:t>
      </w:r>
    </w:p>
    <w:p w:rsidR="00334593" w:rsidRPr="006B03C6" w:rsidRDefault="005A2256" w:rsidP="006B03C6">
      <w:r>
        <w:rPr>
          <w:noProof/>
          <w:lang w:eastAsia="en-GB" w:bidi="ar-SA"/>
        </w:rPr>
        <w:drawing>
          <wp:inline distT="0" distB="0" distL="0" distR="0">
            <wp:extent cx="5105799" cy="3886200"/>
            <wp:effectExtent l="19050" t="0" r="0" b="0"/>
            <wp:docPr id="10" name="Picture 9" descr="fig(example unit class with two weap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example unit class with two weapons).png"/>
                    <pic:cNvPicPr/>
                  </pic:nvPicPr>
                  <pic:blipFill>
                    <a:blip r:embed="rId21"/>
                    <a:stretch>
                      <a:fillRect/>
                    </a:stretch>
                  </pic:blipFill>
                  <pic:spPr>
                    <a:xfrm>
                      <a:off x="0" y="0"/>
                      <a:ext cx="5107045" cy="3887148"/>
                    </a:xfrm>
                    <a:prstGeom prst="rect">
                      <a:avLst/>
                    </a:prstGeom>
                  </pic:spPr>
                </pic:pic>
              </a:graphicData>
            </a:graphic>
          </wp:inline>
        </w:drawing>
      </w:r>
    </w:p>
    <w:p w:rsidR="007C3CA3" w:rsidRPr="007C3CA3" w:rsidRDefault="007C3CA3" w:rsidP="007C3CA3">
      <w:pPr>
        <w:pStyle w:val="Heading2"/>
        <w:rPr>
          <w:rFonts w:ascii="Arial" w:hAnsi="Arial" w:cs="Arial"/>
        </w:rPr>
      </w:pPr>
      <w:bookmarkStart w:id="34" w:name="_Toc512174426"/>
      <w:r>
        <w:rPr>
          <w:rFonts w:ascii="Arial" w:hAnsi="Arial" w:cs="Arial"/>
        </w:rPr>
        <w:lastRenderedPageBreak/>
        <w:t>Appendix 1E</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Example of a UnitSquad sub-class</w:t>
      </w:r>
      <w:bookmarkEnd w:id="34"/>
    </w:p>
    <w:p w:rsidR="007C3CA3" w:rsidRDefault="007C3CA3" w:rsidP="0070533D">
      <w:r>
        <w:rPr>
          <w:noProof/>
          <w:lang w:eastAsia="en-GB" w:bidi="ar-SA"/>
        </w:rPr>
        <w:drawing>
          <wp:inline distT="0" distB="0" distL="0" distR="0">
            <wp:extent cx="5731510" cy="5351145"/>
            <wp:effectExtent l="19050" t="0" r="2540" b="0"/>
            <wp:docPr id="12" name="Picture 11" descr="fig(unit squad example with weapons 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nit squad example with weapons check).png"/>
                    <pic:cNvPicPr/>
                  </pic:nvPicPr>
                  <pic:blipFill>
                    <a:blip r:embed="rId22"/>
                    <a:stretch>
                      <a:fillRect/>
                    </a:stretch>
                  </pic:blipFill>
                  <pic:spPr>
                    <a:xfrm>
                      <a:off x="0" y="0"/>
                      <a:ext cx="5731510" cy="5351145"/>
                    </a:xfrm>
                    <a:prstGeom prst="rect">
                      <a:avLst/>
                    </a:prstGeom>
                  </pic:spPr>
                </pic:pic>
              </a:graphicData>
            </a:graphic>
          </wp:inline>
        </w:drawing>
      </w:r>
    </w:p>
    <w:p w:rsidR="00A74282" w:rsidRDefault="00A74282" w:rsidP="0070533D"/>
    <w:p w:rsidR="00A74282" w:rsidRDefault="00A74282" w:rsidP="0070533D"/>
    <w:p w:rsidR="00602D7F" w:rsidRDefault="00602D7F" w:rsidP="00602D7F">
      <w:pPr>
        <w:pStyle w:val="Heading2"/>
        <w:rPr>
          <w:rFonts w:ascii="Arial" w:hAnsi="Arial" w:cs="Arial"/>
        </w:rPr>
      </w:pPr>
    </w:p>
    <w:p w:rsidR="00602D7F" w:rsidRDefault="00602D7F" w:rsidP="00602D7F">
      <w:pPr>
        <w:pStyle w:val="Heading2"/>
        <w:rPr>
          <w:rFonts w:ascii="Arial" w:hAnsi="Arial" w:cs="Arial"/>
        </w:rPr>
      </w:pPr>
    </w:p>
    <w:p w:rsidR="00602D7F" w:rsidRDefault="00602D7F" w:rsidP="00602D7F">
      <w:pPr>
        <w:pStyle w:val="Heading2"/>
        <w:rPr>
          <w:rFonts w:ascii="Arial" w:hAnsi="Arial" w:cs="Arial"/>
        </w:rPr>
      </w:pPr>
    </w:p>
    <w:p w:rsidR="00602D7F" w:rsidRDefault="00602D7F" w:rsidP="00602D7F">
      <w:pPr>
        <w:pStyle w:val="Heading2"/>
        <w:rPr>
          <w:rFonts w:ascii="Arial" w:hAnsi="Arial" w:cs="Arial"/>
        </w:rPr>
      </w:pPr>
    </w:p>
    <w:p w:rsidR="00602D7F" w:rsidRDefault="00602D7F" w:rsidP="00602D7F">
      <w:pPr>
        <w:pStyle w:val="Heading2"/>
        <w:rPr>
          <w:rFonts w:ascii="Arial" w:hAnsi="Arial" w:cs="Arial"/>
        </w:rPr>
      </w:pPr>
    </w:p>
    <w:p w:rsidR="00602D7F" w:rsidRDefault="00602D7F" w:rsidP="00602D7F">
      <w:pPr>
        <w:pStyle w:val="Heading2"/>
        <w:rPr>
          <w:rFonts w:ascii="Arial" w:hAnsi="Arial" w:cs="Arial"/>
        </w:rPr>
      </w:pPr>
    </w:p>
    <w:p w:rsidR="00602D7F" w:rsidRDefault="00602D7F" w:rsidP="00602D7F">
      <w:pPr>
        <w:pStyle w:val="Heading2"/>
        <w:rPr>
          <w:rFonts w:ascii="Arial" w:hAnsi="Arial" w:cs="Arial"/>
        </w:rPr>
      </w:pPr>
    </w:p>
    <w:p w:rsidR="00602D7F" w:rsidRPr="007C3CA3" w:rsidRDefault="00602D7F" w:rsidP="00602D7F">
      <w:pPr>
        <w:pStyle w:val="Heading2"/>
        <w:rPr>
          <w:rFonts w:ascii="Arial" w:hAnsi="Arial" w:cs="Arial"/>
        </w:rPr>
      </w:pPr>
      <w:r>
        <w:rPr>
          <w:rFonts w:ascii="Arial" w:hAnsi="Arial" w:cs="Arial"/>
          <w:noProof/>
          <w:lang w:eastAsia="en-GB" w:bidi="ar-SA"/>
        </w:rPr>
        <w:lastRenderedPageBreak/>
        <w:drawing>
          <wp:anchor distT="0" distB="0" distL="114300" distR="114300" simplePos="0" relativeHeight="251697152" behindDoc="0" locked="0" layoutInCell="1" allowOverlap="1">
            <wp:simplePos x="0" y="0"/>
            <wp:positionH relativeFrom="margin">
              <wp:align>center</wp:align>
            </wp:positionH>
            <wp:positionV relativeFrom="margin">
              <wp:posOffset>314325</wp:posOffset>
            </wp:positionV>
            <wp:extent cx="7191375" cy="5038725"/>
            <wp:effectExtent l="19050" t="0" r="9525" b="0"/>
            <wp:wrapSquare wrapText="bothSides"/>
            <wp:docPr id="38" name="Picture 37" descr="Class Diagram El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Elites.png"/>
                    <pic:cNvPicPr/>
                  </pic:nvPicPr>
                  <pic:blipFill>
                    <a:blip r:embed="rId23"/>
                    <a:stretch>
                      <a:fillRect/>
                    </a:stretch>
                  </pic:blipFill>
                  <pic:spPr>
                    <a:xfrm>
                      <a:off x="0" y="0"/>
                      <a:ext cx="7191375" cy="5038725"/>
                    </a:xfrm>
                    <a:prstGeom prst="rect">
                      <a:avLst/>
                    </a:prstGeom>
                  </pic:spPr>
                </pic:pic>
              </a:graphicData>
            </a:graphic>
          </wp:anchor>
        </w:drawing>
      </w:r>
      <w:bookmarkStart w:id="35" w:name="_Toc512174427"/>
      <w:r>
        <w:rPr>
          <w:rFonts w:ascii="Arial" w:hAnsi="Arial" w:cs="Arial"/>
        </w:rPr>
        <w:t>Appendix 2A</w:t>
      </w:r>
      <w:r w:rsidRPr="0070533D">
        <w:rPr>
          <w:rFonts w:ascii="Arial" w:hAnsi="Arial" w:cs="Arial"/>
        </w:rPr>
        <w:t xml:space="preserve"> </w:t>
      </w:r>
      <w:r>
        <w:rPr>
          <w:rFonts w:ascii="Arial" w:hAnsi="Arial" w:cs="Arial"/>
        </w:rPr>
        <w:t>–</w:t>
      </w:r>
      <w:r w:rsidRPr="0070533D">
        <w:rPr>
          <w:rFonts w:ascii="Arial" w:hAnsi="Arial" w:cs="Arial"/>
        </w:rPr>
        <w:t xml:space="preserve"> </w:t>
      </w:r>
      <w:r w:rsidR="00E85850">
        <w:rPr>
          <w:rFonts w:ascii="Arial" w:hAnsi="Arial" w:cs="Arial"/>
        </w:rPr>
        <w:t>Elite Units</w:t>
      </w:r>
      <w:r w:rsidR="0031068A">
        <w:rPr>
          <w:rFonts w:ascii="Arial" w:hAnsi="Arial" w:cs="Arial"/>
        </w:rPr>
        <w:t xml:space="preserve"> Class Diagram</w:t>
      </w:r>
      <w:bookmarkEnd w:id="35"/>
    </w:p>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FD77BA" w:rsidRPr="007C3CA3" w:rsidRDefault="00D60AC2" w:rsidP="00FD77BA">
      <w:pPr>
        <w:pStyle w:val="Heading2"/>
        <w:rPr>
          <w:rFonts w:ascii="Arial" w:hAnsi="Arial" w:cs="Arial"/>
        </w:rPr>
      </w:pPr>
      <w:r>
        <w:rPr>
          <w:rFonts w:ascii="Arial" w:hAnsi="Arial" w:cs="Arial"/>
          <w:noProof/>
          <w:lang w:eastAsia="en-GB" w:bidi="ar-SA"/>
        </w:rPr>
        <w:lastRenderedPageBreak/>
        <w:drawing>
          <wp:anchor distT="0" distB="0" distL="114300" distR="114300" simplePos="0" relativeHeight="251698176" behindDoc="0" locked="0" layoutInCell="1" allowOverlap="1">
            <wp:simplePos x="0" y="0"/>
            <wp:positionH relativeFrom="margin">
              <wp:posOffset>-762000</wp:posOffset>
            </wp:positionH>
            <wp:positionV relativeFrom="margin">
              <wp:posOffset>314325</wp:posOffset>
            </wp:positionV>
            <wp:extent cx="7229475" cy="5638800"/>
            <wp:effectExtent l="19050" t="0" r="9525" b="0"/>
            <wp:wrapSquare wrapText="bothSides"/>
            <wp:docPr id="43" name="Picture 42" descr="Class Diagram Fast 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Fast Attack.png"/>
                    <pic:cNvPicPr/>
                  </pic:nvPicPr>
                  <pic:blipFill>
                    <a:blip r:embed="rId24"/>
                    <a:stretch>
                      <a:fillRect/>
                    </a:stretch>
                  </pic:blipFill>
                  <pic:spPr>
                    <a:xfrm>
                      <a:off x="0" y="0"/>
                      <a:ext cx="7229475" cy="5638800"/>
                    </a:xfrm>
                    <a:prstGeom prst="rect">
                      <a:avLst/>
                    </a:prstGeom>
                  </pic:spPr>
                </pic:pic>
              </a:graphicData>
            </a:graphic>
          </wp:anchor>
        </w:drawing>
      </w:r>
      <w:bookmarkStart w:id="36" w:name="_Toc512174428"/>
      <w:r w:rsidR="00FD77BA">
        <w:rPr>
          <w:rFonts w:ascii="Arial" w:hAnsi="Arial" w:cs="Arial"/>
        </w:rPr>
        <w:t>Appendix 2B</w:t>
      </w:r>
      <w:r w:rsidR="00FD77BA" w:rsidRPr="0070533D">
        <w:rPr>
          <w:rFonts w:ascii="Arial" w:hAnsi="Arial" w:cs="Arial"/>
        </w:rPr>
        <w:t xml:space="preserve"> </w:t>
      </w:r>
      <w:r w:rsidR="00FD77BA">
        <w:rPr>
          <w:rFonts w:ascii="Arial" w:hAnsi="Arial" w:cs="Arial"/>
        </w:rPr>
        <w:t>–</w:t>
      </w:r>
      <w:r w:rsidR="00FD77BA" w:rsidRPr="0070533D">
        <w:rPr>
          <w:rFonts w:ascii="Arial" w:hAnsi="Arial" w:cs="Arial"/>
        </w:rPr>
        <w:t xml:space="preserve"> </w:t>
      </w:r>
      <w:r w:rsidR="00FD77BA">
        <w:rPr>
          <w:rFonts w:ascii="Arial" w:hAnsi="Arial" w:cs="Arial"/>
        </w:rPr>
        <w:t>Fast Attack Units Class Diagram</w:t>
      </w:r>
      <w:bookmarkEnd w:id="36"/>
    </w:p>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BC7080" w:rsidRPr="007C3CA3" w:rsidRDefault="004C7B60" w:rsidP="00BC7080">
      <w:pPr>
        <w:pStyle w:val="Heading2"/>
        <w:rPr>
          <w:rFonts w:ascii="Arial" w:hAnsi="Arial" w:cs="Arial"/>
        </w:rPr>
      </w:pPr>
      <w:r>
        <w:rPr>
          <w:rFonts w:ascii="Arial" w:hAnsi="Arial" w:cs="Arial"/>
          <w:noProof/>
          <w:lang w:eastAsia="en-GB" w:bidi="ar-SA"/>
        </w:rPr>
        <w:lastRenderedPageBreak/>
        <w:drawing>
          <wp:anchor distT="0" distB="0" distL="114300" distR="114300" simplePos="0" relativeHeight="251699200" behindDoc="0" locked="0" layoutInCell="1" allowOverlap="1">
            <wp:simplePos x="0" y="0"/>
            <wp:positionH relativeFrom="margin">
              <wp:posOffset>-723900</wp:posOffset>
            </wp:positionH>
            <wp:positionV relativeFrom="margin">
              <wp:posOffset>314325</wp:posOffset>
            </wp:positionV>
            <wp:extent cx="7275195" cy="6903720"/>
            <wp:effectExtent l="19050" t="0" r="1905" b="0"/>
            <wp:wrapSquare wrapText="bothSides"/>
            <wp:docPr id="46" name="Picture 45" descr="Class Diagram Heavy 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Heavy Support.png"/>
                    <pic:cNvPicPr/>
                  </pic:nvPicPr>
                  <pic:blipFill>
                    <a:blip r:embed="rId25"/>
                    <a:stretch>
                      <a:fillRect/>
                    </a:stretch>
                  </pic:blipFill>
                  <pic:spPr>
                    <a:xfrm>
                      <a:off x="0" y="0"/>
                      <a:ext cx="7275195" cy="6903720"/>
                    </a:xfrm>
                    <a:prstGeom prst="rect">
                      <a:avLst/>
                    </a:prstGeom>
                  </pic:spPr>
                </pic:pic>
              </a:graphicData>
            </a:graphic>
          </wp:anchor>
        </w:drawing>
      </w:r>
      <w:bookmarkStart w:id="37" w:name="_Toc512174429"/>
      <w:r w:rsidR="00BC7080">
        <w:rPr>
          <w:rFonts w:ascii="Arial" w:hAnsi="Arial" w:cs="Arial"/>
        </w:rPr>
        <w:t>Appendix 2C</w:t>
      </w:r>
      <w:r w:rsidR="00BC7080" w:rsidRPr="0070533D">
        <w:rPr>
          <w:rFonts w:ascii="Arial" w:hAnsi="Arial" w:cs="Arial"/>
        </w:rPr>
        <w:t xml:space="preserve"> </w:t>
      </w:r>
      <w:r w:rsidR="00BC7080">
        <w:rPr>
          <w:rFonts w:ascii="Arial" w:hAnsi="Arial" w:cs="Arial"/>
        </w:rPr>
        <w:t>–</w:t>
      </w:r>
      <w:r w:rsidR="00BC7080" w:rsidRPr="0070533D">
        <w:rPr>
          <w:rFonts w:ascii="Arial" w:hAnsi="Arial" w:cs="Arial"/>
        </w:rPr>
        <w:t xml:space="preserve"> </w:t>
      </w:r>
      <w:r w:rsidR="00BC7080">
        <w:rPr>
          <w:rFonts w:ascii="Arial" w:hAnsi="Arial" w:cs="Arial"/>
        </w:rPr>
        <w:t>Heavy Support Units Class Diagram</w:t>
      </w:r>
      <w:bookmarkEnd w:id="37"/>
    </w:p>
    <w:p w:rsidR="00A74282" w:rsidRDefault="00A74282" w:rsidP="0070533D"/>
    <w:p w:rsidR="00A74282" w:rsidRDefault="00A74282" w:rsidP="0070533D"/>
    <w:p w:rsidR="00A74282" w:rsidRDefault="00A74282" w:rsidP="0070533D"/>
    <w:p w:rsidR="00A74282" w:rsidRDefault="00A74282" w:rsidP="0070533D"/>
    <w:p w:rsidR="00A74282" w:rsidRPr="00114ECB" w:rsidRDefault="001947DF" w:rsidP="00114ECB">
      <w:pPr>
        <w:pStyle w:val="Heading2"/>
        <w:rPr>
          <w:rFonts w:ascii="Arial" w:hAnsi="Arial" w:cs="Arial"/>
        </w:rPr>
      </w:pPr>
      <w:r>
        <w:rPr>
          <w:rFonts w:ascii="Arial" w:hAnsi="Arial" w:cs="Arial"/>
          <w:noProof/>
          <w:lang w:eastAsia="en-GB" w:bidi="ar-SA"/>
        </w:rPr>
        <w:lastRenderedPageBreak/>
        <w:drawing>
          <wp:anchor distT="0" distB="0" distL="114300" distR="114300" simplePos="0" relativeHeight="251700224" behindDoc="0" locked="0" layoutInCell="1" allowOverlap="1">
            <wp:simplePos x="0" y="0"/>
            <wp:positionH relativeFrom="margin">
              <wp:posOffset>-676275</wp:posOffset>
            </wp:positionH>
            <wp:positionV relativeFrom="margin">
              <wp:posOffset>266700</wp:posOffset>
            </wp:positionV>
            <wp:extent cx="6553200" cy="3781425"/>
            <wp:effectExtent l="19050" t="0" r="0" b="0"/>
            <wp:wrapSquare wrapText="bothSides"/>
            <wp:docPr id="48" name="Picture 47" descr="Class Diagram 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HQ.png"/>
                    <pic:cNvPicPr/>
                  </pic:nvPicPr>
                  <pic:blipFill>
                    <a:blip r:embed="rId26"/>
                    <a:stretch>
                      <a:fillRect/>
                    </a:stretch>
                  </pic:blipFill>
                  <pic:spPr>
                    <a:xfrm>
                      <a:off x="0" y="0"/>
                      <a:ext cx="6553200" cy="3781425"/>
                    </a:xfrm>
                    <a:prstGeom prst="rect">
                      <a:avLst/>
                    </a:prstGeom>
                  </pic:spPr>
                </pic:pic>
              </a:graphicData>
            </a:graphic>
          </wp:anchor>
        </w:drawing>
      </w:r>
      <w:bookmarkStart w:id="38" w:name="_Toc512174430"/>
      <w:r w:rsidR="00FD31A3">
        <w:rPr>
          <w:rFonts w:ascii="Arial" w:hAnsi="Arial" w:cs="Arial"/>
        </w:rPr>
        <w:t>Appendix 2D</w:t>
      </w:r>
      <w:r w:rsidR="00FD31A3" w:rsidRPr="0070533D">
        <w:rPr>
          <w:rFonts w:ascii="Arial" w:hAnsi="Arial" w:cs="Arial"/>
        </w:rPr>
        <w:t xml:space="preserve"> </w:t>
      </w:r>
      <w:r w:rsidR="00FD31A3">
        <w:rPr>
          <w:rFonts w:ascii="Arial" w:hAnsi="Arial" w:cs="Arial"/>
        </w:rPr>
        <w:t>–</w:t>
      </w:r>
      <w:r w:rsidR="00FD31A3" w:rsidRPr="0070533D">
        <w:rPr>
          <w:rFonts w:ascii="Arial" w:hAnsi="Arial" w:cs="Arial"/>
        </w:rPr>
        <w:t xml:space="preserve"> </w:t>
      </w:r>
      <w:r w:rsidR="00FD31A3">
        <w:rPr>
          <w:rFonts w:ascii="Arial" w:hAnsi="Arial" w:cs="Arial"/>
        </w:rPr>
        <w:t>HQ Units Class Diagram</w:t>
      </w:r>
      <w:bookmarkEnd w:id="38"/>
    </w:p>
    <w:p w:rsidR="00287DD7" w:rsidRPr="007C3CA3" w:rsidRDefault="00287DD7" w:rsidP="00287DD7">
      <w:pPr>
        <w:pStyle w:val="Heading2"/>
        <w:rPr>
          <w:rFonts w:ascii="Arial" w:hAnsi="Arial" w:cs="Arial"/>
        </w:rPr>
      </w:pPr>
      <w:bookmarkStart w:id="39" w:name="_Toc512174431"/>
      <w:r>
        <w:rPr>
          <w:rFonts w:ascii="Arial" w:hAnsi="Arial" w:cs="Arial"/>
        </w:rPr>
        <w:t>Appendix 2E</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Troop Units Class Diagram</w:t>
      </w:r>
      <w:bookmarkEnd w:id="39"/>
    </w:p>
    <w:p w:rsidR="00287DD7" w:rsidRDefault="00DE7FE8" w:rsidP="0070533D">
      <w:r>
        <w:rPr>
          <w:noProof/>
          <w:lang w:eastAsia="en-GB" w:bidi="ar-SA"/>
        </w:rPr>
        <w:drawing>
          <wp:inline distT="0" distB="0" distL="0" distR="0">
            <wp:extent cx="5858350" cy="4076700"/>
            <wp:effectExtent l="19050" t="0" r="9050" b="0"/>
            <wp:docPr id="51" name="Picture 50" descr="Class Diagram Tro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Troops.png"/>
                    <pic:cNvPicPr/>
                  </pic:nvPicPr>
                  <pic:blipFill>
                    <a:blip r:embed="rId27"/>
                    <a:stretch>
                      <a:fillRect/>
                    </a:stretch>
                  </pic:blipFill>
                  <pic:spPr>
                    <a:xfrm>
                      <a:off x="0" y="0"/>
                      <a:ext cx="5858350" cy="4076700"/>
                    </a:xfrm>
                    <a:prstGeom prst="rect">
                      <a:avLst/>
                    </a:prstGeom>
                  </pic:spPr>
                </pic:pic>
              </a:graphicData>
            </a:graphic>
          </wp:inline>
        </w:drawing>
      </w:r>
    </w:p>
    <w:p w:rsidR="00A74282" w:rsidRDefault="00A74282" w:rsidP="0070533D"/>
    <w:p w:rsidR="00754593" w:rsidRPr="00754593" w:rsidRDefault="00754593" w:rsidP="00754593">
      <w:pPr>
        <w:pStyle w:val="Heading2"/>
        <w:rPr>
          <w:rFonts w:ascii="Arial" w:hAnsi="Arial" w:cs="Arial"/>
        </w:rPr>
      </w:pPr>
      <w:bookmarkStart w:id="40" w:name="_Toc512174432"/>
      <w:r>
        <w:rPr>
          <w:rFonts w:ascii="Arial" w:hAnsi="Arial" w:cs="Arial"/>
        </w:rPr>
        <w:t>Appendix 3A</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create profile screen</w:t>
      </w:r>
      <w:bookmarkEnd w:id="40"/>
      <w:r>
        <w:rPr>
          <w:rFonts w:ascii="Arial" w:hAnsi="Arial" w:cs="Arial"/>
        </w:rPr>
        <w:t xml:space="preserve"> </w:t>
      </w:r>
    </w:p>
    <w:p w:rsidR="00A74282" w:rsidRDefault="00A74282" w:rsidP="0070533D">
      <w:r>
        <w:rPr>
          <w:noProof/>
          <w:lang w:eastAsia="en-GB" w:bidi="ar-SA"/>
        </w:rPr>
        <w:drawing>
          <wp:inline distT="0" distB="0" distL="0" distR="0">
            <wp:extent cx="5731510" cy="5553710"/>
            <wp:effectExtent l="19050" t="0" r="2540" b="0"/>
            <wp:docPr id="15" name="Picture 14" descr="fig1(create profile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create profile snapshot).png"/>
                    <pic:cNvPicPr/>
                  </pic:nvPicPr>
                  <pic:blipFill>
                    <a:blip r:embed="rId11"/>
                    <a:stretch>
                      <a:fillRect/>
                    </a:stretch>
                  </pic:blipFill>
                  <pic:spPr>
                    <a:xfrm>
                      <a:off x="0" y="0"/>
                      <a:ext cx="5731510" cy="5553710"/>
                    </a:xfrm>
                    <a:prstGeom prst="rect">
                      <a:avLst/>
                    </a:prstGeom>
                  </pic:spPr>
                </pic:pic>
              </a:graphicData>
            </a:graphic>
          </wp:inline>
        </w:drawing>
      </w:r>
    </w:p>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3F294B" w:rsidRDefault="0057442C" w:rsidP="00E135A7">
      <w:pPr>
        <w:pStyle w:val="Heading2"/>
        <w:rPr>
          <w:rFonts w:ascii="Arial" w:hAnsi="Arial" w:cs="Arial"/>
        </w:rPr>
      </w:pPr>
      <w:bookmarkStart w:id="41" w:name="_Toc512174433"/>
      <w:r>
        <w:rPr>
          <w:rFonts w:ascii="Arial" w:hAnsi="Arial" w:cs="Arial"/>
        </w:rPr>
        <w:lastRenderedPageBreak/>
        <w:t>Appendix 3B</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 xml:space="preserve">User interface </w:t>
      </w:r>
      <w:r w:rsidR="00DA2103">
        <w:rPr>
          <w:rFonts w:ascii="Arial" w:hAnsi="Arial" w:cs="Arial"/>
        </w:rPr>
        <w:t>create army</w:t>
      </w:r>
      <w:r w:rsidR="005608A4">
        <w:rPr>
          <w:rFonts w:ascii="Arial" w:hAnsi="Arial" w:cs="Arial"/>
        </w:rPr>
        <w:t xml:space="preserve"> roster</w:t>
      </w:r>
      <w:r w:rsidR="00DA2103">
        <w:rPr>
          <w:rFonts w:ascii="Arial" w:hAnsi="Arial" w:cs="Arial"/>
        </w:rPr>
        <w:t xml:space="preserve"> screen</w:t>
      </w:r>
      <w:bookmarkEnd w:id="41"/>
    </w:p>
    <w:p w:rsidR="005E502B" w:rsidRPr="00E135A7" w:rsidRDefault="0045082A" w:rsidP="00E135A7">
      <w:pPr>
        <w:pStyle w:val="Heading2"/>
        <w:rPr>
          <w:rFonts w:ascii="Arial" w:hAnsi="Arial" w:cs="Arial"/>
        </w:rPr>
      </w:pPr>
      <w:r>
        <w:rPr>
          <w:noProof/>
          <w:lang w:eastAsia="en-GB" w:bidi="ar-SA"/>
        </w:rPr>
        <w:drawing>
          <wp:anchor distT="0" distB="0" distL="114300" distR="114300" simplePos="0" relativeHeight="251659264" behindDoc="1" locked="0" layoutInCell="1" allowOverlap="1">
            <wp:simplePos x="0" y="0"/>
            <wp:positionH relativeFrom="margin">
              <wp:posOffset>-1609725</wp:posOffset>
            </wp:positionH>
            <wp:positionV relativeFrom="margin">
              <wp:posOffset>1600200</wp:posOffset>
            </wp:positionV>
            <wp:extent cx="8915400" cy="6840855"/>
            <wp:effectExtent l="0" t="1028700" r="0" b="1026795"/>
            <wp:wrapSquare wrapText="bothSides"/>
            <wp:docPr id="18" name="Picture 17" descr="fig2(add unit and display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dd unit and display snapshot).png"/>
                    <pic:cNvPicPr/>
                  </pic:nvPicPr>
                  <pic:blipFill>
                    <a:blip r:embed="rId12"/>
                    <a:stretch>
                      <a:fillRect/>
                    </a:stretch>
                  </pic:blipFill>
                  <pic:spPr>
                    <a:xfrm rot="5400000">
                      <a:off x="0" y="0"/>
                      <a:ext cx="8915400" cy="6840855"/>
                    </a:xfrm>
                    <a:prstGeom prst="rect">
                      <a:avLst/>
                    </a:prstGeom>
                  </pic:spPr>
                </pic:pic>
              </a:graphicData>
            </a:graphic>
          </wp:anchor>
        </w:drawing>
      </w:r>
    </w:p>
    <w:p w:rsidR="00B20487" w:rsidRDefault="004C294C" w:rsidP="00B20487">
      <w:pPr>
        <w:pStyle w:val="Heading2"/>
        <w:rPr>
          <w:rFonts w:ascii="Arial" w:hAnsi="Arial" w:cs="Arial"/>
        </w:rPr>
      </w:pPr>
      <w:bookmarkStart w:id="42" w:name="_Toc512174434"/>
      <w:r>
        <w:rPr>
          <w:rFonts w:ascii="Arial" w:hAnsi="Arial" w:cs="Arial"/>
        </w:rPr>
        <w:lastRenderedPageBreak/>
        <w:t>Appendix 3C</w:t>
      </w:r>
      <w:r w:rsidR="00B20487" w:rsidRPr="0070533D">
        <w:rPr>
          <w:rFonts w:ascii="Arial" w:hAnsi="Arial" w:cs="Arial"/>
        </w:rPr>
        <w:t xml:space="preserve"> </w:t>
      </w:r>
      <w:r w:rsidR="00B20487">
        <w:rPr>
          <w:rFonts w:ascii="Arial" w:hAnsi="Arial" w:cs="Arial"/>
        </w:rPr>
        <w:t>–</w:t>
      </w:r>
      <w:r w:rsidR="00B20487" w:rsidRPr="0070533D">
        <w:rPr>
          <w:rFonts w:ascii="Arial" w:hAnsi="Arial" w:cs="Arial"/>
        </w:rPr>
        <w:t xml:space="preserve"> </w:t>
      </w:r>
      <w:r w:rsidR="00B20487">
        <w:rPr>
          <w:rFonts w:ascii="Arial" w:hAnsi="Arial" w:cs="Arial"/>
        </w:rPr>
        <w:t>User interface add unit section</w:t>
      </w:r>
      <w:bookmarkEnd w:id="42"/>
    </w:p>
    <w:p w:rsidR="00B20487" w:rsidRDefault="00B20487" w:rsidP="00B20487">
      <w:r>
        <w:rPr>
          <w:noProof/>
          <w:lang w:eastAsia="en-GB" w:bidi="ar-SA"/>
        </w:rPr>
        <w:drawing>
          <wp:inline distT="0" distB="0" distL="0" distR="0">
            <wp:extent cx="3543795" cy="2210109"/>
            <wp:effectExtent l="19050" t="0" r="0" b="0"/>
            <wp:docPr id="4" name="Picture 3" descr="3C(add unit lef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dd unit left section).png"/>
                    <pic:cNvPicPr/>
                  </pic:nvPicPr>
                  <pic:blipFill>
                    <a:blip r:embed="rId28"/>
                    <a:stretch>
                      <a:fillRect/>
                    </a:stretch>
                  </pic:blipFill>
                  <pic:spPr>
                    <a:xfrm>
                      <a:off x="0" y="0"/>
                      <a:ext cx="3543795" cy="2210109"/>
                    </a:xfrm>
                    <a:prstGeom prst="rect">
                      <a:avLst/>
                    </a:prstGeom>
                  </pic:spPr>
                </pic:pic>
              </a:graphicData>
            </a:graphic>
          </wp:inline>
        </w:drawing>
      </w:r>
    </w:p>
    <w:p w:rsidR="00C92209" w:rsidRPr="00C76B90" w:rsidRDefault="00C76B90" w:rsidP="00C76B90">
      <w:pPr>
        <w:pStyle w:val="Heading2"/>
        <w:rPr>
          <w:rFonts w:ascii="Arial" w:hAnsi="Arial" w:cs="Arial"/>
        </w:rPr>
      </w:pPr>
      <w:bookmarkStart w:id="43" w:name="_Toc512174435"/>
      <w:r>
        <w:rPr>
          <w:rFonts w:ascii="Arial" w:hAnsi="Arial" w:cs="Arial"/>
        </w:rPr>
        <w:t>Appendix 3D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modify unit section</w:t>
      </w:r>
      <w:bookmarkEnd w:id="43"/>
    </w:p>
    <w:p w:rsidR="00C92209" w:rsidRDefault="00673D8C" w:rsidP="00B20487">
      <w:r>
        <w:rPr>
          <w:noProof/>
          <w:lang w:eastAsia="en-GB" w:bidi="ar-SA"/>
        </w:rPr>
        <w:drawing>
          <wp:inline distT="0" distB="0" distL="0" distR="0">
            <wp:extent cx="5210903" cy="3038899"/>
            <wp:effectExtent l="19050" t="0" r="8797" b="0"/>
            <wp:docPr id="5" name="Picture 4" descr="3D(modify unit righ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modify unit right section).png"/>
                    <pic:cNvPicPr/>
                  </pic:nvPicPr>
                  <pic:blipFill>
                    <a:blip r:embed="rId29"/>
                    <a:stretch>
                      <a:fillRect/>
                    </a:stretch>
                  </pic:blipFill>
                  <pic:spPr>
                    <a:xfrm>
                      <a:off x="0" y="0"/>
                      <a:ext cx="5210903" cy="3038899"/>
                    </a:xfrm>
                    <a:prstGeom prst="rect">
                      <a:avLst/>
                    </a:prstGeom>
                  </pic:spPr>
                </pic:pic>
              </a:graphicData>
            </a:graphic>
          </wp:inline>
        </w:drawing>
      </w:r>
    </w:p>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Pr="00E013BA" w:rsidRDefault="009B2AA3" w:rsidP="00E013BA">
      <w:pPr>
        <w:pStyle w:val="Heading2"/>
        <w:rPr>
          <w:rFonts w:ascii="Arial" w:hAnsi="Arial" w:cs="Arial"/>
        </w:rPr>
      </w:pPr>
      <w:bookmarkStart w:id="44" w:name="_Toc512174436"/>
      <w:r>
        <w:rPr>
          <w:rFonts w:ascii="Arial" w:hAnsi="Arial" w:cs="Arial"/>
        </w:rPr>
        <w:t xml:space="preserve">Appendix </w:t>
      </w:r>
      <w:r w:rsidR="00A33E4C">
        <w:rPr>
          <w:rFonts w:ascii="Arial" w:hAnsi="Arial" w:cs="Arial"/>
        </w:rPr>
        <w:t>3E</w:t>
      </w:r>
      <w:r w:rsidR="00E013BA" w:rsidRPr="0070533D">
        <w:rPr>
          <w:rFonts w:ascii="Arial" w:hAnsi="Arial" w:cs="Arial"/>
        </w:rPr>
        <w:t xml:space="preserve"> </w:t>
      </w:r>
      <w:r w:rsidR="00E013BA">
        <w:rPr>
          <w:rFonts w:ascii="Arial" w:hAnsi="Arial" w:cs="Arial"/>
        </w:rPr>
        <w:t>–</w:t>
      </w:r>
      <w:r w:rsidR="00E013BA" w:rsidRPr="0070533D">
        <w:rPr>
          <w:rFonts w:ascii="Arial" w:hAnsi="Arial" w:cs="Arial"/>
        </w:rPr>
        <w:t xml:space="preserve"> </w:t>
      </w:r>
      <w:r w:rsidR="00E013BA">
        <w:rPr>
          <w:rFonts w:ascii="Arial" w:hAnsi="Arial" w:cs="Arial"/>
        </w:rPr>
        <w:t xml:space="preserve">User interface </w:t>
      </w:r>
      <w:r>
        <w:rPr>
          <w:rFonts w:ascii="Arial" w:hAnsi="Arial" w:cs="Arial"/>
        </w:rPr>
        <w:t>display army roster</w:t>
      </w:r>
      <w:r w:rsidR="00E013BA">
        <w:rPr>
          <w:rFonts w:ascii="Arial" w:hAnsi="Arial" w:cs="Arial"/>
        </w:rPr>
        <w:t xml:space="preserve"> section</w:t>
      </w:r>
      <w:bookmarkEnd w:id="44"/>
    </w:p>
    <w:p w:rsidR="00915B34" w:rsidRPr="00AB4384" w:rsidRDefault="00E013BA" w:rsidP="00AB4384">
      <w:r>
        <w:rPr>
          <w:noProof/>
          <w:lang w:eastAsia="en-GB" w:bidi="ar-SA"/>
        </w:rPr>
        <w:drawing>
          <wp:inline distT="0" distB="0" distL="0" distR="0">
            <wp:extent cx="5410956" cy="7754433"/>
            <wp:effectExtent l="19050" t="19050" r="18294" b="17967"/>
            <wp:docPr id="11" name="Picture 10" descr="3E(army display centre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army display centre section).png"/>
                    <pic:cNvPicPr/>
                  </pic:nvPicPr>
                  <pic:blipFill>
                    <a:blip r:embed="rId30"/>
                    <a:stretch>
                      <a:fillRect/>
                    </a:stretch>
                  </pic:blipFill>
                  <pic:spPr>
                    <a:xfrm>
                      <a:off x="0" y="0"/>
                      <a:ext cx="5410956" cy="7754433"/>
                    </a:xfrm>
                    <a:prstGeom prst="rect">
                      <a:avLst/>
                    </a:prstGeom>
                    <a:ln>
                      <a:solidFill>
                        <a:schemeClr val="tx1"/>
                      </a:solidFill>
                    </a:ln>
                  </pic:spPr>
                </pic:pic>
              </a:graphicData>
            </a:graphic>
          </wp:inline>
        </w:drawing>
      </w:r>
    </w:p>
    <w:p w:rsidR="00382764" w:rsidRPr="00382764" w:rsidRDefault="00382764" w:rsidP="00382764">
      <w:pPr>
        <w:pStyle w:val="Heading2"/>
        <w:rPr>
          <w:rFonts w:ascii="Arial" w:hAnsi="Arial" w:cs="Arial"/>
        </w:rPr>
      </w:pPr>
      <w:bookmarkStart w:id="45" w:name="_Toc512174437"/>
      <w:r>
        <w:rPr>
          <w:rFonts w:ascii="Arial" w:hAnsi="Arial" w:cs="Arial"/>
        </w:rPr>
        <w:lastRenderedPageBreak/>
        <w:t>Appendix 3F</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display points section</w:t>
      </w:r>
      <w:bookmarkEnd w:id="45"/>
    </w:p>
    <w:p w:rsidR="000F7E08" w:rsidRDefault="000F7E08" w:rsidP="00B20487">
      <w:r>
        <w:rPr>
          <w:noProof/>
          <w:lang w:eastAsia="en-GB" w:bidi="ar-SA"/>
        </w:rPr>
        <w:drawing>
          <wp:inline distT="0" distB="0" distL="0" distR="0">
            <wp:extent cx="6139153" cy="533840"/>
            <wp:effectExtent l="19050" t="0" r="0" b="0"/>
            <wp:docPr id="13" name="Picture 12" descr="3F(points display top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points display top section).png"/>
                    <pic:cNvPicPr/>
                  </pic:nvPicPr>
                  <pic:blipFill>
                    <a:blip r:embed="rId31"/>
                    <a:srcRect l="24151" r="18691"/>
                    <a:stretch>
                      <a:fillRect/>
                    </a:stretch>
                  </pic:blipFill>
                  <pic:spPr>
                    <a:xfrm>
                      <a:off x="0" y="0"/>
                      <a:ext cx="6139153" cy="533840"/>
                    </a:xfrm>
                    <a:prstGeom prst="rect">
                      <a:avLst/>
                    </a:prstGeom>
                  </pic:spPr>
                </pic:pic>
              </a:graphicData>
            </a:graphic>
          </wp:inline>
        </w:drawing>
      </w:r>
    </w:p>
    <w:p w:rsidR="00F60EA9" w:rsidRPr="001D3A65" w:rsidRDefault="001D3A65" w:rsidP="001D3A65">
      <w:pPr>
        <w:pStyle w:val="Heading2"/>
        <w:rPr>
          <w:rFonts w:ascii="Arial" w:hAnsi="Arial" w:cs="Arial"/>
        </w:rPr>
      </w:pPr>
      <w:bookmarkStart w:id="46" w:name="_Toc512174438"/>
      <w:r>
        <w:rPr>
          <w:rFonts w:ascii="Arial" w:hAnsi="Arial" w:cs="Arial"/>
        </w:rPr>
        <w:t>Appendix 3G</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warning message section</w:t>
      </w:r>
      <w:bookmarkEnd w:id="46"/>
    </w:p>
    <w:p w:rsidR="00F60EA9" w:rsidRDefault="00F60EA9" w:rsidP="00B20487">
      <w:r>
        <w:rPr>
          <w:noProof/>
          <w:lang w:eastAsia="en-GB" w:bidi="ar-SA"/>
        </w:rPr>
        <w:drawing>
          <wp:inline distT="0" distB="0" distL="0" distR="0">
            <wp:extent cx="6128305" cy="602901"/>
            <wp:effectExtent l="19050" t="0" r="5795" b="0"/>
            <wp:docPr id="14" name="Picture 13" descr="3G(warning messages bottom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G(warning messages bottom section).png"/>
                    <pic:cNvPicPr/>
                  </pic:nvPicPr>
                  <pic:blipFill>
                    <a:blip r:embed="rId32"/>
                    <a:srcRect l="14483" r="9774"/>
                    <a:stretch>
                      <a:fillRect/>
                    </a:stretch>
                  </pic:blipFill>
                  <pic:spPr>
                    <a:xfrm>
                      <a:off x="0" y="0"/>
                      <a:ext cx="6129517" cy="603020"/>
                    </a:xfrm>
                    <a:prstGeom prst="rect">
                      <a:avLst/>
                    </a:prstGeom>
                  </pic:spPr>
                </pic:pic>
              </a:graphicData>
            </a:graphic>
          </wp:inline>
        </w:drawing>
      </w:r>
    </w:p>
    <w:p w:rsidR="0049458E" w:rsidRPr="0049458E" w:rsidRDefault="0049458E" w:rsidP="0049458E">
      <w:pPr>
        <w:pStyle w:val="Heading2"/>
        <w:rPr>
          <w:rFonts w:ascii="Arial" w:hAnsi="Arial" w:cs="Arial"/>
        </w:rPr>
      </w:pPr>
      <w:bookmarkStart w:id="47" w:name="_Toc512174439"/>
      <w:r>
        <w:rPr>
          <w:rFonts w:ascii="Arial" w:hAnsi="Arial" w:cs="Arial"/>
        </w:rPr>
        <w:t>Appendix 3H</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help menu section</w:t>
      </w:r>
      <w:bookmarkEnd w:id="47"/>
    </w:p>
    <w:p w:rsidR="0049458E" w:rsidRDefault="0049458E" w:rsidP="00B20487">
      <w:r>
        <w:rPr>
          <w:noProof/>
          <w:lang w:eastAsia="en-GB" w:bidi="ar-SA"/>
        </w:rPr>
        <w:drawing>
          <wp:inline distT="0" distB="0" distL="0" distR="0">
            <wp:extent cx="3524250" cy="1152525"/>
            <wp:effectExtent l="19050" t="0" r="0" b="0"/>
            <wp:docPr id="16" name="Picture 15" descr="3H(help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H(help menu).png"/>
                    <pic:cNvPicPr/>
                  </pic:nvPicPr>
                  <pic:blipFill>
                    <a:blip r:embed="rId33"/>
                    <a:srcRect t="820"/>
                    <a:stretch>
                      <a:fillRect/>
                    </a:stretch>
                  </pic:blipFill>
                  <pic:spPr>
                    <a:xfrm>
                      <a:off x="0" y="0"/>
                      <a:ext cx="3524250" cy="1152525"/>
                    </a:xfrm>
                    <a:prstGeom prst="rect">
                      <a:avLst/>
                    </a:prstGeom>
                  </pic:spPr>
                </pic:pic>
              </a:graphicData>
            </a:graphic>
          </wp:inline>
        </w:drawing>
      </w:r>
    </w:p>
    <w:p w:rsidR="004816C9" w:rsidRPr="004816C9" w:rsidRDefault="004816C9" w:rsidP="004816C9">
      <w:pPr>
        <w:pStyle w:val="Heading2"/>
        <w:rPr>
          <w:rFonts w:ascii="Arial" w:hAnsi="Arial" w:cs="Arial"/>
        </w:rPr>
      </w:pPr>
      <w:bookmarkStart w:id="48" w:name="_Toc512174440"/>
      <w:r>
        <w:rPr>
          <w:rFonts w:ascii="Arial" w:hAnsi="Arial" w:cs="Arial"/>
        </w:rPr>
        <w:t>Appendix 3I</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file menu section</w:t>
      </w:r>
      <w:bookmarkEnd w:id="48"/>
    </w:p>
    <w:p w:rsidR="004816C9" w:rsidRDefault="004816C9" w:rsidP="00B20487">
      <w:r>
        <w:rPr>
          <w:noProof/>
          <w:lang w:eastAsia="en-GB" w:bidi="ar-SA"/>
        </w:rPr>
        <w:drawing>
          <wp:inline distT="0" distB="0" distL="0" distR="0">
            <wp:extent cx="2924583" cy="1333686"/>
            <wp:effectExtent l="19050" t="0" r="9117" b="0"/>
            <wp:docPr id="17" name="Picture 16" descr="3I(fil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I(file menu).png"/>
                    <pic:cNvPicPr/>
                  </pic:nvPicPr>
                  <pic:blipFill>
                    <a:blip r:embed="rId34"/>
                    <a:stretch>
                      <a:fillRect/>
                    </a:stretch>
                  </pic:blipFill>
                  <pic:spPr>
                    <a:xfrm>
                      <a:off x="0" y="0"/>
                      <a:ext cx="2924583" cy="1333686"/>
                    </a:xfrm>
                    <a:prstGeom prst="rect">
                      <a:avLst/>
                    </a:prstGeom>
                  </pic:spPr>
                </pic:pic>
              </a:graphicData>
            </a:graphic>
          </wp:inline>
        </w:drawing>
      </w:r>
    </w:p>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Pr="00761502" w:rsidRDefault="00761502" w:rsidP="00761502">
      <w:pPr>
        <w:pStyle w:val="Heading2"/>
        <w:rPr>
          <w:rFonts w:ascii="Arial" w:hAnsi="Arial" w:cs="Arial"/>
        </w:rPr>
      </w:pPr>
      <w:bookmarkStart w:id="49" w:name="_Toc512174441"/>
      <w:r>
        <w:rPr>
          <w:rFonts w:ascii="Arial" w:hAnsi="Arial" w:cs="Arial"/>
        </w:rPr>
        <w:lastRenderedPageBreak/>
        <w:t>Appendix 4A</w:t>
      </w:r>
      <w:r w:rsidRPr="0070533D">
        <w:rPr>
          <w:rFonts w:ascii="Arial" w:hAnsi="Arial" w:cs="Arial"/>
        </w:rPr>
        <w:t xml:space="preserve"> </w:t>
      </w:r>
      <w:r>
        <w:rPr>
          <w:rFonts w:ascii="Arial" w:hAnsi="Arial" w:cs="Arial"/>
        </w:rPr>
        <w:t>–</w:t>
      </w:r>
      <w:r w:rsidRPr="0070533D">
        <w:rPr>
          <w:rFonts w:ascii="Arial" w:hAnsi="Arial" w:cs="Arial"/>
        </w:rPr>
        <w:t xml:space="preserve"> </w:t>
      </w:r>
      <w:r w:rsidR="00444C11">
        <w:rPr>
          <w:rFonts w:ascii="Arial" w:hAnsi="Arial" w:cs="Arial"/>
        </w:rPr>
        <w:t>Weapon list of map data structures</w:t>
      </w:r>
      <w:bookmarkEnd w:id="49"/>
    </w:p>
    <w:p w:rsidR="00761502" w:rsidRDefault="00761502" w:rsidP="00B20487">
      <w:r>
        <w:rPr>
          <w:noProof/>
          <w:lang w:eastAsia="en-GB" w:bidi="ar-SA"/>
        </w:rPr>
        <w:drawing>
          <wp:inline distT="0" distB="0" distL="0" distR="0">
            <wp:extent cx="3933825" cy="4271595"/>
            <wp:effectExtent l="19050" t="0" r="9525" b="0"/>
            <wp:docPr id="19" name="Picture 18" descr="4A(weapon list 1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weapon list 1 NEEDS UPDATING LATER).png"/>
                    <pic:cNvPicPr/>
                  </pic:nvPicPr>
                  <pic:blipFill>
                    <a:blip r:embed="rId35"/>
                    <a:stretch>
                      <a:fillRect/>
                    </a:stretch>
                  </pic:blipFill>
                  <pic:spPr>
                    <a:xfrm>
                      <a:off x="0" y="0"/>
                      <a:ext cx="3944573" cy="4283266"/>
                    </a:xfrm>
                    <a:prstGeom prst="rect">
                      <a:avLst/>
                    </a:prstGeom>
                  </pic:spPr>
                </pic:pic>
              </a:graphicData>
            </a:graphic>
          </wp:inline>
        </w:drawing>
      </w:r>
    </w:p>
    <w:p w:rsidR="00AB4384" w:rsidRDefault="00AB4384" w:rsidP="00464830">
      <w:pPr>
        <w:pStyle w:val="Heading2"/>
        <w:rPr>
          <w:rFonts w:ascii="Arial" w:hAnsi="Arial" w:cs="Arial"/>
        </w:rPr>
      </w:pPr>
    </w:p>
    <w:p w:rsidR="00AB4384" w:rsidRDefault="00AB4384" w:rsidP="00464830">
      <w:pPr>
        <w:pStyle w:val="Heading2"/>
        <w:rPr>
          <w:rFonts w:ascii="Arial" w:hAnsi="Arial" w:cs="Arial"/>
        </w:rPr>
      </w:pPr>
    </w:p>
    <w:p w:rsidR="00AB4384" w:rsidRDefault="00AB4384" w:rsidP="00464830">
      <w:pPr>
        <w:pStyle w:val="Heading2"/>
        <w:rPr>
          <w:rFonts w:ascii="Arial" w:hAnsi="Arial" w:cs="Arial"/>
        </w:rPr>
      </w:pPr>
    </w:p>
    <w:p w:rsidR="00AB4384" w:rsidRDefault="00AB4384" w:rsidP="00464830">
      <w:pPr>
        <w:pStyle w:val="Heading2"/>
        <w:rPr>
          <w:rFonts w:ascii="Arial" w:hAnsi="Arial" w:cs="Arial"/>
        </w:rPr>
      </w:pPr>
    </w:p>
    <w:p w:rsidR="00AB4384" w:rsidRDefault="00AB4384" w:rsidP="00464830">
      <w:pPr>
        <w:pStyle w:val="Heading2"/>
        <w:rPr>
          <w:rFonts w:ascii="Arial" w:hAnsi="Arial" w:cs="Arial"/>
        </w:rPr>
      </w:pPr>
    </w:p>
    <w:p w:rsidR="00AB4384" w:rsidRDefault="00AB4384" w:rsidP="00464830">
      <w:pPr>
        <w:pStyle w:val="Heading2"/>
        <w:rPr>
          <w:rFonts w:ascii="Arial" w:hAnsi="Arial" w:cs="Arial"/>
        </w:rPr>
      </w:pPr>
    </w:p>
    <w:p w:rsidR="00AB4384" w:rsidRDefault="00AB4384" w:rsidP="00464830">
      <w:pPr>
        <w:pStyle w:val="Heading2"/>
        <w:rPr>
          <w:rFonts w:ascii="Arial" w:hAnsi="Arial" w:cs="Arial"/>
        </w:rPr>
      </w:pPr>
    </w:p>
    <w:p w:rsidR="00AB4384" w:rsidRDefault="00AB4384" w:rsidP="00464830">
      <w:pPr>
        <w:pStyle w:val="Heading2"/>
        <w:rPr>
          <w:rFonts w:ascii="Arial" w:hAnsi="Arial" w:cs="Arial"/>
        </w:rPr>
      </w:pPr>
    </w:p>
    <w:p w:rsidR="00AB4384" w:rsidRDefault="00AB4384" w:rsidP="00464830">
      <w:pPr>
        <w:pStyle w:val="Heading2"/>
        <w:rPr>
          <w:rFonts w:ascii="Arial" w:hAnsi="Arial" w:cs="Arial"/>
        </w:rPr>
      </w:pPr>
    </w:p>
    <w:p w:rsidR="00AB4384" w:rsidRDefault="00AB4384" w:rsidP="00464830">
      <w:pPr>
        <w:pStyle w:val="Heading2"/>
        <w:rPr>
          <w:rFonts w:ascii="Arial" w:hAnsi="Arial" w:cs="Arial"/>
        </w:rPr>
      </w:pPr>
    </w:p>
    <w:p w:rsidR="00AB4384" w:rsidRDefault="00AB4384" w:rsidP="00464830">
      <w:pPr>
        <w:pStyle w:val="Heading2"/>
        <w:rPr>
          <w:rFonts w:ascii="Arial" w:hAnsi="Arial" w:cs="Arial"/>
        </w:rPr>
      </w:pPr>
    </w:p>
    <w:p w:rsidR="00AB4384" w:rsidRDefault="00AB4384" w:rsidP="00464830">
      <w:pPr>
        <w:pStyle w:val="Heading2"/>
        <w:rPr>
          <w:rFonts w:ascii="Arial" w:hAnsi="Arial" w:cs="Arial"/>
        </w:rPr>
      </w:pPr>
    </w:p>
    <w:p w:rsidR="00E831A0" w:rsidRPr="00464830" w:rsidRDefault="005A3283" w:rsidP="00464830">
      <w:pPr>
        <w:pStyle w:val="Heading2"/>
        <w:rPr>
          <w:rFonts w:ascii="Arial" w:hAnsi="Arial" w:cs="Arial"/>
        </w:rPr>
      </w:pPr>
      <w:bookmarkStart w:id="50" w:name="_Toc512174442"/>
      <w:r>
        <w:rPr>
          <w:rFonts w:ascii="Arial" w:hAnsi="Arial" w:cs="Arial"/>
        </w:rPr>
        <w:lastRenderedPageBreak/>
        <w:t>Appendix 4B</w:t>
      </w:r>
      <w:r w:rsidR="00464830" w:rsidRPr="0070533D">
        <w:rPr>
          <w:rFonts w:ascii="Arial" w:hAnsi="Arial" w:cs="Arial"/>
        </w:rPr>
        <w:t xml:space="preserve"> </w:t>
      </w:r>
      <w:r w:rsidR="00464830">
        <w:rPr>
          <w:rFonts w:ascii="Arial" w:hAnsi="Arial" w:cs="Arial"/>
        </w:rPr>
        <w:t>–</w:t>
      </w:r>
      <w:r w:rsidR="00464830" w:rsidRPr="0070533D">
        <w:rPr>
          <w:rFonts w:ascii="Arial" w:hAnsi="Arial" w:cs="Arial"/>
        </w:rPr>
        <w:t xml:space="preserve"> </w:t>
      </w:r>
      <w:r w:rsidR="00464830">
        <w:rPr>
          <w:rFonts w:ascii="Arial" w:hAnsi="Arial" w:cs="Arial"/>
        </w:rPr>
        <w:t>Weapon list of map data structures</w:t>
      </w:r>
      <w:r>
        <w:rPr>
          <w:rFonts w:ascii="Arial" w:hAnsi="Arial" w:cs="Arial"/>
        </w:rPr>
        <w:t xml:space="preserve"> continued...</w:t>
      </w:r>
      <w:bookmarkEnd w:id="50"/>
    </w:p>
    <w:p w:rsidR="00E831A0" w:rsidRDefault="00E831A0" w:rsidP="00B20487">
      <w:r>
        <w:rPr>
          <w:noProof/>
          <w:lang w:eastAsia="en-GB" w:bidi="ar-SA"/>
        </w:rPr>
        <w:drawing>
          <wp:inline distT="0" distB="0" distL="0" distR="0">
            <wp:extent cx="5657850" cy="3908942"/>
            <wp:effectExtent l="19050" t="0" r="0" b="0"/>
            <wp:docPr id="21" name="Picture 20" descr="4B(weapon list 2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weapon list 2 NEEDS UPDATING LATER).png"/>
                    <pic:cNvPicPr/>
                  </pic:nvPicPr>
                  <pic:blipFill>
                    <a:blip r:embed="rId36"/>
                    <a:stretch>
                      <a:fillRect/>
                    </a:stretch>
                  </pic:blipFill>
                  <pic:spPr>
                    <a:xfrm>
                      <a:off x="0" y="0"/>
                      <a:ext cx="5657850" cy="3908942"/>
                    </a:xfrm>
                    <a:prstGeom prst="rect">
                      <a:avLst/>
                    </a:prstGeom>
                  </pic:spPr>
                </pic:pic>
              </a:graphicData>
            </a:graphic>
          </wp:inline>
        </w:drawing>
      </w:r>
    </w:p>
    <w:p w:rsidR="00670D42" w:rsidRPr="00670D42" w:rsidRDefault="00670D42" w:rsidP="00670D42">
      <w:pPr>
        <w:pStyle w:val="Heading2"/>
        <w:rPr>
          <w:rFonts w:ascii="Arial" w:hAnsi="Arial" w:cs="Arial"/>
        </w:rPr>
      </w:pPr>
      <w:bookmarkStart w:id="51" w:name="_Toc512174443"/>
      <w:r>
        <w:rPr>
          <w:rFonts w:ascii="Arial" w:hAnsi="Arial" w:cs="Arial"/>
        </w:rPr>
        <w:t>Appendix 4C</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 list of map data structures continued...</w:t>
      </w:r>
      <w:bookmarkEnd w:id="51"/>
    </w:p>
    <w:p w:rsidR="00670D42" w:rsidRDefault="00670D42" w:rsidP="00B20487">
      <w:r>
        <w:rPr>
          <w:noProof/>
          <w:lang w:eastAsia="en-GB" w:bidi="ar-SA"/>
        </w:rPr>
        <w:drawing>
          <wp:inline distT="0" distB="0" distL="0" distR="0">
            <wp:extent cx="5731510" cy="3724910"/>
            <wp:effectExtent l="19050" t="0" r="2540" b="0"/>
            <wp:docPr id="22" name="Picture 21" descr="4C(weapon list 3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weapon list 3 NEEDS UPDATING LATER).png"/>
                    <pic:cNvPicPr/>
                  </pic:nvPicPr>
                  <pic:blipFill>
                    <a:blip r:embed="rId37"/>
                    <a:stretch>
                      <a:fillRect/>
                    </a:stretch>
                  </pic:blipFill>
                  <pic:spPr>
                    <a:xfrm>
                      <a:off x="0" y="0"/>
                      <a:ext cx="5731510" cy="3724910"/>
                    </a:xfrm>
                    <a:prstGeom prst="rect">
                      <a:avLst/>
                    </a:prstGeom>
                  </pic:spPr>
                </pic:pic>
              </a:graphicData>
            </a:graphic>
          </wp:inline>
        </w:drawing>
      </w:r>
    </w:p>
    <w:p w:rsidR="00AB4384" w:rsidRDefault="00AB4384" w:rsidP="00B20487"/>
    <w:p w:rsidR="00143D52" w:rsidRPr="00143D52" w:rsidRDefault="00143D52" w:rsidP="00143D52">
      <w:pPr>
        <w:pStyle w:val="Heading2"/>
        <w:rPr>
          <w:rFonts w:ascii="Arial" w:hAnsi="Arial" w:cs="Arial"/>
        </w:rPr>
      </w:pPr>
      <w:bookmarkStart w:id="52" w:name="_Toc512174444"/>
      <w:r>
        <w:rPr>
          <w:rFonts w:ascii="Arial" w:hAnsi="Arial" w:cs="Arial"/>
        </w:rPr>
        <w:lastRenderedPageBreak/>
        <w:t>Appendix 4D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 list of map data structures continued...</w:t>
      </w:r>
      <w:bookmarkEnd w:id="52"/>
    </w:p>
    <w:p w:rsidR="004017AF" w:rsidRDefault="00143D52" w:rsidP="00B20487">
      <w:r>
        <w:rPr>
          <w:noProof/>
          <w:lang w:eastAsia="en-GB" w:bidi="ar-SA"/>
        </w:rPr>
        <w:drawing>
          <wp:inline distT="0" distB="0" distL="0" distR="0">
            <wp:extent cx="5731510" cy="3891915"/>
            <wp:effectExtent l="19050" t="0" r="2540" b="0"/>
            <wp:docPr id="23" name="Picture 22" descr="4D(weapon list 4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weapon list 4 NEEDS UPDATING LATER).png"/>
                    <pic:cNvPicPr/>
                  </pic:nvPicPr>
                  <pic:blipFill>
                    <a:blip r:embed="rId38"/>
                    <a:stretch>
                      <a:fillRect/>
                    </a:stretch>
                  </pic:blipFill>
                  <pic:spPr>
                    <a:xfrm>
                      <a:off x="0" y="0"/>
                      <a:ext cx="5731510" cy="3891915"/>
                    </a:xfrm>
                    <a:prstGeom prst="rect">
                      <a:avLst/>
                    </a:prstGeom>
                  </pic:spPr>
                </pic:pic>
              </a:graphicData>
            </a:graphic>
          </wp:inline>
        </w:drawing>
      </w:r>
    </w:p>
    <w:p w:rsidR="00AB4384" w:rsidRDefault="00AB4384" w:rsidP="00B20487"/>
    <w:p w:rsidR="00AB4384" w:rsidRDefault="00AB4384" w:rsidP="00B20487"/>
    <w:p w:rsidR="00AB4384" w:rsidRDefault="00AB4384" w:rsidP="00B20487"/>
    <w:p w:rsidR="00AB4384" w:rsidRDefault="00AB4384" w:rsidP="00B20487"/>
    <w:p w:rsidR="00AB4384" w:rsidRDefault="00AB4384" w:rsidP="00B20487"/>
    <w:p w:rsidR="00AB4384" w:rsidRDefault="00AB4384" w:rsidP="00B20487"/>
    <w:p w:rsidR="00AB4384" w:rsidRDefault="00AB4384" w:rsidP="00B20487"/>
    <w:p w:rsidR="00AB4384" w:rsidRDefault="00AB4384" w:rsidP="00B20487"/>
    <w:p w:rsidR="00AB4384" w:rsidRDefault="00AB4384" w:rsidP="00B20487"/>
    <w:p w:rsidR="00AB4384" w:rsidRDefault="00AB4384" w:rsidP="00B20487"/>
    <w:p w:rsidR="00AB4384" w:rsidRDefault="00AB4384" w:rsidP="00B20487"/>
    <w:p w:rsidR="00AB4384" w:rsidRDefault="00AB4384" w:rsidP="00B20487"/>
    <w:p w:rsidR="00AB4384" w:rsidRDefault="00AB4384" w:rsidP="00B20487"/>
    <w:p w:rsidR="004017AF" w:rsidRPr="002E2D18" w:rsidRDefault="002E2D18" w:rsidP="002E2D18">
      <w:pPr>
        <w:pStyle w:val="Heading2"/>
        <w:rPr>
          <w:rFonts w:ascii="Arial" w:hAnsi="Arial" w:cs="Arial"/>
        </w:rPr>
      </w:pPr>
      <w:bookmarkStart w:id="53" w:name="_Toc512174445"/>
      <w:r>
        <w:rPr>
          <w:rFonts w:ascii="Arial" w:hAnsi="Arial" w:cs="Arial"/>
        </w:rPr>
        <w:lastRenderedPageBreak/>
        <w:t>Appendix 4E</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 list get methods</w:t>
      </w:r>
      <w:bookmarkEnd w:id="53"/>
    </w:p>
    <w:p w:rsidR="004017AF" w:rsidRDefault="002E2D18" w:rsidP="00B20487">
      <w:r>
        <w:rPr>
          <w:noProof/>
          <w:lang w:eastAsia="en-GB" w:bidi="ar-SA"/>
        </w:rPr>
        <w:drawing>
          <wp:inline distT="0" distB="0" distL="0" distR="0">
            <wp:extent cx="4581525" cy="5271849"/>
            <wp:effectExtent l="19050" t="0" r="9525" b="0"/>
            <wp:docPr id="24" name="Picture 23" descr="4E(weapon list get 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weapon list get methods).PNG"/>
                    <pic:cNvPicPr/>
                  </pic:nvPicPr>
                  <pic:blipFill>
                    <a:blip r:embed="rId39"/>
                    <a:stretch>
                      <a:fillRect/>
                    </a:stretch>
                  </pic:blipFill>
                  <pic:spPr>
                    <a:xfrm>
                      <a:off x="0" y="0"/>
                      <a:ext cx="4587746" cy="5279007"/>
                    </a:xfrm>
                    <a:prstGeom prst="rect">
                      <a:avLst/>
                    </a:prstGeom>
                  </pic:spPr>
                </pic:pic>
              </a:graphicData>
            </a:graphic>
          </wp:inline>
        </w:drawing>
      </w:r>
    </w:p>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120E3C" w:rsidRDefault="00120E3C" w:rsidP="00B20487"/>
    <w:p w:rsidR="00533EA0" w:rsidRPr="00533EA0" w:rsidRDefault="00533EA0" w:rsidP="00533EA0">
      <w:pPr>
        <w:pStyle w:val="Heading2"/>
        <w:rPr>
          <w:rFonts w:ascii="Arial" w:hAnsi="Arial" w:cs="Arial"/>
        </w:rPr>
      </w:pPr>
      <w:bookmarkStart w:id="54" w:name="_Toc512174446"/>
      <w:r>
        <w:rPr>
          <w:rFonts w:ascii="Arial" w:hAnsi="Arial" w:cs="Arial"/>
        </w:rPr>
        <w:lastRenderedPageBreak/>
        <w:t>Appendix 4F</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w:t>
      </w:r>
      <w:r w:rsidR="001D2268">
        <w:rPr>
          <w:rFonts w:ascii="Arial" w:hAnsi="Arial" w:cs="Arial"/>
        </w:rPr>
        <w:t xml:space="preserve"> super class</w:t>
      </w:r>
      <w:bookmarkEnd w:id="54"/>
    </w:p>
    <w:p w:rsidR="00D139C6" w:rsidRDefault="009C6FC3" w:rsidP="00B20487">
      <w:r>
        <w:rPr>
          <w:noProof/>
          <w:lang w:eastAsia="en-GB" w:bidi="ar-SA"/>
        </w:rPr>
        <w:drawing>
          <wp:inline distT="0" distB="0" distL="0" distR="0">
            <wp:extent cx="4070944" cy="6019800"/>
            <wp:effectExtent l="19050" t="0" r="5756" b="0"/>
            <wp:docPr id="25" name="Picture 24" descr="4F(weapon sup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weapon super class).PNG"/>
                    <pic:cNvPicPr/>
                  </pic:nvPicPr>
                  <pic:blipFill>
                    <a:blip r:embed="rId40"/>
                    <a:stretch>
                      <a:fillRect/>
                    </a:stretch>
                  </pic:blipFill>
                  <pic:spPr>
                    <a:xfrm>
                      <a:off x="0" y="0"/>
                      <a:ext cx="4071512" cy="6020640"/>
                    </a:xfrm>
                    <a:prstGeom prst="rect">
                      <a:avLst/>
                    </a:prstGeom>
                  </pic:spPr>
                </pic:pic>
              </a:graphicData>
            </a:graphic>
          </wp:inline>
        </w:drawing>
      </w:r>
    </w:p>
    <w:p w:rsidR="00D139C6" w:rsidRPr="00D139C6" w:rsidRDefault="00666101" w:rsidP="00D139C6">
      <w:pPr>
        <w:pStyle w:val="Heading2"/>
        <w:rPr>
          <w:rFonts w:ascii="Arial" w:hAnsi="Arial" w:cs="Arial"/>
        </w:rPr>
      </w:pPr>
      <w:bookmarkStart w:id="55" w:name="_Toc512174447"/>
      <w:r>
        <w:rPr>
          <w:rFonts w:ascii="Arial" w:hAnsi="Arial" w:cs="Arial"/>
        </w:rPr>
        <w:t>Appendix 4G</w:t>
      </w:r>
      <w:r w:rsidR="00D139C6" w:rsidRPr="0070533D">
        <w:rPr>
          <w:rFonts w:ascii="Arial" w:hAnsi="Arial" w:cs="Arial"/>
        </w:rPr>
        <w:t xml:space="preserve"> </w:t>
      </w:r>
      <w:r w:rsidR="00D139C6">
        <w:rPr>
          <w:rFonts w:ascii="Arial" w:hAnsi="Arial" w:cs="Arial"/>
        </w:rPr>
        <w:t>–</w:t>
      </w:r>
      <w:r w:rsidR="00D139C6" w:rsidRPr="0070533D">
        <w:rPr>
          <w:rFonts w:ascii="Arial" w:hAnsi="Arial" w:cs="Arial"/>
        </w:rPr>
        <w:t xml:space="preserve"> </w:t>
      </w:r>
      <w:r w:rsidR="00D139C6">
        <w:rPr>
          <w:rFonts w:ascii="Arial" w:hAnsi="Arial" w:cs="Arial"/>
        </w:rPr>
        <w:t>Heavy weapon sub-class</w:t>
      </w:r>
      <w:bookmarkEnd w:id="55"/>
    </w:p>
    <w:p w:rsidR="00D139C6" w:rsidRDefault="00A0228E" w:rsidP="00B20487">
      <w:r>
        <w:rPr>
          <w:noProof/>
          <w:lang w:eastAsia="en-GB" w:bidi="ar-SA"/>
        </w:rPr>
        <w:drawing>
          <wp:inline distT="0" distB="0" distL="0" distR="0">
            <wp:extent cx="3077005" cy="1371792"/>
            <wp:effectExtent l="19050" t="0" r="9095" b="0"/>
            <wp:docPr id="27" name="Picture 26" descr="4G(heavy weapon sub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heavy weapon sub class).PNG"/>
                    <pic:cNvPicPr/>
                  </pic:nvPicPr>
                  <pic:blipFill>
                    <a:blip r:embed="rId41"/>
                    <a:stretch>
                      <a:fillRect/>
                    </a:stretch>
                  </pic:blipFill>
                  <pic:spPr>
                    <a:xfrm>
                      <a:off x="0" y="0"/>
                      <a:ext cx="3077005" cy="1371792"/>
                    </a:xfrm>
                    <a:prstGeom prst="rect">
                      <a:avLst/>
                    </a:prstGeom>
                  </pic:spPr>
                </pic:pic>
              </a:graphicData>
            </a:graphic>
          </wp:inline>
        </w:drawing>
      </w:r>
    </w:p>
    <w:p w:rsidR="003F4578" w:rsidRDefault="003F4578" w:rsidP="00B20487"/>
    <w:p w:rsidR="00832364" w:rsidRDefault="00832364" w:rsidP="00B20487"/>
    <w:p w:rsidR="00CC49DE" w:rsidRDefault="009A0558" w:rsidP="009A0558">
      <w:pPr>
        <w:pStyle w:val="Heading2"/>
        <w:rPr>
          <w:rFonts w:ascii="Arial" w:hAnsi="Arial" w:cs="Arial"/>
        </w:rPr>
      </w:pPr>
      <w:r>
        <w:rPr>
          <w:rFonts w:ascii="Arial" w:hAnsi="Arial" w:cs="Arial"/>
          <w:noProof/>
          <w:lang w:eastAsia="en-GB" w:bidi="ar-SA"/>
        </w:rPr>
        <w:lastRenderedPageBreak/>
        <w:drawing>
          <wp:anchor distT="0" distB="0" distL="114300" distR="114300" simplePos="0" relativeHeight="251660288"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1"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42"/>
                    <a:stretch>
                      <a:fillRect/>
                    </a:stretch>
                  </pic:blipFill>
                  <pic:spPr>
                    <a:xfrm>
                      <a:off x="0" y="0"/>
                      <a:ext cx="2857500" cy="7572375"/>
                    </a:xfrm>
                    <a:prstGeom prst="rect">
                      <a:avLst/>
                    </a:prstGeom>
                  </pic:spPr>
                </pic:pic>
              </a:graphicData>
            </a:graphic>
          </wp:anchor>
        </w:drawing>
      </w:r>
      <w:bookmarkStart w:id="56" w:name="_Toc512174448"/>
      <w:r>
        <w:rPr>
          <w:rFonts w:ascii="Arial" w:hAnsi="Arial" w:cs="Arial"/>
        </w:rPr>
        <w:t>Appendix 5A</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model package</w:t>
      </w:r>
      <w:r w:rsidR="000E5776">
        <w:rPr>
          <w:rFonts w:ascii="Arial" w:hAnsi="Arial" w:cs="Arial"/>
        </w:rPr>
        <w:t xml:space="preserve"> structure</w:t>
      </w:r>
      <w:bookmarkEnd w:id="56"/>
    </w:p>
    <w:p w:rsidR="00C41672" w:rsidRPr="00C41672" w:rsidRDefault="00C41672" w:rsidP="00C41672"/>
    <w:p w:rsidR="009A0558" w:rsidRPr="009A0558" w:rsidRDefault="009A0558" w:rsidP="009A0558">
      <w:pPr>
        <w:pStyle w:val="Heading2"/>
        <w:rPr>
          <w:rFonts w:ascii="Arial" w:hAnsi="Arial" w:cs="Arial"/>
        </w:rPr>
      </w:pPr>
      <w:r>
        <w:rPr>
          <w:rFonts w:ascii="Arial" w:hAnsi="Arial" w:cs="Arial"/>
          <w:noProof/>
          <w:lang w:eastAsia="en-GB" w:bidi="ar-SA"/>
        </w:rPr>
        <w:drawing>
          <wp:anchor distT="0" distB="0" distL="114300" distR="114300" simplePos="0" relativeHeight="251662336"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29"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42"/>
                    <a:stretch>
                      <a:fillRect/>
                    </a:stretch>
                  </pic:blipFill>
                  <pic:spPr>
                    <a:xfrm>
                      <a:off x="0" y="0"/>
                      <a:ext cx="2857500" cy="7572375"/>
                    </a:xfrm>
                    <a:prstGeom prst="rect">
                      <a:avLst/>
                    </a:prstGeom>
                  </pic:spPr>
                </pic:pic>
              </a:graphicData>
            </a:graphic>
          </wp:anchor>
        </w:drawing>
      </w:r>
      <w:bookmarkStart w:id="57" w:name="_Toc512174449"/>
      <w:r>
        <w:rPr>
          <w:rFonts w:ascii="Arial" w:hAnsi="Arial" w:cs="Arial"/>
        </w:rPr>
        <w:t>Appendix 5B</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weapon model package</w:t>
      </w:r>
      <w:r w:rsidR="000E5776">
        <w:rPr>
          <w:rFonts w:ascii="Arial" w:hAnsi="Arial" w:cs="Arial"/>
        </w:rPr>
        <w:t xml:space="preserve"> structure</w:t>
      </w:r>
      <w:bookmarkEnd w:id="57"/>
    </w:p>
    <w:p w:rsidR="00CC2F0A" w:rsidRDefault="00F659AA" w:rsidP="00B20487">
      <w:r>
        <w:rPr>
          <w:noProof/>
          <w:lang w:eastAsia="en-GB" w:bidi="ar-SA"/>
        </w:rPr>
        <w:drawing>
          <wp:inline distT="0" distB="0" distL="0" distR="0">
            <wp:extent cx="2495899" cy="3124636"/>
            <wp:effectExtent l="19050" t="0" r="0" b="0"/>
            <wp:docPr id="20" name="Picture 19" descr="5B(model weapons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model weapons package structure).png"/>
                    <pic:cNvPicPr/>
                  </pic:nvPicPr>
                  <pic:blipFill>
                    <a:blip r:embed="rId43"/>
                    <a:stretch>
                      <a:fillRect/>
                    </a:stretch>
                  </pic:blipFill>
                  <pic:spPr>
                    <a:xfrm>
                      <a:off x="0" y="0"/>
                      <a:ext cx="2495899" cy="3124636"/>
                    </a:xfrm>
                    <a:prstGeom prst="rect">
                      <a:avLst/>
                    </a:prstGeom>
                  </pic:spPr>
                </pic:pic>
              </a:graphicData>
            </a:graphic>
          </wp:inline>
        </w:drawing>
      </w:r>
    </w:p>
    <w:p w:rsidR="00C169F2" w:rsidRDefault="00C169F2" w:rsidP="00B20487"/>
    <w:p w:rsidR="00CC2F0A" w:rsidRPr="000E5776" w:rsidRDefault="000E5776" w:rsidP="000E5776">
      <w:pPr>
        <w:pStyle w:val="Heading2"/>
        <w:rPr>
          <w:rFonts w:ascii="Arial" w:hAnsi="Arial" w:cs="Arial"/>
        </w:rPr>
      </w:pPr>
      <w:r>
        <w:rPr>
          <w:rFonts w:ascii="Arial" w:hAnsi="Arial" w:cs="Arial"/>
          <w:noProof/>
          <w:lang w:eastAsia="en-GB" w:bidi="ar-SA"/>
        </w:rPr>
        <w:drawing>
          <wp:anchor distT="0" distB="0" distL="114300" distR="114300" simplePos="0" relativeHeight="251664384"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30"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42"/>
                    <a:stretch>
                      <a:fillRect/>
                    </a:stretch>
                  </pic:blipFill>
                  <pic:spPr>
                    <a:xfrm>
                      <a:off x="0" y="0"/>
                      <a:ext cx="2857500" cy="7572375"/>
                    </a:xfrm>
                    <a:prstGeom prst="rect">
                      <a:avLst/>
                    </a:prstGeom>
                  </pic:spPr>
                </pic:pic>
              </a:graphicData>
            </a:graphic>
          </wp:anchor>
        </w:drawing>
      </w:r>
      <w:bookmarkStart w:id="58" w:name="_Toc512174450"/>
      <w:r>
        <w:rPr>
          <w:rFonts w:ascii="Arial" w:hAnsi="Arial" w:cs="Arial"/>
        </w:rPr>
        <w:t>Appendix 5C</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view package structure</w:t>
      </w:r>
      <w:bookmarkEnd w:id="58"/>
      <w:r>
        <w:rPr>
          <w:rFonts w:ascii="Arial" w:hAnsi="Arial" w:cs="Arial"/>
        </w:rPr>
        <w:t xml:space="preserve"> </w:t>
      </w:r>
    </w:p>
    <w:p w:rsidR="00261654" w:rsidRDefault="00261654" w:rsidP="00B20487">
      <w:r>
        <w:rPr>
          <w:noProof/>
          <w:lang w:eastAsia="en-GB" w:bidi="ar-SA"/>
        </w:rPr>
        <w:drawing>
          <wp:inline distT="0" distB="0" distL="0" distR="0">
            <wp:extent cx="2086266" cy="895475"/>
            <wp:effectExtent l="19050" t="0" r="9234" b="0"/>
            <wp:docPr id="26" name="Picture 25" descr="fig(view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view package structure).png"/>
                    <pic:cNvPicPr/>
                  </pic:nvPicPr>
                  <pic:blipFill>
                    <a:blip r:embed="rId44"/>
                    <a:stretch>
                      <a:fillRect/>
                    </a:stretch>
                  </pic:blipFill>
                  <pic:spPr>
                    <a:xfrm>
                      <a:off x="0" y="0"/>
                      <a:ext cx="2086266" cy="895475"/>
                    </a:xfrm>
                    <a:prstGeom prst="rect">
                      <a:avLst/>
                    </a:prstGeom>
                  </pic:spPr>
                </pic:pic>
              </a:graphicData>
            </a:graphic>
          </wp:inline>
        </w:drawing>
      </w:r>
    </w:p>
    <w:p w:rsidR="00C169F2" w:rsidRDefault="00C169F2" w:rsidP="00B20487"/>
    <w:p w:rsidR="00E84E68" w:rsidRPr="00C41672" w:rsidRDefault="00C41672" w:rsidP="00C41672">
      <w:pPr>
        <w:pStyle w:val="Heading2"/>
        <w:rPr>
          <w:rFonts w:ascii="Arial" w:hAnsi="Arial" w:cs="Arial"/>
        </w:rPr>
      </w:pPr>
      <w:r>
        <w:rPr>
          <w:rFonts w:ascii="Arial" w:hAnsi="Arial" w:cs="Arial"/>
          <w:noProof/>
          <w:lang w:eastAsia="en-GB" w:bidi="ar-SA"/>
        </w:rPr>
        <w:drawing>
          <wp:anchor distT="0" distB="0" distL="114300" distR="114300" simplePos="0" relativeHeight="251666432"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31"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42"/>
                    <a:stretch>
                      <a:fillRect/>
                    </a:stretch>
                  </pic:blipFill>
                  <pic:spPr>
                    <a:xfrm>
                      <a:off x="0" y="0"/>
                      <a:ext cx="2857500" cy="7572375"/>
                    </a:xfrm>
                    <a:prstGeom prst="rect">
                      <a:avLst/>
                    </a:prstGeom>
                  </pic:spPr>
                </pic:pic>
              </a:graphicData>
            </a:graphic>
          </wp:anchor>
        </w:drawing>
      </w:r>
      <w:bookmarkStart w:id="59" w:name="_Toc512174451"/>
      <w:r>
        <w:rPr>
          <w:rFonts w:ascii="Arial" w:hAnsi="Arial" w:cs="Arial"/>
        </w:rPr>
        <w:t>Appendix 5D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controller package structure</w:t>
      </w:r>
      <w:bookmarkEnd w:id="59"/>
      <w:r>
        <w:rPr>
          <w:rFonts w:ascii="Arial" w:hAnsi="Arial" w:cs="Arial"/>
        </w:rPr>
        <w:t xml:space="preserve"> </w:t>
      </w:r>
    </w:p>
    <w:p w:rsidR="00CC49DE" w:rsidRDefault="00E84E68" w:rsidP="00B20487">
      <w:r>
        <w:rPr>
          <w:noProof/>
          <w:lang w:eastAsia="en-GB" w:bidi="ar-SA"/>
        </w:rPr>
        <w:drawing>
          <wp:inline distT="0" distB="0" distL="0" distR="0">
            <wp:extent cx="2143424" cy="362001"/>
            <wp:effectExtent l="19050" t="0" r="9226" b="0"/>
            <wp:docPr id="28" name="Picture 27" descr="5E(controller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controller package structure).png"/>
                    <pic:cNvPicPr/>
                  </pic:nvPicPr>
                  <pic:blipFill>
                    <a:blip r:embed="rId45"/>
                    <a:stretch>
                      <a:fillRect/>
                    </a:stretch>
                  </pic:blipFill>
                  <pic:spPr>
                    <a:xfrm>
                      <a:off x="0" y="0"/>
                      <a:ext cx="2143424" cy="362001"/>
                    </a:xfrm>
                    <a:prstGeom prst="rect">
                      <a:avLst/>
                    </a:prstGeom>
                  </pic:spPr>
                </pic:pic>
              </a:graphicData>
            </a:graphic>
          </wp:inline>
        </w:drawing>
      </w:r>
    </w:p>
    <w:p w:rsidR="00511C23" w:rsidRDefault="00511C23" w:rsidP="00B20487"/>
    <w:p w:rsidR="00511C23" w:rsidRDefault="00511C23" w:rsidP="00B20487"/>
    <w:p w:rsidR="00511C23" w:rsidRDefault="00511C23" w:rsidP="00B20487"/>
    <w:p w:rsidR="00511C23" w:rsidRDefault="00511C23" w:rsidP="00B20487"/>
    <w:p w:rsidR="00511C23" w:rsidRDefault="009C2EF5" w:rsidP="00511C23">
      <w:pPr>
        <w:pStyle w:val="Heading2"/>
        <w:rPr>
          <w:rFonts w:ascii="Arial" w:hAnsi="Arial" w:cs="Arial"/>
        </w:rPr>
      </w:pPr>
      <w:bookmarkStart w:id="60" w:name="_Toc512174452"/>
      <w:r>
        <w:rPr>
          <w:rFonts w:ascii="Arial" w:hAnsi="Arial" w:cs="Arial"/>
        </w:rPr>
        <w:lastRenderedPageBreak/>
        <w:t>Appendix 5E</w:t>
      </w:r>
      <w:r w:rsidR="00511C23" w:rsidRPr="0070533D">
        <w:rPr>
          <w:rFonts w:ascii="Arial" w:hAnsi="Arial" w:cs="Arial"/>
        </w:rPr>
        <w:t xml:space="preserve"> </w:t>
      </w:r>
      <w:r w:rsidR="00511C23">
        <w:rPr>
          <w:rFonts w:ascii="Arial" w:hAnsi="Arial" w:cs="Arial"/>
        </w:rPr>
        <w:t>–</w:t>
      </w:r>
      <w:r w:rsidR="00511C23" w:rsidRPr="0070533D">
        <w:rPr>
          <w:rFonts w:ascii="Arial" w:hAnsi="Arial" w:cs="Arial"/>
        </w:rPr>
        <w:t xml:space="preserve"> </w:t>
      </w:r>
      <w:r w:rsidR="00747C11">
        <w:rPr>
          <w:rFonts w:ascii="Arial" w:hAnsi="Arial" w:cs="Arial"/>
        </w:rPr>
        <w:t>C</w:t>
      </w:r>
      <w:r>
        <w:rPr>
          <w:rFonts w:ascii="Arial" w:hAnsi="Arial" w:cs="Arial"/>
        </w:rPr>
        <w:t>ontroller, remove unit member handler</w:t>
      </w:r>
      <w:bookmarkEnd w:id="60"/>
      <w:r w:rsidR="00511C23">
        <w:rPr>
          <w:rFonts w:ascii="Arial" w:hAnsi="Arial" w:cs="Arial"/>
        </w:rPr>
        <w:t xml:space="preserve"> </w:t>
      </w:r>
    </w:p>
    <w:p w:rsidR="008D106D" w:rsidRDefault="000A0202" w:rsidP="008D106D">
      <w:r>
        <w:rPr>
          <w:noProof/>
          <w:lang w:eastAsia="en-GB" w:bidi="ar-SA"/>
        </w:rPr>
        <w:drawing>
          <wp:anchor distT="0" distB="0" distL="114300" distR="114300" simplePos="0" relativeHeight="251667456" behindDoc="0" locked="0" layoutInCell="1" allowOverlap="1">
            <wp:simplePos x="0" y="0"/>
            <wp:positionH relativeFrom="margin">
              <wp:posOffset>-523875</wp:posOffset>
            </wp:positionH>
            <wp:positionV relativeFrom="margin">
              <wp:posOffset>428625</wp:posOffset>
            </wp:positionV>
            <wp:extent cx="6682740" cy="1762125"/>
            <wp:effectExtent l="19050" t="0" r="3810" b="0"/>
            <wp:wrapSquare wrapText="bothSides"/>
            <wp:docPr id="32" name="Picture 31" descr="5E(remove unit member 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remove unit member handler).png"/>
                    <pic:cNvPicPr/>
                  </pic:nvPicPr>
                  <pic:blipFill>
                    <a:blip r:embed="rId46"/>
                    <a:stretch>
                      <a:fillRect/>
                    </a:stretch>
                  </pic:blipFill>
                  <pic:spPr>
                    <a:xfrm>
                      <a:off x="0" y="0"/>
                      <a:ext cx="6682740" cy="1762125"/>
                    </a:xfrm>
                    <a:prstGeom prst="rect">
                      <a:avLst/>
                    </a:prstGeom>
                  </pic:spPr>
                </pic:pic>
              </a:graphicData>
            </a:graphic>
          </wp:anchor>
        </w:drawing>
      </w:r>
    </w:p>
    <w:p w:rsidR="008D106D" w:rsidRDefault="003A5CD9" w:rsidP="003A5CD9">
      <w:pPr>
        <w:pStyle w:val="Heading2"/>
        <w:rPr>
          <w:rFonts w:ascii="Arial" w:hAnsi="Arial" w:cs="Arial"/>
        </w:rPr>
      </w:pPr>
      <w:bookmarkStart w:id="61" w:name="_Toc512174453"/>
      <w:r>
        <w:rPr>
          <w:rFonts w:ascii="Arial" w:hAnsi="Arial" w:cs="Arial"/>
        </w:rPr>
        <w:t>Appendix 6A</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ArmyBuilderRootPane class</w:t>
      </w:r>
      <w:bookmarkEnd w:id="61"/>
    </w:p>
    <w:p w:rsidR="003A5CD9" w:rsidRDefault="00467DC0" w:rsidP="003A5CD9">
      <w:r>
        <w:rPr>
          <w:noProof/>
          <w:lang w:eastAsia="en-GB" w:bidi="ar-SA"/>
        </w:rPr>
        <w:drawing>
          <wp:inline distT="0" distB="0" distL="0" distR="0">
            <wp:extent cx="5731510" cy="3739515"/>
            <wp:effectExtent l="19050" t="0" r="2540" b="0"/>
            <wp:docPr id="33" name="Picture 32" descr="6A(ArmyBuilderRoot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ArmyBuilderRootPane).png"/>
                    <pic:cNvPicPr/>
                  </pic:nvPicPr>
                  <pic:blipFill>
                    <a:blip r:embed="rId47"/>
                    <a:stretch>
                      <a:fillRect/>
                    </a:stretch>
                  </pic:blipFill>
                  <pic:spPr>
                    <a:xfrm>
                      <a:off x="0" y="0"/>
                      <a:ext cx="5731510" cy="3739515"/>
                    </a:xfrm>
                    <a:prstGeom prst="rect">
                      <a:avLst/>
                    </a:prstGeom>
                  </pic:spPr>
                </pic:pic>
              </a:graphicData>
            </a:graphic>
          </wp:inline>
        </w:drawing>
      </w:r>
    </w:p>
    <w:p w:rsidR="00E465A7" w:rsidRDefault="00E465A7" w:rsidP="003A5CD9"/>
    <w:p w:rsidR="00E465A7" w:rsidRDefault="00E465A7" w:rsidP="003A5CD9"/>
    <w:p w:rsidR="00E465A7" w:rsidRDefault="00E465A7" w:rsidP="003A5CD9"/>
    <w:p w:rsidR="00E465A7" w:rsidRDefault="00E465A7" w:rsidP="003A5CD9"/>
    <w:p w:rsidR="00E465A7" w:rsidRDefault="00E465A7" w:rsidP="003A5CD9"/>
    <w:p w:rsidR="00E465A7" w:rsidRDefault="00E465A7" w:rsidP="003A5CD9"/>
    <w:p w:rsidR="00E465A7" w:rsidRPr="003A5CD9" w:rsidRDefault="00E465A7" w:rsidP="003A5CD9"/>
    <w:p w:rsidR="00E465A7" w:rsidRDefault="00E465A7" w:rsidP="00E465A7">
      <w:pPr>
        <w:pStyle w:val="Heading2"/>
        <w:rPr>
          <w:rFonts w:ascii="Arial" w:hAnsi="Arial" w:cs="Arial"/>
        </w:rPr>
      </w:pPr>
      <w:bookmarkStart w:id="62" w:name="_Toc512174454"/>
      <w:r>
        <w:rPr>
          <w:rFonts w:ascii="Arial" w:hAnsi="Arial" w:cs="Arial"/>
        </w:rPr>
        <w:t>Appendix 6B</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ArmyBuilderMenuBar class</w:t>
      </w:r>
      <w:bookmarkEnd w:id="62"/>
    </w:p>
    <w:p w:rsidR="00D84F06" w:rsidRPr="00D84F06" w:rsidRDefault="00D84F06" w:rsidP="00D84F06">
      <w:r>
        <w:rPr>
          <w:noProof/>
          <w:lang w:eastAsia="en-GB" w:bidi="ar-SA"/>
        </w:rPr>
        <w:drawing>
          <wp:inline distT="0" distB="0" distL="0" distR="0">
            <wp:extent cx="5668166" cy="5782482"/>
            <wp:effectExtent l="19050" t="0" r="8734" b="0"/>
            <wp:docPr id="35" name="Picture 34" descr="6B(ArmyBuildeMenu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ArmyBuildeMenuBar).png"/>
                    <pic:cNvPicPr/>
                  </pic:nvPicPr>
                  <pic:blipFill>
                    <a:blip r:embed="rId48"/>
                    <a:stretch>
                      <a:fillRect/>
                    </a:stretch>
                  </pic:blipFill>
                  <pic:spPr>
                    <a:xfrm>
                      <a:off x="0" y="0"/>
                      <a:ext cx="5668166" cy="5782482"/>
                    </a:xfrm>
                    <a:prstGeom prst="rect">
                      <a:avLst/>
                    </a:prstGeom>
                  </pic:spPr>
                </pic:pic>
              </a:graphicData>
            </a:graphic>
          </wp:inline>
        </w:drawing>
      </w:r>
    </w:p>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4033D2" w:rsidRDefault="004033D2" w:rsidP="004033D2">
      <w:pPr>
        <w:pStyle w:val="Heading2"/>
        <w:rPr>
          <w:rFonts w:ascii="Arial" w:hAnsi="Arial" w:cs="Arial"/>
        </w:rPr>
      </w:pPr>
      <w:bookmarkStart w:id="63" w:name="_Toc512174455"/>
      <w:r>
        <w:rPr>
          <w:rFonts w:ascii="Arial" w:hAnsi="Arial" w:cs="Arial"/>
        </w:rPr>
        <w:t>Appendix 6C</w:t>
      </w:r>
      <w:r w:rsidRPr="0070533D">
        <w:rPr>
          <w:rFonts w:ascii="Arial" w:hAnsi="Arial" w:cs="Arial"/>
        </w:rPr>
        <w:t xml:space="preserve"> </w:t>
      </w:r>
      <w:r>
        <w:rPr>
          <w:rFonts w:ascii="Arial" w:hAnsi="Arial" w:cs="Arial"/>
        </w:rPr>
        <w:t>–</w:t>
      </w:r>
      <w:r w:rsidRPr="0070533D">
        <w:rPr>
          <w:rFonts w:ascii="Arial" w:hAnsi="Arial" w:cs="Arial"/>
        </w:rPr>
        <w:t xml:space="preserve"> </w:t>
      </w:r>
      <w:r w:rsidR="009D182C">
        <w:rPr>
          <w:rFonts w:ascii="Arial" w:hAnsi="Arial" w:cs="Arial"/>
        </w:rPr>
        <w:t>CreateProfilePane</w:t>
      </w:r>
      <w:r>
        <w:rPr>
          <w:rFonts w:ascii="Arial" w:hAnsi="Arial" w:cs="Arial"/>
        </w:rPr>
        <w:t xml:space="preserve"> class</w:t>
      </w:r>
      <w:bookmarkEnd w:id="63"/>
    </w:p>
    <w:p w:rsidR="008D106D" w:rsidRDefault="001E35EC" w:rsidP="008D106D">
      <w:r>
        <w:rPr>
          <w:noProof/>
          <w:lang w:eastAsia="en-GB" w:bidi="ar-SA"/>
        </w:rPr>
        <w:drawing>
          <wp:inline distT="0" distB="0" distL="0" distR="0">
            <wp:extent cx="4267796" cy="6954221"/>
            <wp:effectExtent l="19050" t="0" r="0" b="0"/>
            <wp:docPr id="37" name="Picture 36" descr="6C(CreateProfile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CreateProfilePane).png"/>
                    <pic:cNvPicPr/>
                  </pic:nvPicPr>
                  <pic:blipFill>
                    <a:blip r:embed="rId49"/>
                    <a:stretch>
                      <a:fillRect/>
                    </a:stretch>
                  </pic:blipFill>
                  <pic:spPr>
                    <a:xfrm>
                      <a:off x="0" y="0"/>
                      <a:ext cx="4267796" cy="6954221"/>
                    </a:xfrm>
                    <a:prstGeom prst="rect">
                      <a:avLst/>
                    </a:prstGeom>
                  </pic:spPr>
                </pic:pic>
              </a:graphicData>
            </a:graphic>
          </wp:inline>
        </w:drawing>
      </w:r>
    </w:p>
    <w:p w:rsidR="008D106D" w:rsidRDefault="008D106D" w:rsidP="008D106D"/>
    <w:p w:rsidR="008D106D" w:rsidRDefault="008D106D" w:rsidP="008D106D"/>
    <w:p w:rsidR="008D106D" w:rsidRDefault="008D106D" w:rsidP="008D106D"/>
    <w:p w:rsidR="00824147" w:rsidRDefault="00CA04E2" w:rsidP="00CA04E2">
      <w:pPr>
        <w:pStyle w:val="Heading2"/>
        <w:rPr>
          <w:rFonts w:ascii="Arial" w:hAnsi="Arial" w:cs="Arial"/>
        </w:rPr>
      </w:pPr>
      <w:r>
        <w:rPr>
          <w:rFonts w:ascii="Arial" w:hAnsi="Arial" w:cs="Arial"/>
          <w:noProof/>
          <w:lang w:eastAsia="en-GB" w:bidi="ar-SA"/>
        </w:rPr>
        <w:lastRenderedPageBreak/>
        <w:drawing>
          <wp:anchor distT="0" distB="0" distL="114300" distR="114300" simplePos="0" relativeHeight="251670528" behindDoc="0" locked="0" layoutInCell="1" allowOverlap="1">
            <wp:simplePos x="0" y="0"/>
            <wp:positionH relativeFrom="margin">
              <wp:align>center</wp:align>
            </wp:positionH>
            <wp:positionV relativeFrom="margin">
              <wp:posOffset>314325</wp:posOffset>
            </wp:positionV>
            <wp:extent cx="5915025" cy="4003040"/>
            <wp:effectExtent l="19050" t="0" r="9525" b="0"/>
            <wp:wrapSquare wrapText="bothSides"/>
            <wp:docPr id="39" name="Picture 38" descr="6D(AddUnit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AddUnitPane 1).png"/>
                    <pic:cNvPicPr/>
                  </pic:nvPicPr>
                  <pic:blipFill>
                    <a:blip r:embed="rId50"/>
                    <a:stretch>
                      <a:fillRect/>
                    </a:stretch>
                  </pic:blipFill>
                  <pic:spPr>
                    <a:xfrm>
                      <a:off x="0" y="0"/>
                      <a:ext cx="5915025" cy="4003040"/>
                    </a:xfrm>
                    <a:prstGeom prst="rect">
                      <a:avLst/>
                    </a:prstGeom>
                  </pic:spPr>
                </pic:pic>
              </a:graphicData>
            </a:graphic>
          </wp:anchor>
        </w:drawing>
      </w:r>
      <w:bookmarkStart w:id="64" w:name="_Toc512174456"/>
      <w:r w:rsidR="00C04C10">
        <w:rPr>
          <w:rFonts w:ascii="Arial" w:hAnsi="Arial" w:cs="Arial"/>
        </w:rPr>
        <w:t>Appendix 6D</w:t>
      </w:r>
      <w:r w:rsidR="00E80F07" w:rsidRPr="0070533D">
        <w:rPr>
          <w:rFonts w:ascii="Arial" w:hAnsi="Arial" w:cs="Arial"/>
        </w:rPr>
        <w:t xml:space="preserve"> </w:t>
      </w:r>
      <w:r w:rsidR="00E80F07">
        <w:rPr>
          <w:rFonts w:ascii="Arial" w:hAnsi="Arial" w:cs="Arial"/>
        </w:rPr>
        <w:t>–</w:t>
      </w:r>
      <w:r w:rsidR="00E80F07" w:rsidRPr="0070533D">
        <w:rPr>
          <w:rFonts w:ascii="Arial" w:hAnsi="Arial" w:cs="Arial"/>
        </w:rPr>
        <w:t xml:space="preserve"> </w:t>
      </w:r>
      <w:r w:rsidR="00E80F07">
        <w:rPr>
          <w:rFonts w:ascii="Arial" w:hAnsi="Arial" w:cs="Arial"/>
        </w:rPr>
        <w:t>AddUnitPane</w:t>
      </w:r>
      <w:r w:rsidR="00796010">
        <w:rPr>
          <w:rFonts w:ascii="Arial" w:hAnsi="Arial" w:cs="Arial"/>
        </w:rPr>
        <w:t xml:space="preserve"> class</w:t>
      </w:r>
      <w:r w:rsidR="00E80F07">
        <w:rPr>
          <w:rFonts w:ascii="Arial" w:hAnsi="Arial" w:cs="Arial"/>
        </w:rPr>
        <w:t xml:space="preserve"> </w:t>
      </w:r>
      <w:r w:rsidR="00E518DD">
        <w:rPr>
          <w:rFonts w:ascii="Arial" w:hAnsi="Arial" w:cs="Arial"/>
        </w:rPr>
        <w:t>sub-panes</w:t>
      </w:r>
      <w:bookmarkEnd w:id="64"/>
    </w:p>
    <w:p w:rsidR="00CA04E2" w:rsidRDefault="00CA04E2" w:rsidP="00CA04E2">
      <w:pPr>
        <w:pStyle w:val="Heading2"/>
        <w:rPr>
          <w:rFonts w:ascii="Arial" w:hAnsi="Arial" w:cs="Arial"/>
        </w:rPr>
      </w:pPr>
      <w:r>
        <w:rPr>
          <w:rFonts w:ascii="Arial" w:hAnsi="Arial" w:cs="Arial"/>
          <w:noProof/>
          <w:lang w:eastAsia="en-GB" w:bidi="ar-SA"/>
        </w:rPr>
        <w:drawing>
          <wp:anchor distT="0" distB="0" distL="114300" distR="114300" simplePos="0" relativeHeight="251672576" behindDoc="0" locked="0" layoutInCell="1" allowOverlap="1">
            <wp:simplePos x="0" y="0"/>
            <wp:positionH relativeFrom="margin">
              <wp:align>center</wp:align>
            </wp:positionH>
            <wp:positionV relativeFrom="margin">
              <wp:posOffset>314325</wp:posOffset>
            </wp:positionV>
            <wp:extent cx="6276975" cy="4248150"/>
            <wp:effectExtent l="19050" t="0" r="9525" b="0"/>
            <wp:wrapSquare wrapText="bothSides"/>
            <wp:docPr id="40" name="Picture 38" descr="6D(AddUnit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AddUnitPane 1).png"/>
                    <pic:cNvPicPr/>
                  </pic:nvPicPr>
                  <pic:blipFill>
                    <a:blip r:embed="rId50"/>
                    <a:stretch>
                      <a:fillRect/>
                    </a:stretch>
                  </pic:blipFill>
                  <pic:spPr>
                    <a:xfrm>
                      <a:off x="0" y="0"/>
                      <a:ext cx="6276975" cy="4248150"/>
                    </a:xfrm>
                    <a:prstGeom prst="rect">
                      <a:avLst/>
                    </a:prstGeom>
                  </pic:spPr>
                </pic:pic>
              </a:graphicData>
            </a:graphic>
          </wp:anchor>
        </w:drawing>
      </w:r>
      <w:bookmarkStart w:id="65" w:name="_Toc512174457"/>
      <w:r>
        <w:rPr>
          <w:rFonts w:ascii="Arial" w:hAnsi="Arial" w:cs="Arial"/>
        </w:rPr>
        <w:t>Appendix 6E</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 xml:space="preserve">AddUnitPane class </w:t>
      </w:r>
      <w:r w:rsidR="001806F2">
        <w:rPr>
          <w:rFonts w:ascii="Arial" w:hAnsi="Arial" w:cs="Arial"/>
        </w:rPr>
        <w:t>sub-panes populating BorderP</w:t>
      </w:r>
      <w:r w:rsidR="00BA7B61">
        <w:rPr>
          <w:rFonts w:ascii="Arial" w:hAnsi="Arial" w:cs="Arial"/>
        </w:rPr>
        <w:t>ane</w:t>
      </w:r>
      <w:bookmarkEnd w:id="65"/>
    </w:p>
    <w:p w:rsidR="001C3AA6" w:rsidRDefault="00E518DD" w:rsidP="00B20487">
      <w:r>
        <w:rPr>
          <w:noProof/>
          <w:lang w:eastAsia="en-GB" w:bidi="ar-SA"/>
        </w:rPr>
        <w:drawing>
          <wp:inline distT="0" distB="0" distL="0" distR="0">
            <wp:extent cx="4862105" cy="3476625"/>
            <wp:effectExtent l="19050" t="0" r="0" b="0"/>
            <wp:docPr id="44" name="Picture 43" descr="6E(AddUnit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AddUnitPane).png"/>
                    <pic:cNvPicPr/>
                  </pic:nvPicPr>
                  <pic:blipFill>
                    <a:blip r:embed="rId51"/>
                    <a:stretch>
                      <a:fillRect/>
                    </a:stretch>
                  </pic:blipFill>
                  <pic:spPr>
                    <a:xfrm>
                      <a:off x="0" y="0"/>
                      <a:ext cx="4868524" cy="3481215"/>
                    </a:xfrm>
                    <a:prstGeom prst="rect">
                      <a:avLst/>
                    </a:prstGeom>
                  </pic:spPr>
                </pic:pic>
              </a:graphicData>
            </a:graphic>
          </wp:inline>
        </w:drawing>
      </w:r>
    </w:p>
    <w:p w:rsidR="00511C23" w:rsidRPr="001C3AA6" w:rsidRDefault="00341DE4" w:rsidP="001C3AA6">
      <w:pPr>
        <w:pStyle w:val="Heading2"/>
        <w:rPr>
          <w:rFonts w:asciiTheme="minorHAnsi" w:eastAsiaTheme="minorEastAsia" w:hAnsiTheme="minorHAnsi" w:cstheme="minorBidi"/>
          <w:b w:val="0"/>
          <w:bCs w:val="0"/>
          <w:sz w:val="22"/>
          <w:szCs w:val="22"/>
          <w:lang w:eastAsia="en-GB" w:bidi="ar-SA"/>
        </w:rPr>
      </w:pPr>
      <w:bookmarkStart w:id="66" w:name="_Toc512174458"/>
      <w:r>
        <w:rPr>
          <w:rFonts w:ascii="Arial" w:hAnsi="Arial" w:cs="Arial"/>
        </w:rPr>
        <w:lastRenderedPageBreak/>
        <w:t>Appendix 7</w:t>
      </w:r>
      <w:r w:rsidR="001C3AA6" w:rsidRPr="001C3AA6">
        <w:rPr>
          <w:rFonts w:ascii="Arial" w:hAnsi="Arial" w:cs="Arial"/>
        </w:rPr>
        <w:t xml:space="preserve">A – Unit </w:t>
      </w:r>
      <w:r w:rsidR="00DF545E">
        <w:rPr>
          <w:rFonts w:ascii="Arial" w:hAnsi="Arial" w:cs="Arial"/>
        </w:rPr>
        <w:t>Size</w:t>
      </w:r>
      <w:r w:rsidR="000334BF">
        <w:rPr>
          <w:rFonts w:ascii="Arial" w:hAnsi="Arial" w:cs="Arial"/>
        </w:rPr>
        <w:t xml:space="preserve"> Boundary</w:t>
      </w:r>
      <w:r w:rsidR="00DF545E">
        <w:rPr>
          <w:rFonts w:ascii="Arial" w:hAnsi="Arial" w:cs="Arial"/>
        </w:rPr>
        <w:t xml:space="preserve"> </w:t>
      </w:r>
      <w:r w:rsidR="001C3AA6" w:rsidRPr="001C3AA6">
        <w:rPr>
          <w:rFonts w:ascii="Arial" w:hAnsi="Arial" w:cs="Arial"/>
        </w:rPr>
        <w:t>Test Cases</w:t>
      </w:r>
      <w:bookmarkEnd w:id="66"/>
    </w:p>
    <w:tbl>
      <w:tblPr>
        <w:tblStyle w:val="TableGrid"/>
        <w:tblW w:w="10065" w:type="dxa"/>
        <w:tblInd w:w="-743" w:type="dxa"/>
        <w:tblLook w:val="04A0"/>
      </w:tblPr>
      <w:tblGrid>
        <w:gridCol w:w="1409"/>
        <w:gridCol w:w="1082"/>
        <w:gridCol w:w="1079"/>
        <w:gridCol w:w="1097"/>
        <w:gridCol w:w="1051"/>
        <w:gridCol w:w="1110"/>
        <w:gridCol w:w="1209"/>
        <w:gridCol w:w="1036"/>
        <w:gridCol w:w="992"/>
      </w:tblGrid>
      <w:tr w:rsidR="00E43C53" w:rsidTr="002C4A7A">
        <w:tc>
          <w:tcPr>
            <w:tcW w:w="0" w:type="auto"/>
          </w:tcPr>
          <w:p w:rsidR="0046098A" w:rsidRDefault="0096193C" w:rsidP="00B20487">
            <w:r>
              <w:t>Test Case (Unit</w:t>
            </w:r>
            <w:r w:rsidR="0046098A">
              <w:t>)</w:t>
            </w:r>
          </w:p>
        </w:tc>
        <w:tc>
          <w:tcPr>
            <w:tcW w:w="0" w:type="auto"/>
          </w:tcPr>
          <w:p w:rsidR="0046098A" w:rsidRDefault="0046098A" w:rsidP="004C1E62">
            <w:r>
              <w:t>Default size expected output</w:t>
            </w:r>
          </w:p>
        </w:tc>
        <w:tc>
          <w:tcPr>
            <w:tcW w:w="0" w:type="auto"/>
          </w:tcPr>
          <w:p w:rsidR="0046098A" w:rsidRDefault="0046098A" w:rsidP="001B1AE1">
            <w:r>
              <w:t>Default size actual output</w:t>
            </w:r>
          </w:p>
        </w:tc>
        <w:tc>
          <w:tcPr>
            <w:tcW w:w="0" w:type="auto"/>
          </w:tcPr>
          <w:p w:rsidR="0046098A" w:rsidRDefault="0046098A" w:rsidP="00B20487">
            <w:r>
              <w:t xml:space="preserve">Min size </w:t>
            </w:r>
            <w:r w:rsidR="00262FCF">
              <w:t xml:space="preserve">outside </w:t>
            </w:r>
            <w:r>
              <w:t>boundary input</w:t>
            </w:r>
          </w:p>
        </w:tc>
        <w:tc>
          <w:tcPr>
            <w:tcW w:w="0" w:type="auto"/>
          </w:tcPr>
          <w:p w:rsidR="0046098A" w:rsidRDefault="005B5332" w:rsidP="00714B11">
            <w:r>
              <w:t>E</w:t>
            </w:r>
            <w:r w:rsidR="0046098A">
              <w:t>xpected output</w:t>
            </w:r>
          </w:p>
        </w:tc>
        <w:tc>
          <w:tcPr>
            <w:tcW w:w="1110" w:type="dxa"/>
          </w:tcPr>
          <w:p w:rsidR="0046098A" w:rsidRDefault="005B5332" w:rsidP="00714B11">
            <w:r>
              <w:t>A</w:t>
            </w:r>
            <w:r w:rsidR="0046098A">
              <w:t>ctual output</w:t>
            </w:r>
          </w:p>
        </w:tc>
        <w:tc>
          <w:tcPr>
            <w:tcW w:w="1209" w:type="dxa"/>
          </w:tcPr>
          <w:p w:rsidR="0046098A" w:rsidRDefault="0046098A" w:rsidP="00714B11">
            <w:r>
              <w:t xml:space="preserve">Max size </w:t>
            </w:r>
            <w:r w:rsidR="005B5332">
              <w:t xml:space="preserve">outside </w:t>
            </w:r>
            <w:r>
              <w:t>boundary input</w:t>
            </w:r>
          </w:p>
        </w:tc>
        <w:tc>
          <w:tcPr>
            <w:tcW w:w="1036" w:type="dxa"/>
          </w:tcPr>
          <w:p w:rsidR="0046098A" w:rsidRDefault="005B5332" w:rsidP="00E27083">
            <w:r>
              <w:t>E</w:t>
            </w:r>
            <w:r w:rsidR="00E27083">
              <w:t>xpected output</w:t>
            </w:r>
          </w:p>
        </w:tc>
        <w:tc>
          <w:tcPr>
            <w:tcW w:w="992" w:type="dxa"/>
          </w:tcPr>
          <w:p w:rsidR="0046098A" w:rsidRDefault="005B5332" w:rsidP="00714B11">
            <w:r>
              <w:t>A</w:t>
            </w:r>
            <w:r w:rsidR="00E27083">
              <w:t>ctual output</w:t>
            </w:r>
          </w:p>
        </w:tc>
      </w:tr>
      <w:tr w:rsidR="00BD0B07" w:rsidTr="002C4A7A">
        <w:tc>
          <w:tcPr>
            <w:tcW w:w="0" w:type="auto"/>
          </w:tcPr>
          <w:p w:rsidR="0046098A" w:rsidRDefault="0046098A" w:rsidP="00B20487">
            <w:r>
              <w:t>Centurion Assault</w:t>
            </w:r>
          </w:p>
        </w:tc>
        <w:tc>
          <w:tcPr>
            <w:tcW w:w="0" w:type="auto"/>
          </w:tcPr>
          <w:p w:rsidR="0046098A" w:rsidRDefault="007E0FCD" w:rsidP="00B20487">
            <w:r>
              <w:t>3 members</w:t>
            </w:r>
          </w:p>
        </w:tc>
        <w:tc>
          <w:tcPr>
            <w:tcW w:w="0" w:type="auto"/>
            <w:shd w:val="clear" w:color="auto" w:fill="00B050"/>
          </w:tcPr>
          <w:p w:rsidR="0046098A" w:rsidRDefault="007E0FCD" w:rsidP="00B20487">
            <w:r>
              <w:t>3 members</w:t>
            </w:r>
          </w:p>
        </w:tc>
        <w:tc>
          <w:tcPr>
            <w:tcW w:w="0" w:type="auto"/>
          </w:tcPr>
          <w:p w:rsidR="0046098A" w:rsidRDefault="00262FCF" w:rsidP="00B20487">
            <w:r>
              <w:t>2 members</w:t>
            </w:r>
          </w:p>
        </w:tc>
        <w:tc>
          <w:tcPr>
            <w:tcW w:w="0" w:type="auto"/>
          </w:tcPr>
          <w:p w:rsidR="0046098A" w:rsidRDefault="002C391F"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F94141" w:rsidP="00B20487">
            <w:r>
              <w:t>7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Command</w:t>
            </w:r>
          </w:p>
        </w:tc>
        <w:tc>
          <w:tcPr>
            <w:tcW w:w="0" w:type="auto"/>
          </w:tcPr>
          <w:p w:rsidR="0046098A" w:rsidRDefault="00954E82" w:rsidP="00B20487">
            <w:r>
              <w:t>5 members</w:t>
            </w:r>
          </w:p>
        </w:tc>
        <w:tc>
          <w:tcPr>
            <w:tcW w:w="0" w:type="auto"/>
            <w:shd w:val="clear" w:color="auto" w:fill="00B050"/>
          </w:tcPr>
          <w:p w:rsidR="0046098A" w:rsidRDefault="00954E82" w:rsidP="00B20487">
            <w:r>
              <w:t>5 members</w:t>
            </w:r>
          </w:p>
        </w:tc>
        <w:tc>
          <w:tcPr>
            <w:tcW w:w="0" w:type="auto"/>
          </w:tcPr>
          <w:p w:rsidR="0046098A" w:rsidRDefault="0076240E"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76240E" w:rsidP="00B20487">
            <w:r>
              <w:t>6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Dreadnought</w:t>
            </w:r>
          </w:p>
        </w:tc>
        <w:tc>
          <w:tcPr>
            <w:tcW w:w="0" w:type="auto"/>
          </w:tcPr>
          <w:p w:rsidR="0046098A" w:rsidRDefault="00937A3B" w:rsidP="00B20487">
            <w:r>
              <w:t>1 member</w:t>
            </w:r>
          </w:p>
        </w:tc>
        <w:tc>
          <w:tcPr>
            <w:tcW w:w="0" w:type="auto"/>
            <w:shd w:val="clear" w:color="auto" w:fill="00B050"/>
          </w:tcPr>
          <w:p w:rsidR="0046098A" w:rsidRDefault="00365928" w:rsidP="00B20487">
            <w:r>
              <w:t>1 member</w:t>
            </w:r>
          </w:p>
        </w:tc>
        <w:tc>
          <w:tcPr>
            <w:tcW w:w="0" w:type="auto"/>
          </w:tcPr>
          <w:p w:rsidR="0046098A" w:rsidRDefault="00AB7F37"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0B72DF" w:rsidP="00B20487">
            <w:r w:rsidRPr="00BD0B07">
              <w:t>Out of bounds</w:t>
            </w:r>
            <w:r>
              <w:t xml:space="preserve"> exception</w:t>
            </w:r>
          </w:p>
        </w:tc>
        <w:tc>
          <w:tcPr>
            <w:tcW w:w="1209" w:type="dxa"/>
          </w:tcPr>
          <w:p w:rsidR="0046098A" w:rsidRDefault="00AB7F37"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Honour Guard</w:t>
            </w:r>
          </w:p>
        </w:tc>
        <w:tc>
          <w:tcPr>
            <w:tcW w:w="0" w:type="auto"/>
          </w:tcPr>
          <w:p w:rsidR="0046098A" w:rsidRDefault="00EE5EF3" w:rsidP="00B20487">
            <w:r>
              <w:t>3 members</w:t>
            </w:r>
          </w:p>
        </w:tc>
        <w:tc>
          <w:tcPr>
            <w:tcW w:w="0" w:type="auto"/>
            <w:shd w:val="clear" w:color="auto" w:fill="00B050"/>
          </w:tcPr>
          <w:p w:rsidR="0046098A" w:rsidRDefault="00EE5EF3" w:rsidP="00B20487">
            <w:r>
              <w:t>3 members</w:t>
            </w:r>
          </w:p>
        </w:tc>
        <w:tc>
          <w:tcPr>
            <w:tcW w:w="0" w:type="auto"/>
          </w:tcPr>
          <w:p w:rsidR="0046098A" w:rsidRDefault="00DA5750"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DA5750"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Ironclad Dreadnought</w:t>
            </w:r>
          </w:p>
        </w:tc>
        <w:tc>
          <w:tcPr>
            <w:tcW w:w="0" w:type="auto"/>
          </w:tcPr>
          <w:p w:rsidR="0046098A" w:rsidRDefault="00A35DEC" w:rsidP="00B20487">
            <w:r>
              <w:t>1 member</w:t>
            </w:r>
          </w:p>
        </w:tc>
        <w:tc>
          <w:tcPr>
            <w:tcW w:w="0" w:type="auto"/>
            <w:shd w:val="clear" w:color="auto" w:fill="00B050"/>
          </w:tcPr>
          <w:p w:rsidR="0046098A" w:rsidRDefault="00A35DEC" w:rsidP="00B20487">
            <w:r>
              <w:t>1 member</w:t>
            </w:r>
          </w:p>
        </w:tc>
        <w:tc>
          <w:tcPr>
            <w:tcW w:w="0" w:type="auto"/>
          </w:tcPr>
          <w:p w:rsidR="0046098A" w:rsidRDefault="0083119C"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910A4D" w:rsidP="00B20487">
            <w:r>
              <w:t>Out of bounds exception</w:t>
            </w:r>
          </w:p>
        </w:tc>
        <w:tc>
          <w:tcPr>
            <w:tcW w:w="1209" w:type="dxa"/>
          </w:tcPr>
          <w:p w:rsidR="0046098A" w:rsidRDefault="0083119C"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Sternguard Veteran</w:t>
            </w:r>
          </w:p>
        </w:tc>
        <w:tc>
          <w:tcPr>
            <w:tcW w:w="0" w:type="auto"/>
          </w:tcPr>
          <w:p w:rsidR="0046098A" w:rsidRDefault="0057497C" w:rsidP="00B20487">
            <w:r>
              <w:t>5 members</w:t>
            </w:r>
          </w:p>
        </w:tc>
        <w:tc>
          <w:tcPr>
            <w:tcW w:w="0" w:type="auto"/>
            <w:shd w:val="clear" w:color="auto" w:fill="00B050"/>
          </w:tcPr>
          <w:p w:rsidR="0046098A" w:rsidRDefault="0057497C" w:rsidP="00B20487">
            <w:r>
              <w:t>5 members</w:t>
            </w:r>
          </w:p>
        </w:tc>
        <w:tc>
          <w:tcPr>
            <w:tcW w:w="0" w:type="auto"/>
          </w:tcPr>
          <w:p w:rsidR="0046098A" w:rsidRDefault="00FA4708"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FA4708"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Terminator</w:t>
            </w:r>
          </w:p>
        </w:tc>
        <w:tc>
          <w:tcPr>
            <w:tcW w:w="0" w:type="auto"/>
          </w:tcPr>
          <w:p w:rsidR="0046098A" w:rsidRDefault="0049482F" w:rsidP="00B20487">
            <w:r>
              <w:t>5 members</w:t>
            </w:r>
          </w:p>
        </w:tc>
        <w:tc>
          <w:tcPr>
            <w:tcW w:w="0" w:type="auto"/>
            <w:shd w:val="clear" w:color="auto" w:fill="00B050"/>
          </w:tcPr>
          <w:p w:rsidR="0046098A" w:rsidRDefault="00D56BB1" w:rsidP="00B20487">
            <w:r>
              <w:t>5 members</w:t>
            </w:r>
          </w:p>
        </w:tc>
        <w:tc>
          <w:tcPr>
            <w:tcW w:w="0" w:type="auto"/>
          </w:tcPr>
          <w:p w:rsidR="0046098A" w:rsidRDefault="006F4919"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6F4919"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Terminator Assault</w:t>
            </w:r>
          </w:p>
        </w:tc>
        <w:tc>
          <w:tcPr>
            <w:tcW w:w="0" w:type="auto"/>
          </w:tcPr>
          <w:p w:rsidR="0046098A" w:rsidRDefault="008253D8" w:rsidP="00B20487">
            <w:r>
              <w:t>5 members</w:t>
            </w:r>
          </w:p>
        </w:tc>
        <w:tc>
          <w:tcPr>
            <w:tcW w:w="0" w:type="auto"/>
            <w:shd w:val="clear" w:color="auto" w:fill="00B050"/>
          </w:tcPr>
          <w:p w:rsidR="0046098A" w:rsidRDefault="008253D8" w:rsidP="00B20487">
            <w:r>
              <w:t>5 members</w:t>
            </w:r>
          </w:p>
        </w:tc>
        <w:tc>
          <w:tcPr>
            <w:tcW w:w="0" w:type="auto"/>
          </w:tcPr>
          <w:p w:rsidR="0046098A" w:rsidRDefault="0072605C"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72605C"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Vanguard Veteran</w:t>
            </w:r>
          </w:p>
        </w:tc>
        <w:tc>
          <w:tcPr>
            <w:tcW w:w="0" w:type="auto"/>
          </w:tcPr>
          <w:p w:rsidR="0046098A" w:rsidRDefault="00594583" w:rsidP="00B20487">
            <w:r>
              <w:t>5 members</w:t>
            </w:r>
          </w:p>
        </w:tc>
        <w:tc>
          <w:tcPr>
            <w:tcW w:w="0" w:type="auto"/>
            <w:shd w:val="clear" w:color="auto" w:fill="00B050"/>
          </w:tcPr>
          <w:p w:rsidR="0046098A" w:rsidRDefault="007969B3" w:rsidP="00B20487">
            <w:r>
              <w:t>5 members</w:t>
            </w:r>
          </w:p>
        </w:tc>
        <w:tc>
          <w:tcPr>
            <w:tcW w:w="0" w:type="auto"/>
          </w:tcPr>
          <w:p w:rsidR="0046098A" w:rsidRDefault="00812D13"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812D13"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Venerable Dreadnought</w:t>
            </w:r>
          </w:p>
        </w:tc>
        <w:tc>
          <w:tcPr>
            <w:tcW w:w="0" w:type="auto"/>
          </w:tcPr>
          <w:p w:rsidR="0046098A" w:rsidRDefault="007F32F4" w:rsidP="00B20487">
            <w:r>
              <w:t>1 member</w:t>
            </w:r>
          </w:p>
        </w:tc>
        <w:tc>
          <w:tcPr>
            <w:tcW w:w="0" w:type="auto"/>
            <w:shd w:val="clear" w:color="auto" w:fill="00B050"/>
          </w:tcPr>
          <w:p w:rsidR="0046098A" w:rsidRDefault="007F32F4" w:rsidP="00B20487">
            <w:r>
              <w:t>1 member</w:t>
            </w:r>
          </w:p>
        </w:tc>
        <w:tc>
          <w:tcPr>
            <w:tcW w:w="0" w:type="auto"/>
          </w:tcPr>
          <w:p w:rsidR="0046098A" w:rsidRDefault="00B023B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444B9" w:rsidP="002444B9">
            <w:r>
              <w:t>Out of bounds exception</w:t>
            </w:r>
          </w:p>
        </w:tc>
        <w:tc>
          <w:tcPr>
            <w:tcW w:w="1209" w:type="dxa"/>
          </w:tcPr>
          <w:p w:rsidR="0046098A" w:rsidRDefault="00643EFC"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Assault</w:t>
            </w:r>
          </w:p>
        </w:tc>
        <w:tc>
          <w:tcPr>
            <w:tcW w:w="0" w:type="auto"/>
          </w:tcPr>
          <w:p w:rsidR="0046098A" w:rsidRDefault="00147058" w:rsidP="00B20487">
            <w:r>
              <w:t>5 members</w:t>
            </w:r>
          </w:p>
        </w:tc>
        <w:tc>
          <w:tcPr>
            <w:tcW w:w="0" w:type="auto"/>
            <w:shd w:val="clear" w:color="auto" w:fill="00B050"/>
          </w:tcPr>
          <w:p w:rsidR="0046098A" w:rsidRDefault="00147058" w:rsidP="00B20487">
            <w:r>
              <w:t>5 members</w:t>
            </w:r>
          </w:p>
        </w:tc>
        <w:tc>
          <w:tcPr>
            <w:tcW w:w="0" w:type="auto"/>
          </w:tcPr>
          <w:p w:rsidR="0046098A" w:rsidRDefault="00147058"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863EE2"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Attack Bike</w:t>
            </w:r>
          </w:p>
        </w:tc>
        <w:tc>
          <w:tcPr>
            <w:tcW w:w="0" w:type="auto"/>
          </w:tcPr>
          <w:p w:rsidR="0046098A" w:rsidRDefault="00C52803" w:rsidP="00B20487">
            <w:r>
              <w:t>1 member</w:t>
            </w:r>
          </w:p>
        </w:tc>
        <w:tc>
          <w:tcPr>
            <w:tcW w:w="0" w:type="auto"/>
            <w:shd w:val="clear" w:color="auto" w:fill="00B050"/>
          </w:tcPr>
          <w:p w:rsidR="0046098A" w:rsidRDefault="00C52803" w:rsidP="00B20487">
            <w:r>
              <w:t>1 member</w:t>
            </w:r>
          </w:p>
        </w:tc>
        <w:tc>
          <w:tcPr>
            <w:tcW w:w="0" w:type="auto"/>
          </w:tcPr>
          <w:p w:rsidR="0046098A" w:rsidRDefault="00C52803"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CE489E" w:rsidP="00B20487">
            <w:r>
              <w:t>Out of bounds exception</w:t>
            </w:r>
          </w:p>
        </w:tc>
        <w:tc>
          <w:tcPr>
            <w:tcW w:w="1209" w:type="dxa"/>
          </w:tcPr>
          <w:p w:rsidR="0046098A" w:rsidRDefault="00497933"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Bike</w:t>
            </w:r>
          </w:p>
        </w:tc>
        <w:tc>
          <w:tcPr>
            <w:tcW w:w="0" w:type="auto"/>
          </w:tcPr>
          <w:p w:rsidR="0046098A" w:rsidRDefault="007F6A1D" w:rsidP="00B20487">
            <w:r>
              <w:t>3 members</w:t>
            </w:r>
          </w:p>
        </w:tc>
        <w:tc>
          <w:tcPr>
            <w:tcW w:w="0" w:type="auto"/>
            <w:shd w:val="clear" w:color="auto" w:fill="00B050"/>
          </w:tcPr>
          <w:p w:rsidR="0046098A" w:rsidRDefault="007F6A1D" w:rsidP="00B20487">
            <w:r>
              <w:t>3 members</w:t>
            </w:r>
          </w:p>
        </w:tc>
        <w:tc>
          <w:tcPr>
            <w:tcW w:w="0" w:type="auto"/>
          </w:tcPr>
          <w:p w:rsidR="0046098A" w:rsidRDefault="00EE7531"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EE7531" w:rsidP="00B20487">
            <w:r>
              <w:t>9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Drop Pod</w:t>
            </w:r>
          </w:p>
          <w:p w:rsidR="0008012F" w:rsidRDefault="0008012F" w:rsidP="00B20487"/>
          <w:p w:rsidR="0008012F" w:rsidRDefault="0008012F" w:rsidP="00B20487"/>
          <w:p w:rsidR="0008012F" w:rsidRDefault="0008012F" w:rsidP="00B20487"/>
          <w:p w:rsidR="0008012F" w:rsidRDefault="0008012F" w:rsidP="00B20487"/>
        </w:tc>
        <w:tc>
          <w:tcPr>
            <w:tcW w:w="0" w:type="auto"/>
          </w:tcPr>
          <w:p w:rsidR="0046098A" w:rsidRDefault="003D21C6" w:rsidP="00B20487">
            <w:r>
              <w:t>1 member</w:t>
            </w:r>
          </w:p>
        </w:tc>
        <w:tc>
          <w:tcPr>
            <w:tcW w:w="0" w:type="auto"/>
            <w:shd w:val="clear" w:color="auto" w:fill="00B050"/>
          </w:tcPr>
          <w:p w:rsidR="0046098A" w:rsidRDefault="003D21C6" w:rsidP="00B20487">
            <w:r>
              <w:t>1 member</w:t>
            </w:r>
          </w:p>
        </w:tc>
        <w:tc>
          <w:tcPr>
            <w:tcW w:w="0" w:type="auto"/>
          </w:tcPr>
          <w:p w:rsidR="0046098A" w:rsidRDefault="003D21C6" w:rsidP="00B20487">
            <w:r>
              <w:t>0 member</w:t>
            </w:r>
          </w:p>
        </w:tc>
        <w:tc>
          <w:tcPr>
            <w:tcW w:w="0" w:type="auto"/>
          </w:tcPr>
          <w:p w:rsidR="0046098A" w:rsidRDefault="006428AE" w:rsidP="00B20487">
            <w:r>
              <w:t>Min size warning message</w:t>
            </w:r>
          </w:p>
        </w:tc>
        <w:tc>
          <w:tcPr>
            <w:tcW w:w="1110" w:type="dxa"/>
            <w:shd w:val="clear" w:color="auto" w:fill="FF0000"/>
          </w:tcPr>
          <w:p w:rsidR="0046098A" w:rsidRDefault="00F8482D" w:rsidP="00B20487">
            <w:r>
              <w:t>No warning message</w:t>
            </w:r>
          </w:p>
        </w:tc>
        <w:tc>
          <w:tcPr>
            <w:tcW w:w="1209" w:type="dxa"/>
          </w:tcPr>
          <w:p w:rsidR="0046098A" w:rsidRDefault="00413EFB"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lastRenderedPageBreak/>
              <w:t>Land Speeder</w:t>
            </w:r>
          </w:p>
        </w:tc>
        <w:tc>
          <w:tcPr>
            <w:tcW w:w="0" w:type="auto"/>
          </w:tcPr>
          <w:p w:rsidR="0046098A" w:rsidRDefault="00FB4069" w:rsidP="00B20487">
            <w:r>
              <w:t>1 member</w:t>
            </w:r>
          </w:p>
        </w:tc>
        <w:tc>
          <w:tcPr>
            <w:tcW w:w="0" w:type="auto"/>
            <w:shd w:val="clear" w:color="auto" w:fill="00B050"/>
          </w:tcPr>
          <w:p w:rsidR="0046098A" w:rsidRDefault="00FB4069" w:rsidP="00B20487">
            <w:r>
              <w:t>1 member</w:t>
            </w:r>
          </w:p>
        </w:tc>
        <w:tc>
          <w:tcPr>
            <w:tcW w:w="0" w:type="auto"/>
          </w:tcPr>
          <w:p w:rsidR="0046098A" w:rsidRDefault="004A10B8" w:rsidP="00B20487">
            <w:r>
              <w:t>0 members</w:t>
            </w:r>
          </w:p>
        </w:tc>
        <w:tc>
          <w:tcPr>
            <w:tcW w:w="0" w:type="auto"/>
          </w:tcPr>
          <w:p w:rsidR="0046098A" w:rsidRDefault="006428AE" w:rsidP="00B20487">
            <w:r>
              <w:t>Min size warning message</w:t>
            </w:r>
          </w:p>
        </w:tc>
        <w:tc>
          <w:tcPr>
            <w:tcW w:w="1110" w:type="dxa"/>
            <w:shd w:val="clear" w:color="auto" w:fill="FF0000"/>
          </w:tcPr>
          <w:p w:rsidR="00954E82" w:rsidRDefault="005B5A77" w:rsidP="005B5A77">
            <w:r>
              <w:t>Out of bounds exception</w:t>
            </w:r>
          </w:p>
          <w:p w:rsidR="005B5A77" w:rsidRDefault="005B5A77" w:rsidP="005B5A77"/>
        </w:tc>
        <w:tc>
          <w:tcPr>
            <w:tcW w:w="1209" w:type="dxa"/>
          </w:tcPr>
          <w:p w:rsidR="0046098A" w:rsidRDefault="00855798"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Land Speeder Storm</w:t>
            </w:r>
          </w:p>
        </w:tc>
        <w:tc>
          <w:tcPr>
            <w:tcW w:w="0" w:type="auto"/>
          </w:tcPr>
          <w:p w:rsidR="0046098A" w:rsidRDefault="002E2D7E" w:rsidP="00B20487">
            <w:r>
              <w:t>1 member</w:t>
            </w:r>
          </w:p>
        </w:tc>
        <w:tc>
          <w:tcPr>
            <w:tcW w:w="0" w:type="auto"/>
            <w:shd w:val="clear" w:color="auto" w:fill="00B050"/>
          </w:tcPr>
          <w:p w:rsidR="0046098A" w:rsidRDefault="002E2D7E" w:rsidP="00B20487">
            <w:r>
              <w:t>1 member</w:t>
            </w:r>
          </w:p>
        </w:tc>
        <w:tc>
          <w:tcPr>
            <w:tcW w:w="0" w:type="auto"/>
          </w:tcPr>
          <w:p w:rsidR="0046098A" w:rsidRDefault="002E2D7E"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E2D7E" w:rsidP="00B20487">
            <w:r>
              <w:t>No warning message</w:t>
            </w:r>
          </w:p>
        </w:tc>
        <w:tc>
          <w:tcPr>
            <w:tcW w:w="1209" w:type="dxa"/>
          </w:tcPr>
          <w:p w:rsidR="0046098A" w:rsidRDefault="002E2D7E"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Razorback</w:t>
            </w:r>
          </w:p>
        </w:tc>
        <w:tc>
          <w:tcPr>
            <w:tcW w:w="0" w:type="auto"/>
          </w:tcPr>
          <w:p w:rsidR="0046098A" w:rsidRDefault="00F85F8A" w:rsidP="00B20487">
            <w:r>
              <w:t>1 member</w:t>
            </w:r>
          </w:p>
        </w:tc>
        <w:tc>
          <w:tcPr>
            <w:tcW w:w="0" w:type="auto"/>
            <w:shd w:val="clear" w:color="auto" w:fill="00B050"/>
          </w:tcPr>
          <w:p w:rsidR="0046098A" w:rsidRDefault="00F85F8A" w:rsidP="00B20487">
            <w:r>
              <w:t>1 member</w:t>
            </w:r>
          </w:p>
        </w:tc>
        <w:tc>
          <w:tcPr>
            <w:tcW w:w="0" w:type="auto"/>
          </w:tcPr>
          <w:p w:rsidR="0046098A" w:rsidRDefault="00F85F8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E14A0" w:rsidP="00B20487">
            <w:r>
              <w:t>No warning message</w:t>
            </w:r>
          </w:p>
        </w:tc>
        <w:tc>
          <w:tcPr>
            <w:tcW w:w="1209" w:type="dxa"/>
          </w:tcPr>
          <w:p w:rsidR="0046098A" w:rsidRDefault="00F85F8A"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Rhino</w:t>
            </w:r>
          </w:p>
        </w:tc>
        <w:tc>
          <w:tcPr>
            <w:tcW w:w="0" w:type="auto"/>
          </w:tcPr>
          <w:p w:rsidR="0046098A" w:rsidRDefault="00006A57" w:rsidP="00B20487">
            <w:r>
              <w:t>1 member</w:t>
            </w:r>
          </w:p>
        </w:tc>
        <w:tc>
          <w:tcPr>
            <w:tcW w:w="0" w:type="auto"/>
            <w:shd w:val="clear" w:color="auto" w:fill="00B050"/>
          </w:tcPr>
          <w:p w:rsidR="0046098A" w:rsidRDefault="00006A57" w:rsidP="00B20487">
            <w:r>
              <w:t>1 member</w:t>
            </w:r>
          </w:p>
        </w:tc>
        <w:tc>
          <w:tcPr>
            <w:tcW w:w="0" w:type="auto"/>
          </w:tcPr>
          <w:p w:rsidR="0046098A" w:rsidRDefault="00006A57"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8C4593" w:rsidP="00B20487">
            <w:r>
              <w:t>No warning message</w:t>
            </w:r>
          </w:p>
        </w:tc>
        <w:tc>
          <w:tcPr>
            <w:tcW w:w="1209" w:type="dxa"/>
          </w:tcPr>
          <w:p w:rsidR="0046098A" w:rsidRDefault="00006A57"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Scout Bike</w:t>
            </w:r>
          </w:p>
        </w:tc>
        <w:tc>
          <w:tcPr>
            <w:tcW w:w="0" w:type="auto"/>
          </w:tcPr>
          <w:p w:rsidR="0046098A" w:rsidRDefault="004D2794" w:rsidP="00B20487">
            <w:r>
              <w:t>3 members</w:t>
            </w:r>
          </w:p>
        </w:tc>
        <w:tc>
          <w:tcPr>
            <w:tcW w:w="0" w:type="auto"/>
            <w:shd w:val="clear" w:color="auto" w:fill="00B050"/>
          </w:tcPr>
          <w:p w:rsidR="0046098A" w:rsidRDefault="00180A81" w:rsidP="00B20487">
            <w:r>
              <w:t>3 members</w:t>
            </w:r>
          </w:p>
        </w:tc>
        <w:tc>
          <w:tcPr>
            <w:tcW w:w="0" w:type="auto"/>
          </w:tcPr>
          <w:p w:rsidR="0046098A" w:rsidRDefault="00DE2467"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E43C53" w:rsidP="00B20487">
            <w:r>
              <w:t>11</w:t>
            </w:r>
            <w:r w:rsidR="00DE2467">
              <w:t xml:space="preserve">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Stormhawk Interceptor</w:t>
            </w:r>
          </w:p>
        </w:tc>
        <w:tc>
          <w:tcPr>
            <w:tcW w:w="0" w:type="auto"/>
          </w:tcPr>
          <w:p w:rsidR="0046098A" w:rsidRDefault="00654F61" w:rsidP="00B20487">
            <w:r>
              <w:t>1 member</w:t>
            </w:r>
          </w:p>
        </w:tc>
        <w:tc>
          <w:tcPr>
            <w:tcW w:w="0" w:type="auto"/>
            <w:shd w:val="clear" w:color="auto" w:fill="00B050"/>
          </w:tcPr>
          <w:p w:rsidR="0046098A" w:rsidRDefault="00654F61" w:rsidP="00B20487">
            <w:r>
              <w:t>1 member</w:t>
            </w:r>
          </w:p>
        </w:tc>
        <w:tc>
          <w:tcPr>
            <w:tcW w:w="0" w:type="auto"/>
          </w:tcPr>
          <w:p w:rsidR="0046098A" w:rsidRDefault="00654F61"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654F61" w:rsidP="00B20487">
            <w:r>
              <w:t>No warning message</w:t>
            </w:r>
          </w:p>
        </w:tc>
        <w:tc>
          <w:tcPr>
            <w:tcW w:w="1209" w:type="dxa"/>
          </w:tcPr>
          <w:p w:rsidR="0046098A" w:rsidRDefault="00654F61"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Stormtalon Gunship</w:t>
            </w:r>
          </w:p>
        </w:tc>
        <w:tc>
          <w:tcPr>
            <w:tcW w:w="0" w:type="auto"/>
          </w:tcPr>
          <w:p w:rsidR="0046098A" w:rsidRDefault="00E47DDA" w:rsidP="00B20487">
            <w:r>
              <w:t>1 member</w:t>
            </w:r>
          </w:p>
        </w:tc>
        <w:tc>
          <w:tcPr>
            <w:tcW w:w="0" w:type="auto"/>
            <w:shd w:val="clear" w:color="auto" w:fill="00B050"/>
          </w:tcPr>
          <w:p w:rsidR="0046098A" w:rsidRDefault="00E47DDA" w:rsidP="00B20487">
            <w:r>
              <w:t>1 member</w:t>
            </w:r>
          </w:p>
        </w:tc>
        <w:tc>
          <w:tcPr>
            <w:tcW w:w="0" w:type="auto"/>
          </w:tcPr>
          <w:p w:rsidR="0046098A" w:rsidRDefault="00E47DD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795F5A" w:rsidP="00B20487">
            <w:r>
              <w:t>No warning message</w:t>
            </w:r>
          </w:p>
        </w:tc>
        <w:tc>
          <w:tcPr>
            <w:tcW w:w="1209" w:type="dxa"/>
          </w:tcPr>
          <w:p w:rsidR="0046098A" w:rsidRDefault="00E47DDA"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Centurion Devastator</w:t>
            </w:r>
          </w:p>
        </w:tc>
        <w:tc>
          <w:tcPr>
            <w:tcW w:w="0" w:type="auto"/>
          </w:tcPr>
          <w:p w:rsidR="0046098A" w:rsidRDefault="00B15329" w:rsidP="00B20487">
            <w:r>
              <w:t>3 members</w:t>
            </w:r>
          </w:p>
        </w:tc>
        <w:tc>
          <w:tcPr>
            <w:tcW w:w="0" w:type="auto"/>
            <w:shd w:val="clear" w:color="auto" w:fill="00B050"/>
          </w:tcPr>
          <w:p w:rsidR="0046098A" w:rsidRDefault="00B15329" w:rsidP="00B20487">
            <w:r>
              <w:t>3 members</w:t>
            </w:r>
          </w:p>
        </w:tc>
        <w:tc>
          <w:tcPr>
            <w:tcW w:w="0" w:type="auto"/>
          </w:tcPr>
          <w:p w:rsidR="0046098A" w:rsidRDefault="00376CEA"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5C61DF" w:rsidRDefault="005C61DF" w:rsidP="00B20487">
            <w:r>
              <w:t>7 members</w:t>
            </w:r>
          </w:p>
          <w:p w:rsidR="0046098A" w:rsidRPr="005C61DF" w:rsidRDefault="0046098A" w:rsidP="005C61DF"/>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Devastator</w:t>
            </w:r>
          </w:p>
        </w:tc>
        <w:tc>
          <w:tcPr>
            <w:tcW w:w="0" w:type="auto"/>
          </w:tcPr>
          <w:p w:rsidR="0046098A" w:rsidRDefault="00615810" w:rsidP="00B20487">
            <w:r>
              <w:t>5 members</w:t>
            </w:r>
          </w:p>
        </w:tc>
        <w:tc>
          <w:tcPr>
            <w:tcW w:w="0" w:type="auto"/>
            <w:shd w:val="clear" w:color="auto" w:fill="00B050"/>
          </w:tcPr>
          <w:p w:rsidR="0046098A" w:rsidRDefault="00615810" w:rsidP="00B20487">
            <w:r>
              <w:t>5 members</w:t>
            </w:r>
          </w:p>
        </w:tc>
        <w:tc>
          <w:tcPr>
            <w:tcW w:w="0" w:type="auto"/>
          </w:tcPr>
          <w:p w:rsidR="0046098A" w:rsidRDefault="00047233"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047233"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Hunter</w:t>
            </w:r>
          </w:p>
        </w:tc>
        <w:tc>
          <w:tcPr>
            <w:tcW w:w="0" w:type="auto"/>
          </w:tcPr>
          <w:p w:rsidR="0046098A" w:rsidRDefault="00CE3BA1" w:rsidP="00B20487">
            <w:r>
              <w:t>1 member</w:t>
            </w:r>
          </w:p>
        </w:tc>
        <w:tc>
          <w:tcPr>
            <w:tcW w:w="0" w:type="auto"/>
            <w:shd w:val="clear" w:color="auto" w:fill="00B050"/>
          </w:tcPr>
          <w:p w:rsidR="0046098A" w:rsidRDefault="00CE3BA1" w:rsidP="00B20487">
            <w:r>
              <w:t>1 member</w:t>
            </w:r>
          </w:p>
        </w:tc>
        <w:tc>
          <w:tcPr>
            <w:tcW w:w="0" w:type="auto"/>
          </w:tcPr>
          <w:p w:rsidR="0046098A" w:rsidRDefault="007C49F2"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1808B5" w:rsidP="00B20487">
            <w:r>
              <w:t>Out of bounds exception</w:t>
            </w:r>
          </w:p>
        </w:tc>
        <w:tc>
          <w:tcPr>
            <w:tcW w:w="1209" w:type="dxa"/>
          </w:tcPr>
          <w:p w:rsidR="0046098A" w:rsidRDefault="007C49F2"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Land Raider</w:t>
            </w:r>
          </w:p>
        </w:tc>
        <w:tc>
          <w:tcPr>
            <w:tcW w:w="0" w:type="auto"/>
          </w:tcPr>
          <w:p w:rsidR="0046098A" w:rsidRDefault="005549CD" w:rsidP="00B20487">
            <w:r>
              <w:t>1 member</w:t>
            </w:r>
          </w:p>
        </w:tc>
        <w:tc>
          <w:tcPr>
            <w:tcW w:w="0" w:type="auto"/>
            <w:shd w:val="clear" w:color="auto" w:fill="00B050"/>
          </w:tcPr>
          <w:p w:rsidR="0046098A" w:rsidRDefault="005549CD" w:rsidP="00B20487">
            <w:r>
              <w:t>1 member</w:t>
            </w:r>
          </w:p>
        </w:tc>
        <w:tc>
          <w:tcPr>
            <w:tcW w:w="0" w:type="auto"/>
          </w:tcPr>
          <w:p w:rsidR="0046098A" w:rsidRPr="005549CD" w:rsidRDefault="005549CD"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F823A4" w:rsidP="00B20487">
            <w:r>
              <w:t>Out of bounds exception</w:t>
            </w:r>
          </w:p>
        </w:tc>
        <w:tc>
          <w:tcPr>
            <w:tcW w:w="1209" w:type="dxa"/>
          </w:tcPr>
          <w:p w:rsidR="0046098A" w:rsidRDefault="003366AC"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Land Raider Crusader</w:t>
            </w:r>
          </w:p>
        </w:tc>
        <w:tc>
          <w:tcPr>
            <w:tcW w:w="0" w:type="auto"/>
          </w:tcPr>
          <w:p w:rsidR="0046098A" w:rsidRDefault="005549CD" w:rsidP="00B20487">
            <w:r>
              <w:t>1 member</w:t>
            </w:r>
          </w:p>
        </w:tc>
        <w:tc>
          <w:tcPr>
            <w:tcW w:w="0" w:type="auto"/>
            <w:shd w:val="clear" w:color="auto" w:fill="00B050"/>
          </w:tcPr>
          <w:p w:rsidR="0046098A" w:rsidRDefault="005549CD" w:rsidP="00B20487">
            <w:r>
              <w:t>1 member</w:t>
            </w:r>
          </w:p>
        </w:tc>
        <w:tc>
          <w:tcPr>
            <w:tcW w:w="0" w:type="auto"/>
          </w:tcPr>
          <w:p w:rsidR="0046098A" w:rsidRDefault="005549CD" w:rsidP="00B20487">
            <w:r>
              <w:t>0 members</w:t>
            </w:r>
          </w:p>
        </w:tc>
        <w:tc>
          <w:tcPr>
            <w:tcW w:w="0" w:type="auto"/>
          </w:tcPr>
          <w:p w:rsidR="0046098A" w:rsidRDefault="006428AE" w:rsidP="00B20487">
            <w:r>
              <w:t>Min size warning message</w:t>
            </w:r>
          </w:p>
        </w:tc>
        <w:tc>
          <w:tcPr>
            <w:tcW w:w="1110" w:type="dxa"/>
            <w:shd w:val="clear" w:color="auto" w:fill="00B050"/>
          </w:tcPr>
          <w:p w:rsidR="0046098A" w:rsidRDefault="009C09E1" w:rsidP="00B20487">
            <w:r>
              <w:t>Min size warning message</w:t>
            </w:r>
          </w:p>
        </w:tc>
        <w:tc>
          <w:tcPr>
            <w:tcW w:w="1209" w:type="dxa"/>
          </w:tcPr>
          <w:p w:rsidR="0046098A" w:rsidRDefault="003366AC"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Land Raider Redeemer</w:t>
            </w:r>
          </w:p>
        </w:tc>
        <w:tc>
          <w:tcPr>
            <w:tcW w:w="0" w:type="auto"/>
          </w:tcPr>
          <w:p w:rsidR="0046098A" w:rsidRDefault="005549CD" w:rsidP="00B20487">
            <w:r>
              <w:t>1 member</w:t>
            </w:r>
          </w:p>
        </w:tc>
        <w:tc>
          <w:tcPr>
            <w:tcW w:w="0" w:type="auto"/>
            <w:shd w:val="clear" w:color="auto" w:fill="00B050"/>
          </w:tcPr>
          <w:p w:rsidR="0046098A" w:rsidRDefault="005549CD" w:rsidP="00B20487">
            <w:r>
              <w:t>1 member</w:t>
            </w:r>
          </w:p>
        </w:tc>
        <w:tc>
          <w:tcPr>
            <w:tcW w:w="0" w:type="auto"/>
          </w:tcPr>
          <w:p w:rsidR="0046098A" w:rsidRDefault="005549CD" w:rsidP="00B20487">
            <w:r>
              <w:t>0 members</w:t>
            </w:r>
          </w:p>
        </w:tc>
        <w:tc>
          <w:tcPr>
            <w:tcW w:w="0" w:type="auto"/>
          </w:tcPr>
          <w:p w:rsidR="0046098A" w:rsidRDefault="006428AE" w:rsidP="00B20487">
            <w:r>
              <w:t>Min size warning message</w:t>
            </w:r>
          </w:p>
        </w:tc>
        <w:tc>
          <w:tcPr>
            <w:tcW w:w="1110" w:type="dxa"/>
            <w:shd w:val="clear" w:color="auto" w:fill="00B050"/>
          </w:tcPr>
          <w:p w:rsidR="0046098A" w:rsidRDefault="001E7CB9" w:rsidP="0007536B">
            <w:r>
              <w:t>Min size warning message</w:t>
            </w:r>
          </w:p>
        </w:tc>
        <w:tc>
          <w:tcPr>
            <w:tcW w:w="1209" w:type="dxa"/>
          </w:tcPr>
          <w:p w:rsidR="0046098A" w:rsidRDefault="003366AC"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Predator</w:t>
            </w:r>
          </w:p>
        </w:tc>
        <w:tc>
          <w:tcPr>
            <w:tcW w:w="0" w:type="auto"/>
          </w:tcPr>
          <w:p w:rsidR="0046098A" w:rsidRDefault="00F43137" w:rsidP="00B20487">
            <w:r>
              <w:t>1 member</w:t>
            </w:r>
          </w:p>
        </w:tc>
        <w:tc>
          <w:tcPr>
            <w:tcW w:w="0" w:type="auto"/>
            <w:shd w:val="clear" w:color="auto" w:fill="00B050"/>
          </w:tcPr>
          <w:p w:rsidR="0046098A" w:rsidRDefault="00F43137" w:rsidP="00B20487">
            <w:r>
              <w:t>1 member</w:t>
            </w:r>
          </w:p>
        </w:tc>
        <w:tc>
          <w:tcPr>
            <w:tcW w:w="0" w:type="auto"/>
          </w:tcPr>
          <w:p w:rsidR="0046098A" w:rsidRDefault="00E4066F" w:rsidP="00B20487">
            <w:r>
              <w:t>0 members</w:t>
            </w:r>
          </w:p>
        </w:tc>
        <w:tc>
          <w:tcPr>
            <w:tcW w:w="0" w:type="auto"/>
          </w:tcPr>
          <w:p w:rsidR="0046098A" w:rsidRDefault="006428AE" w:rsidP="00B20487">
            <w:r>
              <w:t>Min size warning message</w:t>
            </w:r>
          </w:p>
        </w:tc>
        <w:tc>
          <w:tcPr>
            <w:tcW w:w="1110" w:type="dxa"/>
            <w:shd w:val="clear" w:color="auto" w:fill="FF0000"/>
          </w:tcPr>
          <w:p w:rsidR="0046098A" w:rsidRPr="006428AE" w:rsidRDefault="00C05B84" w:rsidP="00B20487">
            <w:pPr>
              <w:rPr>
                <w:b/>
              </w:rPr>
            </w:pPr>
            <w:r>
              <w:t>Out of bounds exception</w:t>
            </w:r>
          </w:p>
        </w:tc>
        <w:tc>
          <w:tcPr>
            <w:tcW w:w="1209" w:type="dxa"/>
          </w:tcPr>
          <w:p w:rsidR="0046098A" w:rsidRDefault="00E4066F" w:rsidP="00B20487">
            <w:r>
              <w:t>4 members</w:t>
            </w:r>
          </w:p>
          <w:p w:rsidR="00E4066F" w:rsidRDefault="00E4066F"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Stalker</w:t>
            </w:r>
          </w:p>
          <w:p w:rsidR="000D681B" w:rsidRDefault="000D681B" w:rsidP="00B20487"/>
          <w:p w:rsidR="000D681B" w:rsidRDefault="000D681B" w:rsidP="00B20487"/>
          <w:p w:rsidR="000D681B" w:rsidRDefault="000D681B" w:rsidP="00B20487"/>
          <w:p w:rsidR="000D681B" w:rsidRDefault="000D681B" w:rsidP="00B20487"/>
          <w:p w:rsidR="000D681B" w:rsidRDefault="000D681B" w:rsidP="00B20487"/>
          <w:p w:rsidR="000D681B" w:rsidRDefault="000D681B" w:rsidP="00B20487"/>
        </w:tc>
        <w:tc>
          <w:tcPr>
            <w:tcW w:w="0" w:type="auto"/>
          </w:tcPr>
          <w:p w:rsidR="0046098A" w:rsidRDefault="00A17FAD" w:rsidP="00B20487">
            <w:r>
              <w:t>1 member</w:t>
            </w:r>
          </w:p>
        </w:tc>
        <w:tc>
          <w:tcPr>
            <w:tcW w:w="0" w:type="auto"/>
            <w:shd w:val="clear" w:color="auto" w:fill="00B050"/>
          </w:tcPr>
          <w:p w:rsidR="0046098A" w:rsidRDefault="00A17FAD" w:rsidP="00B20487">
            <w:r>
              <w:t>1 member</w:t>
            </w:r>
          </w:p>
        </w:tc>
        <w:tc>
          <w:tcPr>
            <w:tcW w:w="0" w:type="auto"/>
          </w:tcPr>
          <w:p w:rsidR="0046098A" w:rsidRDefault="00855434"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A61BED" w:rsidP="00B20487">
            <w:r>
              <w:t>Out of bounds exception</w:t>
            </w:r>
          </w:p>
        </w:tc>
        <w:tc>
          <w:tcPr>
            <w:tcW w:w="1209" w:type="dxa"/>
          </w:tcPr>
          <w:p w:rsidR="0046098A" w:rsidRDefault="00855434"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lastRenderedPageBreak/>
              <w:t>Stormraven Gunship</w:t>
            </w:r>
          </w:p>
          <w:p w:rsidR="009F25C5" w:rsidRDefault="009F25C5" w:rsidP="00B20487"/>
          <w:p w:rsidR="009F25C5" w:rsidRDefault="009F25C5" w:rsidP="00B20487"/>
          <w:p w:rsidR="009F25C5" w:rsidRDefault="009F25C5" w:rsidP="00B20487"/>
        </w:tc>
        <w:tc>
          <w:tcPr>
            <w:tcW w:w="0" w:type="auto"/>
          </w:tcPr>
          <w:p w:rsidR="0046098A" w:rsidRDefault="00F42E5E" w:rsidP="00B20487">
            <w:r>
              <w:t>1 member</w:t>
            </w:r>
          </w:p>
        </w:tc>
        <w:tc>
          <w:tcPr>
            <w:tcW w:w="0" w:type="auto"/>
            <w:shd w:val="clear" w:color="auto" w:fill="00B050"/>
          </w:tcPr>
          <w:p w:rsidR="0046098A" w:rsidRDefault="00F42E5E" w:rsidP="00B20487">
            <w:r>
              <w:t>1 member</w:t>
            </w:r>
          </w:p>
        </w:tc>
        <w:tc>
          <w:tcPr>
            <w:tcW w:w="0" w:type="auto"/>
          </w:tcPr>
          <w:p w:rsidR="0046098A" w:rsidRDefault="003D0FD8"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E4532" w:rsidP="00B20487">
            <w:r>
              <w:t>Out of bounds exception</w:t>
            </w:r>
          </w:p>
        </w:tc>
        <w:tc>
          <w:tcPr>
            <w:tcW w:w="1209" w:type="dxa"/>
          </w:tcPr>
          <w:p w:rsidR="0046098A" w:rsidRDefault="003D0FD8"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Thunderfire Cannon</w:t>
            </w:r>
          </w:p>
        </w:tc>
        <w:tc>
          <w:tcPr>
            <w:tcW w:w="0" w:type="auto"/>
          </w:tcPr>
          <w:p w:rsidR="0046098A" w:rsidRDefault="00233452" w:rsidP="00B20487">
            <w:r>
              <w:t>1 member</w:t>
            </w:r>
          </w:p>
        </w:tc>
        <w:tc>
          <w:tcPr>
            <w:tcW w:w="0" w:type="auto"/>
            <w:shd w:val="clear" w:color="auto" w:fill="00B050"/>
          </w:tcPr>
          <w:p w:rsidR="0046098A" w:rsidRDefault="00233452" w:rsidP="00B20487">
            <w:r>
              <w:t>1 member</w:t>
            </w:r>
          </w:p>
        </w:tc>
        <w:tc>
          <w:tcPr>
            <w:tcW w:w="0" w:type="auto"/>
          </w:tcPr>
          <w:p w:rsidR="0046098A" w:rsidRDefault="0015643E"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F55630" w:rsidP="00B20487">
            <w:r>
              <w:t>Out of bounds exception</w:t>
            </w:r>
          </w:p>
        </w:tc>
        <w:tc>
          <w:tcPr>
            <w:tcW w:w="1209" w:type="dxa"/>
          </w:tcPr>
          <w:p w:rsidR="0046098A" w:rsidRDefault="006D7BA5"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Vindicator</w:t>
            </w:r>
          </w:p>
        </w:tc>
        <w:tc>
          <w:tcPr>
            <w:tcW w:w="0" w:type="auto"/>
          </w:tcPr>
          <w:p w:rsidR="0046098A" w:rsidRDefault="008B43E9" w:rsidP="00B20487">
            <w:r>
              <w:t>1 member</w:t>
            </w:r>
          </w:p>
        </w:tc>
        <w:tc>
          <w:tcPr>
            <w:tcW w:w="0" w:type="auto"/>
            <w:shd w:val="clear" w:color="auto" w:fill="00B050"/>
          </w:tcPr>
          <w:p w:rsidR="0046098A" w:rsidRDefault="008B43E9" w:rsidP="00B20487">
            <w:r>
              <w:t>1 member</w:t>
            </w:r>
          </w:p>
        </w:tc>
        <w:tc>
          <w:tcPr>
            <w:tcW w:w="0" w:type="auto"/>
          </w:tcPr>
          <w:p w:rsidR="0046098A" w:rsidRDefault="008B43E9"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C4A7A" w:rsidP="00B20487">
            <w:r>
              <w:t>Out of bounds exception</w:t>
            </w:r>
          </w:p>
        </w:tc>
        <w:tc>
          <w:tcPr>
            <w:tcW w:w="1209" w:type="dxa"/>
          </w:tcPr>
          <w:p w:rsidR="0046098A" w:rsidRDefault="002C4A7A"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503954">
        <w:tc>
          <w:tcPr>
            <w:tcW w:w="0" w:type="auto"/>
          </w:tcPr>
          <w:p w:rsidR="0046098A" w:rsidRDefault="0046098A" w:rsidP="00B20487">
            <w:r>
              <w:t>Whirlwind</w:t>
            </w:r>
          </w:p>
        </w:tc>
        <w:tc>
          <w:tcPr>
            <w:tcW w:w="0" w:type="auto"/>
          </w:tcPr>
          <w:p w:rsidR="0046098A" w:rsidRDefault="00924AAA" w:rsidP="00B20487">
            <w:r>
              <w:t>1 member</w:t>
            </w:r>
          </w:p>
        </w:tc>
        <w:tc>
          <w:tcPr>
            <w:tcW w:w="0" w:type="auto"/>
            <w:shd w:val="clear" w:color="auto" w:fill="00B050"/>
          </w:tcPr>
          <w:p w:rsidR="0046098A" w:rsidRDefault="00924AAA" w:rsidP="00B20487">
            <w:r>
              <w:t>1 member</w:t>
            </w:r>
          </w:p>
        </w:tc>
        <w:tc>
          <w:tcPr>
            <w:tcW w:w="0" w:type="auto"/>
          </w:tcPr>
          <w:p w:rsidR="0046098A" w:rsidRDefault="00323A27"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503954" w:rsidP="00B20487">
            <w:r>
              <w:t>Out of bounds exception</w:t>
            </w:r>
          </w:p>
        </w:tc>
        <w:tc>
          <w:tcPr>
            <w:tcW w:w="1209" w:type="dxa"/>
          </w:tcPr>
          <w:p w:rsidR="0046098A" w:rsidRDefault="00323A27"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59405A">
        <w:tc>
          <w:tcPr>
            <w:tcW w:w="0" w:type="auto"/>
          </w:tcPr>
          <w:p w:rsidR="0046098A" w:rsidRDefault="0046098A" w:rsidP="00B20487">
            <w:r>
              <w:t>Captain</w:t>
            </w:r>
          </w:p>
        </w:tc>
        <w:tc>
          <w:tcPr>
            <w:tcW w:w="0" w:type="auto"/>
          </w:tcPr>
          <w:p w:rsidR="0046098A" w:rsidRDefault="00CA01D0" w:rsidP="00B20487">
            <w:r>
              <w:t>1 member</w:t>
            </w:r>
          </w:p>
        </w:tc>
        <w:tc>
          <w:tcPr>
            <w:tcW w:w="0" w:type="auto"/>
            <w:shd w:val="clear" w:color="auto" w:fill="00B050"/>
          </w:tcPr>
          <w:p w:rsidR="0046098A" w:rsidRDefault="00CA01D0" w:rsidP="00B20487">
            <w:r>
              <w:t>1 member</w:t>
            </w:r>
          </w:p>
        </w:tc>
        <w:tc>
          <w:tcPr>
            <w:tcW w:w="0" w:type="auto"/>
          </w:tcPr>
          <w:p w:rsidR="0046098A" w:rsidRDefault="0059405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59405A" w:rsidP="00B20487">
            <w:r>
              <w:t>Out of bounds exception</w:t>
            </w:r>
          </w:p>
        </w:tc>
        <w:tc>
          <w:tcPr>
            <w:tcW w:w="1209" w:type="dxa"/>
          </w:tcPr>
          <w:p w:rsidR="0046098A" w:rsidRDefault="00B1478F"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0E7424">
        <w:tc>
          <w:tcPr>
            <w:tcW w:w="0" w:type="auto"/>
          </w:tcPr>
          <w:p w:rsidR="0046098A" w:rsidRDefault="0046098A" w:rsidP="00B20487">
            <w:r>
              <w:t>Chaplain</w:t>
            </w:r>
          </w:p>
        </w:tc>
        <w:tc>
          <w:tcPr>
            <w:tcW w:w="0" w:type="auto"/>
          </w:tcPr>
          <w:p w:rsidR="0046098A" w:rsidRDefault="00CA01D0" w:rsidP="00CA01D0">
            <w:r>
              <w:t>1 member</w:t>
            </w:r>
          </w:p>
        </w:tc>
        <w:tc>
          <w:tcPr>
            <w:tcW w:w="0" w:type="auto"/>
            <w:shd w:val="clear" w:color="auto" w:fill="00B050"/>
          </w:tcPr>
          <w:p w:rsidR="0046098A" w:rsidRDefault="00CA01D0" w:rsidP="00B20487">
            <w:r>
              <w:t>1 member</w:t>
            </w:r>
          </w:p>
        </w:tc>
        <w:tc>
          <w:tcPr>
            <w:tcW w:w="0" w:type="auto"/>
          </w:tcPr>
          <w:p w:rsidR="0046098A" w:rsidRDefault="0059405A" w:rsidP="00B20487">
            <w:r>
              <w:t>0 members</w:t>
            </w:r>
          </w:p>
        </w:tc>
        <w:tc>
          <w:tcPr>
            <w:tcW w:w="0" w:type="auto"/>
          </w:tcPr>
          <w:p w:rsidR="0046098A" w:rsidRDefault="006428AE" w:rsidP="00B20487">
            <w:r>
              <w:t>Min size warning message</w:t>
            </w:r>
          </w:p>
        </w:tc>
        <w:tc>
          <w:tcPr>
            <w:tcW w:w="1110" w:type="dxa"/>
            <w:shd w:val="clear" w:color="auto" w:fill="FF0000"/>
          </w:tcPr>
          <w:p w:rsidR="0046098A" w:rsidRPr="006428AE" w:rsidRDefault="000E7424" w:rsidP="00B20487">
            <w:pPr>
              <w:rPr>
                <w:b/>
              </w:rPr>
            </w:pPr>
            <w:r>
              <w:t>Out of bounds exception</w:t>
            </w:r>
          </w:p>
        </w:tc>
        <w:tc>
          <w:tcPr>
            <w:tcW w:w="1209" w:type="dxa"/>
          </w:tcPr>
          <w:p w:rsidR="0046098A" w:rsidRDefault="00B1478F" w:rsidP="00B20487">
            <w:r>
              <w:t>2 members</w:t>
            </w:r>
          </w:p>
        </w:tc>
        <w:tc>
          <w:tcPr>
            <w:tcW w:w="1036" w:type="dxa"/>
          </w:tcPr>
          <w:p w:rsidR="0046098A" w:rsidRDefault="002B36F2" w:rsidP="00B20487">
            <w:r>
              <w:t>Max size warning message</w:t>
            </w:r>
          </w:p>
        </w:tc>
        <w:tc>
          <w:tcPr>
            <w:tcW w:w="992" w:type="dxa"/>
            <w:shd w:val="clear" w:color="auto" w:fill="00B050"/>
          </w:tcPr>
          <w:p w:rsidR="0046098A" w:rsidRPr="000A7FF2" w:rsidRDefault="000A7FF2" w:rsidP="00B20487">
            <w:pPr>
              <w:rPr>
                <w:b/>
              </w:rPr>
            </w:pPr>
            <w:r>
              <w:t>Max size warning message</w:t>
            </w:r>
          </w:p>
        </w:tc>
      </w:tr>
      <w:tr w:rsidR="0044318B" w:rsidTr="001247BB">
        <w:tc>
          <w:tcPr>
            <w:tcW w:w="0" w:type="auto"/>
          </w:tcPr>
          <w:p w:rsidR="0046098A" w:rsidRDefault="0046098A" w:rsidP="00B20487">
            <w:r>
              <w:t>Librarian</w:t>
            </w:r>
          </w:p>
        </w:tc>
        <w:tc>
          <w:tcPr>
            <w:tcW w:w="0" w:type="auto"/>
          </w:tcPr>
          <w:p w:rsidR="0046098A" w:rsidRDefault="00CA01D0" w:rsidP="00B20487">
            <w:r>
              <w:t>1 member</w:t>
            </w:r>
          </w:p>
        </w:tc>
        <w:tc>
          <w:tcPr>
            <w:tcW w:w="0" w:type="auto"/>
            <w:shd w:val="clear" w:color="auto" w:fill="00B050"/>
          </w:tcPr>
          <w:p w:rsidR="0046098A" w:rsidRDefault="00CA01D0" w:rsidP="00B20487">
            <w:r>
              <w:t>1 member</w:t>
            </w:r>
          </w:p>
        </w:tc>
        <w:tc>
          <w:tcPr>
            <w:tcW w:w="0" w:type="auto"/>
          </w:tcPr>
          <w:p w:rsidR="0046098A" w:rsidRDefault="0059405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1247BB" w:rsidP="00B20487">
            <w:r>
              <w:t>Out of bounds exception</w:t>
            </w:r>
          </w:p>
        </w:tc>
        <w:tc>
          <w:tcPr>
            <w:tcW w:w="1209" w:type="dxa"/>
          </w:tcPr>
          <w:p w:rsidR="0046098A" w:rsidRDefault="00B1478F"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A1767">
        <w:tc>
          <w:tcPr>
            <w:tcW w:w="0" w:type="auto"/>
          </w:tcPr>
          <w:p w:rsidR="0046098A" w:rsidRDefault="0046098A" w:rsidP="00B20487">
            <w:r>
              <w:t>Techmarine</w:t>
            </w:r>
          </w:p>
        </w:tc>
        <w:tc>
          <w:tcPr>
            <w:tcW w:w="0" w:type="auto"/>
          </w:tcPr>
          <w:p w:rsidR="0046098A" w:rsidRDefault="00CA01D0" w:rsidP="00B20487">
            <w:r>
              <w:t>1 member</w:t>
            </w:r>
          </w:p>
        </w:tc>
        <w:tc>
          <w:tcPr>
            <w:tcW w:w="0" w:type="auto"/>
            <w:shd w:val="clear" w:color="auto" w:fill="00B050"/>
          </w:tcPr>
          <w:p w:rsidR="0046098A" w:rsidRDefault="00CA01D0" w:rsidP="00B20487">
            <w:r>
              <w:t>1 member</w:t>
            </w:r>
          </w:p>
        </w:tc>
        <w:tc>
          <w:tcPr>
            <w:tcW w:w="0" w:type="auto"/>
          </w:tcPr>
          <w:p w:rsidR="0046098A" w:rsidRDefault="0059405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A1767" w:rsidP="00B20487">
            <w:r>
              <w:t>Out of bounds exception</w:t>
            </w:r>
          </w:p>
        </w:tc>
        <w:tc>
          <w:tcPr>
            <w:tcW w:w="1209" w:type="dxa"/>
          </w:tcPr>
          <w:p w:rsidR="0046098A" w:rsidRDefault="00B1478F"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Scout</w:t>
            </w:r>
          </w:p>
        </w:tc>
        <w:tc>
          <w:tcPr>
            <w:tcW w:w="0" w:type="auto"/>
          </w:tcPr>
          <w:p w:rsidR="0046098A" w:rsidRDefault="00D67A8B" w:rsidP="00B20487">
            <w:r>
              <w:t>5 members</w:t>
            </w:r>
          </w:p>
        </w:tc>
        <w:tc>
          <w:tcPr>
            <w:tcW w:w="0" w:type="auto"/>
            <w:shd w:val="clear" w:color="auto" w:fill="00B050"/>
          </w:tcPr>
          <w:p w:rsidR="0046098A" w:rsidRDefault="00D67A8B" w:rsidP="00B20487">
            <w:r>
              <w:t>5 members</w:t>
            </w:r>
          </w:p>
        </w:tc>
        <w:tc>
          <w:tcPr>
            <w:tcW w:w="0" w:type="auto"/>
          </w:tcPr>
          <w:p w:rsidR="0046098A" w:rsidRDefault="00C228D1"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C228D1"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Tactical</w:t>
            </w:r>
          </w:p>
        </w:tc>
        <w:tc>
          <w:tcPr>
            <w:tcW w:w="0" w:type="auto"/>
          </w:tcPr>
          <w:p w:rsidR="0046098A" w:rsidRDefault="00D67A8B" w:rsidP="00B20487">
            <w:r>
              <w:t>5 members</w:t>
            </w:r>
          </w:p>
        </w:tc>
        <w:tc>
          <w:tcPr>
            <w:tcW w:w="0" w:type="auto"/>
            <w:shd w:val="clear" w:color="auto" w:fill="00B050"/>
          </w:tcPr>
          <w:p w:rsidR="0046098A" w:rsidRDefault="00D67A8B" w:rsidP="00B20487">
            <w:r>
              <w:t>5 members</w:t>
            </w:r>
          </w:p>
        </w:tc>
        <w:tc>
          <w:tcPr>
            <w:tcW w:w="0" w:type="auto"/>
          </w:tcPr>
          <w:p w:rsidR="0046098A" w:rsidRDefault="00C228D1"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C228D1"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bl>
    <w:p w:rsidR="00511C23" w:rsidRDefault="00511C23" w:rsidP="00B20487"/>
    <w:p w:rsidR="007C2E22" w:rsidRPr="007C2E22" w:rsidRDefault="007C2E22" w:rsidP="007C2E22">
      <w:pPr>
        <w:pStyle w:val="Heading2"/>
        <w:rPr>
          <w:rFonts w:ascii="Arial" w:hAnsi="Arial" w:cs="Arial"/>
        </w:rPr>
      </w:pPr>
      <w:bookmarkStart w:id="67" w:name="_Toc512174459"/>
      <w:r w:rsidRPr="007C2E22">
        <w:rPr>
          <w:rFonts w:ascii="Arial" w:hAnsi="Arial" w:cs="Arial"/>
        </w:rPr>
        <w:t xml:space="preserve">Appendix </w:t>
      </w:r>
      <w:r w:rsidR="00341DE4">
        <w:rPr>
          <w:rFonts w:ascii="Arial" w:hAnsi="Arial" w:cs="Arial"/>
        </w:rPr>
        <w:t>7</w:t>
      </w:r>
      <w:r w:rsidRPr="007C2E22">
        <w:rPr>
          <w:rFonts w:ascii="Arial" w:hAnsi="Arial" w:cs="Arial"/>
        </w:rPr>
        <w:t>B – Unit total points accumulation</w:t>
      </w:r>
      <w:bookmarkEnd w:id="67"/>
      <w:r w:rsidRPr="007C2E22">
        <w:rPr>
          <w:rFonts w:ascii="Arial" w:hAnsi="Arial" w:cs="Arial"/>
        </w:rPr>
        <w:t xml:space="preserve">  </w:t>
      </w:r>
    </w:p>
    <w:tbl>
      <w:tblPr>
        <w:tblStyle w:val="TableGrid"/>
        <w:tblW w:w="0" w:type="auto"/>
        <w:tblInd w:w="-632" w:type="dxa"/>
        <w:tblLook w:val="04A0"/>
      </w:tblPr>
      <w:tblGrid>
        <w:gridCol w:w="1520"/>
        <w:gridCol w:w="1484"/>
        <w:gridCol w:w="1105"/>
        <w:gridCol w:w="890"/>
        <w:gridCol w:w="2919"/>
        <w:gridCol w:w="1105"/>
        <w:gridCol w:w="851"/>
      </w:tblGrid>
      <w:tr w:rsidR="00373911" w:rsidTr="0029152D">
        <w:tc>
          <w:tcPr>
            <w:tcW w:w="0" w:type="auto"/>
          </w:tcPr>
          <w:p w:rsidR="001B66E9" w:rsidRDefault="0096193C" w:rsidP="0096193C">
            <w:r>
              <w:t>Test Case (Unit</w:t>
            </w:r>
            <w:r w:rsidR="001B66E9">
              <w:t>)</w:t>
            </w:r>
          </w:p>
        </w:tc>
        <w:tc>
          <w:tcPr>
            <w:tcW w:w="0" w:type="auto"/>
          </w:tcPr>
          <w:p w:rsidR="001B66E9" w:rsidRDefault="001B66E9" w:rsidP="00C858E8">
            <w:r>
              <w:t xml:space="preserve">Adding </w:t>
            </w:r>
            <w:r w:rsidR="002A376A">
              <w:t xml:space="preserve">or </w:t>
            </w:r>
            <w:r>
              <w:t xml:space="preserve">removing </w:t>
            </w:r>
            <w:r w:rsidR="0083201B">
              <w:t xml:space="preserve"> unit member</w:t>
            </w:r>
            <w:r w:rsidR="00C858E8">
              <w:t>s</w:t>
            </w:r>
            <w:r>
              <w:t xml:space="preserve"> </w:t>
            </w:r>
          </w:p>
        </w:tc>
        <w:tc>
          <w:tcPr>
            <w:tcW w:w="0" w:type="auto"/>
          </w:tcPr>
          <w:p w:rsidR="001B66E9" w:rsidRDefault="001B66E9" w:rsidP="009F3116">
            <w:r>
              <w:t>Expected result</w:t>
            </w:r>
          </w:p>
        </w:tc>
        <w:tc>
          <w:tcPr>
            <w:tcW w:w="0" w:type="auto"/>
          </w:tcPr>
          <w:p w:rsidR="001B66E9" w:rsidRDefault="001B66E9" w:rsidP="009F3116">
            <w:r>
              <w:t>Actual result</w:t>
            </w:r>
          </w:p>
        </w:tc>
        <w:tc>
          <w:tcPr>
            <w:tcW w:w="0" w:type="auto"/>
          </w:tcPr>
          <w:p w:rsidR="001B66E9" w:rsidRDefault="001B66E9" w:rsidP="00DD32D7">
            <w:r>
              <w:t xml:space="preserve">Adding weapon upgrades </w:t>
            </w:r>
          </w:p>
        </w:tc>
        <w:tc>
          <w:tcPr>
            <w:tcW w:w="0" w:type="auto"/>
          </w:tcPr>
          <w:p w:rsidR="001B66E9" w:rsidRDefault="001B66E9" w:rsidP="009F3116">
            <w:r>
              <w:t>Expected result</w:t>
            </w:r>
          </w:p>
        </w:tc>
        <w:tc>
          <w:tcPr>
            <w:tcW w:w="0" w:type="auto"/>
          </w:tcPr>
          <w:p w:rsidR="001B66E9" w:rsidRDefault="001B66E9" w:rsidP="009F3116">
            <w:r>
              <w:t>Actual result</w:t>
            </w:r>
          </w:p>
        </w:tc>
      </w:tr>
      <w:tr w:rsidR="00373911" w:rsidTr="0029152D">
        <w:tc>
          <w:tcPr>
            <w:tcW w:w="0" w:type="auto"/>
          </w:tcPr>
          <w:p w:rsidR="001B66E9" w:rsidRDefault="001B66E9" w:rsidP="00C11AD3">
            <w:r>
              <w:t>Centurion Assault</w:t>
            </w:r>
          </w:p>
        </w:tc>
        <w:tc>
          <w:tcPr>
            <w:tcW w:w="0" w:type="auto"/>
          </w:tcPr>
          <w:p w:rsidR="001B66E9" w:rsidRDefault="000A7054" w:rsidP="00C11AD3">
            <w:r>
              <w:t>3 members</w:t>
            </w:r>
            <w:r w:rsidR="0061029F">
              <w:t xml:space="preserve"> (</w:t>
            </w:r>
            <w:r w:rsidR="0061029F" w:rsidRPr="00B54842">
              <w:rPr>
                <w:b/>
              </w:rPr>
              <w:t>165pts</w:t>
            </w:r>
            <w:r>
              <w:t>) + 1</w:t>
            </w:r>
            <w:r w:rsidR="00914CD9">
              <w:t xml:space="preserve"> member</w:t>
            </w:r>
            <w:r>
              <w:t xml:space="preserve"> (55</w:t>
            </w:r>
            <w:r w:rsidR="0061029F">
              <w:t>pts)</w:t>
            </w:r>
            <w:r w:rsidR="00AB24BD">
              <w:t xml:space="preserve"> each</w:t>
            </w:r>
          </w:p>
        </w:tc>
        <w:tc>
          <w:tcPr>
            <w:tcW w:w="0" w:type="auto"/>
          </w:tcPr>
          <w:p w:rsidR="001B66E9" w:rsidRDefault="005205BF" w:rsidP="00C11AD3">
            <w:r>
              <w:t>220 points</w:t>
            </w:r>
          </w:p>
        </w:tc>
        <w:tc>
          <w:tcPr>
            <w:tcW w:w="0" w:type="auto"/>
            <w:shd w:val="clear" w:color="auto" w:fill="00B050"/>
          </w:tcPr>
          <w:p w:rsidR="001B66E9" w:rsidRDefault="005205BF" w:rsidP="00C11AD3">
            <w:r>
              <w:t>220 points</w:t>
            </w:r>
          </w:p>
        </w:tc>
        <w:tc>
          <w:tcPr>
            <w:tcW w:w="0" w:type="auto"/>
          </w:tcPr>
          <w:p w:rsidR="001B66E9" w:rsidRDefault="00D21869" w:rsidP="00C11AD3">
            <w:r>
              <w:t>Member</w:t>
            </w:r>
            <w:r w:rsidR="00822FB1">
              <w:t xml:space="preserve"> </w:t>
            </w:r>
            <w:r>
              <w:t xml:space="preserve"> 3 with Twin-Linked Meltagun</w:t>
            </w:r>
            <w:r w:rsidR="00DA1B9C">
              <w:t xml:space="preserve"> (5</w:t>
            </w:r>
            <w:r w:rsidR="00D8046A">
              <w:t>pts)</w:t>
            </w:r>
            <w:r>
              <w:t xml:space="preserve"> + </w:t>
            </w:r>
            <w:r w:rsidR="00DA1B9C">
              <w:t>Hurricane Bolter (0</w:t>
            </w:r>
            <w:r>
              <w:t>pts)</w:t>
            </w:r>
          </w:p>
        </w:tc>
        <w:tc>
          <w:tcPr>
            <w:tcW w:w="0" w:type="auto"/>
          </w:tcPr>
          <w:p w:rsidR="001B66E9" w:rsidRDefault="00055CD8" w:rsidP="00C11AD3">
            <w:r>
              <w:t>225 points</w:t>
            </w:r>
          </w:p>
        </w:tc>
        <w:tc>
          <w:tcPr>
            <w:tcW w:w="0" w:type="auto"/>
            <w:shd w:val="clear" w:color="auto" w:fill="00B050"/>
          </w:tcPr>
          <w:p w:rsidR="001B66E9" w:rsidRDefault="00055CD8" w:rsidP="00C11AD3">
            <w:r>
              <w:t>225 points</w:t>
            </w:r>
          </w:p>
        </w:tc>
      </w:tr>
      <w:tr w:rsidR="00373911" w:rsidTr="0029152D">
        <w:tc>
          <w:tcPr>
            <w:tcW w:w="0" w:type="auto"/>
          </w:tcPr>
          <w:p w:rsidR="001B66E9" w:rsidRDefault="001B66E9" w:rsidP="00C11AD3">
            <w:r>
              <w:t>Command</w:t>
            </w:r>
          </w:p>
          <w:p w:rsidR="002E63D1" w:rsidRDefault="002E63D1" w:rsidP="00C11AD3"/>
          <w:p w:rsidR="002E63D1" w:rsidRDefault="002E63D1" w:rsidP="00C11AD3"/>
          <w:p w:rsidR="002E63D1" w:rsidRDefault="002E63D1" w:rsidP="00C11AD3"/>
          <w:p w:rsidR="002E63D1" w:rsidRDefault="002E63D1" w:rsidP="00C11AD3"/>
          <w:p w:rsidR="002E63D1" w:rsidRDefault="002E63D1" w:rsidP="00C11AD3"/>
          <w:p w:rsidR="002E63D1" w:rsidRDefault="002E63D1" w:rsidP="00C11AD3"/>
        </w:tc>
        <w:tc>
          <w:tcPr>
            <w:tcW w:w="0" w:type="auto"/>
          </w:tcPr>
          <w:p w:rsidR="001B66E9" w:rsidRDefault="00CE58CC" w:rsidP="00C11AD3">
            <w:r>
              <w:t>5 members (</w:t>
            </w:r>
            <w:r w:rsidRPr="00B54842">
              <w:rPr>
                <w:b/>
              </w:rPr>
              <w:t>90pts</w:t>
            </w:r>
            <w:r>
              <w:t>) – 1 member (18pts)</w:t>
            </w:r>
            <w:r w:rsidR="00AB24BD">
              <w:t xml:space="preserve"> each</w:t>
            </w:r>
          </w:p>
        </w:tc>
        <w:tc>
          <w:tcPr>
            <w:tcW w:w="0" w:type="auto"/>
          </w:tcPr>
          <w:p w:rsidR="001B66E9" w:rsidRDefault="00CE58CC" w:rsidP="00C11AD3">
            <w:r>
              <w:t>72 points</w:t>
            </w:r>
          </w:p>
        </w:tc>
        <w:tc>
          <w:tcPr>
            <w:tcW w:w="0" w:type="auto"/>
            <w:shd w:val="clear" w:color="auto" w:fill="00B050"/>
          </w:tcPr>
          <w:p w:rsidR="001B66E9" w:rsidRDefault="00CE58CC" w:rsidP="00C11AD3">
            <w:r>
              <w:t>72 points</w:t>
            </w:r>
          </w:p>
        </w:tc>
        <w:tc>
          <w:tcPr>
            <w:tcW w:w="0" w:type="auto"/>
          </w:tcPr>
          <w:p w:rsidR="001B66E9" w:rsidRDefault="005D5199" w:rsidP="00C11AD3">
            <w:r>
              <w:t xml:space="preserve">Member </w:t>
            </w:r>
            <w:r w:rsidR="00822FB1">
              <w:t xml:space="preserve"> </w:t>
            </w:r>
            <w:r>
              <w:t>2 with Storm Bolter (5pts)</w:t>
            </w:r>
          </w:p>
        </w:tc>
        <w:tc>
          <w:tcPr>
            <w:tcW w:w="0" w:type="auto"/>
          </w:tcPr>
          <w:p w:rsidR="001B66E9" w:rsidRDefault="005D5199" w:rsidP="00C11AD3">
            <w:r>
              <w:t>77 points</w:t>
            </w:r>
          </w:p>
        </w:tc>
        <w:tc>
          <w:tcPr>
            <w:tcW w:w="0" w:type="auto"/>
            <w:shd w:val="clear" w:color="auto" w:fill="00B050"/>
          </w:tcPr>
          <w:p w:rsidR="001B66E9" w:rsidRDefault="005D5199" w:rsidP="00C11AD3">
            <w:r>
              <w:t>77 points</w:t>
            </w:r>
          </w:p>
        </w:tc>
      </w:tr>
      <w:tr w:rsidR="00373911" w:rsidTr="0029152D">
        <w:tc>
          <w:tcPr>
            <w:tcW w:w="0" w:type="auto"/>
          </w:tcPr>
          <w:p w:rsidR="001B66E9" w:rsidRDefault="001B66E9" w:rsidP="00C11AD3">
            <w:r>
              <w:lastRenderedPageBreak/>
              <w:t>Dreadnought</w:t>
            </w:r>
          </w:p>
        </w:tc>
        <w:tc>
          <w:tcPr>
            <w:tcW w:w="0" w:type="auto"/>
          </w:tcPr>
          <w:p w:rsidR="001B66E9" w:rsidRDefault="009F28DF" w:rsidP="00C11AD3">
            <w:r>
              <w:t>1 member (</w:t>
            </w:r>
            <w:r w:rsidRPr="00B54842">
              <w:rPr>
                <w:b/>
              </w:rPr>
              <w:t>100pts</w:t>
            </w:r>
            <w:r>
              <w:t>) + 1 member (100pts)</w:t>
            </w:r>
            <w:r w:rsidR="00AB24BD">
              <w:t xml:space="preserve"> each</w:t>
            </w:r>
          </w:p>
        </w:tc>
        <w:tc>
          <w:tcPr>
            <w:tcW w:w="0" w:type="auto"/>
          </w:tcPr>
          <w:p w:rsidR="001B66E9" w:rsidRDefault="009F28DF" w:rsidP="00C11AD3">
            <w:r>
              <w:t>200 points</w:t>
            </w:r>
          </w:p>
        </w:tc>
        <w:tc>
          <w:tcPr>
            <w:tcW w:w="0" w:type="auto"/>
            <w:shd w:val="clear" w:color="auto" w:fill="00B050"/>
          </w:tcPr>
          <w:p w:rsidR="009F28DF" w:rsidRDefault="009F28DF" w:rsidP="00C11AD3">
            <w:r>
              <w:t>200 points</w:t>
            </w:r>
          </w:p>
          <w:p w:rsidR="001B66E9" w:rsidRPr="009F28DF" w:rsidRDefault="001B66E9" w:rsidP="009F28DF"/>
        </w:tc>
        <w:tc>
          <w:tcPr>
            <w:tcW w:w="0" w:type="auto"/>
          </w:tcPr>
          <w:p w:rsidR="001B66E9" w:rsidRDefault="00822FB1" w:rsidP="00822FB1">
            <w:r>
              <w:t>Member  1 with Assault cannon (10pts) + Left Arm Twin-Linked Autocannon  (15pts)</w:t>
            </w:r>
          </w:p>
        </w:tc>
        <w:tc>
          <w:tcPr>
            <w:tcW w:w="0" w:type="auto"/>
          </w:tcPr>
          <w:p w:rsidR="001B66E9" w:rsidRDefault="00822FB1" w:rsidP="00C11AD3">
            <w:r>
              <w:t>225 points</w:t>
            </w:r>
          </w:p>
        </w:tc>
        <w:tc>
          <w:tcPr>
            <w:tcW w:w="0" w:type="auto"/>
            <w:shd w:val="clear" w:color="auto" w:fill="00B050"/>
          </w:tcPr>
          <w:p w:rsidR="001B66E9" w:rsidRDefault="00822FB1" w:rsidP="00C11AD3">
            <w:r>
              <w:t>225 points</w:t>
            </w:r>
          </w:p>
        </w:tc>
      </w:tr>
      <w:tr w:rsidR="00373911" w:rsidTr="0029152D">
        <w:tc>
          <w:tcPr>
            <w:tcW w:w="0" w:type="auto"/>
          </w:tcPr>
          <w:p w:rsidR="001B66E9" w:rsidRDefault="001B66E9" w:rsidP="00C11AD3">
            <w:r>
              <w:t>Honour Guard</w:t>
            </w:r>
          </w:p>
        </w:tc>
        <w:tc>
          <w:tcPr>
            <w:tcW w:w="0" w:type="auto"/>
          </w:tcPr>
          <w:p w:rsidR="001B66E9" w:rsidRDefault="001D04A7" w:rsidP="00C11AD3">
            <w:r>
              <w:t>7 members (</w:t>
            </w:r>
            <w:r w:rsidRPr="00B54842">
              <w:rPr>
                <w:b/>
              </w:rPr>
              <w:t>175pts</w:t>
            </w:r>
            <w:r>
              <w:t>) – 3 members (25pts)</w:t>
            </w:r>
            <w:r w:rsidR="00AB24BD">
              <w:t xml:space="preserve"> each</w:t>
            </w:r>
          </w:p>
        </w:tc>
        <w:tc>
          <w:tcPr>
            <w:tcW w:w="0" w:type="auto"/>
          </w:tcPr>
          <w:p w:rsidR="001B66E9" w:rsidRDefault="001D04A7" w:rsidP="00C11AD3">
            <w:r>
              <w:t>100 points</w:t>
            </w:r>
          </w:p>
        </w:tc>
        <w:tc>
          <w:tcPr>
            <w:tcW w:w="0" w:type="auto"/>
            <w:shd w:val="clear" w:color="auto" w:fill="00B050"/>
          </w:tcPr>
          <w:p w:rsidR="001B66E9" w:rsidRDefault="001D04A7" w:rsidP="00C11AD3">
            <w:r>
              <w:t>100 points</w:t>
            </w:r>
          </w:p>
        </w:tc>
        <w:tc>
          <w:tcPr>
            <w:tcW w:w="0" w:type="auto"/>
          </w:tcPr>
          <w:p w:rsidR="001B66E9" w:rsidRDefault="004C5FC1" w:rsidP="00C11AD3">
            <w:r>
              <w:t>Member 4 with Power Maul (0pts)</w:t>
            </w:r>
          </w:p>
        </w:tc>
        <w:tc>
          <w:tcPr>
            <w:tcW w:w="0" w:type="auto"/>
          </w:tcPr>
          <w:p w:rsidR="001B66E9" w:rsidRDefault="004C5FC1" w:rsidP="00C11AD3">
            <w:r>
              <w:t>100 points</w:t>
            </w:r>
          </w:p>
        </w:tc>
        <w:tc>
          <w:tcPr>
            <w:tcW w:w="0" w:type="auto"/>
            <w:shd w:val="clear" w:color="auto" w:fill="00B050"/>
          </w:tcPr>
          <w:p w:rsidR="001B66E9" w:rsidRDefault="004C5FC1" w:rsidP="00C11AD3">
            <w:r>
              <w:t>100 points</w:t>
            </w:r>
          </w:p>
        </w:tc>
      </w:tr>
      <w:tr w:rsidR="00373911" w:rsidTr="0064137D">
        <w:tc>
          <w:tcPr>
            <w:tcW w:w="0" w:type="auto"/>
          </w:tcPr>
          <w:p w:rsidR="001B66E9" w:rsidRDefault="001B66E9" w:rsidP="00C11AD3">
            <w:r>
              <w:t>Ironclad Dreadnought</w:t>
            </w:r>
          </w:p>
        </w:tc>
        <w:tc>
          <w:tcPr>
            <w:tcW w:w="0" w:type="auto"/>
          </w:tcPr>
          <w:p w:rsidR="001B66E9" w:rsidRPr="00F151E1" w:rsidRDefault="00F151E1" w:rsidP="00C11AD3">
            <w:r>
              <w:t>1 member (</w:t>
            </w:r>
            <w:r>
              <w:rPr>
                <w:b/>
              </w:rPr>
              <w:t>135pts</w:t>
            </w:r>
            <w:r>
              <w:t>) + 2 members (135pts)</w:t>
            </w:r>
            <w:r w:rsidR="00AB24BD">
              <w:t xml:space="preserve"> each</w:t>
            </w:r>
          </w:p>
        </w:tc>
        <w:tc>
          <w:tcPr>
            <w:tcW w:w="0" w:type="auto"/>
          </w:tcPr>
          <w:p w:rsidR="001B66E9" w:rsidRDefault="00CB2B62" w:rsidP="00C11AD3">
            <w:r>
              <w:t>405 points</w:t>
            </w:r>
          </w:p>
        </w:tc>
        <w:tc>
          <w:tcPr>
            <w:tcW w:w="0" w:type="auto"/>
            <w:shd w:val="clear" w:color="auto" w:fill="00B050"/>
          </w:tcPr>
          <w:p w:rsidR="001B66E9" w:rsidRDefault="00CB2B62" w:rsidP="00C11AD3">
            <w:r>
              <w:t>405 points</w:t>
            </w:r>
          </w:p>
          <w:p w:rsidR="00CB2B62" w:rsidRDefault="00CB2B62" w:rsidP="00C11AD3"/>
          <w:p w:rsidR="00CB2B62" w:rsidRDefault="00CB2B62" w:rsidP="00C11AD3"/>
          <w:p w:rsidR="00CB2B62" w:rsidRDefault="00CB2B62" w:rsidP="00C11AD3"/>
        </w:tc>
        <w:tc>
          <w:tcPr>
            <w:tcW w:w="0" w:type="auto"/>
          </w:tcPr>
          <w:p w:rsidR="001B66E9" w:rsidRDefault="009D2E89" w:rsidP="00C11AD3">
            <w:r>
              <w:t xml:space="preserve">Member 3 with </w:t>
            </w:r>
            <w:r w:rsidR="00044B12">
              <w:t xml:space="preserve">Power Fist With Built-in Heavy Flamer (10pts) + </w:t>
            </w:r>
            <w:r w:rsidR="004B23DA">
              <w:t>Chainfist With Built-in Meltagun (0pts)</w:t>
            </w:r>
          </w:p>
          <w:p w:rsidR="009E7CEC" w:rsidRDefault="009E7CEC" w:rsidP="00C11AD3"/>
        </w:tc>
        <w:tc>
          <w:tcPr>
            <w:tcW w:w="0" w:type="auto"/>
          </w:tcPr>
          <w:p w:rsidR="001B66E9" w:rsidRDefault="009E7CEC" w:rsidP="00C11AD3">
            <w:r>
              <w:t>415 points</w:t>
            </w:r>
          </w:p>
        </w:tc>
        <w:tc>
          <w:tcPr>
            <w:tcW w:w="0" w:type="auto"/>
            <w:shd w:val="clear" w:color="auto" w:fill="FF0000"/>
          </w:tcPr>
          <w:p w:rsidR="001B66E9" w:rsidRDefault="0064137D" w:rsidP="00C11AD3">
            <w:r>
              <w:t xml:space="preserve">425 </w:t>
            </w:r>
            <w:r w:rsidR="009E7CEC">
              <w:t>points</w:t>
            </w:r>
          </w:p>
        </w:tc>
      </w:tr>
      <w:tr w:rsidR="00373911" w:rsidTr="0029152D">
        <w:tc>
          <w:tcPr>
            <w:tcW w:w="0" w:type="auto"/>
          </w:tcPr>
          <w:p w:rsidR="001B66E9" w:rsidRDefault="001B66E9" w:rsidP="00C11AD3">
            <w:r>
              <w:t>Sternguard Veteran</w:t>
            </w:r>
          </w:p>
        </w:tc>
        <w:tc>
          <w:tcPr>
            <w:tcW w:w="0" w:type="auto"/>
          </w:tcPr>
          <w:p w:rsidR="001B66E9" w:rsidRPr="009D56F9" w:rsidRDefault="004606B5" w:rsidP="00C11AD3">
            <w:r>
              <w:t xml:space="preserve">5 members </w:t>
            </w:r>
            <w:r w:rsidR="009D56F9">
              <w:t>(</w:t>
            </w:r>
            <w:r w:rsidR="009D56F9">
              <w:rPr>
                <w:b/>
              </w:rPr>
              <w:t>110pts</w:t>
            </w:r>
            <w:r w:rsidR="009D56F9">
              <w:t>) – 3 members (22pts)</w:t>
            </w:r>
            <w:r w:rsidR="00AB24BD">
              <w:t xml:space="preserve"> each</w:t>
            </w:r>
          </w:p>
        </w:tc>
        <w:tc>
          <w:tcPr>
            <w:tcW w:w="0" w:type="auto"/>
          </w:tcPr>
          <w:p w:rsidR="001B66E9" w:rsidRDefault="009D56F9" w:rsidP="00C11AD3">
            <w:r>
              <w:t>44 points</w:t>
            </w:r>
          </w:p>
        </w:tc>
        <w:tc>
          <w:tcPr>
            <w:tcW w:w="0" w:type="auto"/>
            <w:shd w:val="clear" w:color="auto" w:fill="00B050"/>
          </w:tcPr>
          <w:p w:rsidR="001B66E9" w:rsidRDefault="009D56F9" w:rsidP="00C11AD3">
            <w:r>
              <w:t>44 points</w:t>
            </w:r>
          </w:p>
        </w:tc>
        <w:tc>
          <w:tcPr>
            <w:tcW w:w="0" w:type="auto"/>
          </w:tcPr>
          <w:p w:rsidR="001B66E9" w:rsidRDefault="00775422" w:rsidP="00C11AD3">
            <w:r>
              <w:t>Member  1 with Plasma Gun (15pts)</w:t>
            </w:r>
          </w:p>
        </w:tc>
        <w:tc>
          <w:tcPr>
            <w:tcW w:w="0" w:type="auto"/>
          </w:tcPr>
          <w:p w:rsidR="001B66E9" w:rsidRDefault="00775422" w:rsidP="00C11AD3">
            <w:r>
              <w:t>59 points</w:t>
            </w:r>
          </w:p>
        </w:tc>
        <w:tc>
          <w:tcPr>
            <w:tcW w:w="0" w:type="auto"/>
            <w:shd w:val="clear" w:color="auto" w:fill="00B050"/>
          </w:tcPr>
          <w:p w:rsidR="001B66E9" w:rsidRDefault="00F6205F" w:rsidP="00C11AD3">
            <w:r>
              <w:t>59 points</w:t>
            </w:r>
          </w:p>
        </w:tc>
      </w:tr>
      <w:tr w:rsidR="00373911" w:rsidTr="0029152D">
        <w:tc>
          <w:tcPr>
            <w:tcW w:w="0" w:type="auto"/>
          </w:tcPr>
          <w:p w:rsidR="001B66E9" w:rsidRDefault="001B66E9" w:rsidP="00C11AD3">
            <w:r>
              <w:t>Terminator</w:t>
            </w:r>
          </w:p>
        </w:tc>
        <w:tc>
          <w:tcPr>
            <w:tcW w:w="0" w:type="auto"/>
          </w:tcPr>
          <w:p w:rsidR="001B66E9" w:rsidRPr="00E24DB4" w:rsidRDefault="002F3161" w:rsidP="00C11AD3">
            <w:r>
              <w:t>5 members (</w:t>
            </w:r>
            <w:r w:rsidR="00E24DB4">
              <w:rPr>
                <w:b/>
              </w:rPr>
              <w:t>175pts</w:t>
            </w:r>
            <w:r w:rsidR="00E24DB4">
              <w:t>) + 5 members (35pts)</w:t>
            </w:r>
            <w:r w:rsidR="00AB24BD">
              <w:t xml:space="preserve"> each</w:t>
            </w:r>
          </w:p>
        </w:tc>
        <w:tc>
          <w:tcPr>
            <w:tcW w:w="0" w:type="auto"/>
          </w:tcPr>
          <w:p w:rsidR="001B66E9" w:rsidRDefault="000076AB" w:rsidP="00C11AD3">
            <w:r>
              <w:t>350 points</w:t>
            </w:r>
          </w:p>
        </w:tc>
        <w:tc>
          <w:tcPr>
            <w:tcW w:w="0" w:type="auto"/>
            <w:shd w:val="clear" w:color="auto" w:fill="00B050"/>
          </w:tcPr>
          <w:p w:rsidR="001B66E9" w:rsidRDefault="000076AB" w:rsidP="00C11AD3">
            <w:r>
              <w:t>350 points</w:t>
            </w:r>
          </w:p>
        </w:tc>
        <w:tc>
          <w:tcPr>
            <w:tcW w:w="0" w:type="auto"/>
          </w:tcPr>
          <w:p w:rsidR="001B66E9" w:rsidRDefault="00462663" w:rsidP="00C11AD3">
            <w:r>
              <w:t>Member</w:t>
            </w:r>
            <w:r w:rsidR="00B22ACA">
              <w:t xml:space="preserve"> </w:t>
            </w:r>
            <w:r>
              <w:t xml:space="preserve"> 5 with Chainfist (5pts) and member 6 with Chainfist (5pts) + Assault Cannon (20pts)</w:t>
            </w:r>
          </w:p>
        </w:tc>
        <w:tc>
          <w:tcPr>
            <w:tcW w:w="0" w:type="auto"/>
          </w:tcPr>
          <w:p w:rsidR="001B66E9" w:rsidRDefault="00462663" w:rsidP="00C11AD3">
            <w:r>
              <w:t>380 points</w:t>
            </w:r>
          </w:p>
        </w:tc>
        <w:tc>
          <w:tcPr>
            <w:tcW w:w="0" w:type="auto"/>
            <w:shd w:val="clear" w:color="auto" w:fill="00B050"/>
          </w:tcPr>
          <w:p w:rsidR="001B66E9" w:rsidRDefault="00462663" w:rsidP="00C11AD3">
            <w:r>
              <w:t>380 points</w:t>
            </w:r>
          </w:p>
        </w:tc>
      </w:tr>
      <w:tr w:rsidR="00373911" w:rsidTr="0029152D">
        <w:tc>
          <w:tcPr>
            <w:tcW w:w="0" w:type="auto"/>
          </w:tcPr>
          <w:p w:rsidR="001B66E9" w:rsidRDefault="001B66E9" w:rsidP="00C11AD3">
            <w:r>
              <w:t>Terminator Assault</w:t>
            </w:r>
          </w:p>
        </w:tc>
        <w:tc>
          <w:tcPr>
            <w:tcW w:w="0" w:type="auto"/>
          </w:tcPr>
          <w:p w:rsidR="001B66E9" w:rsidRPr="007C2CB5" w:rsidRDefault="00021F9C" w:rsidP="00021F9C">
            <w:r>
              <w:t>8</w:t>
            </w:r>
            <w:r w:rsidR="007C2CB5">
              <w:t xml:space="preserve"> members (</w:t>
            </w:r>
            <w:r>
              <w:rPr>
                <w:b/>
              </w:rPr>
              <w:t>280</w:t>
            </w:r>
            <w:r w:rsidR="007C2CB5">
              <w:rPr>
                <w:b/>
              </w:rPr>
              <w:t>pts</w:t>
            </w:r>
            <w:r w:rsidR="007C2CB5">
              <w:t xml:space="preserve">) </w:t>
            </w:r>
            <w:r w:rsidR="00A46F71">
              <w:t>- 2</w:t>
            </w:r>
            <w:r w:rsidR="00593923">
              <w:t xml:space="preserve"> </w:t>
            </w:r>
            <w:r w:rsidR="007C2CB5">
              <w:t>members (35pts)</w:t>
            </w:r>
            <w:r w:rsidR="00AB24BD">
              <w:t xml:space="preserve"> each</w:t>
            </w:r>
          </w:p>
        </w:tc>
        <w:tc>
          <w:tcPr>
            <w:tcW w:w="0" w:type="auto"/>
          </w:tcPr>
          <w:p w:rsidR="001B66E9" w:rsidRDefault="001824F3" w:rsidP="00C11AD3">
            <w:r>
              <w:t>210</w:t>
            </w:r>
            <w:r w:rsidR="00593923">
              <w:t xml:space="preserve"> points</w:t>
            </w:r>
          </w:p>
        </w:tc>
        <w:tc>
          <w:tcPr>
            <w:tcW w:w="0" w:type="auto"/>
            <w:shd w:val="clear" w:color="auto" w:fill="00B050"/>
          </w:tcPr>
          <w:p w:rsidR="001B66E9" w:rsidRDefault="001824F3" w:rsidP="00C11AD3">
            <w:r>
              <w:t>210</w:t>
            </w:r>
            <w:r w:rsidR="00593923">
              <w:t xml:space="preserve"> points</w:t>
            </w:r>
          </w:p>
        </w:tc>
        <w:tc>
          <w:tcPr>
            <w:tcW w:w="0" w:type="auto"/>
          </w:tcPr>
          <w:p w:rsidR="001B66E9" w:rsidRDefault="00C66D2F" w:rsidP="00C11AD3">
            <w:r>
              <w:t>Member 2 with Thunder Hammer and Storm Shield (10pts)</w:t>
            </w:r>
          </w:p>
        </w:tc>
        <w:tc>
          <w:tcPr>
            <w:tcW w:w="0" w:type="auto"/>
          </w:tcPr>
          <w:p w:rsidR="001B66E9" w:rsidRDefault="004B4419" w:rsidP="00C11AD3">
            <w:r>
              <w:t>220 points</w:t>
            </w:r>
          </w:p>
        </w:tc>
        <w:tc>
          <w:tcPr>
            <w:tcW w:w="0" w:type="auto"/>
            <w:shd w:val="clear" w:color="auto" w:fill="00B050"/>
          </w:tcPr>
          <w:p w:rsidR="001B66E9" w:rsidRDefault="005F4524" w:rsidP="00C11AD3">
            <w:r>
              <w:t>220 points</w:t>
            </w:r>
          </w:p>
        </w:tc>
      </w:tr>
      <w:tr w:rsidR="00373911" w:rsidTr="00031196">
        <w:tc>
          <w:tcPr>
            <w:tcW w:w="0" w:type="auto"/>
          </w:tcPr>
          <w:p w:rsidR="001B66E9" w:rsidRDefault="001B66E9" w:rsidP="00C11AD3">
            <w:r>
              <w:t>Vanguard Veteran</w:t>
            </w:r>
          </w:p>
        </w:tc>
        <w:tc>
          <w:tcPr>
            <w:tcW w:w="0" w:type="auto"/>
          </w:tcPr>
          <w:p w:rsidR="001B66E9" w:rsidRDefault="00D300EF" w:rsidP="00C11AD3">
            <w:r>
              <w:t>7</w:t>
            </w:r>
            <w:r w:rsidR="002B41F0">
              <w:t xml:space="preserve"> members</w:t>
            </w:r>
            <w:r>
              <w:t xml:space="preserve"> (</w:t>
            </w:r>
            <w:r>
              <w:rPr>
                <w:b/>
              </w:rPr>
              <w:t>133pts</w:t>
            </w:r>
            <w:r>
              <w:t>) + 3 members (19pts) each</w:t>
            </w:r>
            <w:r w:rsidR="002B41F0">
              <w:t xml:space="preserve"> </w:t>
            </w:r>
          </w:p>
        </w:tc>
        <w:tc>
          <w:tcPr>
            <w:tcW w:w="0" w:type="auto"/>
          </w:tcPr>
          <w:p w:rsidR="001B66E9" w:rsidRDefault="00D300EF" w:rsidP="00C11AD3">
            <w:r>
              <w:t>190pts</w:t>
            </w:r>
          </w:p>
        </w:tc>
        <w:tc>
          <w:tcPr>
            <w:tcW w:w="0" w:type="auto"/>
            <w:shd w:val="clear" w:color="auto" w:fill="00B050"/>
          </w:tcPr>
          <w:p w:rsidR="001B66E9" w:rsidRDefault="00D300EF" w:rsidP="00C11AD3">
            <w:r>
              <w:t>190pts</w:t>
            </w:r>
          </w:p>
        </w:tc>
        <w:tc>
          <w:tcPr>
            <w:tcW w:w="0" w:type="auto"/>
          </w:tcPr>
          <w:p w:rsidR="001B66E9" w:rsidRDefault="00E543AC" w:rsidP="00C11AD3">
            <w:r>
              <w:t>Member 3 with Storm Shield (10pts) and Lightning Claw (Vanguard) (5pts) and member 4 with Plasma Pistol (15pts) and Power Axe (Vanguard) (5pts)</w:t>
            </w:r>
          </w:p>
        </w:tc>
        <w:tc>
          <w:tcPr>
            <w:tcW w:w="0" w:type="auto"/>
          </w:tcPr>
          <w:p w:rsidR="001B66E9" w:rsidRDefault="00E543AC" w:rsidP="00C11AD3">
            <w:r>
              <w:t>168 points</w:t>
            </w:r>
          </w:p>
        </w:tc>
        <w:tc>
          <w:tcPr>
            <w:tcW w:w="0" w:type="auto"/>
            <w:shd w:val="clear" w:color="auto" w:fill="FF0000"/>
          </w:tcPr>
          <w:p w:rsidR="001B66E9" w:rsidRDefault="00031196" w:rsidP="00C11AD3">
            <w:r>
              <w:t>150 points</w:t>
            </w:r>
          </w:p>
        </w:tc>
      </w:tr>
      <w:tr w:rsidR="00373911" w:rsidTr="0029152D">
        <w:tc>
          <w:tcPr>
            <w:tcW w:w="0" w:type="auto"/>
          </w:tcPr>
          <w:p w:rsidR="001B66E9" w:rsidRDefault="001B66E9" w:rsidP="00C11AD3">
            <w:r>
              <w:t>Venerable Dreadnought</w:t>
            </w:r>
          </w:p>
        </w:tc>
        <w:tc>
          <w:tcPr>
            <w:tcW w:w="0" w:type="auto"/>
          </w:tcPr>
          <w:p w:rsidR="001B66E9" w:rsidRPr="008A0570" w:rsidRDefault="008A0570" w:rsidP="00C11AD3">
            <w:r>
              <w:t>1 member (</w:t>
            </w:r>
            <w:r>
              <w:rPr>
                <w:b/>
              </w:rPr>
              <w:t>125pts</w:t>
            </w:r>
            <w:r>
              <w:t>) + 1 member (125pts) each</w:t>
            </w:r>
          </w:p>
        </w:tc>
        <w:tc>
          <w:tcPr>
            <w:tcW w:w="0" w:type="auto"/>
          </w:tcPr>
          <w:p w:rsidR="001B66E9" w:rsidRDefault="00F861A6" w:rsidP="00C11AD3">
            <w:r>
              <w:t>250 points</w:t>
            </w:r>
          </w:p>
        </w:tc>
        <w:tc>
          <w:tcPr>
            <w:tcW w:w="0" w:type="auto"/>
            <w:shd w:val="clear" w:color="auto" w:fill="00B050"/>
          </w:tcPr>
          <w:p w:rsidR="001B66E9" w:rsidRDefault="00F861A6" w:rsidP="00C11AD3">
            <w:r>
              <w:t>250 points</w:t>
            </w:r>
          </w:p>
        </w:tc>
        <w:tc>
          <w:tcPr>
            <w:tcW w:w="0" w:type="auto"/>
          </w:tcPr>
          <w:p w:rsidR="001B66E9" w:rsidRDefault="00B22ACA" w:rsidP="00C11AD3">
            <w:r>
              <w:t xml:space="preserve">Member  1 with Plasma Cannon (5pts) + Power Fist With Built-in Heavy Flamer </w:t>
            </w:r>
            <w:r w:rsidR="00FC52BD">
              <w:t>(10pts)</w:t>
            </w:r>
          </w:p>
        </w:tc>
        <w:tc>
          <w:tcPr>
            <w:tcW w:w="0" w:type="auto"/>
          </w:tcPr>
          <w:p w:rsidR="001B66E9" w:rsidRDefault="00FC52BD" w:rsidP="00C11AD3">
            <w:r>
              <w:t>265 points</w:t>
            </w:r>
          </w:p>
        </w:tc>
        <w:tc>
          <w:tcPr>
            <w:tcW w:w="0" w:type="auto"/>
            <w:shd w:val="clear" w:color="auto" w:fill="00B050"/>
          </w:tcPr>
          <w:p w:rsidR="001B66E9" w:rsidRDefault="00FC52BD" w:rsidP="00C11AD3">
            <w:r>
              <w:t>265 points</w:t>
            </w:r>
          </w:p>
        </w:tc>
      </w:tr>
      <w:tr w:rsidR="00373911" w:rsidTr="0029152D">
        <w:tc>
          <w:tcPr>
            <w:tcW w:w="0" w:type="auto"/>
          </w:tcPr>
          <w:p w:rsidR="001B66E9" w:rsidRDefault="001B66E9" w:rsidP="00C11AD3">
            <w:r>
              <w:t>Assault</w:t>
            </w:r>
          </w:p>
        </w:tc>
        <w:tc>
          <w:tcPr>
            <w:tcW w:w="0" w:type="auto"/>
          </w:tcPr>
          <w:p w:rsidR="001B66E9" w:rsidRPr="00551F14" w:rsidRDefault="00551F14" w:rsidP="00C11AD3">
            <w:r>
              <w:t>9 members (</w:t>
            </w:r>
            <w:r>
              <w:rPr>
                <w:b/>
              </w:rPr>
              <w:t>126pts</w:t>
            </w:r>
            <w:r>
              <w:t>) – 4 members (14pts) each</w:t>
            </w:r>
          </w:p>
        </w:tc>
        <w:tc>
          <w:tcPr>
            <w:tcW w:w="0" w:type="auto"/>
          </w:tcPr>
          <w:p w:rsidR="001B66E9" w:rsidRDefault="005559B0" w:rsidP="00C11AD3">
            <w:r>
              <w:t>70 points</w:t>
            </w:r>
          </w:p>
        </w:tc>
        <w:tc>
          <w:tcPr>
            <w:tcW w:w="0" w:type="auto"/>
            <w:shd w:val="clear" w:color="auto" w:fill="00B050"/>
          </w:tcPr>
          <w:p w:rsidR="001B66E9" w:rsidRDefault="00F73FE3" w:rsidP="00C11AD3">
            <w:r>
              <w:t>70 points</w:t>
            </w:r>
          </w:p>
        </w:tc>
        <w:tc>
          <w:tcPr>
            <w:tcW w:w="0" w:type="auto"/>
          </w:tcPr>
          <w:p w:rsidR="001B66E9" w:rsidRDefault="00EF78E6" w:rsidP="00373911">
            <w:r>
              <w:t>Member 3 with a</w:t>
            </w:r>
            <w:r w:rsidR="00373911">
              <w:t>n</w:t>
            </w:r>
            <w:r>
              <w:t xml:space="preserve"> </w:t>
            </w:r>
            <w:r w:rsidR="00373911">
              <w:t xml:space="preserve">Eviscerator </w:t>
            </w:r>
            <w:r>
              <w:t>(</w:t>
            </w:r>
            <w:r w:rsidR="00373911">
              <w:t>25pts)</w:t>
            </w:r>
          </w:p>
        </w:tc>
        <w:tc>
          <w:tcPr>
            <w:tcW w:w="0" w:type="auto"/>
          </w:tcPr>
          <w:p w:rsidR="001B66E9" w:rsidRDefault="009E52CE" w:rsidP="00C11AD3">
            <w:r>
              <w:t>95 points</w:t>
            </w:r>
          </w:p>
        </w:tc>
        <w:tc>
          <w:tcPr>
            <w:tcW w:w="0" w:type="auto"/>
            <w:shd w:val="clear" w:color="auto" w:fill="00B050"/>
          </w:tcPr>
          <w:p w:rsidR="001B66E9" w:rsidRDefault="009E52CE" w:rsidP="00C11AD3">
            <w:r>
              <w:t>95 points</w:t>
            </w:r>
          </w:p>
        </w:tc>
      </w:tr>
      <w:tr w:rsidR="00373911" w:rsidTr="0029152D">
        <w:tc>
          <w:tcPr>
            <w:tcW w:w="0" w:type="auto"/>
          </w:tcPr>
          <w:p w:rsidR="001B66E9" w:rsidRDefault="001B66E9" w:rsidP="00C11AD3">
            <w:r>
              <w:t>Attack Bike</w:t>
            </w:r>
          </w:p>
        </w:tc>
        <w:tc>
          <w:tcPr>
            <w:tcW w:w="0" w:type="auto"/>
          </w:tcPr>
          <w:p w:rsidR="001B66E9" w:rsidRPr="00030583" w:rsidRDefault="00A26EDC" w:rsidP="00C11AD3">
            <w:r>
              <w:t>1 member (</w:t>
            </w:r>
            <w:r>
              <w:rPr>
                <w:b/>
              </w:rPr>
              <w:t>40</w:t>
            </w:r>
            <w:r w:rsidR="00030583">
              <w:rPr>
                <w:b/>
              </w:rPr>
              <w:t>pts</w:t>
            </w:r>
            <w:r w:rsidR="00030583">
              <w:t>) + 2 members (40pts) each</w:t>
            </w:r>
          </w:p>
        </w:tc>
        <w:tc>
          <w:tcPr>
            <w:tcW w:w="0" w:type="auto"/>
          </w:tcPr>
          <w:p w:rsidR="001B66E9" w:rsidRDefault="00A71315" w:rsidP="00C11AD3">
            <w:r>
              <w:t xml:space="preserve">120 points </w:t>
            </w:r>
          </w:p>
        </w:tc>
        <w:tc>
          <w:tcPr>
            <w:tcW w:w="0" w:type="auto"/>
            <w:shd w:val="clear" w:color="auto" w:fill="00B050"/>
          </w:tcPr>
          <w:p w:rsidR="001B66E9" w:rsidRDefault="00A71315" w:rsidP="00C11AD3">
            <w:r>
              <w:t>120 points</w:t>
            </w:r>
          </w:p>
        </w:tc>
        <w:tc>
          <w:tcPr>
            <w:tcW w:w="0" w:type="auto"/>
          </w:tcPr>
          <w:p w:rsidR="001B66E9" w:rsidRDefault="00946383" w:rsidP="00C11AD3">
            <w:r>
              <w:t>Member 1 and member 2 with Multi-Melta (10pts) each</w:t>
            </w:r>
          </w:p>
        </w:tc>
        <w:tc>
          <w:tcPr>
            <w:tcW w:w="0" w:type="auto"/>
          </w:tcPr>
          <w:p w:rsidR="001B66E9" w:rsidRDefault="00E25D1A" w:rsidP="00C11AD3">
            <w:r>
              <w:t>140 points</w:t>
            </w:r>
          </w:p>
        </w:tc>
        <w:tc>
          <w:tcPr>
            <w:tcW w:w="0" w:type="auto"/>
            <w:shd w:val="clear" w:color="auto" w:fill="00B050"/>
          </w:tcPr>
          <w:p w:rsidR="001B66E9" w:rsidRDefault="0043267B" w:rsidP="00C11AD3">
            <w:r>
              <w:t>140 points</w:t>
            </w:r>
          </w:p>
        </w:tc>
      </w:tr>
      <w:tr w:rsidR="00373911" w:rsidTr="0029152D">
        <w:tc>
          <w:tcPr>
            <w:tcW w:w="0" w:type="auto"/>
          </w:tcPr>
          <w:p w:rsidR="001B66E9" w:rsidRDefault="001B66E9" w:rsidP="00C11AD3">
            <w:r>
              <w:t>Bike</w:t>
            </w:r>
          </w:p>
        </w:tc>
        <w:tc>
          <w:tcPr>
            <w:tcW w:w="0" w:type="auto"/>
          </w:tcPr>
          <w:p w:rsidR="001B66E9" w:rsidRPr="00EE7516" w:rsidRDefault="009A619C" w:rsidP="00C11AD3">
            <w:r>
              <w:t xml:space="preserve">7 members </w:t>
            </w:r>
            <w:r w:rsidR="00EE7516">
              <w:t>(</w:t>
            </w:r>
            <w:r w:rsidR="00EE7516">
              <w:rPr>
                <w:b/>
              </w:rPr>
              <w:t>147pts</w:t>
            </w:r>
            <w:r w:rsidR="00EE7516">
              <w:t>) – 3 members (21pts) each</w:t>
            </w:r>
          </w:p>
        </w:tc>
        <w:tc>
          <w:tcPr>
            <w:tcW w:w="0" w:type="auto"/>
          </w:tcPr>
          <w:p w:rsidR="001B66E9" w:rsidRDefault="00303438" w:rsidP="00C11AD3">
            <w:r>
              <w:t>84 points</w:t>
            </w:r>
          </w:p>
        </w:tc>
        <w:tc>
          <w:tcPr>
            <w:tcW w:w="0" w:type="auto"/>
            <w:shd w:val="clear" w:color="auto" w:fill="00B050"/>
          </w:tcPr>
          <w:p w:rsidR="001B66E9" w:rsidRDefault="00303438" w:rsidP="00C11AD3">
            <w:r>
              <w:t>84 points</w:t>
            </w:r>
          </w:p>
        </w:tc>
        <w:tc>
          <w:tcPr>
            <w:tcW w:w="0" w:type="auto"/>
          </w:tcPr>
          <w:p w:rsidR="001B66E9" w:rsidRDefault="00006F2B" w:rsidP="00C11AD3">
            <w:r>
              <w:t>Member 4 with Grav-Gun (15pts)</w:t>
            </w:r>
          </w:p>
        </w:tc>
        <w:tc>
          <w:tcPr>
            <w:tcW w:w="0" w:type="auto"/>
          </w:tcPr>
          <w:p w:rsidR="001B66E9" w:rsidRDefault="00CB2C4E" w:rsidP="00C11AD3">
            <w:r>
              <w:t>99 points</w:t>
            </w:r>
          </w:p>
        </w:tc>
        <w:tc>
          <w:tcPr>
            <w:tcW w:w="0" w:type="auto"/>
            <w:shd w:val="clear" w:color="auto" w:fill="00B050"/>
          </w:tcPr>
          <w:p w:rsidR="001B66E9" w:rsidRDefault="00CB2C4E" w:rsidP="00C11AD3">
            <w:r>
              <w:t>99 points</w:t>
            </w:r>
          </w:p>
        </w:tc>
      </w:tr>
      <w:tr w:rsidR="00373911" w:rsidTr="0029152D">
        <w:tc>
          <w:tcPr>
            <w:tcW w:w="0" w:type="auto"/>
          </w:tcPr>
          <w:p w:rsidR="001B66E9" w:rsidRDefault="001B66E9" w:rsidP="00C11AD3">
            <w:r>
              <w:t>Drop Pod</w:t>
            </w:r>
          </w:p>
          <w:p w:rsidR="002E63D1" w:rsidRDefault="002E63D1" w:rsidP="00C11AD3"/>
          <w:p w:rsidR="002E63D1" w:rsidRDefault="002E63D1" w:rsidP="00C11AD3"/>
        </w:tc>
        <w:tc>
          <w:tcPr>
            <w:tcW w:w="0" w:type="auto"/>
          </w:tcPr>
          <w:p w:rsidR="001B66E9" w:rsidRPr="00521502" w:rsidRDefault="00521502" w:rsidP="00C11AD3">
            <w:r>
              <w:t>1 member (</w:t>
            </w:r>
            <w:r>
              <w:rPr>
                <w:b/>
              </w:rPr>
              <w:t>35pts</w:t>
            </w:r>
            <w:r>
              <w:t>)</w:t>
            </w:r>
          </w:p>
        </w:tc>
        <w:tc>
          <w:tcPr>
            <w:tcW w:w="0" w:type="auto"/>
          </w:tcPr>
          <w:p w:rsidR="001B66E9" w:rsidRDefault="00C2710E" w:rsidP="00C11AD3">
            <w:r>
              <w:t>N/A</w:t>
            </w:r>
          </w:p>
        </w:tc>
        <w:tc>
          <w:tcPr>
            <w:tcW w:w="0" w:type="auto"/>
            <w:shd w:val="clear" w:color="auto" w:fill="00B050"/>
          </w:tcPr>
          <w:p w:rsidR="001B66E9" w:rsidRDefault="00C2710E" w:rsidP="00C11AD3">
            <w:r>
              <w:t>N/A</w:t>
            </w:r>
          </w:p>
        </w:tc>
        <w:tc>
          <w:tcPr>
            <w:tcW w:w="0" w:type="auto"/>
          </w:tcPr>
          <w:p w:rsidR="001B66E9" w:rsidRDefault="00A11C7A" w:rsidP="00C11AD3">
            <w:r>
              <w:t>Member  1 with Deathwind launcher (</w:t>
            </w:r>
            <w:r w:rsidR="00FE2FE4">
              <w:t>15pts)</w:t>
            </w:r>
          </w:p>
        </w:tc>
        <w:tc>
          <w:tcPr>
            <w:tcW w:w="0" w:type="auto"/>
          </w:tcPr>
          <w:p w:rsidR="001B66E9" w:rsidRDefault="00FE2FE4" w:rsidP="00C11AD3">
            <w:r>
              <w:t>50 points</w:t>
            </w:r>
          </w:p>
        </w:tc>
        <w:tc>
          <w:tcPr>
            <w:tcW w:w="0" w:type="auto"/>
            <w:shd w:val="clear" w:color="auto" w:fill="00B050"/>
          </w:tcPr>
          <w:p w:rsidR="001B66E9" w:rsidRDefault="00FE2FE4" w:rsidP="00C11AD3">
            <w:r>
              <w:t>50 points</w:t>
            </w:r>
          </w:p>
        </w:tc>
      </w:tr>
      <w:tr w:rsidR="00373911" w:rsidTr="0029152D">
        <w:tc>
          <w:tcPr>
            <w:tcW w:w="0" w:type="auto"/>
          </w:tcPr>
          <w:p w:rsidR="001B66E9" w:rsidRDefault="001B66E9" w:rsidP="00C11AD3">
            <w:r>
              <w:lastRenderedPageBreak/>
              <w:t>Land Speeder</w:t>
            </w:r>
          </w:p>
        </w:tc>
        <w:tc>
          <w:tcPr>
            <w:tcW w:w="0" w:type="auto"/>
          </w:tcPr>
          <w:p w:rsidR="001B66E9" w:rsidRPr="006A7C6F" w:rsidRDefault="00605353" w:rsidP="00C11AD3">
            <w:r>
              <w:t xml:space="preserve">2 members </w:t>
            </w:r>
            <w:r w:rsidR="006A7C6F">
              <w:t>(</w:t>
            </w:r>
            <w:r w:rsidR="006A7C6F">
              <w:rPr>
                <w:b/>
              </w:rPr>
              <w:t>90pts</w:t>
            </w:r>
            <w:r w:rsidR="006A7C6F">
              <w:t xml:space="preserve">) </w:t>
            </w:r>
            <w:r w:rsidR="001C3758">
              <w:t xml:space="preserve"> + 1 member (45pts)</w:t>
            </w:r>
            <w:r w:rsidR="00631DCF">
              <w:t xml:space="preserve"> each</w:t>
            </w:r>
          </w:p>
        </w:tc>
        <w:tc>
          <w:tcPr>
            <w:tcW w:w="0" w:type="auto"/>
          </w:tcPr>
          <w:p w:rsidR="001B66E9" w:rsidRDefault="001C3758" w:rsidP="00C11AD3">
            <w:r>
              <w:t>135 points</w:t>
            </w:r>
          </w:p>
        </w:tc>
        <w:tc>
          <w:tcPr>
            <w:tcW w:w="0" w:type="auto"/>
            <w:shd w:val="clear" w:color="auto" w:fill="00B050"/>
          </w:tcPr>
          <w:p w:rsidR="001B66E9" w:rsidRDefault="001C3758" w:rsidP="00C11AD3">
            <w:r>
              <w:t>135 points</w:t>
            </w:r>
          </w:p>
        </w:tc>
        <w:tc>
          <w:tcPr>
            <w:tcW w:w="0" w:type="auto"/>
          </w:tcPr>
          <w:p w:rsidR="001B66E9" w:rsidRDefault="00F05F4E" w:rsidP="00C11AD3">
            <w:r>
              <w:t>Member</w:t>
            </w:r>
            <w:r w:rsidR="005554B0">
              <w:t xml:space="preserve"> </w:t>
            </w:r>
            <w:r>
              <w:t xml:space="preserve"> 3 with</w:t>
            </w:r>
            <w:r w:rsidR="007C6DEF">
              <w:t xml:space="preserve"> </w:t>
            </w:r>
            <w:r w:rsidR="000C072F">
              <w:t>Typhoon Missile Launcher</w:t>
            </w:r>
            <w:r>
              <w:t xml:space="preserve"> </w:t>
            </w:r>
            <w:r w:rsidR="000C072F">
              <w:t xml:space="preserve"> (25pts) + Heavy Flamer  (0pts)</w:t>
            </w:r>
          </w:p>
        </w:tc>
        <w:tc>
          <w:tcPr>
            <w:tcW w:w="0" w:type="auto"/>
          </w:tcPr>
          <w:p w:rsidR="001B66E9" w:rsidRDefault="00463B10" w:rsidP="00C11AD3">
            <w:r>
              <w:t>160 points</w:t>
            </w:r>
          </w:p>
        </w:tc>
        <w:tc>
          <w:tcPr>
            <w:tcW w:w="0" w:type="auto"/>
            <w:shd w:val="clear" w:color="auto" w:fill="00B050"/>
          </w:tcPr>
          <w:p w:rsidR="001B66E9" w:rsidRDefault="00463B10" w:rsidP="00C11AD3">
            <w:r>
              <w:t>160 points</w:t>
            </w:r>
          </w:p>
        </w:tc>
      </w:tr>
      <w:tr w:rsidR="00373911" w:rsidTr="0029152D">
        <w:tc>
          <w:tcPr>
            <w:tcW w:w="0" w:type="auto"/>
          </w:tcPr>
          <w:p w:rsidR="001B66E9" w:rsidRDefault="001B66E9" w:rsidP="00C11AD3">
            <w:r>
              <w:t>Land Speeder Storm</w:t>
            </w:r>
          </w:p>
        </w:tc>
        <w:tc>
          <w:tcPr>
            <w:tcW w:w="0" w:type="auto"/>
          </w:tcPr>
          <w:p w:rsidR="001B66E9" w:rsidRPr="00B53DDE" w:rsidRDefault="001D40BE" w:rsidP="00C11AD3">
            <w:r>
              <w:t xml:space="preserve">1 member </w:t>
            </w:r>
            <w:r w:rsidR="005640FA">
              <w:t xml:space="preserve"> (</w:t>
            </w:r>
            <w:r w:rsidR="005640FA">
              <w:rPr>
                <w:b/>
              </w:rPr>
              <w:t>40pts</w:t>
            </w:r>
            <w:r w:rsidR="00B53DDE">
              <w:t>)</w:t>
            </w:r>
          </w:p>
        </w:tc>
        <w:tc>
          <w:tcPr>
            <w:tcW w:w="0" w:type="auto"/>
          </w:tcPr>
          <w:p w:rsidR="001B66E9" w:rsidRDefault="00AE27BF" w:rsidP="00C11AD3">
            <w:r>
              <w:t>N/A</w:t>
            </w:r>
          </w:p>
        </w:tc>
        <w:tc>
          <w:tcPr>
            <w:tcW w:w="0" w:type="auto"/>
            <w:shd w:val="clear" w:color="auto" w:fill="00B050"/>
          </w:tcPr>
          <w:p w:rsidR="001B66E9" w:rsidRDefault="00AE27BF" w:rsidP="00C11AD3">
            <w:r>
              <w:t>N/A</w:t>
            </w:r>
          </w:p>
        </w:tc>
        <w:tc>
          <w:tcPr>
            <w:tcW w:w="0" w:type="auto"/>
          </w:tcPr>
          <w:p w:rsidR="001B66E9" w:rsidRDefault="008D79C1" w:rsidP="00C11AD3">
            <w:r>
              <w:t xml:space="preserve">Member </w:t>
            </w:r>
            <w:r w:rsidR="001657A2">
              <w:t xml:space="preserve"> </w:t>
            </w:r>
            <w:r>
              <w:t>1 with Assault Cannon (15pts)</w:t>
            </w:r>
          </w:p>
        </w:tc>
        <w:tc>
          <w:tcPr>
            <w:tcW w:w="0" w:type="auto"/>
          </w:tcPr>
          <w:p w:rsidR="001B66E9" w:rsidRDefault="008D79C1" w:rsidP="00C11AD3">
            <w:r>
              <w:t>55 points</w:t>
            </w:r>
          </w:p>
        </w:tc>
        <w:tc>
          <w:tcPr>
            <w:tcW w:w="0" w:type="auto"/>
            <w:shd w:val="clear" w:color="auto" w:fill="00B050"/>
          </w:tcPr>
          <w:p w:rsidR="001B66E9" w:rsidRDefault="008D79C1" w:rsidP="00C11AD3">
            <w:r>
              <w:t>55 points</w:t>
            </w:r>
          </w:p>
        </w:tc>
      </w:tr>
      <w:tr w:rsidR="00373911" w:rsidTr="0029152D">
        <w:tc>
          <w:tcPr>
            <w:tcW w:w="0" w:type="auto"/>
          </w:tcPr>
          <w:p w:rsidR="001B66E9" w:rsidRDefault="001B66E9" w:rsidP="00C11AD3">
            <w:r>
              <w:t>Razorback</w:t>
            </w:r>
          </w:p>
          <w:p w:rsidR="00FB1ED9" w:rsidRDefault="00FB1ED9" w:rsidP="00C11AD3"/>
          <w:p w:rsidR="00FB1ED9" w:rsidRDefault="00FB1ED9" w:rsidP="00C11AD3"/>
        </w:tc>
        <w:tc>
          <w:tcPr>
            <w:tcW w:w="0" w:type="auto"/>
          </w:tcPr>
          <w:p w:rsidR="001B66E9" w:rsidRPr="007956A2" w:rsidRDefault="007956A2" w:rsidP="00C11AD3">
            <w:pPr>
              <w:rPr>
                <w:b/>
              </w:rPr>
            </w:pPr>
            <w:r>
              <w:t>1 member (</w:t>
            </w:r>
            <w:r>
              <w:rPr>
                <w:b/>
              </w:rPr>
              <w:t>55pts)</w:t>
            </w:r>
          </w:p>
        </w:tc>
        <w:tc>
          <w:tcPr>
            <w:tcW w:w="0" w:type="auto"/>
          </w:tcPr>
          <w:p w:rsidR="001B66E9" w:rsidRDefault="00F53E22" w:rsidP="00C11AD3">
            <w:r>
              <w:t>N/A</w:t>
            </w:r>
          </w:p>
        </w:tc>
        <w:tc>
          <w:tcPr>
            <w:tcW w:w="0" w:type="auto"/>
            <w:shd w:val="clear" w:color="auto" w:fill="00B050"/>
          </w:tcPr>
          <w:p w:rsidR="001B66E9" w:rsidRDefault="00F53E22" w:rsidP="00C11AD3">
            <w:r>
              <w:t>N/A</w:t>
            </w:r>
          </w:p>
        </w:tc>
        <w:tc>
          <w:tcPr>
            <w:tcW w:w="0" w:type="auto"/>
          </w:tcPr>
          <w:p w:rsidR="001B66E9" w:rsidRDefault="001657A2" w:rsidP="00C11AD3">
            <w:r>
              <w:t>Member  1 with Twin-Linked Lascannon</w:t>
            </w:r>
            <w:r w:rsidR="004124DA">
              <w:t xml:space="preserve"> (20pts)</w:t>
            </w:r>
          </w:p>
        </w:tc>
        <w:tc>
          <w:tcPr>
            <w:tcW w:w="0" w:type="auto"/>
          </w:tcPr>
          <w:p w:rsidR="001B66E9" w:rsidRDefault="004124DA" w:rsidP="00C11AD3">
            <w:r>
              <w:t>75 points</w:t>
            </w:r>
          </w:p>
        </w:tc>
        <w:tc>
          <w:tcPr>
            <w:tcW w:w="0" w:type="auto"/>
            <w:shd w:val="clear" w:color="auto" w:fill="00B050"/>
          </w:tcPr>
          <w:p w:rsidR="001B66E9" w:rsidRDefault="004124DA" w:rsidP="00C11AD3">
            <w:r>
              <w:t>75 points</w:t>
            </w:r>
          </w:p>
        </w:tc>
      </w:tr>
      <w:tr w:rsidR="00373911" w:rsidTr="0029152D">
        <w:tc>
          <w:tcPr>
            <w:tcW w:w="0" w:type="auto"/>
          </w:tcPr>
          <w:p w:rsidR="001B66E9" w:rsidRDefault="001B66E9" w:rsidP="00C11AD3">
            <w:r>
              <w:t>Rhino</w:t>
            </w:r>
          </w:p>
        </w:tc>
        <w:tc>
          <w:tcPr>
            <w:tcW w:w="0" w:type="auto"/>
          </w:tcPr>
          <w:p w:rsidR="001B66E9" w:rsidRPr="006940F2" w:rsidRDefault="006940F2" w:rsidP="00C11AD3">
            <w:r>
              <w:t>1 member (</w:t>
            </w:r>
            <w:r>
              <w:rPr>
                <w:b/>
              </w:rPr>
              <w:t>35pts</w:t>
            </w:r>
            <w:r>
              <w:t>)</w:t>
            </w:r>
          </w:p>
        </w:tc>
        <w:tc>
          <w:tcPr>
            <w:tcW w:w="0" w:type="auto"/>
          </w:tcPr>
          <w:p w:rsidR="001B66E9" w:rsidRDefault="009A4FCF" w:rsidP="00C11AD3">
            <w:r>
              <w:t>N/A</w:t>
            </w:r>
          </w:p>
        </w:tc>
        <w:tc>
          <w:tcPr>
            <w:tcW w:w="0" w:type="auto"/>
            <w:shd w:val="clear" w:color="auto" w:fill="00B050"/>
          </w:tcPr>
          <w:p w:rsidR="001B66E9" w:rsidRDefault="009A4FCF" w:rsidP="00C11AD3">
            <w:r>
              <w:t>N/A</w:t>
            </w:r>
          </w:p>
        </w:tc>
        <w:tc>
          <w:tcPr>
            <w:tcW w:w="0" w:type="auto"/>
          </w:tcPr>
          <w:p w:rsidR="001B66E9" w:rsidRDefault="009A4FCF" w:rsidP="00C11AD3">
            <w:r>
              <w:t>N/A</w:t>
            </w:r>
          </w:p>
        </w:tc>
        <w:tc>
          <w:tcPr>
            <w:tcW w:w="0" w:type="auto"/>
          </w:tcPr>
          <w:p w:rsidR="001B66E9" w:rsidRPr="009A4FCF" w:rsidRDefault="009A4FCF" w:rsidP="00C11AD3">
            <w:pPr>
              <w:rPr>
                <w:b/>
              </w:rPr>
            </w:pPr>
            <w:r>
              <w:t>N/A</w:t>
            </w:r>
          </w:p>
        </w:tc>
        <w:tc>
          <w:tcPr>
            <w:tcW w:w="0" w:type="auto"/>
            <w:shd w:val="clear" w:color="auto" w:fill="00B050"/>
          </w:tcPr>
          <w:p w:rsidR="001B66E9" w:rsidRDefault="009A4FCF" w:rsidP="00C11AD3">
            <w:r>
              <w:t>N/A</w:t>
            </w:r>
          </w:p>
        </w:tc>
      </w:tr>
      <w:tr w:rsidR="00373911" w:rsidTr="0029152D">
        <w:tc>
          <w:tcPr>
            <w:tcW w:w="0" w:type="auto"/>
          </w:tcPr>
          <w:p w:rsidR="001B66E9" w:rsidRDefault="001B66E9" w:rsidP="00C11AD3">
            <w:r>
              <w:t>Scout Bike</w:t>
            </w:r>
          </w:p>
        </w:tc>
        <w:tc>
          <w:tcPr>
            <w:tcW w:w="0" w:type="auto"/>
          </w:tcPr>
          <w:p w:rsidR="001B66E9" w:rsidRPr="00167CF5" w:rsidRDefault="009B598D" w:rsidP="00C11AD3">
            <w:r>
              <w:t>9 members (</w:t>
            </w:r>
            <w:r>
              <w:rPr>
                <w:b/>
              </w:rPr>
              <w:t>162pts</w:t>
            </w:r>
            <w:r>
              <w:t>) – 5 members (18pts) each</w:t>
            </w:r>
          </w:p>
        </w:tc>
        <w:tc>
          <w:tcPr>
            <w:tcW w:w="0" w:type="auto"/>
          </w:tcPr>
          <w:p w:rsidR="001B66E9" w:rsidRDefault="00387301" w:rsidP="00C11AD3">
            <w:r>
              <w:t>72 points</w:t>
            </w:r>
          </w:p>
        </w:tc>
        <w:tc>
          <w:tcPr>
            <w:tcW w:w="0" w:type="auto"/>
            <w:shd w:val="clear" w:color="auto" w:fill="00B050"/>
          </w:tcPr>
          <w:p w:rsidR="001B66E9" w:rsidRDefault="00387301" w:rsidP="00C11AD3">
            <w:r>
              <w:t>72 points</w:t>
            </w:r>
          </w:p>
        </w:tc>
        <w:tc>
          <w:tcPr>
            <w:tcW w:w="0" w:type="auto"/>
          </w:tcPr>
          <w:p w:rsidR="001B66E9" w:rsidRDefault="00C003DB" w:rsidP="00C11AD3">
            <w:r>
              <w:t xml:space="preserve">Member </w:t>
            </w:r>
            <w:r w:rsidR="00C5650D">
              <w:t xml:space="preserve"> </w:t>
            </w:r>
            <w:r>
              <w:t>2 and 3 with Integrated Grenade Launcher (5pts) each</w:t>
            </w:r>
          </w:p>
        </w:tc>
        <w:tc>
          <w:tcPr>
            <w:tcW w:w="0" w:type="auto"/>
          </w:tcPr>
          <w:p w:rsidR="004557FD" w:rsidRDefault="004557FD" w:rsidP="00C11AD3">
            <w:r>
              <w:t>82 points</w:t>
            </w:r>
          </w:p>
          <w:p w:rsidR="001B66E9" w:rsidRPr="004557FD" w:rsidRDefault="001B66E9" w:rsidP="004557FD"/>
        </w:tc>
        <w:tc>
          <w:tcPr>
            <w:tcW w:w="0" w:type="auto"/>
            <w:shd w:val="clear" w:color="auto" w:fill="00B050"/>
          </w:tcPr>
          <w:p w:rsidR="001B66E9" w:rsidRDefault="004557FD" w:rsidP="00C11AD3">
            <w:r>
              <w:t>82 points</w:t>
            </w:r>
          </w:p>
        </w:tc>
      </w:tr>
      <w:tr w:rsidR="00373911" w:rsidTr="0029152D">
        <w:tc>
          <w:tcPr>
            <w:tcW w:w="0" w:type="auto"/>
          </w:tcPr>
          <w:p w:rsidR="00C74AB6" w:rsidRDefault="00C74AB6" w:rsidP="00C11AD3"/>
          <w:p w:rsidR="001B66E9" w:rsidRDefault="001B66E9" w:rsidP="00C11AD3">
            <w:r>
              <w:t>Stormhawk Interceptor</w:t>
            </w:r>
          </w:p>
        </w:tc>
        <w:tc>
          <w:tcPr>
            <w:tcW w:w="0" w:type="auto"/>
          </w:tcPr>
          <w:p w:rsidR="001B66E9" w:rsidRDefault="00F13112" w:rsidP="00C11AD3">
            <w:r>
              <w:t>1 member (</w:t>
            </w:r>
            <w:r>
              <w:rPr>
                <w:b/>
              </w:rPr>
              <w:t>125pts</w:t>
            </w:r>
            <w:r>
              <w:t>)</w:t>
            </w:r>
          </w:p>
          <w:p w:rsidR="00083748" w:rsidRDefault="00083748" w:rsidP="00C11AD3"/>
          <w:p w:rsidR="00083748" w:rsidRPr="00F13112" w:rsidRDefault="00083748" w:rsidP="00C11AD3"/>
        </w:tc>
        <w:tc>
          <w:tcPr>
            <w:tcW w:w="0" w:type="auto"/>
          </w:tcPr>
          <w:p w:rsidR="001B66E9" w:rsidRDefault="00F13112" w:rsidP="00C11AD3">
            <w:r>
              <w:t>N/A</w:t>
            </w:r>
          </w:p>
        </w:tc>
        <w:tc>
          <w:tcPr>
            <w:tcW w:w="0" w:type="auto"/>
            <w:shd w:val="clear" w:color="auto" w:fill="00B050"/>
          </w:tcPr>
          <w:p w:rsidR="001B66E9" w:rsidRDefault="00F13112" w:rsidP="00C11AD3">
            <w:r>
              <w:t>N/A</w:t>
            </w:r>
          </w:p>
        </w:tc>
        <w:tc>
          <w:tcPr>
            <w:tcW w:w="0" w:type="auto"/>
          </w:tcPr>
          <w:p w:rsidR="001B66E9" w:rsidRDefault="00167CF5" w:rsidP="00C11AD3">
            <w:r>
              <w:t xml:space="preserve">Member </w:t>
            </w:r>
            <w:r w:rsidR="00F215B7">
              <w:t xml:space="preserve"> </w:t>
            </w:r>
            <w:r>
              <w:t xml:space="preserve">1 with Icarus Stormcannon </w:t>
            </w:r>
            <w:r w:rsidR="00F215B7">
              <w:t xml:space="preserve"> (0pts) + </w:t>
            </w:r>
            <w:r w:rsidR="000B00B8">
              <w:t xml:space="preserve">Skyhammer Missile Launcher (5pts) </w:t>
            </w:r>
          </w:p>
        </w:tc>
        <w:tc>
          <w:tcPr>
            <w:tcW w:w="0" w:type="auto"/>
          </w:tcPr>
          <w:p w:rsidR="001B66E9" w:rsidRDefault="000B00B8" w:rsidP="00C11AD3">
            <w:r>
              <w:t>130 points</w:t>
            </w:r>
          </w:p>
        </w:tc>
        <w:tc>
          <w:tcPr>
            <w:tcW w:w="0" w:type="auto"/>
            <w:shd w:val="clear" w:color="auto" w:fill="00B050"/>
          </w:tcPr>
          <w:p w:rsidR="001B66E9" w:rsidRDefault="003B6299" w:rsidP="00C11AD3">
            <w:r>
              <w:t>130 points</w:t>
            </w:r>
          </w:p>
        </w:tc>
      </w:tr>
      <w:tr w:rsidR="00373911" w:rsidTr="0029152D">
        <w:tc>
          <w:tcPr>
            <w:tcW w:w="0" w:type="auto"/>
          </w:tcPr>
          <w:p w:rsidR="001B66E9" w:rsidRDefault="001B66E9" w:rsidP="00C11AD3">
            <w:r>
              <w:t>Stormtalon Gunship</w:t>
            </w:r>
          </w:p>
        </w:tc>
        <w:tc>
          <w:tcPr>
            <w:tcW w:w="0" w:type="auto"/>
          </w:tcPr>
          <w:p w:rsidR="001B66E9" w:rsidRPr="00816A4B" w:rsidRDefault="00816A4B" w:rsidP="00C11AD3">
            <w:r>
              <w:t>1 member (</w:t>
            </w:r>
            <w:r>
              <w:rPr>
                <w:b/>
              </w:rPr>
              <w:t>110pts</w:t>
            </w:r>
            <w:r>
              <w:t xml:space="preserve">) </w:t>
            </w:r>
          </w:p>
          <w:p w:rsidR="00083748" w:rsidRDefault="00083748" w:rsidP="00C11AD3"/>
        </w:tc>
        <w:tc>
          <w:tcPr>
            <w:tcW w:w="0" w:type="auto"/>
          </w:tcPr>
          <w:p w:rsidR="001B66E9" w:rsidRDefault="00816A4B" w:rsidP="00C11AD3">
            <w:r>
              <w:t>N/A</w:t>
            </w:r>
          </w:p>
        </w:tc>
        <w:tc>
          <w:tcPr>
            <w:tcW w:w="0" w:type="auto"/>
            <w:shd w:val="clear" w:color="auto" w:fill="00B050"/>
          </w:tcPr>
          <w:p w:rsidR="001B66E9" w:rsidRDefault="00816A4B" w:rsidP="00C11AD3">
            <w:r>
              <w:t>N/A</w:t>
            </w:r>
          </w:p>
        </w:tc>
        <w:tc>
          <w:tcPr>
            <w:tcW w:w="0" w:type="auto"/>
          </w:tcPr>
          <w:p w:rsidR="001B66E9" w:rsidRDefault="005E1E89" w:rsidP="00C11AD3">
            <w:r>
              <w:t xml:space="preserve">Member </w:t>
            </w:r>
            <w:r w:rsidR="00C5650D">
              <w:t xml:space="preserve"> </w:t>
            </w:r>
            <w:r>
              <w:t>1 with</w:t>
            </w:r>
            <w:r w:rsidR="00205FDF">
              <w:t xml:space="preserve"> </w:t>
            </w:r>
            <w:r w:rsidR="00711803">
              <w:t>Typhoon Missile Launcher (20pts)</w:t>
            </w:r>
          </w:p>
        </w:tc>
        <w:tc>
          <w:tcPr>
            <w:tcW w:w="0" w:type="auto"/>
          </w:tcPr>
          <w:p w:rsidR="001B66E9" w:rsidRDefault="00C745B7" w:rsidP="00C11AD3">
            <w:r>
              <w:t>130 points</w:t>
            </w:r>
          </w:p>
        </w:tc>
        <w:tc>
          <w:tcPr>
            <w:tcW w:w="0" w:type="auto"/>
            <w:shd w:val="clear" w:color="auto" w:fill="00B050"/>
          </w:tcPr>
          <w:p w:rsidR="001B66E9" w:rsidRDefault="00C745B7" w:rsidP="00C11AD3">
            <w:r>
              <w:t>130 points</w:t>
            </w:r>
          </w:p>
        </w:tc>
      </w:tr>
      <w:tr w:rsidR="00373911" w:rsidTr="0029152D">
        <w:tc>
          <w:tcPr>
            <w:tcW w:w="0" w:type="auto"/>
          </w:tcPr>
          <w:p w:rsidR="001B66E9" w:rsidRDefault="001B66E9" w:rsidP="00C11AD3">
            <w:r>
              <w:t>Centurion Devastator</w:t>
            </w:r>
          </w:p>
        </w:tc>
        <w:tc>
          <w:tcPr>
            <w:tcW w:w="0" w:type="auto"/>
          </w:tcPr>
          <w:p w:rsidR="001B66E9" w:rsidRPr="00F83420" w:rsidRDefault="00F83420" w:rsidP="00C11AD3">
            <w:r>
              <w:t>3 members (</w:t>
            </w:r>
            <w:r>
              <w:rPr>
                <w:b/>
              </w:rPr>
              <w:t>165pts</w:t>
            </w:r>
            <w:r>
              <w:t>) + 3 members (55pts) each</w:t>
            </w:r>
          </w:p>
        </w:tc>
        <w:tc>
          <w:tcPr>
            <w:tcW w:w="0" w:type="auto"/>
          </w:tcPr>
          <w:p w:rsidR="001B66E9" w:rsidRDefault="008812A1" w:rsidP="00C11AD3">
            <w:r>
              <w:t>330 points</w:t>
            </w:r>
          </w:p>
        </w:tc>
        <w:tc>
          <w:tcPr>
            <w:tcW w:w="0" w:type="auto"/>
            <w:shd w:val="clear" w:color="auto" w:fill="00B050"/>
          </w:tcPr>
          <w:p w:rsidR="001B66E9" w:rsidRDefault="000009F6" w:rsidP="00C11AD3">
            <w:r>
              <w:t>330 points</w:t>
            </w:r>
          </w:p>
        </w:tc>
        <w:tc>
          <w:tcPr>
            <w:tcW w:w="0" w:type="auto"/>
          </w:tcPr>
          <w:p w:rsidR="001B66E9" w:rsidRDefault="00D05584" w:rsidP="00C11AD3">
            <w:r>
              <w:t xml:space="preserve">Member </w:t>
            </w:r>
            <w:r w:rsidR="00471D14">
              <w:t xml:space="preserve"> </w:t>
            </w:r>
            <w:r>
              <w:t>2 with Grav-Amp (25pts) + Missile Launcher (10pts) and member 5 with Twin-Linked Lascannon</w:t>
            </w:r>
            <w:r w:rsidR="00471D14">
              <w:t xml:space="preserve"> (15pts) + Missile Launcher (10pts)</w:t>
            </w:r>
          </w:p>
        </w:tc>
        <w:tc>
          <w:tcPr>
            <w:tcW w:w="0" w:type="auto"/>
          </w:tcPr>
          <w:p w:rsidR="001B66E9" w:rsidRDefault="00D46415" w:rsidP="00C11AD3">
            <w:r>
              <w:t>390 points</w:t>
            </w:r>
          </w:p>
        </w:tc>
        <w:tc>
          <w:tcPr>
            <w:tcW w:w="0" w:type="auto"/>
            <w:shd w:val="clear" w:color="auto" w:fill="00B050"/>
          </w:tcPr>
          <w:p w:rsidR="001B66E9" w:rsidRDefault="00D46415" w:rsidP="00C11AD3">
            <w:r>
              <w:t>390 points</w:t>
            </w:r>
          </w:p>
        </w:tc>
      </w:tr>
      <w:tr w:rsidR="00373911" w:rsidTr="0029152D">
        <w:tc>
          <w:tcPr>
            <w:tcW w:w="0" w:type="auto"/>
          </w:tcPr>
          <w:p w:rsidR="001B66E9" w:rsidRDefault="001B66E9" w:rsidP="00C11AD3">
            <w:r>
              <w:t>Devastator</w:t>
            </w:r>
          </w:p>
        </w:tc>
        <w:tc>
          <w:tcPr>
            <w:tcW w:w="0" w:type="auto"/>
          </w:tcPr>
          <w:p w:rsidR="001B66E9" w:rsidRDefault="00241394" w:rsidP="00C11AD3">
            <w:r>
              <w:t>8 members</w:t>
            </w:r>
            <w:r w:rsidR="00CD7901">
              <w:t xml:space="preserve"> (</w:t>
            </w:r>
            <w:r w:rsidR="00CD7901">
              <w:rPr>
                <w:b/>
              </w:rPr>
              <w:t>112pts</w:t>
            </w:r>
            <w:r w:rsidR="00CD7901">
              <w:t>)</w:t>
            </w:r>
            <w:r w:rsidR="00593BA3">
              <w:t xml:space="preserve"> </w:t>
            </w:r>
            <w:r w:rsidR="00BB3020">
              <w:t>–</w:t>
            </w:r>
            <w:r w:rsidR="00257425">
              <w:t xml:space="preserve"> 3</w:t>
            </w:r>
            <w:r w:rsidR="00BB3020">
              <w:t xml:space="preserve"> members (14pts) each</w:t>
            </w:r>
          </w:p>
        </w:tc>
        <w:tc>
          <w:tcPr>
            <w:tcW w:w="0" w:type="auto"/>
          </w:tcPr>
          <w:p w:rsidR="001B66E9" w:rsidRDefault="00257425" w:rsidP="00C11AD3">
            <w:r>
              <w:t>70</w:t>
            </w:r>
            <w:r w:rsidR="0047128F">
              <w:t xml:space="preserve"> points</w:t>
            </w:r>
          </w:p>
        </w:tc>
        <w:tc>
          <w:tcPr>
            <w:tcW w:w="0" w:type="auto"/>
            <w:shd w:val="clear" w:color="auto" w:fill="00B050"/>
          </w:tcPr>
          <w:p w:rsidR="001B66E9" w:rsidRDefault="00257425" w:rsidP="00C11AD3">
            <w:r>
              <w:t>70</w:t>
            </w:r>
            <w:r w:rsidR="0047128F">
              <w:t xml:space="preserve"> points</w:t>
            </w:r>
          </w:p>
        </w:tc>
        <w:tc>
          <w:tcPr>
            <w:tcW w:w="0" w:type="auto"/>
          </w:tcPr>
          <w:p w:rsidR="001B66E9" w:rsidRDefault="00257425" w:rsidP="00C11AD3">
            <w:r>
              <w:t xml:space="preserve">Member </w:t>
            </w:r>
            <w:r w:rsidR="00B16CF6">
              <w:t xml:space="preserve"> </w:t>
            </w:r>
            <w:r>
              <w:t>4 with</w:t>
            </w:r>
            <w:r w:rsidR="00E64573">
              <w:t xml:space="preserve"> a</w:t>
            </w:r>
            <w:r>
              <w:t xml:space="preserve"> Lascannon</w:t>
            </w:r>
            <w:r w:rsidR="00D0769E">
              <w:t xml:space="preserve"> (</w:t>
            </w:r>
            <w:r w:rsidR="00E64573">
              <w:t xml:space="preserve">20pts) and member 5 with a Heavy Bolter (10pts) </w:t>
            </w:r>
          </w:p>
        </w:tc>
        <w:tc>
          <w:tcPr>
            <w:tcW w:w="0" w:type="auto"/>
          </w:tcPr>
          <w:p w:rsidR="001B66E9" w:rsidRDefault="00EF6824" w:rsidP="00C11AD3">
            <w:r>
              <w:t>100 points</w:t>
            </w:r>
          </w:p>
        </w:tc>
        <w:tc>
          <w:tcPr>
            <w:tcW w:w="0" w:type="auto"/>
            <w:shd w:val="clear" w:color="auto" w:fill="00B050"/>
          </w:tcPr>
          <w:p w:rsidR="001B66E9" w:rsidRDefault="00EF6824" w:rsidP="00C11AD3">
            <w:r>
              <w:t>100 points</w:t>
            </w:r>
          </w:p>
        </w:tc>
      </w:tr>
      <w:tr w:rsidR="00373911" w:rsidTr="0029152D">
        <w:tc>
          <w:tcPr>
            <w:tcW w:w="0" w:type="auto"/>
          </w:tcPr>
          <w:p w:rsidR="001B66E9" w:rsidRDefault="001B66E9" w:rsidP="00C11AD3">
            <w:r>
              <w:t>Hunter</w:t>
            </w:r>
          </w:p>
        </w:tc>
        <w:tc>
          <w:tcPr>
            <w:tcW w:w="0" w:type="auto"/>
          </w:tcPr>
          <w:p w:rsidR="001B66E9" w:rsidRPr="00A10D04" w:rsidRDefault="00DE0AF1" w:rsidP="00C11AD3">
            <w:r>
              <w:t xml:space="preserve">2 members </w:t>
            </w:r>
            <w:r w:rsidR="00A10D04">
              <w:t>(</w:t>
            </w:r>
            <w:r w:rsidR="00A10D04">
              <w:rPr>
                <w:b/>
              </w:rPr>
              <w:t>140pts</w:t>
            </w:r>
            <w:r w:rsidR="00A10D04">
              <w:t xml:space="preserve">) + 1 member (70pts) </w:t>
            </w:r>
          </w:p>
        </w:tc>
        <w:tc>
          <w:tcPr>
            <w:tcW w:w="0" w:type="auto"/>
          </w:tcPr>
          <w:p w:rsidR="001B66E9" w:rsidRDefault="00F148C8" w:rsidP="00C11AD3">
            <w:r>
              <w:t>210 points</w:t>
            </w:r>
          </w:p>
        </w:tc>
        <w:tc>
          <w:tcPr>
            <w:tcW w:w="0" w:type="auto"/>
            <w:shd w:val="clear" w:color="auto" w:fill="00B050"/>
          </w:tcPr>
          <w:p w:rsidR="001B66E9" w:rsidRDefault="00DB4226" w:rsidP="00C11AD3">
            <w:r>
              <w:t>210 points</w:t>
            </w:r>
          </w:p>
        </w:tc>
        <w:tc>
          <w:tcPr>
            <w:tcW w:w="0" w:type="auto"/>
          </w:tcPr>
          <w:p w:rsidR="001B66E9" w:rsidRDefault="006761AD" w:rsidP="00C11AD3">
            <w:r>
              <w:t>N/A</w:t>
            </w:r>
          </w:p>
        </w:tc>
        <w:tc>
          <w:tcPr>
            <w:tcW w:w="0" w:type="auto"/>
          </w:tcPr>
          <w:p w:rsidR="001B66E9" w:rsidRDefault="006761AD" w:rsidP="00C11AD3">
            <w:r>
              <w:t>N/A</w:t>
            </w:r>
          </w:p>
        </w:tc>
        <w:tc>
          <w:tcPr>
            <w:tcW w:w="0" w:type="auto"/>
            <w:shd w:val="clear" w:color="auto" w:fill="00B050"/>
          </w:tcPr>
          <w:p w:rsidR="001B66E9" w:rsidRDefault="006761AD" w:rsidP="00C11AD3">
            <w:r>
              <w:t>N/A</w:t>
            </w:r>
          </w:p>
        </w:tc>
      </w:tr>
      <w:tr w:rsidR="00373911" w:rsidTr="0029152D">
        <w:tc>
          <w:tcPr>
            <w:tcW w:w="0" w:type="auto"/>
          </w:tcPr>
          <w:p w:rsidR="001B66E9" w:rsidRDefault="001B66E9" w:rsidP="00C11AD3">
            <w:r>
              <w:t>Land Raider</w:t>
            </w:r>
          </w:p>
        </w:tc>
        <w:tc>
          <w:tcPr>
            <w:tcW w:w="0" w:type="auto"/>
          </w:tcPr>
          <w:p w:rsidR="001B66E9" w:rsidRPr="00B23290" w:rsidRDefault="00B23290" w:rsidP="00C11AD3">
            <w:r>
              <w:t>1 member (</w:t>
            </w:r>
            <w:r>
              <w:rPr>
                <w:b/>
              </w:rPr>
              <w:t>250pts</w:t>
            </w:r>
            <w:r>
              <w:t>)</w:t>
            </w:r>
          </w:p>
        </w:tc>
        <w:tc>
          <w:tcPr>
            <w:tcW w:w="0" w:type="auto"/>
          </w:tcPr>
          <w:p w:rsidR="001B66E9" w:rsidRDefault="00B23290" w:rsidP="00C11AD3">
            <w:r>
              <w:t>N/A</w:t>
            </w:r>
          </w:p>
        </w:tc>
        <w:tc>
          <w:tcPr>
            <w:tcW w:w="0" w:type="auto"/>
            <w:shd w:val="clear" w:color="auto" w:fill="00B050"/>
          </w:tcPr>
          <w:p w:rsidR="001B66E9" w:rsidRDefault="00B23290" w:rsidP="00C11AD3">
            <w:r>
              <w:t>N/A</w:t>
            </w:r>
          </w:p>
        </w:tc>
        <w:tc>
          <w:tcPr>
            <w:tcW w:w="0" w:type="auto"/>
          </w:tcPr>
          <w:p w:rsidR="001B66E9" w:rsidRDefault="00B23290" w:rsidP="00C11AD3">
            <w:r>
              <w:t>N/A</w:t>
            </w:r>
          </w:p>
        </w:tc>
        <w:tc>
          <w:tcPr>
            <w:tcW w:w="0" w:type="auto"/>
          </w:tcPr>
          <w:p w:rsidR="001B66E9" w:rsidRDefault="00B23290" w:rsidP="00C11AD3">
            <w:r>
              <w:t>N/A</w:t>
            </w:r>
          </w:p>
        </w:tc>
        <w:tc>
          <w:tcPr>
            <w:tcW w:w="0" w:type="auto"/>
            <w:shd w:val="clear" w:color="auto" w:fill="00B050"/>
          </w:tcPr>
          <w:p w:rsidR="001B66E9" w:rsidRDefault="00B23290" w:rsidP="00C11AD3">
            <w:r>
              <w:t>N/A</w:t>
            </w:r>
          </w:p>
        </w:tc>
      </w:tr>
      <w:tr w:rsidR="00373911" w:rsidTr="0029152D">
        <w:tc>
          <w:tcPr>
            <w:tcW w:w="0" w:type="auto"/>
          </w:tcPr>
          <w:p w:rsidR="001B66E9" w:rsidRDefault="001B66E9" w:rsidP="00C11AD3">
            <w:r>
              <w:t>Land Raider Crusader</w:t>
            </w:r>
          </w:p>
        </w:tc>
        <w:tc>
          <w:tcPr>
            <w:tcW w:w="0" w:type="auto"/>
          </w:tcPr>
          <w:p w:rsidR="001B66E9" w:rsidRPr="00AA2A1E" w:rsidRDefault="00AA2A1E" w:rsidP="00C11AD3">
            <w:r>
              <w:t>1 member (</w:t>
            </w:r>
            <w:r>
              <w:rPr>
                <w:b/>
              </w:rPr>
              <w:t>250pts</w:t>
            </w:r>
            <w:r>
              <w:t>)</w:t>
            </w:r>
          </w:p>
        </w:tc>
        <w:tc>
          <w:tcPr>
            <w:tcW w:w="0" w:type="auto"/>
          </w:tcPr>
          <w:p w:rsidR="001B66E9" w:rsidRDefault="00AA2A1E" w:rsidP="00C11AD3">
            <w:r>
              <w:t>N/A</w:t>
            </w:r>
          </w:p>
        </w:tc>
        <w:tc>
          <w:tcPr>
            <w:tcW w:w="0" w:type="auto"/>
            <w:shd w:val="clear" w:color="auto" w:fill="00B050"/>
          </w:tcPr>
          <w:p w:rsidR="001B66E9" w:rsidRDefault="00AA2A1E" w:rsidP="00C11AD3">
            <w:r>
              <w:t>N/A</w:t>
            </w:r>
          </w:p>
        </w:tc>
        <w:tc>
          <w:tcPr>
            <w:tcW w:w="0" w:type="auto"/>
          </w:tcPr>
          <w:p w:rsidR="001B66E9" w:rsidRDefault="00AA2A1E" w:rsidP="00C11AD3">
            <w:r>
              <w:t>N/A</w:t>
            </w:r>
          </w:p>
        </w:tc>
        <w:tc>
          <w:tcPr>
            <w:tcW w:w="0" w:type="auto"/>
          </w:tcPr>
          <w:p w:rsidR="001B66E9" w:rsidRDefault="00AA2A1E" w:rsidP="00C11AD3">
            <w:r>
              <w:t>N/A</w:t>
            </w:r>
          </w:p>
        </w:tc>
        <w:tc>
          <w:tcPr>
            <w:tcW w:w="0" w:type="auto"/>
            <w:shd w:val="clear" w:color="auto" w:fill="00B050"/>
          </w:tcPr>
          <w:p w:rsidR="001B66E9" w:rsidRDefault="00AA2A1E" w:rsidP="00C11AD3">
            <w:r>
              <w:t>N/A</w:t>
            </w:r>
          </w:p>
        </w:tc>
      </w:tr>
      <w:tr w:rsidR="00373911" w:rsidTr="0029152D">
        <w:tc>
          <w:tcPr>
            <w:tcW w:w="0" w:type="auto"/>
          </w:tcPr>
          <w:p w:rsidR="001B66E9" w:rsidRDefault="001B66E9" w:rsidP="00C11AD3">
            <w:r>
              <w:t>Land Raider Redeemer</w:t>
            </w:r>
          </w:p>
        </w:tc>
        <w:tc>
          <w:tcPr>
            <w:tcW w:w="0" w:type="auto"/>
          </w:tcPr>
          <w:p w:rsidR="001B66E9" w:rsidRPr="00875619" w:rsidRDefault="00875619" w:rsidP="00C11AD3">
            <w:pPr>
              <w:rPr>
                <w:b/>
              </w:rPr>
            </w:pPr>
            <w:r>
              <w:t>1 member (</w:t>
            </w:r>
            <w:r>
              <w:rPr>
                <w:b/>
              </w:rPr>
              <w:t>250pts)</w:t>
            </w:r>
          </w:p>
        </w:tc>
        <w:tc>
          <w:tcPr>
            <w:tcW w:w="0" w:type="auto"/>
          </w:tcPr>
          <w:p w:rsidR="001B66E9" w:rsidRDefault="00875619" w:rsidP="00C11AD3">
            <w:r>
              <w:t>N/A</w:t>
            </w:r>
          </w:p>
        </w:tc>
        <w:tc>
          <w:tcPr>
            <w:tcW w:w="0" w:type="auto"/>
            <w:shd w:val="clear" w:color="auto" w:fill="00B050"/>
          </w:tcPr>
          <w:p w:rsidR="001B66E9" w:rsidRDefault="00875619" w:rsidP="00C11AD3">
            <w:r>
              <w:t>N/A</w:t>
            </w:r>
          </w:p>
        </w:tc>
        <w:tc>
          <w:tcPr>
            <w:tcW w:w="0" w:type="auto"/>
          </w:tcPr>
          <w:p w:rsidR="001B66E9" w:rsidRDefault="00875619" w:rsidP="00C11AD3">
            <w:r>
              <w:t>N/A</w:t>
            </w:r>
          </w:p>
        </w:tc>
        <w:tc>
          <w:tcPr>
            <w:tcW w:w="0" w:type="auto"/>
          </w:tcPr>
          <w:p w:rsidR="001B66E9" w:rsidRDefault="00875619" w:rsidP="00C11AD3">
            <w:r>
              <w:t>N/A</w:t>
            </w:r>
          </w:p>
        </w:tc>
        <w:tc>
          <w:tcPr>
            <w:tcW w:w="0" w:type="auto"/>
            <w:shd w:val="clear" w:color="auto" w:fill="00B050"/>
          </w:tcPr>
          <w:p w:rsidR="001B66E9" w:rsidRDefault="00875619" w:rsidP="00C11AD3">
            <w:r>
              <w:t>N/A</w:t>
            </w:r>
          </w:p>
        </w:tc>
      </w:tr>
      <w:tr w:rsidR="00373911" w:rsidTr="0029152D">
        <w:tc>
          <w:tcPr>
            <w:tcW w:w="0" w:type="auto"/>
          </w:tcPr>
          <w:p w:rsidR="001B66E9" w:rsidRDefault="001B66E9" w:rsidP="00C11AD3">
            <w:r>
              <w:t>Predator</w:t>
            </w:r>
          </w:p>
        </w:tc>
        <w:tc>
          <w:tcPr>
            <w:tcW w:w="0" w:type="auto"/>
          </w:tcPr>
          <w:p w:rsidR="001B66E9" w:rsidRDefault="00A732B3" w:rsidP="00C11AD3">
            <w:r>
              <w:t>3 members</w:t>
            </w:r>
            <w:r w:rsidR="0007051A">
              <w:t xml:space="preserve"> (</w:t>
            </w:r>
            <w:r w:rsidR="0007051A">
              <w:rPr>
                <w:b/>
              </w:rPr>
              <w:t>225pts</w:t>
            </w:r>
            <w:r w:rsidR="0007051A">
              <w:t>)</w:t>
            </w:r>
            <w:r>
              <w:t xml:space="preserve"> </w:t>
            </w:r>
            <w:r w:rsidR="0007051A">
              <w:t xml:space="preserve">– 2 members </w:t>
            </w:r>
            <w:r w:rsidR="00624F8F">
              <w:t>(75pts) each</w:t>
            </w:r>
          </w:p>
        </w:tc>
        <w:tc>
          <w:tcPr>
            <w:tcW w:w="0" w:type="auto"/>
          </w:tcPr>
          <w:p w:rsidR="001B66E9" w:rsidRDefault="002D7923" w:rsidP="00C11AD3">
            <w:r>
              <w:t xml:space="preserve">75 points </w:t>
            </w:r>
          </w:p>
        </w:tc>
        <w:tc>
          <w:tcPr>
            <w:tcW w:w="0" w:type="auto"/>
            <w:shd w:val="clear" w:color="auto" w:fill="00B050"/>
          </w:tcPr>
          <w:p w:rsidR="001B66E9" w:rsidRDefault="002D7923" w:rsidP="00C11AD3">
            <w:r>
              <w:t>75 points</w:t>
            </w:r>
          </w:p>
        </w:tc>
        <w:tc>
          <w:tcPr>
            <w:tcW w:w="0" w:type="auto"/>
          </w:tcPr>
          <w:p w:rsidR="001B66E9" w:rsidRDefault="00222F94" w:rsidP="00C11AD3">
            <w:r>
              <w:t>Member 1 with Twin-Linked Lascannon (25pts) + Heavy Bolter (20pts)</w:t>
            </w:r>
          </w:p>
        </w:tc>
        <w:tc>
          <w:tcPr>
            <w:tcW w:w="0" w:type="auto"/>
          </w:tcPr>
          <w:p w:rsidR="001B66E9" w:rsidRDefault="00222F94" w:rsidP="00C11AD3">
            <w:r>
              <w:t>120 points</w:t>
            </w:r>
          </w:p>
        </w:tc>
        <w:tc>
          <w:tcPr>
            <w:tcW w:w="0" w:type="auto"/>
            <w:shd w:val="clear" w:color="auto" w:fill="00B050"/>
          </w:tcPr>
          <w:p w:rsidR="001B66E9" w:rsidRDefault="00752C61" w:rsidP="00C11AD3">
            <w:r>
              <w:t>120 points</w:t>
            </w:r>
          </w:p>
        </w:tc>
      </w:tr>
      <w:tr w:rsidR="00373911" w:rsidTr="0029152D">
        <w:tc>
          <w:tcPr>
            <w:tcW w:w="0" w:type="auto"/>
          </w:tcPr>
          <w:p w:rsidR="001B66E9" w:rsidRDefault="001B66E9" w:rsidP="00C11AD3">
            <w:r>
              <w:t>Stalker</w:t>
            </w:r>
          </w:p>
        </w:tc>
        <w:tc>
          <w:tcPr>
            <w:tcW w:w="0" w:type="auto"/>
          </w:tcPr>
          <w:p w:rsidR="001B66E9" w:rsidRPr="0021014D" w:rsidRDefault="0031557B" w:rsidP="00C11AD3">
            <w:r>
              <w:t>1 member</w:t>
            </w:r>
            <w:r w:rsidR="0021014D">
              <w:t xml:space="preserve"> (</w:t>
            </w:r>
            <w:r w:rsidR="0021014D">
              <w:rPr>
                <w:b/>
              </w:rPr>
              <w:t>75pts</w:t>
            </w:r>
            <w:r w:rsidR="0021014D">
              <w:t>) + 2 members (75pts) each</w:t>
            </w:r>
          </w:p>
        </w:tc>
        <w:tc>
          <w:tcPr>
            <w:tcW w:w="0" w:type="auto"/>
          </w:tcPr>
          <w:p w:rsidR="001B66E9" w:rsidRDefault="00C46F57" w:rsidP="00C11AD3">
            <w:r>
              <w:t>225 points</w:t>
            </w:r>
          </w:p>
        </w:tc>
        <w:tc>
          <w:tcPr>
            <w:tcW w:w="0" w:type="auto"/>
            <w:shd w:val="clear" w:color="auto" w:fill="00B050"/>
          </w:tcPr>
          <w:p w:rsidR="001B66E9" w:rsidRDefault="00C46F57" w:rsidP="00C11AD3">
            <w:r>
              <w:t>225 points</w:t>
            </w:r>
          </w:p>
        </w:tc>
        <w:tc>
          <w:tcPr>
            <w:tcW w:w="0" w:type="auto"/>
          </w:tcPr>
          <w:p w:rsidR="001B66E9" w:rsidRDefault="00DA4284" w:rsidP="00C11AD3">
            <w:r>
              <w:t>N/A</w:t>
            </w:r>
          </w:p>
        </w:tc>
        <w:tc>
          <w:tcPr>
            <w:tcW w:w="0" w:type="auto"/>
          </w:tcPr>
          <w:p w:rsidR="001B66E9" w:rsidRDefault="00DA4284" w:rsidP="00C11AD3">
            <w:r>
              <w:t>N/A</w:t>
            </w:r>
          </w:p>
        </w:tc>
        <w:tc>
          <w:tcPr>
            <w:tcW w:w="0" w:type="auto"/>
            <w:shd w:val="clear" w:color="auto" w:fill="00B050"/>
          </w:tcPr>
          <w:p w:rsidR="001B66E9" w:rsidRDefault="00DA4284" w:rsidP="00C11AD3">
            <w:r>
              <w:t>N/A</w:t>
            </w:r>
          </w:p>
        </w:tc>
      </w:tr>
      <w:tr w:rsidR="00373911" w:rsidTr="0029152D">
        <w:tc>
          <w:tcPr>
            <w:tcW w:w="0" w:type="auto"/>
          </w:tcPr>
          <w:p w:rsidR="001B66E9" w:rsidRDefault="001B66E9" w:rsidP="00C11AD3">
            <w:r>
              <w:lastRenderedPageBreak/>
              <w:t>Stormraven Gunship</w:t>
            </w:r>
          </w:p>
        </w:tc>
        <w:tc>
          <w:tcPr>
            <w:tcW w:w="0" w:type="auto"/>
          </w:tcPr>
          <w:p w:rsidR="001B66E9" w:rsidRPr="00BE428E" w:rsidRDefault="00BE428E" w:rsidP="00C11AD3">
            <w:r>
              <w:t>1 member (</w:t>
            </w:r>
            <w:r>
              <w:rPr>
                <w:b/>
              </w:rPr>
              <w:t>200pts</w:t>
            </w:r>
            <w:r>
              <w:t xml:space="preserve">) </w:t>
            </w:r>
          </w:p>
        </w:tc>
        <w:tc>
          <w:tcPr>
            <w:tcW w:w="0" w:type="auto"/>
          </w:tcPr>
          <w:p w:rsidR="001B66E9" w:rsidRDefault="00BE428E" w:rsidP="00C11AD3">
            <w:r>
              <w:t>N/A</w:t>
            </w:r>
          </w:p>
        </w:tc>
        <w:tc>
          <w:tcPr>
            <w:tcW w:w="0" w:type="auto"/>
            <w:shd w:val="clear" w:color="auto" w:fill="00B050"/>
          </w:tcPr>
          <w:p w:rsidR="001B66E9" w:rsidRDefault="00BE428E" w:rsidP="00C11AD3">
            <w:r>
              <w:t>N/A</w:t>
            </w:r>
          </w:p>
        </w:tc>
        <w:tc>
          <w:tcPr>
            <w:tcW w:w="0" w:type="auto"/>
          </w:tcPr>
          <w:p w:rsidR="001B66E9" w:rsidRDefault="00B16CF6" w:rsidP="00C11AD3">
            <w:r>
              <w:t>Member  1 with</w:t>
            </w:r>
            <w:r w:rsidR="002E6355">
              <w:t xml:space="preserve"> Twin-Linked Plasma Cannon (0pts) + Hurricane Bolter (30pts)</w:t>
            </w:r>
            <w:r>
              <w:t xml:space="preserve"> </w:t>
            </w:r>
          </w:p>
        </w:tc>
        <w:tc>
          <w:tcPr>
            <w:tcW w:w="0" w:type="auto"/>
          </w:tcPr>
          <w:p w:rsidR="001B66E9" w:rsidRDefault="000B550F" w:rsidP="00C11AD3">
            <w:r>
              <w:t>230 points</w:t>
            </w:r>
          </w:p>
        </w:tc>
        <w:tc>
          <w:tcPr>
            <w:tcW w:w="0" w:type="auto"/>
            <w:shd w:val="clear" w:color="auto" w:fill="00B050"/>
          </w:tcPr>
          <w:p w:rsidR="001B66E9" w:rsidRDefault="00C67E60" w:rsidP="00C11AD3">
            <w:r>
              <w:t>230 points</w:t>
            </w:r>
          </w:p>
        </w:tc>
      </w:tr>
      <w:tr w:rsidR="00373911" w:rsidTr="0029152D">
        <w:tc>
          <w:tcPr>
            <w:tcW w:w="0" w:type="auto"/>
          </w:tcPr>
          <w:p w:rsidR="001B66E9" w:rsidRDefault="001B66E9" w:rsidP="00C11AD3">
            <w:r>
              <w:t>Thunderfire Cannon</w:t>
            </w:r>
          </w:p>
          <w:p w:rsidR="00FB1ED9" w:rsidRDefault="00FB1ED9" w:rsidP="00C11AD3"/>
          <w:p w:rsidR="00FB1ED9" w:rsidRDefault="00FB1ED9" w:rsidP="00C11AD3"/>
          <w:p w:rsidR="00FB1ED9" w:rsidRDefault="00FB1ED9" w:rsidP="00C11AD3"/>
          <w:p w:rsidR="00FB1ED9" w:rsidRDefault="00FB1ED9" w:rsidP="00C11AD3"/>
        </w:tc>
        <w:tc>
          <w:tcPr>
            <w:tcW w:w="0" w:type="auto"/>
          </w:tcPr>
          <w:p w:rsidR="001B66E9" w:rsidRPr="003145E2" w:rsidRDefault="003145E2" w:rsidP="00C11AD3">
            <w:r>
              <w:t>3 members (</w:t>
            </w:r>
            <w:r>
              <w:rPr>
                <w:b/>
              </w:rPr>
              <w:t>300pts</w:t>
            </w:r>
            <w:r>
              <w:t>) – 1 member (100pts)</w:t>
            </w:r>
          </w:p>
        </w:tc>
        <w:tc>
          <w:tcPr>
            <w:tcW w:w="0" w:type="auto"/>
          </w:tcPr>
          <w:p w:rsidR="001B66E9" w:rsidRDefault="00D702C5" w:rsidP="00C11AD3">
            <w:r>
              <w:t>200 points</w:t>
            </w:r>
          </w:p>
        </w:tc>
        <w:tc>
          <w:tcPr>
            <w:tcW w:w="0" w:type="auto"/>
            <w:shd w:val="clear" w:color="auto" w:fill="00B050"/>
          </w:tcPr>
          <w:p w:rsidR="001B66E9" w:rsidRDefault="00D702C5" w:rsidP="00C11AD3">
            <w:r>
              <w:t>200 points</w:t>
            </w:r>
          </w:p>
        </w:tc>
        <w:tc>
          <w:tcPr>
            <w:tcW w:w="0" w:type="auto"/>
          </w:tcPr>
          <w:p w:rsidR="001B66E9" w:rsidRDefault="00B2571D" w:rsidP="00C11AD3">
            <w:r>
              <w:t>N/A</w:t>
            </w:r>
          </w:p>
        </w:tc>
        <w:tc>
          <w:tcPr>
            <w:tcW w:w="0" w:type="auto"/>
          </w:tcPr>
          <w:p w:rsidR="001B66E9" w:rsidRDefault="00B2571D" w:rsidP="00C11AD3">
            <w:r>
              <w:t>N/A</w:t>
            </w:r>
          </w:p>
        </w:tc>
        <w:tc>
          <w:tcPr>
            <w:tcW w:w="0" w:type="auto"/>
            <w:shd w:val="clear" w:color="auto" w:fill="00B050"/>
          </w:tcPr>
          <w:p w:rsidR="001B66E9" w:rsidRDefault="00B2571D" w:rsidP="00C11AD3">
            <w:r>
              <w:t>N/A</w:t>
            </w:r>
          </w:p>
        </w:tc>
      </w:tr>
      <w:tr w:rsidR="00373911" w:rsidTr="0029152D">
        <w:tc>
          <w:tcPr>
            <w:tcW w:w="0" w:type="auto"/>
          </w:tcPr>
          <w:p w:rsidR="001B66E9" w:rsidRDefault="001B66E9" w:rsidP="00C11AD3">
            <w:r>
              <w:t>Vindicator</w:t>
            </w:r>
          </w:p>
        </w:tc>
        <w:tc>
          <w:tcPr>
            <w:tcW w:w="0" w:type="auto"/>
          </w:tcPr>
          <w:p w:rsidR="001B66E9" w:rsidRPr="00900B3A" w:rsidRDefault="00900B3A" w:rsidP="00080C33">
            <w:r>
              <w:t>2 members (</w:t>
            </w:r>
            <w:r>
              <w:rPr>
                <w:b/>
              </w:rPr>
              <w:t>240pts</w:t>
            </w:r>
            <w:r>
              <w:t>) + 1 member (120pts)</w:t>
            </w:r>
          </w:p>
        </w:tc>
        <w:tc>
          <w:tcPr>
            <w:tcW w:w="0" w:type="auto"/>
          </w:tcPr>
          <w:p w:rsidR="001B66E9" w:rsidRDefault="00C7009F" w:rsidP="00C11AD3">
            <w:r>
              <w:t>360 points</w:t>
            </w:r>
          </w:p>
        </w:tc>
        <w:tc>
          <w:tcPr>
            <w:tcW w:w="0" w:type="auto"/>
            <w:shd w:val="clear" w:color="auto" w:fill="00B050"/>
          </w:tcPr>
          <w:p w:rsidR="001B66E9" w:rsidRDefault="00C7009F" w:rsidP="00C11AD3">
            <w:r>
              <w:t>360 points</w:t>
            </w:r>
          </w:p>
        </w:tc>
        <w:tc>
          <w:tcPr>
            <w:tcW w:w="0" w:type="auto"/>
          </w:tcPr>
          <w:p w:rsidR="001B66E9" w:rsidRDefault="00F36E13" w:rsidP="00C11AD3">
            <w:r>
              <w:t>N/A</w:t>
            </w:r>
          </w:p>
        </w:tc>
        <w:tc>
          <w:tcPr>
            <w:tcW w:w="0" w:type="auto"/>
          </w:tcPr>
          <w:p w:rsidR="001B66E9" w:rsidRDefault="00F36E13" w:rsidP="00C11AD3">
            <w:r>
              <w:t>N/A</w:t>
            </w:r>
          </w:p>
        </w:tc>
        <w:tc>
          <w:tcPr>
            <w:tcW w:w="0" w:type="auto"/>
            <w:shd w:val="clear" w:color="auto" w:fill="00B050"/>
          </w:tcPr>
          <w:p w:rsidR="001B66E9" w:rsidRDefault="00F36E13" w:rsidP="00C11AD3">
            <w:r>
              <w:t>N/A</w:t>
            </w:r>
          </w:p>
        </w:tc>
      </w:tr>
      <w:tr w:rsidR="00373911" w:rsidTr="0029152D">
        <w:tc>
          <w:tcPr>
            <w:tcW w:w="0" w:type="auto"/>
          </w:tcPr>
          <w:p w:rsidR="001B66E9" w:rsidRDefault="001B66E9" w:rsidP="00C11AD3">
            <w:r>
              <w:t>Whirlwind</w:t>
            </w:r>
          </w:p>
        </w:tc>
        <w:tc>
          <w:tcPr>
            <w:tcW w:w="0" w:type="auto"/>
          </w:tcPr>
          <w:p w:rsidR="001B66E9" w:rsidRPr="00BC0CCB" w:rsidRDefault="002E5461" w:rsidP="00C11AD3">
            <w:r>
              <w:t>3 m</w:t>
            </w:r>
            <w:r w:rsidR="00080C33">
              <w:t>embers</w:t>
            </w:r>
            <w:r w:rsidR="00BC0CCB">
              <w:t xml:space="preserve">  (</w:t>
            </w:r>
            <w:r w:rsidR="00BC0CCB">
              <w:rPr>
                <w:b/>
              </w:rPr>
              <w:t>195pts</w:t>
            </w:r>
            <w:r w:rsidR="00BC0CCB">
              <w:t>) – 2 members (65pts) each</w:t>
            </w:r>
          </w:p>
        </w:tc>
        <w:tc>
          <w:tcPr>
            <w:tcW w:w="0" w:type="auto"/>
          </w:tcPr>
          <w:p w:rsidR="001B66E9" w:rsidRDefault="00A533C0" w:rsidP="00C11AD3">
            <w:r>
              <w:t>65 points</w:t>
            </w:r>
          </w:p>
        </w:tc>
        <w:tc>
          <w:tcPr>
            <w:tcW w:w="0" w:type="auto"/>
            <w:shd w:val="clear" w:color="auto" w:fill="00B050"/>
          </w:tcPr>
          <w:p w:rsidR="001B66E9" w:rsidRDefault="00A533C0" w:rsidP="00C11AD3">
            <w:r>
              <w:t>65 points</w:t>
            </w:r>
          </w:p>
        </w:tc>
        <w:tc>
          <w:tcPr>
            <w:tcW w:w="0" w:type="auto"/>
          </w:tcPr>
          <w:p w:rsidR="001B66E9" w:rsidRDefault="00F36E13" w:rsidP="00C11AD3">
            <w:r>
              <w:t>N/A</w:t>
            </w:r>
          </w:p>
        </w:tc>
        <w:tc>
          <w:tcPr>
            <w:tcW w:w="0" w:type="auto"/>
          </w:tcPr>
          <w:p w:rsidR="001B66E9" w:rsidRDefault="00F36E13" w:rsidP="00C11AD3">
            <w:r>
              <w:t>N/A</w:t>
            </w:r>
          </w:p>
        </w:tc>
        <w:tc>
          <w:tcPr>
            <w:tcW w:w="0" w:type="auto"/>
            <w:shd w:val="clear" w:color="auto" w:fill="00B050"/>
          </w:tcPr>
          <w:p w:rsidR="001B66E9" w:rsidRDefault="00F36E13" w:rsidP="00C11AD3">
            <w:r>
              <w:t>N/A</w:t>
            </w:r>
          </w:p>
        </w:tc>
      </w:tr>
      <w:tr w:rsidR="00202D55" w:rsidTr="0029152D">
        <w:tc>
          <w:tcPr>
            <w:tcW w:w="0" w:type="auto"/>
          </w:tcPr>
          <w:p w:rsidR="00202D55" w:rsidRDefault="00202D55" w:rsidP="00C11AD3">
            <w:r>
              <w:t>Captain</w:t>
            </w:r>
          </w:p>
          <w:p w:rsidR="00EC7C76" w:rsidRDefault="00EC7C76" w:rsidP="00C11AD3"/>
          <w:p w:rsidR="00EC7C76" w:rsidRDefault="00EC7C76" w:rsidP="00C11AD3"/>
          <w:p w:rsidR="00EC7C76" w:rsidRDefault="00EC7C76" w:rsidP="00C11AD3"/>
          <w:p w:rsidR="00EC7C76" w:rsidRDefault="00EC7C76" w:rsidP="00C11AD3"/>
        </w:tc>
        <w:tc>
          <w:tcPr>
            <w:tcW w:w="0" w:type="auto"/>
          </w:tcPr>
          <w:p w:rsidR="00202D55" w:rsidRPr="00AE30C2" w:rsidRDefault="00202D55" w:rsidP="00C11AD3">
            <w:r>
              <w:t>1 member (</w:t>
            </w:r>
            <w:r>
              <w:rPr>
                <w:b/>
              </w:rPr>
              <w:t>90pts</w:t>
            </w:r>
            <w:r>
              <w:t>)</w:t>
            </w:r>
          </w:p>
        </w:tc>
        <w:tc>
          <w:tcPr>
            <w:tcW w:w="0" w:type="auto"/>
          </w:tcPr>
          <w:p w:rsidR="00202D55" w:rsidRDefault="00202D55" w:rsidP="00B11DF8">
            <w:r>
              <w:t>N/A</w:t>
            </w:r>
          </w:p>
        </w:tc>
        <w:tc>
          <w:tcPr>
            <w:tcW w:w="0" w:type="auto"/>
            <w:shd w:val="clear" w:color="auto" w:fill="00B050"/>
          </w:tcPr>
          <w:p w:rsidR="00202D55" w:rsidRDefault="00202D55" w:rsidP="00B11DF8">
            <w:r>
              <w:t>N/A</w:t>
            </w:r>
          </w:p>
        </w:tc>
        <w:tc>
          <w:tcPr>
            <w:tcW w:w="0" w:type="auto"/>
          </w:tcPr>
          <w:p w:rsidR="00202D55" w:rsidRDefault="004C33CE" w:rsidP="00C11AD3">
            <w:r>
              <w:t>Member</w:t>
            </w:r>
            <w:r w:rsidR="001E4A88">
              <w:t xml:space="preserve"> </w:t>
            </w:r>
            <w:r>
              <w:t xml:space="preserve"> 1 with a Storm Bolter (5pts) and Relic Blade (Captain) (25pts)</w:t>
            </w:r>
          </w:p>
        </w:tc>
        <w:tc>
          <w:tcPr>
            <w:tcW w:w="0" w:type="auto"/>
          </w:tcPr>
          <w:p w:rsidR="00202D55" w:rsidRDefault="00077E42" w:rsidP="00C11AD3">
            <w:r>
              <w:t>120 points</w:t>
            </w:r>
          </w:p>
        </w:tc>
        <w:tc>
          <w:tcPr>
            <w:tcW w:w="0" w:type="auto"/>
            <w:shd w:val="clear" w:color="auto" w:fill="00B050"/>
          </w:tcPr>
          <w:p w:rsidR="00202D55" w:rsidRDefault="00077E42" w:rsidP="00C11AD3">
            <w:r>
              <w:t>120 points</w:t>
            </w:r>
          </w:p>
        </w:tc>
      </w:tr>
      <w:tr w:rsidR="00DD0B70" w:rsidTr="0029152D">
        <w:tc>
          <w:tcPr>
            <w:tcW w:w="0" w:type="auto"/>
          </w:tcPr>
          <w:p w:rsidR="00DD0B70" w:rsidRDefault="00DD0B70" w:rsidP="00C11AD3">
            <w:r>
              <w:t>Chaplain</w:t>
            </w:r>
          </w:p>
        </w:tc>
        <w:tc>
          <w:tcPr>
            <w:tcW w:w="0" w:type="auto"/>
          </w:tcPr>
          <w:p w:rsidR="00DD0B70" w:rsidRPr="00DD0B70" w:rsidRDefault="00DD0B70" w:rsidP="00C11AD3">
            <w:r>
              <w:t>1 member (</w:t>
            </w:r>
            <w:r>
              <w:rPr>
                <w:b/>
              </w:rPr>
              <w:t>90pts</w:t>
            </w:r>
            <w:r>
              <w:t>)</w:t>
            </w:r>
          </w:p>
        </w:tc>
        <w:tc>
          <w:tcPr>
            <w:tcW w:w="0" w:type="auto"/>
          </w:tcPr>
          <w:p w:rsidR="00DD0B70" w:rsidRDefault="00DD0B70" w:rsidP="00B11DF8">
            <w:r>
              <w:t>N/A</w:t>
            </w:r>
          </w:p>
        </w:tc>
        <w:tc>
          <w:tcPr>
            <w:tcW w:w="0" w:type="auto"/>
            <w:shd w:val="clear" w:color="auto" w:fill="00B050"/>
          </w:tcPr>
          <w:p w:rsidR="00DD0B70" w:rsidRDefault="00DD0B70" w:rsidP="00B11DF8">
            <w:r>
              <w:t>N/A</w:t>
            </w:r>
          </w:p>
        </w:tc>
        <w:tc>
          <w:tcPr>
            <w:tcW w:w="0" w:type="auto"/>
          </w:tcPr>
          <w:p w:rsidR="00DD0B70" w:rsidRDefault="00CA766E" w:rsidP="00C11AD3">
            <w:r>
              <w:t>Member</w:t>
            </w:r>
            <w:r w:rsidR="001E4A88">
              <w:t xml:space="preserve"> </w:t>
            </w:r>
            <w:r>
              <w:t xml:space="preserve"> 1 with Power Fist (25pts)</w:t>
            </w:r>
            <w:r w:rsidR="00EC7C76">
              <w:t xml:space="preserve"> and Arozius Arcanum (0pts)</w:t>
            </w:r>
          </w:p>
        </w:tc>
        <w:tc>
          <w:tcPr>
            <w:tcW w:w="0" w:type="auto"/>
          </w:tcPr>
          <w:p w:rsidR="00DD0B70" w:rsidRDefault="00E42178" w:rsidP="00C11AD3">
            <w:r>
              <w:t>115 points</w:t>
            </w:r>
          </w:p>
        </w:tc>
        <w:tc>
          <w:tcPr>
            <w:tcW w:w="0" w:type="auto"/>
            <w:shd w:val="clear" w:color="auto" w:fill="00B050"/>
          </w:tcPr>
          <w:p w:rsidR="00DD0B70" w:rsidRDefault="00E42178" w:rsidP="00C11AD3">
            <w:r>
              <w:t>115 points</w:t>
            </w:r>
          </w:p>
        </w:tc>
      </w:tr>
      <w:tr w:rsidR="006B7F5D" w:rsidTr="0029152D">
        <w:tc>
          <w:tcPr>
            <w:tcW w:w="0" w:type="auto"/>
          </w:tcPr>
          <w:p w:rsidR="006B7F5D" w:rsidRDefault="006B7F5D" w:rsidP="00C11AD3">
            <w:r>
              <w:t>Librarian</w:t>
            </w:r>
          </w:p>
        </w:tc>
        <w:tc>
          <w:tcPr>
            <w:tcW w:w="0" w:type="auto"/>
          </w:tcPr>
          <w:p w:rsidR="006B7F5D" w:rsidRPr="00F34094" w:rsidRDefault="00F34094" w:rsidP="00C11AD3">
            <w:r>
              <w:t>1 member (</w:t>
            </w:r>
            <w:r>
              <w:rPr>
                <w:b/>
              </w:rPr>
              <w:t>65pts</w:t>
            </w:r>
            <w:r>
              <w:t>)</w:t>
            </w:r>
          </w:p>
        </w:tc>
        <w:tc>
          <w:tcPr>
            <w:tcW w:w="0" w:type="auto"/>
          </w:tcPr>
          <w:p w:rsidR="006B7F5D" w:rsidRDefault="006B7F5D" w:rsidP="00B11DF8">
            <w:r>
              <w:t>N/A</w:t>
            </w:r>
          </w:p>
        </w:tc>
        <w:tc>
          <w:tcPr>
            <w:tcW w:w="0" w:type="auto"/>
            <w:shd w:val="clear" w:color="auto" w:fill="00B050"/>
          </w:tcPr>
          <w:p w:rsidR="006B7F5D" w:rsidRDefault="006B7F5D" w:rsidP="00B11DF8">
            <w:r>
              <w:t>N/A</w:t>
            </w:r>
          </w:p>
        </w:tc>
        <w:tc>
          <w:tcPr>
            <w:tcW w:w="0" w:type="auto"/>
          </w:tcPr>
          <w:p w:rsidR="006B7F5D" w:rsidRDefault="001E4A88" w:rsidP="00C11AD3">
            <w:r>
              <w:t xml:space="preserve">Member </w:t>
            </w:r>
            <w:r w:rsidR="00AA393B">
              <w:t xml:space="preserve"> </w:t>
            </w:r>
            <w:r>
              <w:t>1 with</w:t>
            </w:r>
            <w:r w:rsidR="00FD711D">
              <w:t xml:space="preserve"> Combi-Plasma (10pts) and Force Sword (</w:t>
            </w:r>
            <w:r w:rsidR="009851AD">
              <w:t>0 pts)</w:t>
            </w:r>
          </w:p>
        </w:tc>
        <w:tc>
          <w:tcPr>
            <w:tcW w:w="0" w:type="auto"/>
          </w:tcPr>
          <w:p w:rsidR="006B7F5D" w:rsidRDefault="00055B4F" w:rsidP="00C11AD3">
            <w:r>
              <w:t>75 points</w:t>
            </w:r>
          </w:p>
        </w:tc>
        <w:tc>
          <w:tcPr>
            <w:tcW w:w="0" w:type="auto"/>
            <w:shd w:val="clear" w:color="auto" w:fill="00B050"/>
          </w:tcPr>
          <w:p w:rsidR="006B7F5D" w:rsidRDefault="00055B4F" w:rsidP="00C11AD3">
            <w:r>
              <w:t>75 points</w:t>
            </w:r>
          </w:p>
        </w:tc>
      </w:tr>
      <w:tr w:rsidR="006B7F5D" w:rsidTr="0029152D">
        <w:tc>
          <w:tcPr>
            <w:tcW w:w="0" w:type="auto"/>
          </w:tcPr>
          <w:p w:rsidR="006B7F5D" w:rsidRDefault="006B7F5D" w:rsidP="00C11AD3">
            <w:r>
              <w:t>Techmarine</w:t>
            </w:r>
          </w:p>
        </w:tc>
        <w:tc>
          <w:tcPr>
            <w:tcW w:w="0" w:type="auto"/>
          </w:tcPr>
          <w:p w:rsidR="006B7F5D" w:rsidRDefault="00F34094" w:rsidP="00C11AD3">
            <w:r>
              <w:t>1 member (</w:t>
            </w:r>
            <w:r>
              <w:rPr>
                <w:b/>
              </w:rPr>
              <w:t>65pts</w:t>
            </w:r>
            <w:r>
              <w:t>)</w:t>
            </w:r>
          </w:p>
        </w:tc>
        <w:tc>
          <w:tcPr>
            <w:tcW w:w="0" w:type="auto"/>
          </w:tcPr>
          <w:p w:rsidR="006B7F5D" w:rsidRDefault="006B7F5D" w:rsidP="00B11DF8">
            <w:r>
              <w:t>N/A</w:t>
            </w:r>
          </w:p>
        </w:tc>
        <w:tc>
          <w:tcPr>
            <w:tcW w:w="0" w:type="auto"/>
            <w:shd w:val="clear" w:color="auto" w:fill="00B050"/>
          </w:tcPr>
          <w:p w:rsidR="006B7F5D" w:rsidRDefault="006B7F5D" w:rsidP="00B11DF8">
            <w:r>
              <w:t>N/A</w:t>
            </w:r>
          </w:p>
        </w:tc>
        <w:tc>
          <w:tcPr>
            <w:tcW w:w="0" w:type="auto"/>
          </w:tcPr>
          <w:p w:rsidR="006B7F5D" w:rsidRDefault="00C679E9" w:rsidP="00C11AD3">
            <w:r>
              <w:t>Member</w:t>
            </w:r>
            <w:r w:rsidR="00AA393B">
              <w:t xml:space="preserve"> </w:t>
            </w:r>
            <w:r>
              <w:t xml:space="preserve"> 1 with Combi-Plasma (10pts) and Thunder Hammer (30pts)</w:t>
            </w:r>
          </w:p>
        </w:tc>
        <w:tc>
          <w:tcPr>
            <w:tcW w:w="0" w:type="auto"/>
          </w:tcPr>
          <w:p w:rsidR="006B7F5D" w:rsidRDefault="00DE6ADA" w:rsidP="00C11AD3">
            <w:r>
              <w:t>105 points</w:t>
            </w:r>
          </w:p>
        </w:tc>
        <w:tc>
          <w:tcPr>
            <w:tcW w:w="0" w:type="auto"/>
            <w:shd w:val="clear" w:color="auto" w:fill="00B050"/>
          </w:tcPr>
          <w:p w:rsidR="006B7F5D" w:rsidRDefault="002D36DC" w:rsidP="00C11AD3">
            <w:r>
              <w:t>105 points</w:t>
            </w:r>
          </w:p>
        </w:tc>
      </w:tr>
      <w:tr w:rsidR="006B7F5D" w:rsidTr="00F23AB0">
        <w:tc>
          <w:tcPr>
            <w:tcW w:w="0" w:type="auto"/>
          </w:tcPr>
          <w:p w:rsidR="006B7F5D" w:rsidRDefault="006B7F5D" w:rsidP="00C11AD3">
            <w:r>
              <w:t>Scout</w:t>
            </w:r>
          </w:p>
        </w:tc>
        <w:tc>
          <w:tcPr>
            <w:tcW w:w="0" w:type="auto"/>
          </w:tcPr>
          <w:p w:rsidR="006B7F5D" w:rsidRPr="000F6DFC" w:rsidRDefault="006B7F5D" w:rsidP="00C11AD3">
            <w:r>
              <w:t>6 members (</w:t>
            </w:r>
            <w:r>
              <w:rPr>
                <w:b/>
              </w:rPr>
              <w:t>66pts</w:t>
            </w:r>
            <w:r>
              <w:t>) + 3 members (11pts) each</w:t>
            </w:r>
          </w:p>
        </w:tc>
        <w:tc>
          <w:tcPr>
            <w:tcW w:w="0" w:type="auto"/>
          </w:tcPr>
          <w:p w:rsidR="006B7F5D" w:rsidRDefault="006B7F5D" w:rsidP="00C11AD3">
            <w:r>
              <w:t>99 points</w:t>
            </w:r>
          </w:p>
        </w:tc>
        <w:tc>
          <w:tcPr>
            <w:tcW w:w="0" w:type="auto"/>
            <w:shd w:val="clear" w:color="auto" w:fill="00B050"/>
          </w:tcPr>
          <w:p w:rsidR="006B7F5D" w:rsidRDefault="006B7F5D" w:rsidP="00C11AD3">
            <w:r>
              <w:t>99 points</w:t>
            </w:r>
          </w:p>
        </w:tc>
        <w:tc>
          <w:tcPr>
            <w:tcW w:w="0" w:type="auto"/>
          </w:tcPr>
          <w:p w:rsidR="006B7F5D" w:rsidRDefault="006B7F5D" w:rsidP="00C11AD3">
            <w:r>
              <w:t>Members  1 , 2 and 3 with Sniper Rifle (1pt) each and member 4 with Heavy Bolter (8pts)</w:t>
            </w:r>
          </w:p>
        </w:tc>
        <w:tc>
          <w:tcPr>
            <w:tcW w:w="0" w:type="auto"/>
          </w:tcPr>
          <w:p w:rsidR="006B7F5D" w:rsidRDefault="006B7F5D" w:rsidP="00C11AD3">
            <w:r>
              <w:t>110 points</w:t>
            </w:r>
          </w:p>
        </w:tc>
        <w:tc>
          <w:tcPr>
            <w:tcW w:w="0" w:type="auto"/>
            <w:shd w:val="clear" w:color="auto" w:fill="FF0000"/>
          </w:tcPr>
          <w:p w:rsidR="006B7F5D" w:rsidRDefault="006B7F5D" w:rsidP="00C11AD3">
            <w:r>
              <w:t>112 points</w:t>
            </w:r>
          </w:p>
        </w:tc>
      </w:tr>
      <w:tr w:rsidR="006B7F5D" w:rsidTr="0029152D">
        <w:tc>
          <w:tcPr>
            <w:tcW w:w="0" w:type="auto"/>
          </w:tcPr>
          <w:p w:rsidR="006B7F5D" w:rsidRDefault="006B7F5D" w:rsidP="00C11AD3">
            <w:r>
              <w:t>Tactical</w:t>
            </w:r>
          </w:p>
        </w:tc>
        <w:tc>
          <w:tcPr>
            <w:tcW w:w="0" w:type="auto"/>
          </w:tcPr>
          <w:p w:rsidR="006B7F5D" w:rsidRPr="00890406" w:rsidRDefault="006B7F5D" w:rsidP="00C11AD3">
            <w:r>
              <w:t>10 members (</w:t>
            </w:r>
            <w:r>
              <w:rPr>
                <w:b/>
              </w:rPr>
              <w:t>140pts</w:t>
            </w:r>
            <w:r>
              <w:t>) – 5 members (14pts)</w:t>
            </w:r>
          </w:p>
        </w:tc>
        <w:tc>
          <w:tcPr>
            <w:tcW w:w="0" w:type="auto"/>
          </w:tcPr>
          <w:p w:rsidR="006B7F5D" w:rsidRDefault="006B7F5D" w:rsidP="00C11AD3">
            <w:r>
              <w:t>70 points</w:t>
            </w:r>
          </w:p>
        </w:tc>
        <w:tc>
          <w:tcPr>
            <w:tcW w:w="0" w:type="auto"/>
            <w:shd w:val="clear" w:color="auto" w:fill="00B050"/>
          </w:tcPr>
          <w:p w:rsidR="006B7F5D" w:rsidRDefault="006B7F5D" w:rsidP="00C11AD3">
            <w:r>
              <w:t>70 points</w:t>
            </w:r>
          </w:p>
        </w:tc>
        <w:tc>
          <w:tcPr>
            <w:tcW w:w="0" w:type="auto"/>
          </w:tcPr>
          <w:p w:rsidR="006B7F5D" w:rsidRPr="00846F9D" w:rsidRDefault="006B7F5D" w:rsidP="002253BF">
            <w:r w:rsidRPr="00846F9D">
              <w:t xml:space="preserve">Member 4 with Missile Launcher  (Krak) (15pts) and member 5 with Meltagun (10pts) </w:t>
            </w:r>
          </w:p>
        </w:tc>
        <w:tc>
          <w:tcPr>
            <w:tcW w:w="0" w:type="auto"/>
          </w:tcPr>
          <w:p w:rsidR="006B7F5D" w:rsidRDefault="006B7F5D" w:rsidP="00C11AD3">
            <w:r>
              <w:t>95 points</w:t>
            </w:r>
          </w:p>
        </w:tc>
        <w:tc>
          <w:tcPr>
            <w:tcW w:w="0" w:type="auto"/>
            <w:shd w:val="clear" w:color="auto" w:fill="00B050"/>
          </w:tcPr>
          <w:p w:rsidR="006B7F5D" w:rsidRDefault="006B7F5D" w:rsidP="00C11AD3">
            <w:r>
              <w:t>95 points</w:t>
            </w:r>
          </w:p>
        </w:tc>
      </w:tr>
    </w:tbl>
    <w:p w:rsidR="00225053" w:rsidRDefault="00225053" w:rsidP="00303CB9">
      <w:pPr>
        <w:pStyle w:val="Heading2"/>
        <w:rPr>
          <w:rFonts w:ascii="Arial" w:hAnsi="Arial" w:cs="Arial"/>
        </w:rPr>
      </w:pPr>
    </w:p>
    <w:p w:rsidR="00303CB9" w:rsidRPr="007C2E22" w:rsidRDefault="00341DE4" w:rsidP="00303CB9">
      <w:pPr>
        <w:pStyle w:val="Heading2"/>
        <w:rPr>
          <w:rFonts w:ascii="Arial" w:hAnsi="Arial" w:cs="Arial"/>
        </w:rPr>
      </w:pPr>
      <w:bookmarkStart w:id="68" w:name="_Toc512174460"/>
      <w:r>
        <w:rPr>
          <w:rFonts w:ascii="Arial" w:hAnsi="Arial" w:cs="Arial"/>
        </w:rPr>
        <w:t>Appendix 7</w:t>
      </w:r>
      <w:r w:rsidR="00303CB9">
        <w:rPr>
          <w:rFonts w:ascii="Arial" w:hAnsi="Arial" w:cs="Arial"/>
        </w:rPr>
        <w:t>C</w:t>
      </w:r>
      <w:r w:rsidR="00303CB9" w:rsidRPr="007C2E22">
        <w:rPr>
          <w:rFonts w:ascii="Arial" w:hAnsi="Arial" w:cs="Arial"/>
        </w:rPr>
        <w:t xml:space="preserve"> –</w:t>
      </w:r>
      <w:r w:rsidR="00825EB6">
        <w:rPr>
          <w:rFonts w:ascii="Arial" w:hAnsi="Arial" w:cs="Arial"/>
        </w:rPr>
        <w:t xml:space="preserve"> I</w:t>
      </w:r>
      <w:r w:rsidR="00522AA5">
        <w:rPr>
          <w:rFonts w:ascii="Arial" w:hAnsi="Arial" w:cs="Arial"/>
        </w:rPr>
        <w:t>nterface</w:t>
      </w:r>
      <w:r w:rsidR="00825EB6">
        <w:rPr>
          <w:rFonts w:ascii="Arial" w:hAnsi="Arial" w:cs="Arial"/>
        </w:rPr>
        <w:t xml:space="preserve"> functionality</w:t>
      </w:r>
      <w:r w:rsidR="00101A7B">
        <w:rPr>
          <w:rFonts w:ascii="Arial" w:hAnsi="Arial" w:cs="Arial"/>
        </w:rPr>
        <w:t xml:space="preserve"> (Combo</w:t>
      </w:r>
      <w:r w:rsidR="009205DB">
        <w:rPr>
          <w:rFonts w:ascii="Arial" w:hAnsi="Arial" w:cs="Arial"/>
        </w:rPr>
        <w:t xml:space="preserve"> b</w:t>
      </w:r>
      <w:r w:rsidR="00101A7B">
        <w:rPr>
          <w:rFonts w:ascii="Arial" w:hAnsi="Arial" w:cs="Arial"/>
        </w:rPr>
        <w:t>ox)</w:t>
      </w:r>
      <w:bookmarkEnd w:id="68"/>
      <w:r w:rsidR="00825EB6">
        <w:rPr>
          <w:rFonts w:ascii="Arial" w:hAnsi="Arial" w:cs="Arial"/>
        </w:rPr>
        <w:t xml:space="preserve"> </w:t>
      </w:r>
    </w:p>
    <w:tbl>
      <w:tblPr>
        <w:tblStyle w:val="TableGrid"/>
        <w:tblW w:w="10346" w:type="dxa"/>
        <w:tblInd w:w="-632" w:type="dxa"/>
        <w:tblLook w:val="04A0"/>
      </w:tblPr>
      <w:tblGrid>
        <w:gridCol w:w="3623"/>
        <w:gridCol w:w="3354"/>
        <w:gridCol w:w="3369"/>
      </w:tblGrid>
      <w:tr w:rsidR="004E1691" w:rsidTr="003F597A">
        <w:tc>
          <w:tcPr>
            <w:tcW w:w="3623" w:type="dxa"/>
          </w:tcPr>
          <w:p w:rsidR="004E1691" w:rsidRDefault="004E1691" w:rsidP="002241FA">
            <w:r>
              <w:t xml:space="preserve">Test Case </w:t>
            </w:r>
          </w:p>
        </w:tc>
        <w:tc>
          <w:tcPr>
            <w:tcW w:w="3354" w:type="dxa"/>
          </w:tcPr>
          <w:p w:rsidR="004E1691" w:rsidRDefault="004E1691" w:rsidP="00DA1CFA">
            <w:r>
              <w:t xml:space="preserve">Expected </w:t>
            </w:r>
            <w:r w:rsidR="00DA1CFA">
              <w:t>contents</w:t>
            </w:r>
          </w:p>
        </w:tc>
        <w:tc>
          <w:tcPr>
            <w:tcW w:w="3369" w:type="dxa"/>
          </w:tcPr>
          <w:p w:rsidR="004E1691" w:rsidRDefault="004E1691" w:rsidP="00DA1CFA">
            <w:r>
              <w:t xml:space="preserve">Actual </w:t>
            </w:r>
            <w:r w:rsidR="00DA1CFA">
              <w:t>contents</w:t>
            </w:r>
          </w:p>
        </w:tc>
      </w:tr>
      <w:tr w:rsidR="004E1691" w:rsidTr="003F597A">
        <w:tc>
          <w:tcPr>
            <w:tcW w:w="3623" w:type="dxa"/>
          </w:tcPr>
          <w:p w:rsidR="004E1691" w:rsidRDefault="004E1691" w:rsidP="00C11AD3">
            <w:r>
              <w:t>Max points Combo</w:t>
            </w:r>
            <w:r w:rsidR="009205DB">
              <w:t xml:space="preserve"> b</w:t>
            </w:r>
            <w:r>
              <w:t>ox</w:t>
            </w:r>
          </w:p>
        </w:tc>
        <w:tc>
          <w:tcPr>
            <w:tcW w:w="3354" w:type="dxa"/>
          </w:tcPr>
          <w:p w:rsidR="004E1691" w:rsidRDefault="004E1691" w:rsidP="00F015AB">
            <w:r>
              <w:t>List of numbers incrementing by 250 up to 5000</w:t>
            </w:r>
          </w:p>
        </w:tc>
        <w:tc>
          <w:tcPr>
            <w:tcW w:w="3369" w:type="dxa"/>
            <w:shd w:val="clear" w:color="auto" w:fill="00B050"/>
          </w:tcPr>
          <w:p w:rsidR="004E1691" w:rsidRDefault="004E1691" w:rsidP="00C11AD3">
            <w:r>
              <w:t>List of numbers incrementing by 250 up to 5000</w:t>
            </w:r>
          </w:p>
        </w:tc>
      </w:tr>
      <w:tr w:rsidR="004E1691" w:rsidTr="003F597A">
        <w:tc>
          <w:tcPr>
            <w:tcW w:w="3623" w:type="dxa"/>
          </w:tcPr>
          <w:p w:rsidR="004E1691" w:rsidRDefault="004E1691" w:rsidP="00C11AD3">
            <w:r>
              <w:t>Unit Type Combo</w:t>
            </w:r>
            <w:r w:rsidR="009205DB">
              <w:t xml:space="preserve"> b</w:t>
            </w:r>
            <w:r>
              <w:t>ox</w:t>
            </w:r>
          </w:p>
        </w:tc>
        <w:tc>
          <w:tcPr>
            <w:tcW w:w="3354" w:type="dxa"/>
          </w:tcPr>
          <w:p w:rsidR="004E1691" w:rsidRDefault="004E1691" w:rsidP="00C11AD3">
            <w:r>
              <w:t>List of unit types including; HQ, Troops, Elites, Fast Attack and Heavy Support</w:t>
            </w:r>
          </w:p>
        </w:tc>
        <w:tc>
          <w:tcPr>
            <w:tcW w:w="3369" w:type="dxa"/>
            <w:shd w:val="clear" w:color="auto" w:fill="00B050"/>
          </w:tcPr>
          <w:p w:rsidR="004E1691" w:rsidRDefault="004E1691" w:rsidP="00C11AD3">
            <w:r>
              <w:t>List of unit types including; HQ, Troops, Elites, Fast Attack and Heavy Support</w:t>
            </w:r>
          </w:p>
        </w:tc>
      </w:tr>
      <w:tr w:rsidR="004E1691" w:rsidTr="003F597A">
        <w:tc>
          <w:tcPr>
            <w:tcW w:w="3623" w:type="dxa"/>
          </w:tcPr>
          <w:p w:rsidR="004E1691" w:rsidRDefault="004E1691" w:rsidP="00C11AD3">
            <w:r>
              <w:lastRenderedPageBreak/>
              <w:t>Unit Combo</w:t>
            </w:r>
            <w:r w:rsidR="009205DB">
              <w:t xml:space="preserve"> b</w:t>
            </w:r>
            <w:r>
              <w:t>ox</w:t>
            </w:r>
          </w:p>
        </w:tc>
        <w:tc>
          <w:tcPr>
            <w:tcW w:w="3354" w:type="dxa"/>
          </w:tcPr>
          <w:p w:rsidR="004E1691" w:rsidRDefault="004E1691" w:rsidP="00377CDE">
            <w:r>
              <w:t xml:space="preserve">List of units based on the unit type selected </w:t>
            </w:r>
          </w:p>
        </w:tc>
        <w:tc>
          <w:tcPr>
            <w:tcW w:w="3369" w:type="dxa"/>
            <w:shd w:val="clear" w:color="auto" w:fill="00B050"/>
          </w:tcPr>
          <w:p w:rsidR="004E1691" w:rsidRDefault="004E1691" w:rsidP="00C11AD3">
            <w:r>
              <w:t>List of units based on the unit type selected</w:t>
            </w:r>
          </w:p>
        </w:tc>
      </w:tr>
      <w:tr w:rsidR="004E1691" w:rsidTr="003F597A">
        <w:tc>
          <w:tcPr>
            <w:tcW w:w="3623" w:type="dxa"/>
          </w:tcPr>
          <w:p w:rsidR="004E1691" w:rsidRDefault="004E1691" w:rsidP="00C11AD3">
            <w:r>
              <w:t>Unit Member Combo</w:t>
            </w:r>
            <w:r w:rsidR="009205DB">
              <w:t xml:space="preserve"> </w:t>
            </w:r>
            <w:r>
              <w:t xml:space="preserve">box </w:t>
            </w:r>
          </w:p>
        </w:tc>
        <w:tc>
          <w:tcPr>
            <w:tcW w:w="3354" w:type="dxa"/>
          </w:tcPr>
          <w:p w:rsidR="004E1691" w:rsidRDefault="004E1691" w:rsidP="00C11AD3">
            <w:r>
              <w:t>List of numbers of the currently selected units size</w:t>
            </w:r>
          </w:p>
        </w:tc>
        <w:tc>
          <w:tcPr>
            <w:tcW w:w="3369" w:type="dxa"/>
            <w:shd w:val="clear" w:color="auto" w:fill="FF0000"/>
          </w:tcPr>
          <w:p w:rsidR="004E1691" w:rsidRDefault="004E1691" w:rsidP="00C11AD3">
            <w:r>
              <w:t>Always lists 1 – 10 for all units no matter the size</w:t>
            </w:r>
          </w:p>
        </w:tc>
      </w:tr>
      <w:tr w:rsidR="004E1691" w:rsidTr="003F597A">
        <w:tc>
          <w:tcPr>
            <w:tcW w:w="3623" w:type="dxa"/>
          </w:tcPr>
          <w:p w:rsidR="004E1691" w:rsidRDefault="004E1691" w:rsidP="00C11AD3">
            <w:r>
              <w:t>Weapon Upgrade Combo</w:t>
            </w:r>
            <w:r w:rsidR="009205DB">
              <w:t xml:space="preserve"> b</w:t>
            </w:r>
            <w:r>
              <w:t>ox</w:t>
            </w:r>
          </w:p>
        </w:tc>
        <w:tc>
          <w:tcPr>
            <w:tcW w:w="3354" w:type="dxa"/>
          </w:tcPr>
          <w:p w:rsidR="004E1691" w:rsidRDefault="004E1691" w:rsidP="00C11AD3">
            <w:r>
              <w:t>List of weapon upgrades for the selected unit that can upgrade</w:t>
            </w:r>
          </w:p>
        </w:tc>
        <w:tc>
          <w:tcPr>
            <w:tcW w:w="3369" w:type="dxa"/>
            <w:shd w:val="clear" w:color="auto" w:fill="FFC000"/>
          </w:tcPr>
          <w:p w:rsidR="004E1691" w:rsidRDefault="004E1691" w:rsidP="007F7E57">
            <w:r>
              <w:t>List of weapons, when a unit is first created but doesn’t change if an existing unit is selected</w:t>
            </w:r>
          </w:p>
        </w:tc>
      </w:tr>
      <w:tr w:rsidR="004E1691" w:rsidTr="003F597A">
        <w:tc>
          <w:tcPr>
            <w:tcW w:w="3623" w:type="dxa"/>
          </w:tcPr>
          <w:p w:rsidR="004E1691" w:rsidRDefault="004E1691" w:rsidP="00C11AD3">
            <w:r>
              <w:t>Second Weapon Upgrade Combo</w:t>
            </w:r>
            <w:r w:rsidR="009205DB">
              <w:t xml:space="preserve"> b</w:t>
            </w:r>
            <w:r>
              <w:t>ox</w:t>
            </w:r>
          </w:p>
        </w:tc>
        <w:tc>
          <w:tcPr>
            <w:tcW w:w="3354" w:type="dxa"/>
          </w:tcPr>
          <w:p w:rsidR="004E1691" w:rsidRDefault="004E1691" w:rsidP="00C11AD3">
            <w:r>
              <w:t>List of weapon upgrades for the selected unit that can upgrade two weapons</w:t>
            </w:r>
          </w:p>
        </w:tc>
        <w:tc>
          <w:tcPr>
            <w:tcW w:w="3369" w:type="dxa"/>
            <w:shd w:val="clear" w:color="auto" w:fill="FFC000"/>
          </w:tcPr>
          <w:p w:rsidR="004E1691" w:rsidRDefault="004E1691" w:rsidP="00C11AD3">
            <w:r>
              <w:t>List of weapons, when a unit is first created but doesn’t change if an existing unit is selected</w:t>
            </w:r>
          </w:p>
        </w:tc>
      </w:tr>
    </w:tbl>
    <w:p w:rsidR="00670659" w:rsidRDefault="00341DE4" w:rsidP="00670659">
      <w:pPr>
        <w:pStyle w:val="Heading2"/>
        <w:rPr>
          <w:rFonts w:ascii="Arial" w:hAnsi="Arial" w:cs="Arial"/>
        </w:rPr>
      </w:pPr>
      <w:bookmarkStart w:id="69" w:name="_Toc512174461"/>
      <w:r>
        <w:rPr>
          <w:rFonts w:ascii="Arial" w:hAnsi="Arial" w:cs="Arial"/>
        </w:rPr>
        <w:t>Appendix 7</w:t>
      </w:r>
      <w:r w:rsidR="00670659">
        <w:rPr>
          <w:rFonts w:ascii="Arial" w:hAnsi="Arial" w:cs="Arial"/>
        </w:rPr>
        <w:t>D</w:t>
      </w:r>
      <w:r w:rsidR="00670659" w:rsidRPr="007C2E22">
        <w:rPr>
          <w:rFonts w:ascii="Arial" w:hAnsi="Arial" w:cs="Arial"/>
        </w:rPr>
        <w:t xml:space="preserve"> –</w:t>
      </w:r>
      <w:r w:rsidR="00670659">
        <w:rPr>
          <w:rFonts w:ascii="Arial" w:hAnsi="Arial" w:cs="Arial"/>
        </w:rPr>
        <w:t xml:space="preserve"> Interface functionality (Buttons</w:t>
      </w:r>
      <w:r w:rsidR="00FA15B2">
        <w:rPr>
          <w:rFonts w:ascii="Arial" w:hAnsi="Arial" w:cs="Arial"/>
        </w:rPr>
        <w:t xml:space="preserve"> / Menu Items</w:t>
      </w:r>
      <w:r w:rsidR="00670659">
        <w:rPr>
          <w:rFonts w:ascii="Arial" w:hAnsi="Arial" w:cs="Arial"/>
        </w:rPr>
        <w:t>)</w:t>
      </w:r>
      <w:bookmarkEnd w:id="69"/>
      <w:r w:rsidR="00670659">
        <w:rPr>
          <w:rFonts w:ascii="Arial" w:hAnsi="Arial" w:cs="Arial"/>
        </w:rPr>
        <w:t xml:space="preserve"> </w:t>
      </w:r>
    </w:p>
    <w:tbl>
      <w:tblPr>
        <w:tblStyle w:val="TableGrid"/>
        <w:tblW w:w="10110" w:type="dxa"/>
        <w:tblInd w:w="-632" w:type="dxa"/>
        <w:tblLook w:val="04A0"/>
      </w:tblPr>
      <w:tblGrid>
        <w:gridCol w:w="2583"/>
        <w:gridCol w:w="3827"/>
        <w:gridCol w:w="3700"/>
      </w:tblGrid>
      <w:tr w:rsidR="00EC18E2" w:rsidTr="00BC3074">
        <w:tc>
          <w:tcPr>
            <w:tcW w:w="2583" w:type="dxa"/>
          </w:tcPr>
          <w:p w:rsidR="00EC18E2" w:rsidRDefault="00EC18E2" w:rsidP="00C11AD3">
            <w:r>
              <w:t xml:space="preserve">Test Case </w:t>
            </w:r>
          </w:p>
        </w:tc>
        <w:tc>
          <w:tcPr>
            <w:tcW w:w="3827" w:type="dxa"/>
          </w:tcPr>
          <w:p w:rsidR="00EC18E2" w:rsidRDefault="00EC18E2" w:rsidP="009B0198">
            <w:r>
              <w:t>Expected action</w:t>
            </w:r>
          </w:p>
        </w:tc>
        <w:tc>
          <w:tcPr>
            <w:tcW w:w="3700" w:type="dxa"/>
          </w:tcPr>
          <w:p w:rsidR="00EC18E2" w:rsidRDefault="00EC18E2" w:rsidP="009B0198">
            <w:r>
              <w:t>Actual action</w:t>
            </w:r>
          </w:p>
        </w:tc>
      </w:tr>
      <w:tr w:rsidR="00EC18E2" w:rsidTr="00BC3074">
        <w:tc>
          <w:tcPr>
            <w:tcW w:w="2583" w:type="dxa"/>
          </w:tcPr>
          <w:p w:rsidR="00EC18E2" w:rsidRDefault="00EC18E2" w:rsidP="00C11AD3">
            <w:r>
              <w:t>Create Profile Button</w:t>
            </w:r>
          </w:p>
        </w:tc>
        <w:tc>
          <w:tcPr>
            <w:tcW w:w="3827" w:type="dxa"/>
          </w:tcPr>
          <w:p w:rsidR="00EC18E2" w:rsidRDefault="00EC18E2" w:rsidP="0027164F">
            <w:r>
              <w:t xml:space="preserve">Goes over to the next tab and displays the selected maximum points </w:t>
            </w:r>
          </w:p>
        </w:tc>
        <w:tc>
          <w:tcPr>
            <w:tcW w:w="3700" w:type="dxa"/>
            <w:shd w:val="clear" w:color="auto" w:fill="00B050"/>
          </w:tcPr>
          <w:p w:rsidR="00EC18E2" w:rsidRDefault="00EC18E2" w:rsidP="00C11AD3">
            <w:r>
              <w:t>Goes over to the next tab and displays the selected maximum points</w:t>
            </w:r>
          </w:p>
        </w:tc>
      </w:tr>
      <w:tr w:rsidR="00EC18E2" w:rsidTr="00BC3074">
        <w:tc>
          <w:tcPr>
            <w:tcW w:w="2583" w:type="dxa"/>
          </w:tcPr>
          <w:p w:rsidR="00EC18E2" w:rsidRDefault="00EC18E2" w:rsidP="00C11AD3">
            <w:r>
              <w:t>Add Unit Button</w:t>
            </w:r>
          </w:p>
          <w:p w:rsidR="00225053" w:rsidRDefault="00225053" w:rsidP="00C11AD3"/>
          <w:p w:rsidR="00225053" w:rsidRDefault="00225053" w:rsidP="00C11AD3"/>
          <w:p w:rsidR="00225053" w:rsidRDefault="00225053" w:rsidP="00C11AD3"/>
          <w:p w:rsidR="00225053" w:rsidRDefault="00225053" w:rsidP="00C11AD3"/>
          <w:p w:rsidR="00225053" w:rsidRDefault="00225053" w:rsidP="00C11AD3"/>
          <w:p w:rsidR="00225053" w:rsidRDefault="00225053" w:rsidP="00C11AD3"/>
          <w:p w:rsidR="00225053" w:rsidRDefault="00225053" w:rsidP="00C11AD3"/>
          <w:p w:rsidR="00225053" w:rsidRDefault="00225053" w:rsidP="00C11AD3"/>
        </w:tc>
        <w:tc>
          <w:tcPr>
            <w:tcW w:w="3827" w:type="dxa"/>
          </w:tcPr>
          <w:p w:rsidR="00EC18E2" w:rsidRDefault="00EC18E2" w:rsidP="00054972">
            <w:r>
              <w:t xml:space="preserve">Adds the selected unit into the display, with the custom name, unit characteristics, total squad points, and each </w:t>
            </w:r>
            <w:r w:rsidR="003F597A">
              <w:t>member’s</w:t>
            </w:r>
            <w:r>
              <w:t xml:space="preserve"> weapon and point value.</w:t>
            </w:r>
            <w:r w:rsidR="006B2068">
              <w:t xml:space="preserve"> Also updates the current points in the points </w:t>
            </w:r>
            <w:r w:rsidR="00674841">
              <w:t>display</w:t>
            </w:r>
            <w:r w:rsidR="006B2068">
              <w:t>.</w:t>
            </w:r>
          </w:p>
        </w:tc>
        <w:tc>
          <w:tcPr>
            <w:tcW w:w="3700" w:type="dxa"/>
            <w:shd w:val="clear" w:color="auto" w:fill="00B050"/>
          </w:tcPr>
          <w:p w:rsidR="00EC18E2" w:rsidRDefault="00EC18E2" w:rsidP="001E2D9C">
            <w:r>
              <w:t xml:space="preserve">Adds the selected unit into the display, with the custom name, unit characteristics, total squad points, and each </w:t>
            </w:r>
            <w:r w:rsidR="00F845A0">
              <w:t>member’s</w:t>
            </w:r>
            <w:r>
              <w:t xml:space="preserve"> weapon and point value</w:t>
            </w:r>
            <w:r w:rsidR="006B2068">
              <w:t xml:space="preserve">. Also updates the current points in the points </w:t>
            </w:r>
            <w:r w:rsidR="00F845A0">
              <w:t>display</w:t>
            </w:r>
            <w:r w:rsidR="006B2068">
              <w:t>.</w:t>
            </w:r>
            <w:r>
              <w:t xml:space="preserve"> </w:t>
            </w:r>
          </w:p>
        </w:tc>
      </w:tr>
      <w:tr w:rsidR="00EC18E2" w:rsidTr="00BC3074">
        <w:tc>
          <w:tcPr>
            <w:tcW w:w="2583" w:type="dxa"/>
          </w:tcPr>
          <w:p w:rsidR="00EC18E2" w:rsidRDefault="00EC18E2" w:rsidP="00C11AD3">
            <w:r>
              <w:t xml:space="preserve">Upgrade Unit Weapon Button </w:t>
            </w:r>
          </w:p>
        </w:tc>
        <w:tc>
          <w:tcPr>
            <w:tcW w:w="3827" w:type="dxa"/>
          </w:tcPr>
          <w:p w:rsidR="00776868" w:rsidRDefault="00776868" w:rsidP="00C11AD3">
            <w:r>
              <w:t xml:space="preserve">Updates a unit </w:t>
            </w:r>
            <w:r w:rsidR="00F358E6">
              <w:t>member’s</w:t>
            </w:r>
            <w:r>
              <w:t xml:space="preserve"> weapon name and </w:t>
            </w:r>
            <w:r w:rsidR="00F358E6">
              <w:t>point’s</w:t>
            </w:r>
            <w:r>
              <w:t xml:space="preserve"> value, as well as the total squad </w:t>
            </w:r>
            <w:r w:rsidR="00F358E6">
              <w:t>point’s</w:t>
            </w:r>
            <w:r>
              <w:t xml:space="preserve"> value</w:t>
            </w:r>
            <w:r w:rsidR="003D194D">
              <w:t xml:space="preserve"> and current </w:t>
            </w:r>
            <w:r w:rsidR="00F358E6">
              <w:t>point’s</w:t>
            </w:r>
            <w:r w:rsidR="003D194D">
              <w:t xml:space="preserve"> value in the points display.</w:t>
            </w:r>
          </w:p>
        </w:tc>
        <w:tc>
          <w:tcPr>
            <w:tcW w:w="3700" w:type="dxa"/>
            <w:shd w:val="clear" w:color="auto" w:fill="00B050"/>
          </w:tcPr>
          <w:p w:rsidR="00EC18E2" w:rsidRDefault="00F358E6" w:rsidP="00C11AD3">
            <w:r>
              <w:t>Updates a unit member’s weapon name and point’s value, as well as the total squad point’s value and current point’s value in the points display</w:t>
            </w:r>
          </w:p>
        </w:tc>
      </w:tr>
      <w:tr w:rsidR="00EC18E2" w:rsidTr="00BC3074">
        <w:tc>
          <w:tcPr>
            <w:tcW w:w="2583" w:type="dxa"/>
          </w:tcPr>
          <w:p w:rsidR="00EC18E2" w:rsidRDefault="00EC18E2" w:rsidP="00C11AD3">
            <w:r>
              <w:t>Add Unit Member Button</w:t>
            </w:r>
          </w:p>
        </w:tc>
        <w:tc>
          <w:tcPr>
            <w:tcW w:w="3827" w:type="dxa"/>
          </w:tcPr>
          <w:p w:rsidR="00EC18E2" w:rsidRDefault="00DC3FD5" w:rsidP="00DC3FD5">
            <w:r>
              <w:t xml:space="preserve">Adds a new member of the selected unit, and displays its member number, weapon and points value. The total squad </w:t>
            </w:r>
            <w:r w:rsidR="00707BD9">
              <w:t>point’s</w:t>
            </w:r>
            <w:r>
              <w:t xml:space="preserve"> value is updated and the current </w:t>
            </w:r>
            <w:r w:rsidR="002C5D50">
              <w:t>points are</w:t>
            </w:r>
            <w:r>
              <w:t xml:space="preserve"> also updated.</w:t>
            </w:r>
          </w:p>
        </w:tc>
        <w:tc>
          <w:tcPr>
            <w:tcW w:w="3700" w:type="dxa"/>
            <w:shd w:val="clear" w:color="auto" w:fill="00B050"/>
          </w:tcPr>
          <w:p w:rsidR="00EC18E2" w:rsidRDefault="00DC3FD5" w:rsidP="00C11AD3">
            <w:r>
              <w:t xml:space="preserve">Adds a new member of the selected unit, and displays its member number, weapon and points value. The total squad </w:t>
            </w:r>
            <w:r w:rsidR="00707BD9">
              <w:t>point’s</w:t>
            </w:r>
            <w:r>
              <w:t xml:space="preserve"> value is updated and the current </w:t>
            </w:r>
            <w:r w:rsidR="002C5D50">
              <w:t>points are</w:t>
            </w:r>
            <w:r>
              <w:t xml:space="preserve"> also updated.</w:t>
            </w:r>
          </w:p>
        </w:tc>
      </w:tr>
      <w:tr w:rsidR="00EC18E2" w:rsidTr="00BC3074">
        <w:tc>
          <w:tcPr>
            <w:tcW w:w="2583" w:type="dxa"/>
          </w:tcPr>
          <w:p w:rsidR="00EC18E2" w:rsidRDefault="00EC18E2" w:rsidP="00C11AD3">
            <w:r>
              <w:t>Remove Unit Member Button</w:t>
            </w:r>
          </w:p>
        </w:tc>
        <w:tc>
          <w:tcPr>
            <w:tcW w:w="3827" w:type="dxa"/>
          </w:tcPr>
          <w:p w:rsidR="00EC18E2" w:rsidRDefault="00DC3FD5" w:rsidP="00DC3FD5">
            <w:r>
              <w:t xml:space="preserve">Removes the last member of the selected unit, and removes its member number, weapon and points value. The total squad point’s value is updated and the current </w:t>
            </w:r>
            <w:r w:rsidR="00F727EF">
              <w:t>points are</w:t>
            </w:r>
            <w:r>
              <w:t xml:space="preserve"> also updated.</w:t>
            </w:r>
          </w:p>
          <w:p w:rsidR="00763C92" w:rsidRDefault="00763C92" w:rsidP="00DC3FD5"/>
          <w:p w:rsidR="00763C92" w:rsidRDefault="00763C92" w:rsidP="00DC3FD5"/>
          <w:p w:rsidR="00763C92" w:rsidRDefault="00763C92" w:rsidP="00DC3FD5"/>
        </w:tc>
        <w:tc>
          <w:tcPr>
            <w:tcW w:w="3700" w:type="dxa"/>
            <w:shd w:val="clear" w:color="auto" w:fill="00B050"/>
          </w:tcPr>
          <w:p w:rsidR="00EC18E2" w:rsidRDefault="00DC3FD5" w:rsidP="00C11AD3">
            <w:r>
              <w:t xml:space="preserve">Removes the last member of the selected unit, and removes its member number, weapon and points value. The total squad point’s value is updated and the current </w:t>
            </w:r>
            <w:r w:rsidR="00F727EF">
              <w:t>points are</w:t>
            </w:r>
            <w:r>
              <w:t xml:space="preserve"> also updated.</w:t>
            </w:r>
          </w:p>
        </w:tc>
      </w:tr>
      <w:tr w:rsidR="00EC18E2" w:rsidTr="00BC3074">
        <w:tc>
          <w:tcPr>
            <w:tcW w:w="2583" w:type="dxa"/>
          </w:tcPr>
          <w:p w:rsidR="00EC18E2" w:rsidRDefault="00EC18E2" w:rsidP="00C11AD3">
            <w:r>
              <w:t>Remove Squad Button</w:t>
            </w:r>
          </w:p>
        </w:tc>
        <w:tc>
          <w:tcPr>
            <w:tcW w:w="3827" w:type="dxa"/>
          </w:tcPr>
          <w:p w:rsidR="00EC18E2" w:rsidRDefault="00763C92" w:rsidP="00051AE8">
            <w:r>
              <w:t>Removes all details from the display</w:t>
            </w:r>
            <w:r w:rsidR="00051AE8">
              <w:t xml:space="preserve"> of the selected squad</w:t>
            </w:r>
            <w:r>
              <w:t xml:space="preserve"> and deducts the current points</w:t>
            </w:r>
            <w:r w:rsidR="00243119">
              <w:t xml:space="preserve"> by the cost of the </w:t>
            </w:r>
            <w:r w:rsidR="00051AE8">
              <w:t xml:space="preserve">removed </w:t>
            </w:r>
            <w:r w:rsidR="00243119">
              <w:t>squad.</w:t>
            </w:r>
          </w:p>
        </w:tc>
        <w:tc>
          <w:tcPr>
            <w:tcW w:w="3700" w:type="dxa"/>
            <w:shd w:val="clear" w:color="auto" w:fill="00B050"/>
          </w:tcPr>
          <w:p w:rsidR="00EC18E2" w:rsidRDefault="00051AE8" w:rsidP="00C11AD3">
            <w:r>
              <w:t>Removes all details from the display of the selected squad and deducts the current points by the cost of the removed squad.</w:t>
            </w:r>
          </w:p>
        </w:tc>
      </w:tr>
      <w:tr w:rsidR="00EC18E2" w:rsidTr="00BC3074">
        <w:tc>
          <w:tcPr>
            <w:tcW w:w="2583" w:type="dxa"/>
          </w:tcPr>
          <w:p w:rsidR="00EC18E2" w:rsidRDefault="00EC18E2" w:rsidP="00C11AD3">
            <w:r>
              <w:t>Clear Army Button</w:t>
            </w:r>
          </w:p>
          <w:p w:rsidR="00F364D6" w:rsidRDefault="00F364D6" w:rsidP="00C11AD3"/>
          <w:p w:rsidR="00F364D6" w:rsidRDefault="00F364D6" w:rsidP="00C11AD3"/>
          <w:p w:rsidR="00F364D6" w:rsidRDefault="00F364D6" w:rsidP="00C11AD3"/>
          <w:p w:rsidR="00F364D6" w:rsidRDefault="00F364D6" w:rsidP="00C11AD3"/>
        </w:tc>
        <w:tc>
          <w:tcPr>
            <w:tcW w:w="3827" w:type="dxa"/>
          </w:tcPr>
          <w:p w:rsidR="00EC18E2" w:rsidRDefault="00FA1995" w:rsidP="00C11AD3">
            <w:r>
              <w:t xml:space="preserve">Removes all details of all units in the </w:t>
            </w:r>
            <w:r w:rsidR="002C21E1">
              <w:t>display and resets the current points to 0 in the points display</w:t>
            </w:r>
            <w:r w:rsidR="00E17359">
              <w:t>.</w:t>
            </w:r>
          </w:p>
        </w:tc>
        <w:tc>
          <w:tcPr>
            <w:tcW w:w="3700" w:type="dxa"/>
            <w:shd w:val="clear" w:color="auto" w:fill="00B050"/>
          </w:tcPr>
          <w:p w:rsidR="00EC18E2" w:rsidRDefault="00E17359" w:rsidP="00C11AD3">
            <w:r>
              <w:t>Removes all details of all units in the display and resets the current points to 0 in the points display .</w:t>
            </w:r>
          </w:p>
        </w:tc>
      </w:tr>
      <w:tr w:rsidR="00EC18E2" w:rsidTr="00BC3074">
        <w:tc>
          <w:tcPr>
            <w:tcW w:w="2583" w:type="dxa"/>
          </w:tcPr>
          <w:p w:rsidR="00EC18E2" w:rsidRDefault="00EC18E2" w:rsidP="00C55C2B">
            <w:r>
              <w:lastRenderedPageBreak/>
              <w:t>Help – Info Item</w:t>
            </w:r>
          </w:p>
        </w:tc>
        <w:tc>
          <w:tcPr>
            <w:tcW w:w="3827" w:type="dxa"/>
          </w:tcPr>
          <w:p w:rsidR="00EC18E2" w:rsidRPr="00425271" w:rsidRDefault="00731E9A" w:rsidP="00731E9A">
            <w:r w:rsidRPr="00425271">
              <w:t>Display a text prompt that details what the program is about and how to use it.</w:t>
            </w:r>
          </w:p>
        </w:tc>
        <w:tc>
          <w:tcPr>
            <w:tcW w:w="3700" w:type="dxa"/>
            <w:shd w:val="clear" w:color="auto" w:fill="00B050"/>
          </w:tcPr>
          <w:p w:rsidR="00EC18E2" w:rsidRDefault="00731E9A" w:rsidP="00C11AD3">
            <w:r>
              <w:t>Display a text prompt that details what the program is about and how to use it.</w:t>
            </w:r>
          </w:p>
        </w:tc>
      </w:tr>
      <w:tr w:rsidR="00EC18E2" w:rsidTr="003E2A3F">
        <w:tc>
          <w:tcPr>
            <w:tcW w:w="2583" w:type="dxa"/>
          </w:tcPr>
          <w:p w:rsidR="00EC18E2" w:rsidRDefault="00EC18E2" w:rsidP="00C11AD3">
            <w:r>
              <w:t>File – Save Item</w:t>
            </w:r>
          </w:p>
        </w:tc>
        <w:tc>
          <w:tcPr>
            <w:tcW w:w="3827" w:type="dxa"/>
          </w:tcPr>
          <w:p w:rsidR="00EC18E2" w:rsidRPr="003E2A3F" w:rsidRDefault="00CD6741" w:rsidP="00FF297B">
            <w:r>
              <w:t>Save the current army roster</w:t>
            </w:r>
            <w:r w:rsidR="00A97C0D">
              <w:t xml:space="preserve"> into a data file</w:t>
            </w:r>
            <w:r w:rsidR="009272DD">
              <w:t>. The data file should be the name of the army roster</w:t>
            </w:r>
            <w:r w:rsidR="00FF297B">
              <w:t>.</w:t>
            </w:r>
          </w:p>
        </w:tc>
        <w:tc>
          <w:tcPr>
            <w:tcW w:w="3700" w:type="dxa"/>
            <w:shd w:val="clear" w:color="auto" w:fill="FF0000"/>
          </w:tcPr>
          <w:p w:rsidR="00EC18E2" w:rsidRPr="009272DD" w:rsidRDefault="009272DD" w:rsidP="00C11AD3">
            <w:r>
              <w:t>An error messages occurs when trying to save</w:t>
            </w:r>
          </w:p>
        </w:tc>
      </w:tr>
      <w:tr w:rsidR="0005560B" w:rsidTr="003E2A3F">
        <w:tc>
          <w:tcPr>
            <w:tcW w:w="2583" w:type="dxa"/>
          </w:tcPr>
          <w:p w:rsidR="0005560B" w:rsidRDefault="0005560B" w:rsidP="00C11AD3">
            <w:r>
              <w:t>File – Load Item</w:t>
            </w:r>
          </w:p>
        </w:tc>
        <w:tc>
          <w:tcPr>
            <w:tcW w:w="3827" w:type="dxa"/>
          </w:tcPr>
          <w:p w:rsidR="0005560B" w:rsidRDefault="009272DD" w:rsidP="00C11AD3">
            <w:r>
              <w:t>Load the data file containing the army roster information into the display.</w:t>
            </w:r>
          </w:p>
        </w:tc>
        <w:tc>
          <w:tcPr>
            <w:tcW w:w="3700" w:type="dxa"/>
            <w:shd w:val="clear" w:color="auto" w:fill="FF0000"/>
          </w:tcPr>
          <w:p w:rsidR="0005560B" w:rsidRPr="00F372E4" w:rsidRDefault="00F372E4" w:rsidP="00C11AD3">
            <w:r>
              <w:t xml:space="preserve">Can’t load the data file as saving doesn’t work. </w:t>
            </w:r>
          </w:p>
        </w:tc>
      </w:tr>
      <w:tr w:rsidR="00EC18E2" w:rsidTr="00BC3074">
        <w:tc>
          <w:tcPr>
            <w:tcW w:w="2583" w:type="dxa"/>
          </w:tcPr>
          <w:p w:rsidR="00EC18E2" w:rsidRDefault="00EC18E2" w:rsidP="00C55C2B">
            <w:r>
              <w:t>File – Save to text file Item</w:t>
            </w:r>
          </w:p>
        </w:tc>
        <w:tc>
          <w:tcPr>
            <w:tcW w:w="3827" w:type="dxa"/>
          </w:tcPr>
          <w:p w:rsidR="00EC18E2" w:rsidRPr="0049314A" w:rsidRDefault="00AB5388" w:rsidP="00C11AD3">
            <w:pPr>
              <w:rPr>
                <w:color w:val="000000" w:themeColor="text1"/>
              </w:rPr>
            </w:pPr>
            <w:r w:rsidRPr="0049314A">
              <w:rPr>
                <w:color w:val="000000" w:themeColor="text1"/>
              </w:rPr>
              <w:t>An external text file that displays the army roster name,</w:t>
            </w:r>
            <w:r w:rsidR="00D80114" w:rsidRPr="0049314A">
              <w:rPr>
                <w:color w:val="000000" w:themeColor="text1"/>
              </w:rPr>
              <w:t xml:space="preserve"> the date of creation,</w:t>
            </w:r>
            <w:r w:rsidRPr="0049314A">
              <w:rPr>
                <w:color w:val="000000" w:themeColor="text1"/>
              </w:rPr>
              <w:t xml:space="preserve"> the total point count of the army all of the units in the army categorised by their unit type.</w:t>
            </w:r>
            <w:r w:rsidR="00A97C0D" w:rsidRPr="0049314A">
              <w:rPr>
                <w:color w:val="000000" w:themeColor="text1"/>
              </w:rPr>
              <w:t xml:space="preserve"> The text file should also have the name of army roster.</w:t>
            </w:r>
          </w:p>
        </w:tc>
        <w:tc>
          <w:tcPr>
            <w:tcW w:w="3700" w:type="dxa"/>
            <w:shd w:val="clear" w:color="auto" w:fill="00B050"/>
          </w:tcPr>
          <w:p w:rsidR="00EC18E2" w:rsidRDefault="00741ACD" w:rsidP="00C11AD3">
            <w:r>
              <w:t>An external text file that displays the army roster name, the date of creation, the total point count of the army all of the units in the army categorised by their unit type.</w:t>
            </w:r>
            <w:r w:rsidR="00A97C0D">
              <w:t xml:space="preserve"> </w:t>
            </w:r>
            <w:r w:rsidR="00A97C0D" w:rsidRPr="00A97C0D">
              <w:t>The text file should also have the name of army roster.</w:t>
            </w:r>
          </w:p>
        </w:tc>
      </w:tr>
      <w:tr w:rsidR="00EC18E2" w:rsidTr="005E201B">
        <w:tc>
          <w:tcPr>
            <w:tcW w:w="2583" w:type="dxa"/>
          </w:tcPr>
          <w:p w:rsidR="00EC18E2" w:rsidRDefault="00EC18E2" w:rsidP="00C11AD3">
            <w:r>
              <w:t>File – Print Item</w:t>
            </w:r>
          </w:p>
        </w:tc>
        <w:tc>
          <w:tcPr>
            <w:tcW w:w="3827" w:type="dxa"/>
          </w:tcPr>
          <w:p w:rsidR="005E201B" w:rsidRDefault="005E201B" w:rsidP="005E201B">
            <w:r>
              <w:t>Print out a physical copy of the army roster in a text format</w:t>
            </w:r>
          </w:p>
        </w:tc>
        <w:tc>
          <w:tcPr>
            <w:tcW w:w="3700" w:type="dxa"/>
            <w:shd w:val="clear" w:color="auto" w:fill="FF0000"/>
          </w:tcPr>
          <w:p w:rsidR="00EC18E2" w:rsidRPr="005E201B" w:rsidRDefault="005E201B" w:rsidP="00C11AD3">
            <w:r>
              <w:t>Not implemented</w:t>
            </w:r>
          </w:p>
        </w:tc>
      </w:tr>
    </w:tbl>
    <w:p w:rsidR="00910FA3" w:rsidRDefault="00910FA3" w:rsidP="00397FA7">
      <w:pPr>
        <w:pStyle w:val="Heading2"/>
        <w:rPr>
          <w:rFonts w:ascii="Arial" w:hAnsi="Arial" w:cs="Arial"/>
        </w:rPr>
      </w:pPr>
    </w:p>
    <w:p w:rsidR="00397FA7" w:rsidRDefault="00341DE4" w:rsidP="00397FA7">
      <w:pPr>
        <w:pStyle w:val="Heading2"/>
        <w:rPr>
          <w:rFonts w:ascii="Arial" w:hAnsi="Arial" w:cs="Arial"/>
        </w:rPr>
      </w:pPr>
      <w:bookmarkStart w:id="70" w:name="_Toc512174462"/>
      <w:r>
        <w:rPr>
          <w:rFonts w:ascii="Arial" w:hAnsi="Arial" w:cs="Arial"/>
        </w:rPr>
        <w:t>Appendix 7</w:t>
      </w:r>
      <w:r w:rsidR="00397FA7">
        <w:rPr>
          <w:rFonts w:ascii="Arial" w:hAnsi="Arial" w:cs="Arial"/>
        </w:rPr>
        <w:t>E</w:t>
      </w:r>
      <w:r w:rsidR="00397FA7" w:rsidRPr="007C2E22">
        <w:rPr>
          <w:rFonts w:ascii="Arial" w:hAnsi="Arial" w:cs="Arial"/>
        </w:rPr>
        <w:t xml:space="preserve"> –</w:t>
      </w:r>
      <w:r w:rsidR="00397FA7">
        <w:rPr>
          <w:rFonts w:ascii="Arial" w:hAnsi="Arial" w:cs="Arial"/>
        </w:rPr>
        <w:t xml:space="preserve"> Interface functionality (</w:t>
      </w:r>
      <w:r w:rsidR="008E7F5B">
        <w:rPr>
          <w:rFonts w:ascii="Arial" w:hAnsi="Arial" w:cs="Arial"/>
        </w:rPr>
        <w:t xml:space="preserve">Disabled </w:t>
      </w:r>
      <w:r w:rsidR="009D59A2">
        <w:rPr>
          <w:rFonts w:ascii="Arial" w:hAnsi="Arial" w:cs="Arial"/>
        </w:rPr>
        <w:t>Items</w:t>
      </w:r>
      <w:r w:rsidR="00397FA7">
        <w:rPr>
          <w:rFonts w:ascii="Arial" w:hAnsi="Arial" w:cs="Arial"/>
        </w:rPr>
        <w:t>)</w:t>
      </w:r>
      <w:bookmarkEnd w:id="70"/>
      <w:r w:rsidR="00397FA7">
        <w:rPr>
          <w:rFonts w:ascii="Arial" w:hAnsi="Arial" w:cs="Arial"/>
        </w:rPr>
        <w:t xml:space="preserve"> </w:t>
      </w:r>
    </w:p>
    <w:tbl>
      <w:tblPr>
        <w:tblStyle w:val="TableGrid"/>
        <w:tblW w:w="10096" w:type="dxa"/>
        <w:tblInd w:w="-632" w:type="dxa"/>
        <w:tblLook w:val="04A0"/>
      </w:tblPr>
      <w:tblGrid>
        <w:gridCol w:w="2216"/>
        <w:gridCol w:w="3769"/>
        <w:gridCol w:w="4111"/>
      </w:tblGrid>
      <w:tr w:rsidR="004270B4" w:rsidTr="004270B4">
        <w:tc>
          <w:tcPr>
            <w:tcW w:w="2216" w:type="dxa"/>
          </w:tcPr>
          <w:p w:rsidR="004270B4" w:rsidRDefault="004270B4" w:rsidP="00C11AD3">
            <w:r>
              <w:t xml:space="preserve">Test Case </w:t>
            </w:r>
          </w:p>
        </w:tc>
        <w:tc>
          <w:tcPr>
            <w:tcW w:w="3769" w:type="dxa"/>
          </w:tcPr>
          <w:p w:rsidR="004270B4" w:rsidRDefault="004270B4" w:rsidP="00DD18DF">
            <w:r>
              <w:t xml:space="preserve">Expected </w:t>
            </w:r>
            <w:r w:rsidR="00DD18DF">
              <w:t>action</w:t>
            </w:r>
          </w:p>
        </w:tc>
        <w:tc>
          <w:tcPr>
            <w:tcW w:w="4111" w:type="dxa"/>
          </w:tcPr>
          <w:p w:rsidR="004270B4" w:rsidRDefault="004270B4" w:rsidP="00DD18DF">
            <w:r>
              <w:t xml:space="preserve">Actual </w:t>
            </w:r>
            <w:r w:rsidR="00DD18DF">
              <w:t>action</w:t>
            </w:r>
          </w:p>
        </w:tc>
      </w:tr>
      <w:tr w:rsidR="004270B4" w:rsidTr="00826BE4">
        <w:tc>
          <w:tcPr>
            <w:tcW w:w="2216" w:type="dxa"/>
          </w:tcPr>
          <w:p w:rsidR="004270B4" w:rsidRDefault="004270B4" w:rsidP="00C11AD3">
            <w:r>
              <w:t>Create Profile Button</w:t>
            </w:r>
          </w:p>
        </w:tc>
        <w:tc>
          <w:tcPr>
            <w:tcW w:w="3769" w:type="dxa"/>
          </w:tcPr>
          <w:p w:rsidR="004270B4" w:rsidRDefault="001E47AC" w:rsidP="00C11AD3">
            <w:r>
              <w:t>D</w:t>
            </w:r>
            <w:r w:rsidR="00826BE4">
              <w:t xml:space="preserve">isabled until a user provides </w:t>
            </w:r>
            <w:r w:rsidR="00496803">
              <w:t>an</w:t>
            </w:r>
            <w:r w:rsidR="00826BE4">
              <w:t xml:space="preserve"> army roster name in the first text field</w:t>
            </w:r>
            <w:r w:rsidR="00B27FCC">
              <w:t>.</w:t>
            </w:r>
          </w:p>
        </w:tc>
        <w:tc>
          <w:tcPr>
            <w:tcW w:w="4111" w:type="dxa"/>
            <w:shd w:val="clear" w:color="auto" w:fill="00B050"/>
          </w:tcPr>
          <w:p w:rsidR="004270B4" w:rsidRDefault="00B27FCC" w:rsidP="00C11AD3">
            <w:r>
              <w:t xml:space="preserve">Disabled until a user provides </w:t>
            </w:r>
            <w:r w:rsidR="00496803">
              <w:t>an</w:t>
            </w:r>
            <w:r>
              <w:t xml:space="preserve"> army roster name in the first text field.</w:t>
            </w:r>
          </w:p>
        </w:tc>
      </w:tr>
      <w:tr w:rsidR="004270B4" w:rsidTr="00826BE4">
        <w:tc>
          <w:tcPr>
            <w:tcW w:w="2216" w:type="dxa"/>
          </w:tcPr>
          <w:p w:rsidR="004270B4" w:rsidRDefault="00CD4310" w:rsidP="00A179FB">
            <w:r>
              <w:t>Unit Combo</w:t>
            </w:r>
            <w:r w:rsidR="009205DB">
              <w:t xml:space="preserve"> </w:t>
            </w:r>
            <w:r>
              <w:t>Box</w:t>
            </w:r>
          </w:p>
        </w:tc>
        <w:tc>
          <w:tcPr>
            <w:tcW w:w="3769" w:type="dxa"/>
          </w:tcPr>
          <w:p w:rsidR="004270B4" w:rsidRDefault="001E47AC" w:rsidP="00C11AD3">
            <w:r>
              <w:t>D</w:t>
            </w:r>
            <w:r w:rsidR="00B27FCC">
              <w:t>isabled until an item from the Unit Type Combo</w:t>
            </w:r>
            <w:r w:rsidR="009205DB">
              <w:t xml:space="preserve"> </w:t>
            </w:r>
            <w:r w:rsidR="00B27FCC">
              <w:t>Box has been selected.</w:t>
            </w:r>
          </w:p>
        </w:tc>
        <w:tc>
          <w:tcPr>
            <w:tcW w:w="4111" w:type="dxa"/>
            <w:shd w:val="clear" w:color="auto" w:fill="00B050"/>
          </w:tcPr>
          <w:p w:rsidR="004270B4" w:rsidRDefault="00B27FCC" w:rsidP="00C11AD3">
            <w:r>
              <w:t>Disabled until an item from the Unit Type Combo</w:t>
            </w:r>
            <w:r w:rsidR="009205DB">
              <w:t xml:space="preserve"> </w:t>
            </w:r>
            <w:r>
              <w:t>Box has been selected.</w:t>
            </w:r>
          </w:p>
        </w:tc>
      </w:tr>
      <w:tr w:rsidR="004270B4" w:rsidTr="00826BE4">
        <w:tc>
          <w:tcPr>
            <w:tcW w:w="2216" w:type="dxa"/>
          </w:tcPr>
          <w:p w:rsidR="004270B4" w:rsidRDefault="0039174B" w:rsidP="00C11AD3">
            <w:r>
              <w:t>Add Unit Button</w:t>
            </w:r>
          </w:p>
        </w:tc>
        <w:tc>
          <w:tcPr>
            <w:tcW w:w="3769" w:type="dxa"/>
          </w:tcPr>
          <w:p w:rsidR="004270B4" w:rsidRDefault="001A54FB" w:rsidP="00C11AD3">
            <w:r>
              <w:t xml:space="preserve">Disabled until </w:t>
            </w:r>
            <w:r w:rsidR="00747D36">
              <w:t>both the Unit Type and Unit Combo Boxes have been selected. It also requires input from the unit name in the text field</w:t>
            </w:r>
            <w:r w:rsidR="00BC1E16">
              <w:t>.</w:t>
            </w:r>
          </w:p>
        </w:tc>
        <w:tc>
          <w:tcPr>
            <w:tcW w:w="4111" w:type="dxa"/>
            <w:shd w:val="clear" w:color="auto" w:fill="00B050"/>
          </w:tcPr>
          <w:p w:rsidR="004270B4" w:rsidRDefault="00BC1E16" w:rsidP="00C11AD3">
            <w:r>
              <w:t>Disabled until both the Unit Type and Unit Combo Boxes have been selected. It also requires input from the unit name in the text field.</w:t>
            </w:r>
          </w:p>
        </w:tc>
      </w:tr>
      <w:tr w:rsidR="004270B4" w:rsidTr="00826BE4">
        <w:tc>
          <w:tcPr>
            <w:tcW w:w="2216" w:type="dxa"/>
          </w:tcPr>
          <w:p w:rsidR="004270B4" w:rsidRDefault="009205DB" w:rsidP="009205DB">
            <w:r>
              <w:t>Weapon / Second Weapon Upgrade Combo Box and Upgrade Unit Weapon Button</w:t>
            </w:r>
          </w:p>
        </w:tc>
        <w:tc>
          <w:tcPr>
            <w:tcW w:w="3769" w:type="dxa"/>
          </w:tcPr>
          <w:p w:rsidR="004270B4" w:rsidRDefault="009205DB" w:rsidP="00C11AD3">
            <w:r>
              <w:t>Disabled until a unit member is selected from the Unit Member Combo box</w:t>
            </w:r>
          </w:p>
        </w:tc>
        <w:tc>
          <w:tcPr>
            <w:tcW w:w="4111" w:type="dxa"/>
            <w:shd w:val="clear" w:color="auto" w:fill="00B050"/>
          </w:tcPr>
          <w:p w:rsidR="004270B4" w:rsidRDefault="009205DB" w:rsidP="00C11AD3">
            <w:r>
              <w:t>Disabled until a unit member is selected from the Unit Member Combo box.</w:t>
            </w:r>
          </w:p>
        </w:tc>
      </w:tr>
      <w:tr w:rsidR="00AA396A" w:rsidTr="00E45669">
        <w:tc>
          <w:tcPr>
            <w:tcW w:w="2216" w:type="dxa"/>
          </w:tcPr>
          <w:p w:rsidR="00AA396A" w:rsidRDefault="00AA396A" w:rsidP="001E2D9C">
            <w:r>
              <w:t>File – Save Item</w:t>
            </w:r>
          </w:p>
        </w:tc>
        <w:tc>
          <w:tcPr>
            <w:tcW w:w="3769" w:type="dxa"/>
          </w:tcPr>
          <w:p w:rsidR="00AA396A" w:rsidRDefault="0008698D" w:rsidP="00C11AD3">
            <w:r>
              <w:t>Disabled if the current points of an army roster exceeds the set maximum points value</w:t>
            </w:r>
          </w:p>
        </w:tc>
        <w:tc>
          <w:tcPr>
            <w:tcW w:w="4111" w:type="dxa"/>
            <w:shd w:val="clear" w:color="auto" w:fill="00B050"/>
          </w:tcPr>
          <w:p w:rsidR="00AA396A" w:rsidRPr="00E45669" w:rsidRDefault="00E45669" w:rsidP="00C11AD3">
            <w:pPr>
              <w:rPr>
                <w:color w:val="000000" w:themeColor="text1"/>
              </w:rPr>
            </w:pPr>
            <w:r>
              <w:t>Disabled if the current points of an army roster exceeds the set maximum points value</w:t>
            </w:r>
          </w:p>
        </w:tc>
      </w:tr>
      <w:tr w:rsidR="00AA396A" w:rsidTr="00826BE4">
        <w:tc>
          <w:tcPr>
            <w:tcW w:w="2216" w:type="dxa"/>
          </w:tcPr>
          <w:p w:rsidR="00AA396A" w:rsidRDefault="00AA396A" w:rsidP="001E2D9C">
            <w:r>
              <w:t>File – Save to text file Item</w:t>
            </w:r>
          </w:p>
        </w:tc>
        <w:tc>
          <w:tcPr>
            <w:tcW w:w="3769" w:type="dxa"/>
          </w:tcPr>
          <w:p w:rsidR="00AA396A" w:rsidRDefault="002467AE" w:rsidP="00C11AD3">
            <w:r>
              <w:t>Disabled if the current points of an army roster exceeds the set maximum points value</w:t>
            </w:r>
          </w:p>
        </w:tc>
        <w:tc>
          <w:tcPr>
            <w:tcW w:w="4111" w:type="dxa"/>
            <w:shd w:val="clear" w:color="auto" w:fill="00B050"/>
          </w:tcPr>
          <w:p w:rsidR="00AA396A" w:rsidRDefault="002467AE" w:rsidP="00C11AD3">
            <w:r>
              <w:t>Disabled if the current points of an army roster exceeds the set maximum points value</w:t>
            </w:r>
          </w:p>
        </w:tc>
      </w:tr>
      <w:tr w:rsidR="00AA396A" w:rsidTr="00826BE4">
        <w:tc>
          <w:tcPr>
            <w:tcW w:w="2216" w:type="dxa"/>
          </w:tcPr>
          <w:p w:rsidR="00AA396A" w:rsidRDefault="00AA396A" w:rsidP="001E2D9C">
            <w:r>
              <w:t>File – Print Item</w:t>
            </w:r>
          </w:p>
        </w:tc>
        <w:tc>
          <w:tcPr>
            <w:tcW w:w="3769" w:type="dxa"/>
          </w:tcPr>
          <w:p w:rsidR="00AA396A" w:rsidRPr="00425271" w:rsidRDefault="002467AE" w:rsidP="00C11AD3">
            <w:r w:rsidRPr="00425271">
              <w:t>Disabled if the current points of an army roster exceeds the set maximum points value</w:t>
            </w:r>
          </w:p>
        </w:tc>
        <w:tc>
          <w:tcPr>
            <w:tcW w:w="4111" w:type="dxa"/>
            <w:shd w:val="clear" w:color="auto" w:fill="00B050"/>
          </w:tcPr>
          <w:p w:rsidR="00AA396A" w:rsidRDefault="00425271" w:rsidP="00C11AD3">
            <w:r w:rsidRPr="00425271">
              <w:t>Disabled if the current points of an army roster exceeds the set maximum points value</w:t>
            </w:r>
          </w:p>
        </w:tc>
      </w:tr>
    </w:tbl>
    <w:p w:rsidR="008B1262" w:rsidRDefault="008B1262" w:rsidP="003855FE">
      <w:pPr>
        <w:pStyle w:val="Heading2"/>
        <w:rPr>
          <w:rFonts w:ascii="Arial" w:hAnsi="Arial" w:cs="Arial"/>
        </w:rPr>
      </w:pPr>
    </w:p>
    <w:p w:rsidR="008B1262" w:rsidRDefault="008B1262" w:rsidP="003855FE">
      <w:pPr>
        <w:pStyle w:val="Heading2"/>
        <w:rPr>
          <w:rFonts w:ascii="Arial" w:hAnsi="Arial" w:cs="Arial"/>
        </w:rPr>
      </w:pPr>
    </w:p>
    <w:p w:rsidR="008B1262" w:rsidRDefault="008B1262" w:rsidP="003855FE">
      <w:pPr>
        <w:pStyle w:val="Heading2"/>
        <w:rPr>
          <w:rFonts w:ascii="Arial" w:hAnsi="Arial" w:cs="Arial"/>
        </w:rPr>
      </w:pPr>
    </w:p>
    <w:p w:rsidR="003855FE" w:rsidRDefault="003855FE" w:rsidP="003855FE">
      <w:pPr>
        <w:pStyle w:val="Heading2"/>
        <w:rPr>
          <w:rFonts w:ascii="Arial" w:hAnsi="Arial" w:cs="Arial"/>
        </w:rPr>
      </w:pPr>
      <w:bookmarkStart w:id="71" w:name="_Toc512174463"/>
      <w:r>
        <w:rPr>
          <w:rFonts w:ascii="Arial" w:hAnsi="Arial" w:cs="Arial"/>
        </w:rPr>
        <w:lastRenderedPageBreak/>
        <w:t>Appendix 8A</w:t>
      </w:r>
      <w:r w:rsidRPr="007C2E22">
        <w:rPr>
          <w:rFonts w:ascii="Arial" w:hAnsi="Arial" w:cs="Arial"/>
        </w:rPr>
        <w:t xml:space="preserve"> –</w:t>
      </w:r>
      <w:r>
        <w:rPr>
          <w:rFonts w:ascii="Arial" w:hAnsi="Arial" w:cs="Arial"/>
        </w:rPr>
        <w:t xml:space="preserve"> Literature Review</w:t>
      </w:r>
      <w:bookmarkEnd w:id="71"/>
    </w:p>
    <w:p w:rsidR="00197839" w:rsidRPr="00197839" w:rsidRDefault="00197839" w:rsidP="00197839"/>
    <w:p w:rsidR="00197839" w:rsidRPr="00DD4C12" w:rsidRDefault="00197839" w:rsidP="00197839">
      <w:pPr>
        <w:rPr>
          <w:rFonts w:ascii="Arial" w:hAnsi="Arial" w:cs="Arial"/>
          <w:b/>
          <w:sz w:val="36"/>
          <w:szCs w:val="36"/>
        </w:rPr>
      </w:pPr>
      <w:r w:rsidRPr="00DD4C12">
        <w:rPr>
          <w:rFonts w:ascii="Arial" w:hAnsi="Arial" w:cs="Arial"/>
          <w:b/>
          <w:sz w:val="36"/>
          <w:szCs w:val="36"/>
        </w:rPr>
        <w:t>A literature review on the need for a GUI desktop program to aid in the building of an army roster list in Warhammer 40,000</w:t>
      </w:r>
    </w:p>
    <w:p w:rsidR="00197839" w:rsidRPr="00DD4C12" w:rsidRDefault="00197839" w:rsidP="00197839">
      <w:pPr>
        <w:rPr>
          <w:rFonts w:ascii="Arial" w:hAnsi="Arial" w:cs="Arial"/>
          <w:b/>
          <w:sz w:val="28"/>
          <w:szCs w:val="28"/>
        </w:rPr>
      </w:pPr>
      <w:r w:rsidRPr="00DD4C12">
        <w:rPr>
          <w:rFonts w:ascii="Arial" w:hAnsi="Arial" w:cs="Arial"/>
          <w:b/>
          <w:sz w:val="28"/>
          <w:szCs w:val="28"/>
        </w:rPr>
        <w:t>Grant Rigby-P15223403</w:t>
      </w:r>
    </w:p>
    <w:p w:rsidR="00197839" w:rsidRPr="00DD4C12" w:rsidRDefault="00197839" w:rsidP="00197839">
      <w:pPr>
        <w:rPr>
          <w:rFonts w:ascii="Arial" w:hAnsi="Arial" w:cs="Arial"/>
          <w:b/>
          <w:sz w:val="28"/>
          <w:szCs w:val="28"/>
        </w:rPr>
      </w:pPr>
      <w:r w:rsidRPr="00DD4C12">
        <w:rPr>
          <w:rFonts w:ascii="Arial" w:hAnsi="Arial" w:cs="Arial"/>
          <w:b/>
          <w:sz w:val="28"/>
          <w:szCs w:val="28"/>
        </w:rPr>
        <w:t>Computer Science BSc (Hons)</w:t>
      </w:r>
    </w:p>
    <w:p w:rsidR="00197839" w:rsidRDefault="001D5FCB" w:rsidP="00197839">
      <w:pPr>
        <w:rPr>
          <w:rFonts w:ascii="Arial" w:hAnsi="Arial" w:cs="Arial"/>
          <w:b/>
          <w:sz w:val="28"/>
          <w:szCs w:val="28"/>
        </w:rPr>
      </w:pPr>
      <w:r w:rsidRPr="001D5FCB">
        <w:rPr>
          <w:rFonts w:ascii="Arial" w:hAnsi="Arial" w:cs="Arial"/>
          <w:b/>
          <w:sz w:val="28"/>
          <w:szCs w:val="28"/>
        </w:rPr>
        <w:pict>
          <v:rect id="_x0000_i1025" style="width:0;height:1.5pt" o:hralign="center" o:hrstd="t" o:hr="t" fillcolor="#a0a0a0" stroked="f"/>
        </w:pict>
      </w:r>
    </w:p>
    <w:p w:rsidR="00197839" w:rsidRPr="00DD4C12" w:rsidRDefault="00197839" w:rsidP="00197839">
      <w:pPr>
        <w:tabs>
          <w:tab w:val="left" w:pos="142"/>
        </w:tabs>
        <w:rPr>
          <w:rFonts w:ascii="Arial" w:hAnsi="Arial" w:cs="Arial"/>
          <w:b/>
          <w:sz w:val="28"/>
          <w:szCs w:val="28"/>
        </w:rPr>
      </w:pPr>
      <w:r w:rsidRPr="00DD4C12">
        <w:rPr>
          <w:rFonts w:ascii="Arial" w:hAnsi="Arial" w:cs="Arial"/>
          <w:b/>
          <w:sz w:val="28"/>
          <w:szCs w:val="28"/>
        </w:rPr>
        <w:t>Abstract</w:t>
      </w:r>
    </w:p>
    <w:p w:rsidR="00B625AB" w:rsidRPr="00197839" w:rsidRDefault="00197839" w:rsidP="00D65AB7">
      <w:pPr>
        <w:tabs>
          <w:tab w:val="left" w:pos="142"/>
        </w:tabs>
        <w:jc w:val="both"/>
        <w:rPr>
          <w:rFonts w:ascii="Arial" w:hAnsi="Arial" w:cs="Arial"/>
        </w:rPr>
      </w:pPr>
      <w:r w:rsidRPr="00197839">
        <w:rPr>
          <w:rFonts w:ascii="Arial" w:hAnsi="Arial" w:cs="Arial"/>
        </w:rPr>
        <w:t>For a long time players of the tabletop war</w:t>
      </w:r>
      <w:r w:rsidR="004D7434">
        <w:rPr>
          <w:rFonts w:ascii="Arial" w:hAnsi="Arial" w:cs="Arial"/>
        </w:rPr>
        <w:t>-</w:t>
      </w:r>
      <w:r w:rsidRPr="00197839">
        <w:rPr>
          <w:rFonts w:ascii="Arial" w:hAnsi="Arial" w:cs="Arial"/>
        </w:rPr>
        <w:t>game Warhammer 40,000, have been creating army list rosters in a rather tedious and time consuming manner. In that they have to manually look up the associated point values of both the models and their equipment in the chosen</w:t>
      </w:r>
      <w:r w:rsidR="00467534">
        <w:rPr>
          <w:rFonts w:ascii="Arial" w:hAnsi="Arial" w:cs="Arial"/>
        </w:rPr>
        <w:t xml:space="preserve"> </w:t>
      </w:r>
      <w:r w:rsidRPr="00197839">
        <w:rPr>
          <w:rFonts w:ascii="Arial" w:hAnsi="Arial" w:cs="Arial"/>
        </w:rPr>
        <w:t xml:space="preserve">faction’s codex book. These point values are then totalled to ensure they don’t surpass a chosen point limit. Traditionally this process is achieved by using a calculator and a pen and paper, which can be difficult due to the other constraints of particular models. In order to alleviate this problem it has been decided to create a desktop GUI program that does the point calculation automatically, as well as ensuring all the constraints of that faction are met. </w:t>
      </w:r>
    </w:p>
    <w:p w:rsidR="00E12CD7" w:rsidRPr="005C2FE6" w:rsidRDefault="00E12CD7" w:rsidP="005C2FE6">
      <w:pPr>
        <w:pStyle w:val="ListParagraph"/>
        <w:numPr>
          <w:ilvl w:val="0"/>
          <w:numId w:val="19"/>
        </w:numPr>
        <w:ind w:left="0"/>
        <w:rPr>
          <w:rFonts w:ascii="Arial" w:hAnsi="Arial" w:cs="Arial"/>
          <w:b/>
          <w:sz w:val="28"/>
        </w:rPr>
      </w:pPr>
      <w:bookmarkStart w:id="72" w:name="_Toc498632225"/>
      <w:bookmarkStart w:id="73" w:name="_Toc511305678"/>
      <w:r w:rsidRPr="005C2FE6">
        <w:rPr>
          <w:rFonts w:ascii="Arial" w:hAnsi="Arial" w:cs="Arial"/>
          <w:b/>
          <w:sz w:val="28"/>
        </w:rPr>
        <w:t>Introduction</w:t>
      </w:r>
      <w:bookmarkEnd w:id="72"/>
      <w:bookmarkEnd w:id="73"/>
    </w:p>
    <w:p w:rsidR="00E12CD7" w:rsidRPr="00D65AB7" w:rsidRDefault="00E12CD7" w:rsidP="00D65AB7">
      <w:pPr>
        <w:tabs>
          <w:tab w:val="left" w:pos="142"/>
        </w:tabs>
        <w:jc w:val="both"/>
        <w:rPr>
          <w:rFonts w:ascii="Arial" w:hAnsi="Arial" w:cs="Arial"/>
        </w:rPr>
      </w:pPr>
      <w:r w:rsidRPr="00D65AB7">
        <w:rPr>
          <w:rFonts w:ascii="Arial" w:hAnsi="Arial" w:cs="Arial"/>
        </w:rPr>
        <w:t>This report will consider the need for a desktop application GUI (graphical user interface) program in order to aid beginner players of the miniature tabletop</w:t>
      </w:r>
      <w:r w:rsidR="004868A6">
        <w:rPr>
          <w:rFonts w:ascii="Arial" w:hAnsi="Arial" w:cs="Arial"/>
        </w:rPr>
        <w:t xml:space="preserve"> </w:t>
      </w:r>
      <w:r w:rsidR="00E10EAF" w:rsidRPr="00D65AB7">
        <w:rPr>
          <w:rFonts w:ascii="Arial" w:hAnsi="Arial" w:cs="Arial"/>
        </w:rPr>
        <w:t>war-game</w:t>
      </w:r>
      <w:r w:rsidRPr="00D65AB7">
        <w:rPr>
          <w:rFonts w:ascii="Arial" w:hAnsi="Arial" w:cs="Arial"/>
        </w:rPr>
        <w:t>, Warhammer 40,000 to create an army roster list. The Space Marines faction has been chosen as the basis for the programs implementation because this faction is a good choice for beginners and is a very popular faction in Warhammer 40,000.</w:t>
      </w:r>
    </w:p>
    <w:p w:rsidR="00E12CD7" w:rsidRPr="00D65AB7" w:rsidRDefault="00E12CD7" w:rsidP="00D65AB7">
      <w:pPr>
        <w:tabs>
          <w:tab w:val="left" w:pos="142"/>
        </w:tabs>
        <w:jc w:val="both"/>
        <w:rPr>
          <w:rFonts w:ascii="Arial" w:hAnsi="Arial" w:cs="Arial"/>
        </w:rPr>
      </w:pPr>
      <w:r w:rsidRPr="00D65AB7">
        <w:rPr>
          <w:rFonts w:ascii="Arial" w:hAnsi="Arial" w:cs="Arial"/>
        </w:rPr>
        <w:t>This report will have three sections. The first section will discuss the background theory behind some of the existing literature behind this topic area. This will include how building an army in Warhammer 40,000 works, utilising the point system. As well as understanding some of the constraints and rules that need to be applied when building a Space Marines faction army. There will also be some background on two existing ta</w:t>
      </w:r>
      <w:r w:rsidR="00D22274">
        <w:rPr>
          <w:rFonts w:ascii="Arial" w:hAnsi="Arial" w:cs="Arial"/>
        </w:rPr>
        <w:t xml:space="preserve">ble top army builders. With one </w:t>
      </w:r>
      <w:r w:rsidRPr="00D65AB7">
        <w:rPr>
          <w:rFonts w:ascii="Arial" w:hAnsi="Arial" w:cs="Arial"/>
        </w:rPr>
        <w:t>being a</w:t>
      </w:r>
      <w:r w:rsidR="004868A6">
        <w:rPr>
          <w:rFonts w:ascii="Arial" w:hAnsi="Arial" w:cs="Arial"/>
        </w:rPr>
        <w:t xml:space="preserve"> </w:t>
      </w:r>
      <w:r w:rsidRPr="00D65AB7">
        <w:rPr>
          <w:rFonts w:ascii="Arial" w:hAnsi="Arial" w:cs="Arial"/>
        </w:rPr>
        <w:t>website</w:t>
      </w:r>
      <w:r w:rsidR="004868A6">
        <w:rPr>
          <w:rFonts w:ascii="Arial" w:hAnsi="Arial" w:cs="Arial"/>
        </w:rPr>
        <w:t xml:space="preserve"> </w:t>
      </w:r>
      <w:r w:rsidRPr="00D65AB7">
        <w:rPr>
          <w:rFonts w:ascii="Arial" w:hAnsi="Arial" w:cs="Arial"/>
        </w:rPr>
        <w:t>and the other</w:t>
      </w:r>
      <w:r w:rsidR="00D22274">
        <w:rPr>
          <w:rFonts w:ascii="Arial" w:hAnsi="Arial" w:cs="Arial"/>
        </w:rPr>
        <w:t xml:space="preserve"> </w:t>
      </w:r>
      <w:r w:rsidRPr="00D65AB7">
        <w:rPr>
          <w:rFonts w:ascii="Arial" w:hAnsi="Arial" w:cs="Arial"/>
        </w:rPr>
        <w:t>being a fully-fledged</w:t>
      </w:r>
      <w:r w:rsidR="004868A6">
        <w:rPr>
          <w:rFonts w:ascii="Arial" w:hAnsi="Arial" w:cs="Arial"/>
        </w:rPr>
        <w:t xml:space="preserve"> </w:t>
      </w:r>
      <w:r w:rsidRPr="00D65AB7">
        <w:rPr>
          <w:rFonts w:ascii="Arial" w:hAnsi="Arial" w:cs="Arial"/>
        </w:rPr>
        <w:t>downloadable desktop application.</w:t>
      </w:r>
    </w:p>
    <w:p w:rsidR="00E12CD7" w:rsidRPr="00D65AB7" w:rsidRDefault="00E12CD7" w:rsidP="00D65AB7">
      <w:pPr>
        <w:tabs>
          <w:tab w:val="left" w:pos="142"/>
        </w:tabs>
        <w:jc w:val="both"/>
        <w:rPr>
          <w:rFonts w:ascii="Arial" w:hAnsi="Arial" w:cs="Arial"/>
        </w:rPr>
      </w:pPr>
      <w:r w:rsidRPr="00D65AB7">
        <w:rPr>
          <w:rFonts w:ascii="Arial" w:hAnsi="Arial" w:cs="Arial"/>
        </w:rPr>
        <w:t xml:space="preserve">The second section of the report will focus on the theory behind implementing a GUI program. Firstly a common design pattern known as MVC (Model View Controller) will be evaluated in regard to GUI architecture design. There will also be some discussion on the JavaFX framework </w:t>
      </w:r>
      <w:r w:rsidRPr="00D65AB7">
        <w:rPr>
          <w:rFonts w:ascii="Arial" w:hAnsi="Arial" w:cs="Arial"/>
          <w:i/>
        </w:rPr>
        <w:t>Docs.oracle.com. (n.d.) [1], which</w:t>
      </w:r>
      <w:r w:rsidRPr="00D65AB7">
        <w:rPr>
          <w:rFonts w:ascii="Arial" w:hAnsi="Arial" w:cs="Arial"/>
        </w:rPr>
        <w:t xml:space="preserve"> is a framework, used for implementing GUI applications on the Java platform.</w:t>
      </w:r>
    </w:p>
    <w:p w:rsidR="00F46BAD" w:rsidRPr="00752525" w:rsidRDefault="00E12CD7" w:rsidP="00D65AB7">
      <w:pPr>
        <w:tabs>
          <w:tab w:val="left" w:pos="142"/>
        </w:tabs>
        <w:jc w:val="both"/>
        <w:rPr>
          <w:rFonts w:ascii="Arial" w:hAnsi="Arial" w:cs="Arial"/>
        </w:rPr>
      </w:pPr>
      <w:r w:rsidRPr="00D65AB7">
        <w:rPr>
          <w:rFonts w:ascii="Arial" w:hAnsi="Arial" w:cs="Arial"/>
        </w:rPr>
        <w:lastRenderedPageBreak/>
        <w:t>The final section will be a conclusion of the above literature and will discuss the choices that have been made in regard to the implementation of the program.</w:t>
      </w:r>
    </w:p>
    <w:p w:rsidR="005C2FE6" w:rsidRPr="005C2FE6" w:rsidRDefault="005C2FE6" w:rsidP="005C2FE6">
      <w:pPr>
        <w:pStyle w:val="ListParagraph"/>
        <w:numPr>
          <w:ilvl w:val="0"/>
          <w:numId w:val="19"/>
        </w:numPr>
        <w:ind w:left="0"/>
        <w:rPr>
          <w:rFonts w:ascii="Arial" w:hAnsi="Arial" w:cs="Arial"/>
          <w:b/>
          <w:sz w:val="28"/>
        </w:rPr>
      </w:pPr>
      <w:bookmarkStart w:id="74" w:name="_Toc498632227"/>
      <w:bookmarkStart w:id="75" w:name="_Toc511305680"/>
      <w:r>
        <w:rPr>
          <w:rFonts w:ascii="Arial" w:hAnsi="Arial" w:cs="Arial"/>
          <w:b/>
          <w:sz w:val="28"/>
        </w:rPr>
        <w:t>Background Theory</w:t>
      </w:r>
    </w:p>
    <w:p w:rsidR="006A6BF2" w:rsidRDefault="00F46BAD" w:rsidP="006A6BF2">
      <w:pPr>
        <w:rPr>
          <w:rFonts w:ascii="Arial" w:hAnsi="Arial" w:cs="Arial"/>
          <w:b/>
          <w:sz w:val="24"/>
        </w:rPr>
      </w:pPr>
      <w:r w:rsidRPr="005C2FE6">
        <w:rPr>
          <w:rFonts w:ascii="Arial" w:hAnsi="Arial" w:cs="Arial"/>
          <w:b/>
          <w:sz w:val="24"/>
        </w:rPr>
        <w:t xml:space="preserve">2.1 </w:t>
      </w:r>
      <w:r w:rsidR="0080175D" w:rsidRPr="005C2FE6">
        <w:rPr>
          <w:rFonts w:ascii="Arial" w:hAnsi="Arial" w:cs="Arial"/>
          <w:b/>
          <w:sz w:val="24"/>
        </w:rPr>
        <w:t>Warhammer 40,000</w:t>
      </w:r>
      <w:r w:rsidRPr="005C2FE6">
        <w:rPr>
          <w:rFonts w:ascii="Arial" w:hAnsi="Arial" w:cs="Arial"/>
          <w:b/>
          <w:sz w:val="24"/>
        </w:rPr>
        <w:t xml:space="preserve"> army building</w:t>
      </w:r>
      <w:bookmarkEnd w:id="74"/>
      <w:bookmarkEnd w:id="75"/>
    </w:p>
    <w:p w:rsidR="00F46BAD" w:rsidRPr="00F46BAD" w:rsidRDefault="00F46BAD" w:rsidP="006A6BF2">
      <w:pPr>
        <w:rPr>
          <w:rFonts w:ascii="Arial" w:hAnsi="Arial" w:cs="Arial"/>
        </w:rPr>
      </w:pPr>
      <w:r w:rsidRPr="00F46BAD">
        <w:rPr>
          <w:rFonts w:ascii="Arial" w:hAnsi="Arial" w:cs="Arial"/>
        </w:rPr>
        <w:t>Constructing an army list roster for Warhammer 40,000 can be a complex and tedious process. There are a number of constraints and restrictions that need to be met</w:t>
      </w:r>
      <w:r w:rsidR="00202EFB">
        <w:rPr>
          <w:rFonts w:ascii="Arial" w:hAnsi="Arial" w:cs="Arial"/>
        </w:rPr>
        <w:t xml:space="preserve"> </w:t>
      </w:r>
      <w:r w:rsidRPr="00F46BAD">
        <w:rPr>
          <w:rFonts w:ascii="Arial" w:hAnsi="Arial" w:cs="Arial"/>
        </w:rPr>
        <w:t>in order to construct an army list. These include, limiting the size of an army as well as limiting the amount of special units that can be used in that army</w:t>
      </w:r>
      <w:r w:rsidR="00202EFB">
        <w:rPr>
          <w:rFonts w:ascii="Arial" w:hAnsi="Arial" w:cs="Arial"/>
        </w:rPr>
        <w:t xml:space="preserve"> </w:t>
      </w:r>
      <w:r w:rsidRPr="00F46BAD">
        <w:rPr>
          <w:rFonts w:ascii="Arial" w:hAnsi="Arial" w:cs="Arial"/>
          <w:i/>
        </w:rPr>
        <w:t>(Hærum, 2015) [2].</w:t>
      </w:r>
      <w:r w:rsidRPr="00F46BAD">
        <w:rPr>
          <w:rFonts w:ascii="Arial" w:hAnsi="Arial" w:cs="Arial"/>
        </w:rPr>
        <w:t xml:space="preserve">The point system is used to control the size of an army through a set point limit </w:t>
      </w:r>
      <w:r w:rsidRPr="00F46BAD">
        <w:rPr>
          <w:rFonts w:ascii="Arial" w:hAnsi="Arial" w:cs="Arial"/>
          <w:i/>
        </w:rPr>
        <w:t>(Hærum, 2015) [2]</w:t>
      </w:r>
      <w:r w:rsidRPr="00F46BAD">
        <w:rPr>
          <w:rFonts w:ascii="Arial" w:hAnsi="Arial" w:cs="Arial"/>
        </w:rPr>
        <w:t>. In fact the point system is the entire basis of army list building in Warhammer 40,000. The basic premise of the point system is that a point limit is set, this can be any value theoretically, however there are standard point limit values that can indicate the type of game that will be</w:t>
      </w:r>
      <w:r w:rsidR="00202EFB">
        <w:rPr>
          <w:rFonts w:ascii="Arial" w:hAnsi="Arial" w:cs="Arial"/>
        </w:rPr>
        <w:t xml:space="preserve"> </w:t>
      </w:r>
      <w:r w:rsidRPr="00F46BAD">
        <w:rPr>
          <w:rFonts w:ascii="Arial" w:hAnsi="Arial" w:cs="Arial"/>
        </w:rPr>
        <w:t>played. It can also</w:t>
      </w:r>
      <w:r w:rsidR="00202EFB">
        <w:rPr>
          <w:rFonts w:ascii="Arial" w:hAnsi="Arial" w:cs="Arial"/>
        </w:rPr>
        <w:t xml:space="preserve"> </w:t>
      </w:r>
      <w:r w:rsidRPr="00F46BAD">
        <w:rPr>
          <w:rFonts w:ascii="Arial" w:hAnsi="Arial" w:cs="Arial"/>
        </w:rPr>
        <w:t>give an indication to the duration of the game, with higher point limits resulting in longer games</w:t>
      </w:r>
      <w:r w:rsidRPr="00F46BAD">
        <w:rPr>
          <w:rFonts w:ascii="Arial" w:hAnsi="Arial" w:cs="Arial"/>
          <w:i/>
        </w:rPr>
        <w:t xml:space="preserve"> (Hærum, 2015) [2].</w:t>
      </w:r>
      <w:r w:rsidRPr="00F46BAD">
        <w:rPr>
          <w:rFonts w:ascii="Arial" w:hAnsi="Arial" w:cs="Arial"/>
        </w:rPr>
        <w:t xml:space="preserve">There is a list of common point limit values that are shown in table 2.1 from </w:t>
      </w:r>
      <w:r w:rsidRPr="00F46BAD">
        <w:rPr>
          <w:rFonts w:ascii="Arial" w:hAnsi="Arial" w:cs="Arial"/>
          <w:i/>
        </w:rPr>
        <w:t>Zikic’s (2016) [10]</w:t>
      </w:r>
      <w:r w:rsidRPr="00F46BAD">
        <w:rPr>
          <w:rFonts w:ascii="Arial" w:hAnsi="Arial" w:cs="Arial"/>
        </w:rPr>
        <w:t xml:space="preserve"> thesis, that are used for different types of games. For example a 200 point limit game would generally be a single squad or up to four squads. These are often referred to as ‘kill teams’. Beginners tend to use a point limit of 1000, which is considered a casual type of game. A1500 point limit is the lowest point limit for tournaments. A common point limit for tournaments would be </w:t>
      </w:r>
      <w:r w:rsidR="00202EFB" w:rsidRPr="00F46BAD">
        <w:rPr>
          <w:rFonts w:ascii="Arial" w:hAnsi="Arial" w:cs="Arial"/>
        </w:rPr>
        <w:t>1850;</w:t>
      </w:r>
      <w:r w:rsidRPr="00F46BAD">
        <w:rPr>
          <w:rFonts w:ascii="Arial" w:hAnsi="Arial" w:cs="Arial"/>
        </w:rPr>
        <w:t xml:space="preserve"> this allows a more serious player to create a more varied army with more expensive units. Larger tournaments can go up to a 2000 point limit, these games usually last an entire day. Anything above 2500+ is quite uncommon and is usually an opportunity for a player to show off their entire collection.</w:t>
      </w:r>
    </w:p>
    <w:p w:rsidR="00F46BAD" w:rsidRPr="00F46BAD" w:rsidRDefault="00F46BAD" w:rsidP="00D65AB7">
      <w:pPr>
        <w:jc w:val="both"/>
        <w:rPr>
          <w:rFonts w:ascii="Arial" w:hAnsi="Arial" w:cs="Arial"/>
        </w:rPr>
      </w:pPr>
      <w:r w:rsidRPr="00F46BAD">
        <w:rPr>
          <w:rFonts w:ascii="Arial" w:hAnsi="Arial" w:cs="Arial"/>
        </w:rPr>
        <w:t>When building an army list, the set point limit should not be exceeded. Each army</w:t>
      </w:r>
      <w:r w:rsidR="00F967F7">
        <w:rPr>
          <w:rFonts w:ascii="Arial" w:hAnsi="Arial" w:cs="Arial"/>
        </w:rPr>
        <w:t xml:space="preserve"> </w:t>
      </w:r>
      <w:r w:rsidRPr="00F46BAD">
        <w:rPr>
          <w:rFonts w:ascii="Arial" w:hAnsi="Arial" w:cs="Arial"/>
        </w:rPr>
        <w:t>contains a plethora of different units and equipment, which both have an associated point cost. Units can be represented as a single model or as a squad</w:t>
      </w:r>
      <w:r w:rsidR="00F967F7">
        <w:rPr>
          <w:rFonts w:ascii="Arial" w:hAnsi="Arial" w:cs="Arial"/>
        </w:rPr>
        <w:t xml:space="preserve"> </w:t>
      </w:r>
      <w:r w:rsidRPr="00F46BAD">
        <w:rPr>
          <w:rFonts w:ascii="Arial" w:hAnsi="Arial" w:cs="Arial"/>
          <w:i/>
        </w:rPr>
        <w:t>(Hærum, 2015) [2].</w:t>
      </w:r>
      <w:r w:rsidRPr="00F46BAD">
        <w:rPr>
          <w:rFonts w:ascii="Arial" w:hAnsi="Arial" w:cs="Arial"/>
        </w:rPr>
        <w:t xml:space="preserve">A squad has a total point cost that is made up of the individual point cost of each squad member. A squad has a number of options, such as upgrading the default equipment, adding more members to a squad and replacing weaker squad members with stronger ones </w:t>
      </w:r>
      <w:r w:rsidRPr="00F46BAD">
        <w:rPr>
          <w:rFonts w:ascii="Arial" w:hAnsi="Arial" w:cs="Arial"/>
          <w:i/>
        </w:rPr>
        <w:t xml:space="preserve">(Zikic, 2016) [10]. </w:t>
      </w:r>
      <w:r w:rsidRPr="00F46BAD">
        <w:rPr>
          <w:rFonts w:ascii="Arial" w:hAnsi="Arial" w:cs="Arial"/>
        </w:rPr>
        <w:t>Using any of these three options will result in the point cost of that squad changing. For example, upgrading to better equipment will increase the point cost of a unit by the amount that equipment costs</w:t>
      </w:r>
      <w:r w:rsidR="00F967F7">
        <w:rPr>
          <w:rFonts w:ascii="Arial" w:hAnsi="Arial" w:cs="Arial"/>
        </w:rPr>
        <w:t xml:space="preserve"> </w:t>
      </w:r>
      <w:r w:rsidRPr="00F46BAD">
        <w:rPr>
          <w:rFonts w:ascii="Arial" w:hAnsi="Arial" w:cs="Arial"/>
          <w:i/>
        </w:rPr>
        <w:t>(Zikic, 2016) [10].</w:t>
      </w:r>
      <w:r w:rsidRPr="00F46BAD">
        <w:rPr>
          <w:rFonts w:ascii="Arial" w:hAnsi="Arial" w:cs="Arial"/>
        </w:rPr>
        <w:t>There are also additional rules and restrictions depending on the faction and particular squad or unit type. This will be discussed in more detail</w:t>
      </w:r>
      <w:r w:rsidR="00F967F7">
        <w:rPr>
          <w:rFonts w:ascii="Arial" w:hAnsi="Arial" w:cs="Arial"/>
        </w:rPr>
        <w:t xml:space="preserve"> </w:t>
      </w:r>
      <w:r w:rsidRPr="00F46BAD">
        <w:rPr>
          <w:rFonts w:ascii="Arial" w:hAnsi="Arial" w:cs="Arial"/>
        </w:rPr>
        <w:t>in the next section, using the Space Marines faction as an example.</w:t>
      </w:r>
    </w:p>
    <w:p w:rsidR="00F46BAD" w:rsidRPr="00F46BAD" w:rsidRDefault="00F46BAD" w:rsidP="00D65AB7">
      <w:pPr>
        <w:jc w:val="both"/>
        <w:rPr>
          <w:rFonts w:ascii="Arial" w:hAnsi="Arial" w:cs="Arial"/>
          <w:i/>
        </w:rPr>
      </w:pPr>
      <w:r w:rsidRPr="00F46BAD">
        <w:rPr>
          <w:rFonts w:ascii="Arial" w:hAnsi="Arial" w:cs="Arial"/>
        </w:rPr>
        <w:t xml:space="preserve">There are two ways of organising an army list in Warhammer 40,000, these are unbound and battle forged armies. Unbound armies can be created with any combination of units and squads of that particular faction, with no restrictions. On the other hand, battle forged armies are more restrictive, because certain squads and units are needed to form various detachments within an army. The most common types of detachment are combined arms and allied </w:t>
      </w:r>
      <w:r w:rsidR="001A2614" w:rsidRPr="00F46BAD">
        <w:rPr>
          <w:rFonts w:ascii="Arial" w:hAnsi="Arial" w:cs="Arial"/>
        </w:rPr>
        <w:t>detachments</w:t>
      </w:r>
      <w:r w:rsidR="001A2614" w:rsidRPr="00F46BAD">
        <w:rPr>
          <w:rFonts w:ascii="Arial" w:hAnsi="Arial" w:cs="Arial"/>
          <w:i/>
        </w:rPr>
        <w:t xml:space="preserve"> (</w:t>
      </w:r>
      <w:r w:rsidRPr="00F46BAD">
        <w:rPr>
          <w:rFonts w:ascii="Arial" w:hAnsi="Arial" w:cs="Arial"/>
          <w:i/>
        </w:rPr>
        <w:t>Zikic, 2016 [10]</w:t>
      </w:r>
      <w:r w:rsidR="006C54DC" w:rsidRPr="00F46BAD">
        <w:rPr>
          <w:rFonts w:ascii="Arial" w:hAnsi="Arial" w:cs="Arial"/>
          <w:i/>
        </w:rPr>
        <w:t>; Codex</w:t>
      </w:r>
      <w:r w:rsidRPr="00F46BAD">
        <w:rPr>
          <w:rFonts w:ascii="Arial" w:hAnsi="Arial" w:cs="Arial"/>
          <w:i/>
        </w:rPr>
        <w:t>: Space Marines, 2015) [11].</w:t>
      </w:r>
      <w:bookmarkStart w:id="76" w:name="_Toc498007769"/>
    </w:p>
    <w:p w:rsidR="00F46BAD" w:rsidRDefault="001B7FE0" w:rsidP="006A6BF2">
      <w:r w:rsidRPr="00F46BAD">
        <w:rPr>
          <w:rFonts w:ascii="Arial" w:hAnsi="Arial" w:cs="Arial"/>
        </w:rPr>
        <w:t>Lastly, units</w:t>
      </w:r>
      <w:r w:rsidR="00F46BAD" w:rsidRPr="00F46BAD">
        <w:rPr>
          <w:rFonts w:ascii="Arial" w:hAnsi="Arial" w:cs="Arial"/>
        </w:rPr>
        <w:t xml:space="preserve"> in a Warhammer 40,000 army are classified under different roles. At the top of the hierarchy are Headquarters units (often abbreviated to </w:t>
      </w:r>
      <w:r w:rsidRPr="00F46BAD">
        <w:rPr>
          <w:rFonts w:ascii="Arial" w:hAnsi="Arial" w:cs="Arial"/>
        </w:rPr>
        <w:t>HQ) .HQ</w:t>
      </w:r>
      <w:r w:rsidR="00F46BAD" w:rsidRPr="00F46BAD">
        <w:rPr>
          <w:rFonts w:ascii="Arial" w:hAnsi="Arial" w:cs="Arial"/>
        </w:rPr>
        <w:t xml:space="preserve"> units are commanders </w:t>
      </w:r>
      <w:r w:rsidR="00F46BAD" w:rsidRPr="00F46BAD">
        <w:rPr>
          <w:rFonts w:ascii="Arial" w:hAnsi="Arial" w:cs="Arial"/>
        </w:rPr>
        <w:lastRenderedPageBreak/>
        <w:t>and powerful leaders and are often composed as a singular model. Elites are powerful rare units, but are limited in their deployment. Troops are the most common unit in an army and are plentiful, albeit not as powerful as elites units. Fast attack units are very fast units that are usually responsible for reconnaissance and scouting. Heavy support units wield the most powerful weapons in the game and can also be the most powerful creatures (depending on the faction). Note that Heavy Support units are also the most expensive in terms of point cost</w:t>
      </w:r>
      <w:r>
        <w:rPr>
          <w:rFonts w:ascii="Arial" w:hAnsi="Arial" w:cs="Arial"/>
        </w:rPr>
        <w:t xml:space="preserve"> </w:t>
      </w:r>
      <w:r w:rsidR="00F46BAD" w:rsidRPr="00F46BAD">
        <w:rPr>
          <w:rFonts w:ascii="Arial" w:hAnsi="Arial" w:cs="Arial"/>
          <w:i/>
        </w:rPr>
        <w:t>(Priestley et al., 2004) [12]</w:t>
      </w:r>
      <w:r w:rsidR="00116B45">
        <w:rPr>
          <w:rFonts w:ascii="Arial" w:hAnsi="Arial" w:cs="Arial"/>
          <w:i/>
        </w:rPr>
        <w:t>.</w:t>
      </w:r>
      <w:r w:rsidR="006A6BF2" w:rsidRPr="00F46BAD">
        <w:t xml:space="preserve"> </w:t>
      </w:r>
    </w:p>
    <w:p w:rsidR="00F46BAD" w:rsidRPr="005C2FE6" w:rsidRDefault="00F46BAD" w:rsidP="005C2FE6">
      <w:pPr>
        <w:rPr>
          <w:rFonts w:ascii="Arial" w:hAnsi="Arial" w:cs="Arial"/>
          <w:b/>
          <w:sz w:val="24"/>
        </w:rPr>
      </w:pPr>
      <w:bookmarkStart w:id="77" w:name="_Toc498632228"/>
      <w:bookmarkStart w:id="78" w:name="_Toc511305681"/>
      <w:r w:rsidRPr="005C2FE6">
        <w:rPr>
          <w:rFonts w:ascii="Arial" w:hAnsi="Arial" w:cs="Arial"/>
          <w:b/>
          <w:sz w:val="24"/>
        </w:rPr>
        <w:t>2.2 Space Marine faction rules</w:t>
      </w:r>
      <w:bookmarkEnd w:id="77"/>
      <w:bookmarkEnd w:id="78"/>
    </w:p>
    <w:p w:rsidR="0089482E" w:rsidRDefault="00F46BAD" w:rsidP="00D65AB7">
      <w:pPr>
        <w:jc w:val="both"/>
        <w:rPr>
          <w:rFonts w:ascii="Arial" w:hAnsi="Arial" w:cs="Arial"/>
        </w:rPr>
      </w:pPr>
      <w:r w:rsidRPr="00F46BAD">
        <w:rPr>
          <w:rFonts w:ascii="Arial" w:hAnsi="Arial" w:cs="Arial"/>
        </w:rPr>
        <w:t xml:space="preserve">There are a number of different rules and options that are specific to the Space Marines faction when constructing an army list. These rules and options apply to units that are composed of a single model, but there are also additional restrictions and options for units that are composed of multiple models (squads). These rules and options can be found in the datasheets section of the </w:t>
      </w:r>
      <w:r w:rsidRPr="00F46BAD">
        <w:rPr>
          <w:rFonts w:ascii="Arial" w:hAnsi="Arial" w:cs="Arial"/>
          <w:i/>
        </w:rPr>
        <w:t>Codex: Space Marines (2015) [11]</w:t>
      </w:r>
      <w:r w:rsidRPr="00F46BAD">
        <w:rPr>
          <w:rFonts w:ascii="Arial" w:hAnsi="Arial" w:cs="Arial"/>
        </w:rPr>
        <w:t xml:space="preserve"> book. The rules and options within the </w:t>
      </w:r>
      <w:r w:rsidR="00116B45" w:rsidRPr="00F46BAD">
        <w:rPr>
          <w:rFonts w:ascii="Arial" w:hAnsi="Arial" w:cs="Arial"/>
        </w:rPr>
        <w:t>datasheets include</w:t>
      </w:r>
      <w:r w:rsidRPr="00F46BAD">
        <w:rPr>
          <w:rFonts w:ascii="Arial" w:hAnsi="Arial" w:cs="Arial"/>
        </w:rPr>
        <w:t xml:space="preserve">; </w:t>
      </w:r>
      <w:r w:rsidR="00116B45" w:rsidRPr="00F46BAD">
        <w:rPr>
          <w:rFonts w:ascii="Arial" w:hAnsi="Arial" w:cs="Arial"/>
        </w:rPr>
        <w:t>Unit Composition</w:t>
      </w:r>
      <w:r w:rsidRPr="00F46BAD">
        <w:rPr>
          <w:rFonts w:ascii="Arial" w:hAnsi="Arial" w:cs="Arial"/>
        </w:rPr>
        <w:t>, Wargear, Special Rules and Options. Each type of unit in a Space Marines army has an associated datasheet. For example table 2.2 shows the datasheet rules and options for a HQ Captain unit.</w:t>
      </w:r>
    </w:p>
    <w:tbl>
      <w:tblPr>
        <w:tblStyle w:val="TableGrid"/>
        <w:tblW w:w="0" w:type="auto"/>
        <w:tblLook w:val="04A0"/>
      </w:tblPr>
      <w:tblGrid>
        <w:gridCol w:w="1696"/>
        <w:gridCol w:w="7546"/>
      </w:tblGrid>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Unit Name:</w:t>
            </w:r>
          </w:p>
        </w:tc>
        <w:tc>
          <w:tcPr>
            <w:tcW w:w="0" w:type="auto"/>
          </w:tcPr>
          <w:p w:rsidR="00F46BAD" w:rsidRPr="000C4259" w:rsidRDefault="00F46BAD" w:rsidP="00D65AB7">
            <w:pPr>
              <w:jc w:val="both"/>
              <w:rPr>
                <w:rFonts w:ascii="Arial" w:hAnsi="Arial" w:cs="Arial"/>
                <w:sz w:val="20"/>
                <w:szCs w:val="20"/>
              </w:rPr>
            </w:pPr>
            <w:r w:rsidRPr="000C4259">
              <w:rPr>
                <w:rFonts w:ascii="Arial" w:hAnsi="Arial" w:cs="Arial"/>
                <w:sz w:val="20"/>
                <w:szCs w:val="20"/>
              </w:rPr>
              <w:t>Captain</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Role:</w:t>
            </w:r>
          </w:p>
        </w:tc>
        <w:tc>
          <w:tcPr>
            <w:tcW w:w="0" w:type="auto"/>
          </w:tcPr>
          <w:p w:rsidR="00F46BAD" w:rsidRPr="000C4259" w:rsidRDefault="00F46BAD" w:rsidP="00D65AB7">
            <w:pPr>
              <w:jc w:val="both"/>
              <w:rPr>
                <w:rFonts w:ascii="Arial" w:hAnsi="Arial" w:cs="Arial"/>
                <w:sz w:val="20"/>
                <w:szCs w:val="20"/>
              </w:rPr>
            </w:pPr>
            <w:r w:rsidRPr="000C4259">
              <w:rPr>
                <w:rFonts w:ascii="Arial" w:hAnsi="Arial" w:cs="Arial"/>
                <w:sz w:val="20"/>
                <w:szCs w:val="20"/>
              </w:rPr>
              <w:t>HQ</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Points Cost:</w:t>
            </w:r>
          </w:p>
        </w:tc>
        <w:tc>
          <w:tcPr>
            <w:tcW w:w="0" w:type="auto"/>
          </w:tcPr>
          <w:p w:rsidR="00F46BAD" w:rsidRPr="000C4259" w:rsidRDefault="00F46BAD" w:rsidP="00D65AB7">
            <w:pPr>
              <w:jc w:val="both"/>
              <w:rPr>
                <w:rFonts w:ascii="Arial" w:hAnsi="Arial" w:cs="Arial"/>
                <w:sz w:val="20"/>
                <w:szCs w:val="20"/>
              </w:rPr>
            </w:pPr>
            <w:r w:rsidRPr="000C4259">
              <w:rPr>
                <w:rFonts w:ascii="Arial" w:hAnsi="Arial" w:cs="Arial"/>
                <w:sz w:val="20"/>
                <w:szCs w:val="20"/>
              </w:rPr>
              <w:t>90 points</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Type:</w:t>
            </w:r>
          </w:p>
        </w:tc>
        <w:tc>
          <w:tcPr>
            <w:tcW w:w="0" w:type="auto"/>
          </w:tcPr>
          <w:p w:rsidR="00F46BAD" w:rsidRPr="000C4259" w:rsidRDefault="00F46BAD" w:rsidP="00D65AB7">
            <w:pPr>
              <w:jc w:val="both"/>
              <w:rPr>
                <w:rFonts w:ascii="Arial" w:hAnsi="Arial" w:cs="Arial"/>
                <w:sz w:val="20"/>
                <w:szCs w:val="20"/>
              </w:rPr>
            </w:pPr>
            <w:r w:rsidRPr="000C4259">
              <w:rPr>
                <w:rFonts w:ascii="Arial" w:hAnsi="Arial" w:cs="Arial"/>
                <w:sz w:val="20"/>
                <w:szCs w:val="20"/>
              </w:rPr>
              <w:t>Infantry(Character)</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Composition:</w:t>
            </w:r>
          </w:p>
        </w:tc>
        <w:tc>
          <w:tcPr>
            <w:tcW w:w="0" w:type="auto"/>
          </w:tcPr>
          <w:p w:rsidR="00F46BAD" w:rsidRPr="000C4259" w:rsidRDefault="00F46BAD" w:rsidP="00D65AB7">
            <w:pPr>
              <w:jc w:val="both"/>
              <w:rPr>
                <w:rFonts w:ascii="Arial" w:hAnsi="Arial" w:cs="Arial"/>
                <w:sz w:val="20"/>
                <w:szCs w:val="20"/>
              </w:rPr>
            </w:pPr>
            <w:r w:rsidRPr="000C4259">
              <w:rPr>
                <w:rFonts w:ascii="Arial" w:hAnsi="Arial" w:cs="Arial"/>
                <w:sz w:val="20"/>
                <w:szCs w:val="20"/>
              </w:rPr>
              <w:t>1 Captain</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 xml:space="preserve">Wargear: </w:t>
            </w:r>
          </w:p>
        </w:tc>
        <w:tc>
          <w:tcPr>
            <w:tcW w:w="0" w:type="auto"/>
          </w:tcPr>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Bolt pistol</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Chainsword</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Frag grenades</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Krak grenades</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Iron halo</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Orbital strike (Chapter Master only)</w:t>
            </w:r>
          </w:p>
          <w:p w:rsidR="00F46BAD" w:rsidRPr="000C4259" w:rsidRDefault="00F46BAD" w:rsidP="00D65AB7">
            <w:pPr>
              <w:jc w:val="both"/>
              <w:rPr>
                <w:rFonts w:ascii="Arial" w:hAnsi="Arial" w:cs="Arial"/>
                <w:sz w:val="20"/>
                <w:szCs w:val="20"/>
              </w:rPr>
            </w:pP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Special Rules:</w:t>
            </w:r>
          </w:p>
        </w:tc>
        <w:tc>
          <w:tcPr>
            <w:tcW w:w="0" w:type="auto"/>
          </w:tcPr>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And They Shall Know No Fear</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Chapter Tactics</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Independent Character</w:t>
            </w:r>
          </w:p>
          <w:p w:rsidR="00F46BAD" w:rsidRPr="000C4259" w:rsidRDefault="00F46BAD" w:rsidP="00D65AB7">
            <w:pPr>
              <w:jc w:val="both"/>
              <w:rPr>
                <w:rFonts w:ascii="Arial" w:hAnsi="Arial" w:cs="Arial"/>
                <w:sz w:val="20"/>
                <w:szCs w:val="20"/>
              </w:rPr>
            </w:pP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Options:</w:t>
            </w:r>
          </w:p>
        </w:tc>
        <w:tc>
          <w:tcPr>
            <w:tcW w:w="0" w:type="auto"/>
          </w:tcPr>
          <w:p w:rsidR="00F46BAD" w:rsidRPr="000C4259" w:rsidRDefault="00F46BAD" w:rsidP="00D65AB7">
            <w:pPr>
              <w:pStyle w:val="ListParagraph"/>
              <w:numPr>
                <w:ilvl w:val="0"/>
                <w:numId w:val="17"/>
              </w:numPr>
              <w:ind w:left="133" w:hanging="133"/>
              <w:jc w:val="both"/>
              <w:rPr>
                <w:rFonts w:ascii="Arial" w:eastAsia="Times New Roman" w:hAnsi="Arial" w:cs="Arial"/>
                <w:sz w:val="20"/>
                <w:szCs w:val="20"/>
              </w:rPr>
            </w:pPr>
            <w:r w:rsidRPr="000C4259">
              <w:rPr>
                <w:rFonts w:ascii="Arial" w:eastAsia="Times New Roman" w:hAnsi="Arial" w:cs="Arial"/>
                <w:sz w:val="20"/>
                <w:szCs w:val="20"/>
              </w:rPr>
              <w:t>May be upgraded to a Chapter Master...40 pts</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A Captain or Chapter Master may replace his chainsword with a relic blade...25 pts</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A Captain or Chapter Master may take a storm shield...15 pts</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A Captain or Chapter Master may take artificer armour...20 pts</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A Captain or Chapter Master may take items from the Melee Weapons, Ranged</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Weapons, Special Issue Wargear and/or Chapter Relics lists.</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A Captain or Chapter Master may replace his bolt pistol, chainsword, frag and krak</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grenades with Terminator armour, storm bolter and power sword...30 pts</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A Captain or Chapter Master in Terminator armour may replace his power sword with a relic blade...10 pts</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 A Captain or Chapter Master in Terminator armour may only take items from the</w:t>
            </w:r>
          </w:p>
          <w:p w:rsidR="00F46BAD" w:rsidRPr="000C4259" w:rsidRDefault="00F46BAD" w:rsidP="00D65AB7">
            <w:pPr>
              <w:jc w:val="both"/>
              <w:rPr>
                <w:rFonts w:ascii="Arial" w:eastAsia="Times New Roman" w:hAnsi="Arial" w:cs="Arial"/>
                <w:sz w:val="20"/>
                <w:szCs w:val="20"/>
              </w:rPr>
            </w:pPr>
            <w:r w:rsidRPr="000C4259">
              <w:rPr>
                <w:rFonts w:ascii="Arial" w:eastAsia="Times New Roman" w:hAnsi="Arial" w:cs="Arial"/>
                <w:sz w:val="20"/>
                <w:szCs w:val="20"/>
              </w:rPr>
              <w:t>Terminator Weapons, Special Issue Wargear and/or Chapter Relics lists.</w:t>
            </w:r>
          </w:p>
          <w:p w:rsidR="00F46BAD" w:rsidRPr="000C4259" w:rsidRDefault="00F46BAD" w:rsidP="00D65AB7">
            <w:pPr>
              <w:jc w:val="both"/>
              <w:rPr>
                <w:rFonts w:ascii="Arial" w:hAnsi="Arial" w:cs="Arial"/>
                <w:sz w:val="20"/>
                <w:szCs w:val="20"/>
              </w:rPr>
            </w:pPr>
          </w:p>
        </w:tc>
      </w:tr>
    </w:tbl>
    <w:p w:rsidR="00F46BAD" w:rsidRPr="00F46BAD" w:rsidRDefault="00F46BAD" w:rsidP="00D65AB7">
      <w:pPr>
        <w:jc w:val="both"/>
        <w:rPr>
          <w:rFonts w:ascii="Arial" w:hAnsi="Arial" w:cs="Arial"/>
        </w:rPr>
      </w:pPr>
    </w:p>
    <w:p w:rsidR="00F46BAD" w:rsidRDefault="00F46BAD" w:rsidP="00D65AB7">
      <w:pPr>
        <w:jc w:val="both"/>
        <w:rPr>
          <w:rFonts w:ascii="Arial" w:hAnsi="Arial" w:cs="Arial"/>
        </w:rPr>
      </w:pPr>
      <w:r w:rsidRPr="00F46BAD">
        <w:rPr>
          <w:rFonts w:ascii="Arial" w:hAnsi="Arial" w:cs="Arial"/>
        </w:rPr>
        <w:lastRenderedPageBreak/>
        <w:t>Table 2.2 – Depicting a Space Marine Captain and its unit properties, upgrades and options. Taken from the</w:t>
      </w:r>
      <w:r w:rsidR="00DA7B0E">
        <w:rPr>
          <w:rFonts w:ascii="Arial" w:hAnsi="Arial" w:cs="Arial"/>
        </w:rPr>
        <w:t xml:space="preserve"> </w:t>
      </w:r>
      <w:r w:rsidRPr="00F46BAD">
        <w:rPr>
          <w:rFonts w:ascii="Arial" w:hAnsi="Arial" w:cs="Arial"/>
          <w:i/>
        </w:rPr>
        <w:t>Codex: Space Marines (2015, p.289) [11]</w:t>
      </w:r>
      <w:r w:rsidR="00DA7B0E">
        <w:rPr>
          <w:rFonts w:ascii="Arial" w:hAnsi="Arial" w:cs="Arial"/>
          <w:i/>
        </w:rPr>
        <w:t xml:space="preserve"> </w:t>
      </w:r>
      <w:r w:rsidRPr="00F46BAD">
        <w:rPr>
          <w:rFonts w:ascii="Arial" w:hAnsi="Arial" w:cs="Arial"/>
        </w:rPr>
        <w:t>book.</w:t>
      </w:r>
    </w:p>
    <w:p w:rsidR="00CE056B" w:rsidRPr="00F46BAD" w:rsidRDefault="00F46BAD" w:rsidP="00D65AB7">
      <w:pPr>
        <w:jc w:val="both"/>
        <w:rPr>
          <w:rFonts w:ascii="Arial" w:hAnsi="Arial" w:cs="Arial"/>
        </w:rPr>
      </w:pPr>
      <w:r w:rsidRPr="00F46BAD">
        <w:rPr>
          <w:rFonts w:ascii="Arial" w:hAnsi="Arial" w:cs="Arial"/>
        </w:rPr>
        <w:t>As mentioned previously, there are some additional rules and options that apply if a unit is a squad. For example a Troops unit of Scouts has the same datasheet structure as the HQ Captain, however there are some additional rules and options that apply because a Scouts unit</w:t>
      </w:r>
      <w:r w:rsidR="00815746">
        <w:rPr>
          <w:rFonts w:ascii="Arial" w:hAnsi="Arial" w:cs="Arial"/>
        </w:rPr>
        <w:t xml:space="preserve"> </w:t>
      </w:r>
      <w:r w:rsidRPr="00F46BAD">
        <w:rPr>
          <w:rFonts w:ascii="Arial" w:hAnsi="Arial" w:cs="Arial"/>
        </w:rPr>
        <w:t xml:space="preserve">is a squad. Additional options for a squad involve a minimum and maximum unit composition. Usually the minimum is the default size. In a Scout squads case this would be minimum of four Scouts and one Scout Sergeant and a maximum composition of nine Scouts and one Scout Sergeant. There are also certain weapons and wargear that only one squad member can take for the entire squad. For example only one Scout in a Scout squad may take the following: Heavy Bolter at 8 points and a Missile Launcher (with frag and krak missiles) at 15 points. Refer to the </w:t>
      </w:r>
      <w:r w:rsidRPr="00F46BAD">
        <w:rPr>
          <w:rFonts w:ascii="Arial" w:hAnsi="Arial" w:cs="Arial"/>
          <w:i/>
        </w:rPr>
        <w:t>Codex: Space Marines (2015, p304 - 305) [11]</w:t>
      </w:r>
      <w:r w:rsidRPr="00F46BAD">
        <w:rPr>
          <w:rFonts w:ascii="Arial" w:hAnsi="Arial" w:cs="Arial"/>
        </w:rPr>
        <w:t xml:space="preserve"> book on the datasheet for a Scout squad. </w:t>
      </w:r>
    </w:p>
    <w:p w:rsidR="00F46BAD" w:rsidRPr="00F46BAD" w:rsidRDefault="00F46BAD" w:rsidP="00D65AB7">
      <w:pPr>
        <w:jc w:val="both"/>
        <w:rPr>
          <w:rFonts w:ascii="Arial" w:hAnsi="Arial" w:cs="Arial"/>
        </w:rPr>
      </w:pPr>
      <w:r w:rsidRPr="00F46BAD">
        <w:rPr>
          <w:rFonts w:ascii="Arial" w:hAnsi="Arial" w:cs="Arial"/>
        </w:rPr>
        <w:t xml:space="preserve">It should be noted that there are many different variations for the rules and options of each unit in a Space Marines army. There are far too many to cover in detail in this report. But the overall structure of the Captain and Scout Squad example units can give an indication to the complexity of different units in the Space Marines faction, particularly the difference between a squad unit and a unit that is an individual model. </w:t>
      </w:r>
    </w:p>
    <w:p w:rsidR="00F46BAD" w:rsidRPr="004C64BA" w:rsidRDefault="00F46BAD" w:rsidP="004C64BA">
      <w:pPr>
        <w:rPr>
          <w:rFonts w:ascii="Arial" w:hAnsi="Arial" w:cs="Arial"/>
          <w:b/>
          <w:sz w:val="24"/>
        </w:rPr>
      </w:pPr>
      <w:bookmarkStart w:id="79" w:name="_Toc498632229"/>
      <w:bookmarkStart w:id="80" w:name="_Toc511305682"/>
      <w:r w:rsidRPr="004C64BA">
        <w:rPr>
          <w:rFonts w:ascii="Arial" w:hAnsi="Arial" w:cs="Arial"/>
          <w:b/>
          <w:sz w:val="24"/>
        </w:rPr>
        <w:t>2.3 Existing table top army builders</w:t>
      </w:r>
      <w:bookmarkEnd w:id="76"/>
      <w:bookmarkEnd w:id="79"/>
      <w:bookmarkEnd w:id="80"/>
    </w:p>
    <w:p w:rsidR="00F46BAD" w:rsidRPr="00F46BAD" w:rsidRDefault="00F46BAD" w:rsidP="00D65AB7">
      <w:pPr>
        <w:jc w:val="both"/>
        <w:rPr>
          <w:rFonts w:ascii="Arial" w:hAnsi="Arial" w:cs="Arial"/>
        </w:rPr>
      </w:pPr>
      <w:r w:rsidRPr="00F46BAD">
        <w:rPr>
          <w:rFonts w:ascii="Arial" w:hAnsi="Arial" w:cs="Arial"/>
        </w:rPr>
        <w:t xml:space="preserve">The traditional approach to building army lists in Warhammer 40,000 is achieved by simply looking up the rules, options and point cost for each unit, in the factions corresponding codex book. Then each units configuration would be hand written on a piece of paper and the totalling up of all the different units </w:t>
      </w:r>
      <w:r w:rsidR="009F7B7E" w:rsidRPr="00F46BAD">
        <w:rPr>
          <w:rFonts w:ascii="Arial" w:hAnsi="Arial" w:cs="Arial"/>
        </w:rPr>
        <w:t>point costs</w:t>
      </w:r>
      <w:r w:rsidRPr="00F46BAD">
        <w:rPr>
          <w:rFonts w:ascii="Arial" w:hAnsi="Arial" w:cs="Arial"/>
        </w:rPr>
        <w:t xml:space="preserve"> would be done manually with a calculator, to ensure the point limit hadn’t been exceeded. Building army lists in this manner can be a tedious and time consuming process, especially with larger armies. In fact this method of army list building is still use. The</w:t>
      </w:r>
      <w:r w:rsidR="009F7B7E">
        <w:rPr>
          <w:rFonts w:ascii="Arial" w:hAnsi="Arial" w:cs="Arial"/>
        </w:rPr>
        <w:t xml:space="preserve"> </w:t>
      </w:r>
      <w:r w:rsidRPr="00F46BAD">
        <w:rPr>
          <w:rFonts w:ascii="Arial" w:hAnsi="Arial" w:cs="Arial"/>
          <w:i/>
        </w:rPr>
        <w:t>Warhammer Community (2017) [8]</w:t>
      </w:r>
      <w:r w:rsidRPr="00F46BAD">
        <w:rPr>
          <w:rFonts w:ascii="Arial" w:hAnsi="Arial" w:cs="Arial"/>
        </w:rPr>
        <w:t xml:space="preserve"> provides a downloadable Warhammer 40,000 army roster template that can be printed out to create a hand written army list. Although this is slightly easier than building from scratch, the hand written element is still prevalent. </w:t>
      </w:r>
      <w:r w:rsidR="009F7B7E" w:rsidRPr="00F46BAD">
        <w:rPr>
          <w:rFonts w:ascii="Arial" w:hAnsi="Arial" w:cs="Arial"/>
        </w:rPr>
        <w:t>This particular</w:t>
      </w:r>
      <w:r w:rsidRPr="00F46BAD">
        <w:rPr>
          <w:rFonts w:ascii="Arial" w:hAnsi="Arial" w:cs="Arial"/>
        </w:rPr>
        <w:t xml:space="preserve"> template also appears to be only designed for people creating battle forged armies, so unbound armies aren’t covered.</w:t>
      </w:r>
    </w:p>
    <w:p w:rsidR="00F46BAD" w:rsidRPr="00F46BAD" w:rsidRDefault="00F46BAD" w:rsidP="00D65AB7">
      <w:pPr>
        <w:jc w:val="both"/>
        <w:rPr>
          <w:rFonts w:ascii="Arial" w:hAnsi="Arial" w:cs="Arial"/>
        </w:rPr>
      </w:pPr>
      <w:r w:rsidRPr="00F46BAD">
        <w:rPr>
          <w:rFonts w:ascii="Arial" w:hAnsi="Arial" w:cs="Arial"/>
        </w:rPr>
        <w:t>There are also a number of existing applications and online websites that allow army lists to be built for various tabletop games involving miniatures. These eliminate the problems of hand written army lists, as they automatically calculate the point cost as you add more units and also ensure the strict rules and options are met for different factions and their units. There is no need to check the codex for every unit in an army. The process is much quicker and probably more accurate too. In the next section two digital army builders will be presented and discussed.</w:t>
      </w:r>
    </w:p>
    <w:p w:rsidR="00F46BAD" w:rsidRPr="00F46BAD" w:rsidRDefault="00F46BAD" w:rsidP="00D65AB7">
      <w:pPr>
        <w:jc w:val="both"/>
        <w:rPr>
          <w:rFonts w:ascii="Arial" w:hAnsi="Arial" w:cs="Arial"/>
        </w:rPr>
      </w:pPr>
      <w:r w:rsidRPr="00F46BAD">
        <w:rPr>
          <w:rFonts w:ascii="Arial" w:hAnsi="Arial" w:cs="Arial"/>
        </w:rPr>
        <w:t>Warscroll is a Games Workshop official, online webpage based army list builder for Warhammer Fantasy: Age of Sigmar, which has close ties to Warhammer 40,000, but is set in a medieval era fantasy setting as opposed to the 41</w:t>
      </w:r>
      <w:r w:rsidRPr="00F46BAD">
        <w:rPr>
          <w:rFonts w:ascii="Arial" w:hAnsi="Arial" w:cs="Arial"/>
          <w:vertAlign w:val="superscript"/>
        </w:rPr>
        <w:t>st</w:t>
      </w:r>
      <w:r w:rsidRPr="00F46BAD">
        <w:rPr>
          <w:rFonts w:ascii="Arial" w:hAnsi="Arial" w:cs="Arial"/>
        </w:rPr>
        <w:t xml:space="preserve"> millennium. This online army builder can be found on </w:t>
      </w:r>
      <w:r w:rsidRPr="00F46BAD">
        <w:rPr>
          <w:rFonts w:ascii="Arial" w:hAnsi="Arial" w:cs="Arial"/>
          <w:i/>
        </w:rPr>
        <w:t>The Warhammer Community (n.d) [9]</w:t>
      </w:r>
      <w:r w:rsidRPr="00F46BAD">
        <w:rPr>
          <w:rFonts w:ascii="Arial" w:hAnsi="Arial" w:cs="Arial"/>
        </w:rPr>
        <w:t xml:space="preserve"> website. Warhammer Fantasy works very similar to Warhammer 40,000 with the point system.</w:t>
      </w:r>
    </w:p>
    <w:p w:rsidR="009567CC" w:rsidRPr="00F46BAD" w:rsidRDefault="00F46BAD" w:rsidP="00D65AB7">
      <w:pPr>
        <w:jc w:val="both"/>
        <w:rPr>
          <w:rFonts w:ascii="Arial" w:hAnsi="Arial" w:cs="Arial"/>
        </w:rPr>
      </w:pPr>
      <w:r w:rsidRPr="00F46BAD">
        <w:rPr>
          <w:rFonts w:ascii="Arial" w:hAnsi="Arial" w:cs="Arial"/>
        </w:rPr>
        <w:lastRenderedPageBreak/>
        <w:t xml:space="preserve">After exploring this army builder for a while, it appears to allow a maximum point limit, it also allows a user to choose different factions under four subheadings that correspond to a Grand Alliance. These grand alliances are; Chaos, Order, Destruction and Death, each with their own list of factions. Upon choosing a faction there are different categories of an army that can be chosen, including; Leaders, Units, Behemoths, </w:t>
      </w:r>
      <w:r w:rsidR="00143EF7" w:rsidRPr="00F46BAD">
        <w:rPr>
          <w:rFonts w:ascii="Arial" w:hAnsi="Arial" w:cs="Arial"/>
        </w:rPr>
        <w:t>War machines</w:t>
      </w:r>
      <w:r w:rsidRPr="00F46BAD">
        <w:rPr>
          <w:rFonts w:ascii="Arial" w:hAnsi="Arial" w:cs="Arial"/>
        </w:rPr>
        <w:t>, Battalions and even Scenery that can be used on the tabletop. These options are presented as a pre-configured drop down list and give options to alter the equipment of a unit. Adding a unit automatically adds its point cost to the total point limit. There are also options that allow a current army list to be saved, and can continue being built at a later date with a load option. However the save and load features only work with the use of cookies in a web browser, which is somewhat limiting. There is another save option that allows the created army list to be saved to a PDF file, which can be printed and will be useful if a physical copy of an army list is required.</w:t>
      </w:r>
    </w:p>
    <w:p w:rsidR="00F46BAD" w:rsidRPr="00F46BAD" w:rsidRDefault="00F46BAD" w:rsidP="00D65AB7">
      <w:pPr>
        <w:jc w:val="both"/>
        <w:rPr>
          <w:rFonts w:ascii="Arial" w:hAnsi="Arial" w:cs="Arial"/>
        </w:rPr>
      </w:pPr>
      <w:r w:rsidRPr="00F46BAD">
        <w:rPr>
          <w:rFonts w:ascii="Arial" w:hAnsi="Arial" w:cs="Arial"/>
        </w:rPr>
        <w:t>BattleScribe</w:t>
      </w:r>
      <w:r w:rsidRPr="00F46BAD">
        <w:rPr>
          <w:rFonts w:ascii="Arial" w:hAnsi="Arial" w:cs="Arial"/>
          <w:i/>
        </w:rPr>
        <w:t>(Taylor, 2010) [14]</w:t>
      </w:r>
      <w:r w:rsidRPr="00F46BAD">
        <w:rPr>
          <w:rFonts w:ascii="Arial" w:hAnsi="Arial" w:cs="Arial"/>
        </w:rPr>
        <w:t xml:space="preserve"> is another army list builder that is used not just for Warhammer 40,000, but a variety of other tabletop games that involve building an army roster. This army builder is a local downloadable application, rather than relying on a web browser. It’s also multiplatform and has versions for IOS, Android, Kindle Fire, Windows, Apple Mac and Linux. This report will be focusing on the Windows desktop application version.</w:t>
      </w:r>
    </w:p>
    <w:p w:rsidR="00F46BAD" w:rsidRPr="00F46BAD" w:rsidRDefault="00F46BAD" w:rsidP="00D65AB7">
      <w:pPr>
        <w:jc w:val="both"/>
        <w:rPr>
          <w:rFonts w:ascii="Arial" w:hAnsi="Arial" w:cs="Arial"/>
        </w:rPr>
      </w:pPr>
      <w:r w:rsidRPr="00F46BAD">
        <w:rPr>
          <w:rFonts w:ascii="Arial" w:hAnsi="Arial" w:cs="Arial"/>
        </w:rPr>
        <w:t xml:space="preserve">According to </w:t>
      </w:r>
      <w:r w:rsidRPr="00F46BAD">
        <w:rPr>
          <w:rFonts w:ascii="Arial" w:hAnsi="Arial" w:cs="Arial"/>
          <w:i/>
        </w:rPr>
        <w:t>Hærum (2015) [2],</w:t>
      </w:r>
      <w:r w:rsidRPr="00F46BAD">
        <w:rPr>
          <w:rFonts w:ascii="Arial" w:hAnsi="Arial" w:cs="Arial"/>
        </w:rPr>
        <w:t xml:space="preserve"> this program is a very general tool that provides a framework for other users to create more specialised rule sets. This means that </w:t>
      </w:r>
      <w:r w:rsidR="009567CC" w:rsidRPr="00F46BAD">
        <w:rPr>
          <w:rFonts w:ascii="Arial" w:hAnsi="Arial" w:cs="Arial"/>
        </w:rPr>
        <w:t>technically any</w:t>
      </w:r>
      <w:r w:rsidRPr="00F46BAD">
        <w:rPr>
          <w:rFonts w:ascii="Arial" w:hAnsi="Arial" w:cs="Arial"/>
        </w:rPr>
        <w:t xml:space="preserve"> game that revolves around tabletop gaming can be catered for. The idea is, that a user creates their own rule set for their desired tabletop game, and then shares this with the wider community, allowing them to use their rule set as a template. The program doesn’t provide any pre-defined data of any particular tabletop game or faction, but merely the framework for a user to build upon, or use the rule sets created by other users (</w:t>
      </w:r>
      <w:r w:rsidRPr="00F46BAD">
        <w:rPr>
          <w:rFonts w:ascii="Arial" w:hAnsi="Arial" w:cs="Arial"/>
          <w:i/>
        </w:rPr>
        <w:t>Hærum 2015) [2].</w:t>
      </w:r>
      <w:r w:rsidRPr="00F46BAD">
        <w:rPr>
          <w:rFonts w:ascii="Arial" w:hAnsi="Arial" w:cs="Arial"/>
        </w:rPr>
        <w:t xml:space="preserve"> This is also stated on the BattleScribe website </w:t>
      </w:r>
      <w:r w:rsidRPr="00F46BAD">
        <w:rPr>
          <w:rFonts w:ascii="Arial" w:hAnsi="Arial" w:cs="Arial"/>
          <w:i/>
        </w:rPr>
        <w:t>(BattleScribe, n.d.) [13].</w:t>
      </w:r>
    </w:p>
    <w:p w:rsidR="00F46BAD" w:rsidRPr="00F46BAD" w:rsidRDefault="00F46BAD" w:rsidP="00D65AB7">
      <w:pPr>
        <w:jc w:val="both"/>
        <w:rPr>
          <w:rFonts w:ascii="Arial" w:hAnsi="Arial" w:cs="Arial"/>
        </w:rPr>
      </w:pPr>
      <w:r w:rsidRPr="00F46BAD">
        <w:rPr>
          <w:rFonts w:ascii="Arial" w:hAnsi="Arial" w:cs="Arial"/>
        </w:rPr>
        <w:t xml:space="preserve">Upon using a Warhammer 40,000rule set, provided </w:t>
      </w:r>
      <w:r w:rsidR="009567CC" w:rsidRPr="00F46BAD">
        <w:rPr>
          <w:rFonts w:ascii="Arial" w:hAnsi="Arial" w:cs="Arial"/>
        </w:rPr>
        <w:t>by</w:t>
      </w:r>
      <w:r w:rsidR="009567CC" w:rsidRPr="00F46BAD">
        <w:rPr>
          <w:rFonts w:ascii="Arial" w:hAnsi="Arial" w:cs="Arial"/>
          <w:i/>
        </w:rPr>
        <w:t xml:space="preserve"> Bishop</w:t>
      </w:r>
      <w:r w:rsidRPr="00F46BAD">
        <w:rPr>
          <w:rFonts w:ascii="Arial" w:hAnsi="Arial" w:cs="Arial"/>
          <w:i/>
        </w:rPr>
        <w:t>, et al. (n.d.) [15]</w:t>
      </w:r>
      <w:r w:rsidRPr="00F46BAD">
        <w:rPr>
          <w:rFonts w:ascii="Arial" w:hAnsi="Arial" w:cs="Arial"/>
        </w:rPr>
        <w:t xml:space="preserve"> for this program, it allows a user to choose any faction within the Warhammer 40,000 domain. It covers both unbound and battle forged rosters, with all the units within a chosen faction being made available. The game system file ensures all the rules of Warhammer 40,000 are met by every available faction, and each faction has their own specific set of rules, for each unit (</w:t>
      </w:r>
      <w:r w:rsidRPr="00F46BAD">
        <w:rPr>
          <w:rFonts w:ascii="Arial" w:hAnsi="Arial" w:cs="Arial"/>
          <w:i/>
        </w:rPr>
        <w:t>Hærum 2015) [2].</w:t>
      </w:r>
      <w:r w:rsidRPr="00F46BAD">
        <w:rPr>
          <w:rFonts w:ascii="Arial" w:hAnsi="Arial" w:cs="Arial"/>
        </w:rPr>
        <w:t xml:space="preserve"> This is much like an inheritance structure, where the game file is the super or master class, and the factions are subclasses of the game file master class, and inherit all the rules for Warhammer 40,000 in addition to their faction’s specific rules. </w:t>
      </w:r>
    </w:p>
    <w:p w:rsidR="00F46BAD" w:rsidRPr="00F46BAD" w:rsidRDefault="00F46BAD" w:rsidP="00D65AB7">
      <w:pPr>
        <w:jc w:val="both"/>
        <w:rPr>
          <w:rFonts w:ascii="Arial" w:hAnsi="Arial" w:cs="Arial"/>
        </w:rPr>
      </w:pPr>
      <w:r w:rsidRPr="00F46BAD">
        <w:rPr>
          <w:rFonts w:ascii="Arial" w:hAnsi="Arial" w:cs="Arial"/>
        </w:rPr>
        <w:t xml:space="preserve">Figure 2.3 shows how the desktop version of BattleScribe can add a Scout Squad from the Space Marines faction. The windows are split into </w:t>
      </w:r>
      <w:r w:rsidR="009567CC" w:rsidRPr="00F46BAD">
        <w:rPr>
          <w:rFonts w:ascii="Arial" w:hAnsi="Arial" w:cs="Arial"/>
        </w:rPr>
        <w:t>four panels</w:t>
      </w:r>
      <w:r w:rsidRPr="00F46BAD">
        <w:rPr>
          <w:rFonts w:ascii="Arial" w:hAnsi="Arial" w:cs="Arial"/>
        </w:rPr>
        <w:t xml:space="preserve">. The left most panel labelled Available Entries shows all of the available units. Units are classified by their roles (mentioned previously in section 2.1 of this report), such as a Scout squad being classified by the Troops role. The next panel labelled as Roster Selections displays the current roster of an army. Each unit within the roster view can be expanded to see </w:t>
      </w:r>
    </w:p>
    <w:p w:rsidR="00F46BAD" w:rsidRPr="008A400F" w:rsidRDefault="00F46BAD" w:rsidP="008A400F">
      <w:pPr>
        <w:jc w:val="both"/>
        <w:rPr>
          <w:rFonts w:ascii="Arial" w:hAnsi="Arial" w:cs="Arial"/>
        </w:rPr>
      </w:pPr>
      <w:r w:rsidRPr="00F46BAD">
        <w:rPr>
          <w:rFonts w:ascii="Arial" w:hAnsi="Arial" w:cs="Arial"/>
        </w:rPr>
        <w:t xml:space="preserve">Each individual member of a squad and their details including point cost and equipment. A squad member or an entire squad can also be removed from this panel. The right most </w:t>
      </w:r>
      <w:r w:rsidRPr="00F46BAD">
        <w:rPr>
          <w:rFonts w:ascii="Arial" w:hAnsi="Arial" w:cs="Arial"/>
        </w:rPr>
        <w:lastRenderedPageBreak/>
        <w:t>panel, displays the currently selected unit and displays their options for upgrades. For example selecting an entire Scout squad will bring up the options that apply to the entire Scout squad. Selecting a squad also allows you to add additional squad members. If</w:t>
      </w:r>
      <w:r w:rsidR="00FD6A6D">
        <w:rPr>
          <w:rFonts w:ascii="Arial" w:hAnsi="Arial" w:cs="Arial"/>
        </w:rPr>
        <w:t xml:space="preserve"> </w:t>
      </w:r>
      <w:r w:rsidRPr="00F46BAD">
        <w:rPr>
          <w:rFonts w:ascii="Arial" w:hAnsi="Arial" w:cs="Arial"/>
        </w:rPr>
        <w:t xml:space="preserve">a squad member only is selected, then the options that only affect the individual member are </w:t>
      </w:r>
      <w:r w:rsidR="009567CC" w:rsidRPr="00F46BAD">
        <w:rPr>
          <w:rFonts w:ascii="Arial" w:hAnsi="Arial" w:cs="Arial"/>
        </w:rPr>
        <w:t>shown instead</w:t>
      </w:r>
      <w:r w:rsidRPr="00F46BAD">
        <w:rPr>
          <w:rFonts w:ascii="Arial" w:hAnsi="Arial" w:cs="Arial"/>
        </w:rPr>
        <w:t>. The bottom panel shows warnings of any incompatibilities of the army roster list. For example in figure 2.3, a warning appears stating that the maximum size of a Scout squad has been exceeded by six.</w:t>
      </w:r>
    </w:p>
    <w:p w:rsidR="00F46BAD" w:rsidRPr="00F46BAD" w:rsidRDefault="00F46BAD" w:rsidP="00D65AB7">
      <w:pPr>
        <w:pStyle w:val="ListParagraph"/>
        <w:ind w:left="405"/>
        <w:jc w:val="both"/>
        <w:rPr>
          <w:rFonts w:ascii="Arial" w:hAnsi="Arial" w:cs="Arial"/>
        </w:rPr>
      </w:pPr>
    </w:p>
    <w:p w:rsidR="00F46BAD" w:rsidRPr="008A400F" w:rsidRDefault="00F46BAD" w:rsidP="00B41D6C">
      <w:pPr>
        <w:jc w:val="both"/>
        <w:rPr>
          <w:rFonts w:ascii="Arial" w:hAnsi="Arial" w:cs="Arial"/>
          <w:noProof/>
        </w:rPr>
      </w:pPr>
      <w:r w:rsidRPr="00F46BAD">
        <w:rPr>
          <w:noProof/>
          <w:lang w:eastAsia="en-GB" w:bidi="ar-SA"/>
        </w:rPr>
        <w:drawing>
          <wp:anchor distT="0" distB="0" distL="114300" distR="114300" simplePos="0" relativeHeight="251674624" behindDoc="0" locked="0" layoutInCell="1" allowOverlap="1">
            <wp:simplePos x="0" y="0"/>
            <wp:positionH relativeFrom="column">
              <wp:posOffset>-38100</wp:posOffset>
            </wp:positionH>
            <wp:positionV relativeFrom="paragraph">
              <wp:posOffset>-76200</wp:posOffset>
            </wp:positionV>
            <wp:extent cx="5731510" cy="5143500"/>
            <wp:effectExtent l="19050" t="0" r="2540" b="0"/>
            <wp:wrapSquare wrapText="bothSides"/>
            <wp:docPr id="34" name="Picture 0" descr="BattleScrib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leScribe image.png"/>
                    <pic:cNvPicPr/>
                  </pic:nvPicPr>
                  <pic:blipFill>
                    <a:blip r:embed="rId52"/>
                    <a:stretch>
                      <a:fillRect/>
                    </a:stretch>
                  </pic:blipFill>
                  <pic:spPr>
                    <a:xfrm>
                      <a:off x="0" y="0"/>
                      <a:ext cx="5731510" cy="5143500"/>
                    </a:xfrm>
                    <a:prstGeom prst="rect">
                      <a:avLst/>
                    </a:prstGeom>
                  </pic:spPr>
                </pic:pic>
              </a:graphicData>
            </a:graphic>
          </wp:anchor>
        </w:drawing>
      </w:r>
      <w:r w:rsidRPr="00F46BAD">
        <w:rPr>
          <w:rFonts w:ascii="Arial" w:hAnsi="Arial" w:cs="Arial"/>
        </w:rPr>
        <w:t>Figure 2.3 – Depicting a snapshot of BattleScribe</w:t>
      </w:r>
      <w:r w:rsidR="00C40948">
        <w:rPr>
          <w:rFonts w:ascii="Arial" w:hAnsi="Arial" w:cs="Arial"/>
        </w:rPr>
        <w:t xml:space="preserve"> </w:t>
      </w:r>
      <w:r w:rsidRPr="00F46BAD">
        <w:rPr>
          <w:rFonts w:ascii="Arial" w:hAnsi="Arial" w:cs="Arial"/>
        </w:rPr>
        <w:t>in use to create a Scout squad (</w:t>
      </w:r>
      <w:r w:rsidRPr="00F46BAD">
        <w:rPr>
          <w:rFonts w:ascii="Arial" w:hAnsi="Arial" w:cs="Arial"/>
          <w:i/>
        </w:rPr>
        <w:t xml:space="preserve">Taylor, 2010) [14]. </w:t>
      </w:r>
    </w:p>
    <w:p w:rsidR="00F46BAD" w:rsidRDefault="00F46BAD" w:rsidP="006A6BF2">
      <w:pPr>
        <w:jc w:val="both"/>
        <w:rPr>
          <w:rFonts w:ascii="Arial" w:hAnsi="Arial" w:cs="Arial"/>
          <w:sz w:val="24"/>
          <w:szCs w:val="24"/>
        </w:rPr>
      </w:pPr>
      <w:r w:rsidRPr="00F46BAD">
        <w:rPr>
          <w:rFonts w:ascii="Arial" w:hAnsi="Arial" w:cs="Arial"/>
        </w:rPr>
        <w:t xml:space="preserve">BattleScribe also possesses a number of options that allow a user to view, share and print their army roster list. Viewing the roster opens a separate window and provides an overview of the army list in a more readable format. Sharing the army roster involves sharing to various social media sites and forums. Printing allows you to print a physical copy of the army list which can be useful if no electronic devices are available. There are quite a few </w:t>
      </w:r>
      <w:r w:rsidRPr="00F46BAD">
        <w:rPr>
          <w:rFonts w:ascii="Arial" w:hAnsi="Arial" w:cs="Arial"/>
        </w:rPr>
        <w:lastRenderedPageBreak/>
        <w:t xml:space="preserve">other options as well but they are locked behind a pay wall, meaning that to get the full experience you have to pay an annual supporter fee. This fee also removes the advertisements that are prevalent on the application </w:t>
      </w:r>
      <w:r w:rsidRPr="00F46BAD">
        <w:rPr>
          <w:rFonts w:ascii="Arial" w:hAnsi="Arial" w:cs="Arial"/>
          <w:i/>
        </w:rPr>
        <w:t>(BattleScribe, n.d.) [13]</w:t>
      </w:r>
      <w:r w:rsidR="008B71AD">
        <w:rPr>
          <w:rFonts w:ascii="Arial" w:hAnsi="Arial" w:cs="Arial"/>
          <w:i/>
        </w:rPr>
        <w:t>.</w:t>
      </w:r>
      <w:r w:rsidR="006A6BF2" w:rsidRPr="00DD4C12">
        <w:rPr>
          <w:rFonts w:ascii="Arial" w:hAnsi="Arial" w:cs="Arial"/>
          <w:sz w:val="24"/>
          <w:szCs w:val="24"/>
        </w:rPr>
        <w:t xml:space="preserve"> </w:t>
      </w:r>
    </w:p>
    <w:p w:rsidR="004C64BA" w:rsidRPr="005C2FE6" w:rsidRDefault="004C64BA" w:rsidP="004C64BA">
      <w:pPr>
        <w:pStyle w:val="ListParagraph"/>
        <w:numPr>
          <w:ilvl w:val="0"/>
          <w:numId w:val="19"/>
        </w:numPr>
        <w:ind w:left="0"/>
        <w:rPr>
          <w:rFonts w:ascii="Arial" w:hAnsi="Arial" w:cs="Arial"/>
          <w:b/>
          <w:sz w:val="28"/>
        </w:rPr>
      </w:pPr>
      <w:bookmarkStart w:id="81" w:name="_Toc498632231"/>
      <w:bookmarkStart w:id="82" w:name="_Toc511305684"/>
      <w:r>
        <w:rPr>
          <w:rFonts w:ascii="Arial" w:hAnsi="Arial" w:cs="Arial"/>
          <w:b/>
          <w:sz w:val="28"/>
        </w:rPr>
        <w:t>Implementation</w:t>
      </w:r>
    </w:p>
    <w:p w:rsidR="003E5EBC" w:rsidRDefault="00622415" w:rsidP="003E5EBC">
      <w:pPr>
        <w:rPr>
          <w:rFonts w:ascii="Arial" w:hAnsi="Arial" w:cs="Arial"/>
          <w:b/>
          <w:sz w:val="24"/>
        </w:rPr>
      </w:pPr>
      <w:r w:rsidRPr="004C64BA">
        <w:rPr>
          <w:rFonts w:ascii="Arial" w:hAnsi="Arial" w:cs="Arial"/>
          <w:b/>
          <w:sz w:val="24"/>
        </w:rPr>
        <w:t>3.1 MVC architecture</w:t>
      </w:r>
      <w:bookmarkEnd w:id="81"/>
      <w:bookmarkEnd w:id="82"/>
    </w:p>
    <w:p w:rsidR="00622415" w:rsidRPr="00622415" w:rsidRDefault="00622415" w:rsidP="003E5EBC">
      <w:pPr>
        <w:rPr>
          <w:rFonts w:ascii="Arial" w:hAnsi="Arial" w:cs="Arial"/>
          <w:i/>
        </w:rPr>
      </w:pPr>
      <w:r w:rsidRPr="00622415">
        <w:rPr>
          <w:rFonts w:ascii="Arial" w:hAnsi="Arial" w:cs="Arial"/>
        </w:rPr>
        <w:t xml:space="preserve">Applications that have a GUI (graphical user interface) or even any form of user interface needs to be able to be integrated with the rest of the program. This can be a major software development problem, with the solution often relying on a design pattern </w:t>
      </w:r>
      <w:r w:rsidRPr="00622415">
        <w:rPr>
          <w:rFonts w:ascii="Arial" w:hAnsi="Arial" w:cs="Arial"/>
          <w:i/>
        </w:rPr>
        <w:t>(Syromiatnikov and Weyns, 2014) [7]</w:t>
      </w:r>
      <w:r w:rsidRPr="00622415">
        <w:rPr>
          <w:rFonts w:ascii="Arial" w:hAnsi="Arial" w:cs="Arial"/>
        </w:rPr>
        <w:t xml:space="preserve">. One proposed design pattern for this domain is the MVC (model view controller) design pattern and its variations. The model aspect represents the data that will be used and updated within the program. The view is essentially the user interface (what the user see’s) and the controller is what drives the updates to the model, which is then translated to the user through the user interface </w:t>
      </w:r>
      <w:r w:rsidRPr="00622415">
        <w:rPr>
          <w:rFonts w:ascii="Arial" w:hAnsi="Arial" w:cs="Arial"/>
          <w:i/>
        </w:rPr>
        <w:t>(Syromiatnikov and Weyns, 2014 [7]; Stocklein, J. et al. 2009) [6].</w:t>
      </w:r>
      <w:r w:rsidRPr="00622415">
        <w:rPr>
          <w:rFonts w:ascii="Arial" w:hAnsi="Arial" w:cs="Arial"/>
        </w:rPr>
        <w:t xml:space="preserve">A crucial aspect of MVC architecture is the separation of concerns principal. Within the context of MVC, this means that the model component is completely unaware of the view component, and thus relies on the </w:t>
      </w:r>
      <w:r w:rsidR="002F20A0" w:rsidRPr="00622415">
        <w:rPr>
          <w:rFonts w:ascii="Arial" w:hAnsi="Arial" w:cs="Arial"/>
        </w:rPr>
        <w:t>controller to</w:t>
      </w:r>
      <w:r w:rsidRPr="00622415">
        <w:rPr>
          <w:rFonts w:ascii="Arial" w:hAnsi="Arial" w:cs="Arial"/>
        </w:rPr>
        <w:t xml:space="preserve"> relay information back and forth between the model and view. This principal can allow for a clear modular design and can make code easily maintainable</w:t>
      </w:r>
      <w:r w:rsidRPr="00622415">
        <w:rPr>
          <w:rFonts w:ascii="Arial" w:hAnsi="Arial" w:cs="Arial"/>
          <w:i/>
        </w:rPr>
        <w:t xml:space="preserve"> (Syromiatnikov and Weyns, 2014) [7]</w:t>
      </w:r>
      <w:r w:rsidRPr="00622415">
        <w:rPr>
          <w:rFonts w:ascii="Arial" w:hAnsi="Arial" w:cs="Arial"/>
        </w:rPr>
        <w:t xml:space="preserve">. This is mainly due to the fact that if an update is made to the model code for example, then it won’t affect the views functionality, due to the model and view being separated from </w:t>
      </w:r>
      <w:r w:rsidR="002F20A0" w:rsidRPr="00622415">
        <w:rPr>
          <w:rFonts w:ascii="Arial" w:hAnsi="Arial" w:cs="Arial"/>
        </w:rPr>
        <w:t>each other</w:t>
      </w:r>
      <w:r w:rsidRPr="00622415">
        <w:rPr>
          <w:rFonts w:ascii="Arial" w:hAnsi="Arial" w:cs="Arial"/>
          <w:i/>
        </w:rPr>
        <w:t xml:space="preserve"> (Stocklein, et al, 2009) [6].</w:t>
      </w:r>
    </w:p>
    <w:p w:rsidR="003E5EBC" w:rsidRDefault="00622415" w:rsidP="003E5EBC">
      <w:pPr>
        <w:rPr>
          <w:rFonts w:ascii="Arial" w:hAnsi="Arial" w:cs="Arial"/>
        </w:rPr>
      </w:pPr>
      <w:r w:rsidRPr="00622415">
        <w:rPr>
          <w:rFonts w:ascii="Arial" w:hAnsi="Arial" w:cs="Arial"/>
        </w:rPr>
        <w:t>In figure 3.1, this concept of the separation of concerns can be illustrated. It shows how a user interacting with the view (for example a user entering text into a textbox and pressing submit) updates the model through the controller. Then the updated model uses the controller to change the view for the user to see. In this case it could be the text the user i</w:t>
      </w:r>
      <w:r>
        <w:rPr>
          <w:rFonts w:ascii="Arial" w:hAnsi="Arial" w:cs="Arial"/>
        </w:rPr>
        <w:t>nputted being displayed to them</w:t>
      </w:r>
    </w:p>
    <w:p w:rsidR="005D28B4" w:rsidRDefault="00622415" w:rsidP="005D28B4">
      <w:pPr>
        <w:rPr>
          <w:rFonts w:ascii="Arial" w:hAnsi="Arial" w:cs="Arial"/>
        </w:rPr>
      </w:pPr>
      <w:r w:rsidRPr="00622415">
        <w:rPr>
          <w:rFonts w:ascii="Arial" w:hAnsi="Arial" w:cs="Arial"/>
        </w:rPr>
        <w:t>Note, how at no point are the view and model directly communicating with each other, this is achieved through the controller instead.</w:t>
      </w:r>
      <w:bookmarkStart w:id="83" w:name="_Toc498007773"/>
    </w:p>
    <w:p w:rsidR="0084453C" w:rsidRDefault="0084453C" w:rsidP="005D28B4">
      <w:pPr>
        <w:rPr>
          <w:rFonts w:ascii="Arial" w:hAnsi="Arial" w:cs="Arial"/>
        </w:rPr>
      </w:pPr>
    </w:p>
    <w:p w:rsidR="0084453C" w:rsidRDefault="0084453C" w:rsidP="005D28B4">
      <w:pPr>
        <w:rPr>
          <w:rFonts w:ascii="Arial" w:hAnsi="Arial" w:cs="Arial"/>
        </w:rPr>
      </w:pPr>
    </w:p>
    <w:p w:rsidR="0084453C" w:rsidRDefault="0084453C" w:rsidP="005D28B4">
      <w:pPr>
        <w:rPr>
          <w:rFonts w:ascii="Arial" w:hAnsi="Arial" w:cs="Arial"/>
        </w:rPr>
      </w:pPr>
    </w:p>
    <w:p w:rsidR="0084453C" w:rsidRDefault="0084453C" w:rsidP="005D28B4">
      <w:pPr>
        <w:rPr>
          <w:rFonts w:ascii="Arial" w:hAnsi="Arial" w:cs="Arial"/>
        </w:rPr>
      </w:pPr>
    </w:p>
    <w:p w:rsidR="0084453C" w:rsidRDefault="0084453C" w:rsidP="005D28B4">
      <w:pPr>
        <w:rPr>
          <w:rFonts w:ascii="Arial" w:hAnsi="Arial" w:cs="Arial"/>
        </w:rPr>
      </w:pPr>
    </w:p>
    <w:p w:rsidR="0084453C" w:rsidRDefault="0084453C" w:rsidP="005D28B4">
      <w:pPr>
        <w:rPr>
          <w:rFonts w:ascii="Arial" w:hAnsi="Arial" w:cs="Arial"/>
        </w:rPr>
      </w:pPr>
    </w:p>
    <w:p w:rsidR="0084453C" w:rsidRDefault="0084453C" w:rsidP="005D28B4">
      <w:pPr>
        <w:rPr>
          <w:rFonts w:ascii="Arial" w:hAnsi="Arial" w:cs="Arial"/>
        </w:rPr>
      </w:pPr>
    </w:p>
    <w:p w:rsidR="00622415" w:rsidRPr="00622415" w:rsidRDefault="001D5FCB" w:rsidP="00D65AB7">
      <w:pPr>
        <w:pStyle w:val="Heading2"/>
        <w:tabs>
          <w:tab w:val="left" w:pos="142"/>
        </w:tabs>
        <w:jc w:val="both"/>
        <w:rPr>
          <w:rFonts w:ascii="Arial" w:hAnsi="Arial" w:cs="Arial"/>
          <w:sz w:val="22"/>
          <w:szCs w:val="22"/>
        </w:rPr>
      </w:pPr>
      <w:bookmarkStart w:id="84" w:name="_Toc498595668"/>
      <w:bookmarkStart w:id="85" w:name="_Toc498595688"/>
      <w:bookmarkStart w:id="86" w:name="_Toc498595730"/>
      <w:bookmarkStart w:id="87" w:name="_Toc498595924"/>
      <w:bookmarkStart w:id="88" w:name="_Toc498595986"/>
      <w:bookmarkStart w:id="89" w:name="_Toc498596044"/>
      <w:bookmarkStart w:id="90" w:name="_Toc498596091"/>
      <w:bookmarkStart w:id="91" w:name="_Toc498596318"/>
      <w:bookmarkStart w:id="92" w:name="_Toc498596399"/>
      <w:bookmarkStart w:id="93" w:name="_Toc498596612"/>
      <w:bookmarkStart w:id="94" w:name="_Toc498596631"/>
      <w:bookmarkStart w:id="95" w:name="_Toc498596817"/>
      <w:bookmarkStart w:id="96" w:name="_Toc498597240"/>
      <w:bookmarkStart w:id="97" w:name="_Toc498597466"/>
      <w:bookmarkStart w:id="98" w:name="_Toc498597513"/>
      <w:r>
        <w:rPr>
          <w:rFonts w:ascii="Arial" w:hAnsi="Arial" w:cs="Arial"/>
          <w:noProof/>
          <w:sz w:val="22"/>
          <w:szCs w:val="22"/>
        </w:rPr>
        <w:pict>
          <v:shapetype id="_x0000_t202" coordsize="21600,21600" o:spt="202" path="m,l,21600r21600,l21600,xe">
            <v:stroke joinstyle="miter"/>
            <v:path gradientshapeok="t" o:connecttype="rect"/>
          </v:shapetype>
          <v:shape id="_x0000_s1038" type="#_x0000_t202" style="position:absolute;left:0;text-align:left;margin-left:-29.8pt;margin-top:18pt;width:122.1pt;height:71.25pt;z-index:-251627520;mso-width-relative:margin;mso-height-relative:margin" stroked="f">
            <v:textbox style="mso-next-textbox:#_x0000_s1038">
              <w:txbxContent>
                <w:p w:rsidR="00E05880" w:rsidRPr="00347B9F" w:rsidRDefault="00E05880" w:rsidP="00622415">
                  <w:pPr>
                    <w:rPr>
                      <w:b/>
                      <w:sz w:val="24"/>
                      <w:szCs w:val="24"/>
                    </w:rPr>
                  </w:pPr>
                  <w:r w:rsidRPr="00347B9F">
                    <w:rPr>
                      <w:b/>
                      <w:sz w:val="24"/>
                      <w:szCs w:val="24"/>
                    </w:rPr>
                    <w:t>The controller updates the model, with the captured user input</w:t>
                  </w:r>
                </w:p>
              </w:txbxContent>
            </v:textbox>
          </v:shape>
        </w:pict>
      </w:r>
      <w:r>
        <w:rPr>
          <w:rFonts w:ascii="Arial" w:hAnsi="Arial" w:cs="Arial"/>
          <w:noProof/>
          <w:sz w:val="22"/>
          <w:szCs w:val="22"/>
        </w:rPr>
        <w:pict>
          <v:oval id="_x0000_s1026" style="position:absolute;left:0;text-align:left;margin-left:141.75pt;margin-top:18pt;width:132.75pt;height:66pt;z-index:251676672" fillcolor="#4f81bd [3204]" stroked="f" strokecolor="#f2f2f2 [3041]" strokeweight="3pt">
            <v:shadow type="perspective" color="#243f60 [1604]" opacity=".5" offset="-1pt" offset2="-5pt"/>
            <v:textbox style="mso-next-textbox:#_x0000_s1026">
              <w:txbxContent>
                <w:p w:rsidR="00E05880" w:rsidRPr="00154A5A" w:rsidRDefault="00E05880" w:rsidP="00622415">
                  <w:pPr>
                    <w:jc w:val="center"/>
                    <w:rPr>
                      <w:rFonts w:cstheme="minorHAnsi"/>
                      <w:b/>
                      <w:color w:val="FFFFFF" w:themeColor="background1"/>
                      <w:sz w:val="36"/>
                      <w:szCs w:val="36"/>
                    </w:rPr>
                  </w:pPr>
                  <w:r w:rsidRPr="00154A5A">
                    <w:rPr>
                      <w:rFonts w:cstheme="minorHAnsi"/>
                      <w:b/>
                      <w:color w:val="FFFFFF" w:themeColor="background1"/>
                      <w:sz w:val="36"/>
                      <w:szCs w:val="36"/>
                    </w:rPr>
                    <w:t>Controller</w:t>
                  </w:r>
                </w:p>
              </w:txbxContent>
            </v:textbox>
          </v:oval>
        </w:pic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622415" w:rsidRPr="00622415" w:rsidRDefault="001D5FCB" w:rsidP="00D65AB7">
      <w:pPr>
        <w:pStyle w:val="Heading2"/>
        <w:tabs>
          <w:tab w:val="left" w:pos="142"/>
        </w:tabs>
        <w:jc w:val="both"/>
        <w:rPr>
          <w:rFonts w:ascii="Arial" w:hAnsi="Arial" w:cs="Arial"/>
          <w:sz w:val="22"/>
          <w:szCs w:val="22"/>
        </w:rPr>
      </w:pPr>
      <w:bookmarkStart w:id="99" w:name="_Toc498595669"/>
      <w:bookmarkStart w:id="100" w:name="_Toc498595689"/>
      <w:bookmarkStart w:id="101" w:name="_Toc498595731"/>
      <w:bookmarkStart w:id="102" w:name="_Toc498595925"/>
      <w:bookmarkStart w:id="103" w:name="_Toc498595987"/>
      <w:bookmarkStart w:id="104" w:name="_Toc498596045"/>
      <w:bookmarkStart w:id="105" w:name="_Toc498596092"/>
      <w:bookmarkStart w:id="106" w:name="_Toc498596319"/>
      <w:bookmarkStart w:id="107" w:name="_Toc498596400"/>
      <w:bookmarkStart w:id="108" w:name="_Toc498596613"/>
      <w:bookmarkStart w:id="109" w:name="_Toc498596632"/>
      <w:bookmarkStart w:id="110" w:name="_Toc498596818"/>
      <w:bookmarkStart w:id="111" w:name="_Toc498597241"/>
      <w:bookmarkStart w:id="112" w:name="_Toc498597467"/>
      <w:bookmarkStart w:id="113" w:name="_Toc498597514"/>
      <w:r>
        <w:rPr>
          <w:rFonts w:ascii="Arial" w:hAnsi="Arial" w:cs="Arial"/>
          <w:noProof/>
          <w:sz w:val="22"/>
          <w:szCs w:val="22"/>
        </w:rPr>
        <w:lastRenderedPageBreak/>
        <w:pict>
          <v:shape id="_x0000_s1037" type="#_x0000_t202" style="position:absolute;left:0;text-align:left;margin-left:345.05pt;margin-top:22.4pt;width:119.95pt;height:54pt;z-index:251687936;mso-width-relative:margin;mso-height-relative:margin" stroked="f">
            <v:textbox style="mso-next-textbox:#_x0000_s1037">
              <w:txbxContent>
                <w:p w:rsidR="00E05880" w:rsidRPr="00347B9F" w:rsidRDefault="00E05880" w:rsidP="00622415">
                  <w:pPr>
                    <w:rPr>
                      <w:b/>
                      <w:sz w:val="24"/>
                      <w:szCs w:val="24"/>
                    </w:rPr>
                  </w:pPr>
                  <w:r w:rsidRPr="00347B9F">
                    <w:rPr>
                      <w:b/>
                      <w:sz w:val="24"/>
                      <w:szCs w:val="24"/>
                    </w:rPr>
                    <w:t>The controller captures the input from the view</w:t>
                  </w:r>
                </w:p>
              </w:txbxContent>
            </v:textbox>
          </v:shape>
        </w:pict>
      </w:r>
      <w:r>
        <w:rPr>
          <w:rFonts w:ascii="Arial" w:hAnsi="Arial" w:cs="Arial"/>
          <w:noProof/>
          <w:sz w:val="22"/>
          <w:szCs w:val="2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269.8pt;margin-top:53.1pt;width:91.8pt;height:30.4pt;rotation:225;z-index:251679744" fillcolor="#8064a2 [3207]" stroked="f" strokecolor="#f2f2f2 [3041]" strokeweight="3pt">
            <v:shadow type="perspective" color="#3f3151 [1607]" opacity=".5" offset="1pt" offset2="-1pt"/>
            <v:textbox style="mso-next-textbox:#_x0000_s1029">
              <w:txbxContent>
                <w:p w:rsidR="00E05880" w:rsidRDefault="00E05880" w:rsidP="00622415"/>
              </w:txbxContent>
            </v:textbox>
          </v:shape>
        </w:pic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622415" w:rsidRPr="00622415" w:rsidRDefault="001D5FCB" w:rsidP="00D65AB7">
      <w:pPr>
        <w:pStyle w:val="Heading2"/>
        <w:tabs>
          <w:tab w:val="left" w:pos="142"/>
        </w:tabs>
        <w:jc w:val="both"/>
        <w:rPr>
          <w:rFonts w:ascii="Arial" w:hAnsi="Arial" w:cs="Arial"/>
          <w:sz w:val="22"/>
          <w:szCs w:val="22"/>
        </w:rPr>
      </w:pPr>
      <w:bookmarkStart w:id="114" w:name="_Toc498595670"/>
      <w:bookmarkStart w:id="115" w:name="_Toc498595690"/>
      <w:bookmarkStart w:id="116" w:name="_Toc498595732"/>
      <w:bookmarkStart w:id="117" w:name="_Toc498595926"/>
      <w:bookmarkStart w:id="118" w:name="_Toc498595988"/>
      <w:bookmarkStart w:id="119" w:name="_Toc498596046"/>
      <w:bookmarkStart w:id="120" w:name="_Toc498596093"/>
      <w:bookmarkStart w:id="121" w:name="_Toc498596320"/>
      <w:bookmarkStart w:id="122" w:name="_Toc498596401"/>
      <w:bookmarkStart w:id="123" w:name="_Toc498596614"/>
      <w:bookmarkStart w:id="124" w:name="_Toc498596633"/>
      <w:bookmarkStart w:id="125" w:name="_Toc498596819"/>
      <w:bookmarkStart w:id="126" w:name="_Toc498597242"/>
      <w:bookmarkStart w:id="127" w:name="_Toc498597468"/>
      <w:bookmarkStart w:id="128" w:name="_Toc498597515"/>
      <w:r>
        <w:rPr>
          <w:rFonts w:ascii="Arial" w:hAnsi="Arial" w:cs="Arial"/>
          <w:noProof/>
          <w:sz w:val="22"/>
          <w:szCs w:val="22"/>
        </w:rPr>
        <w:pict>
          <v:shape id="_x0000_s1032" type="#_x0000_t13" style="position:absolute;left:0;text-align:left;margin-left:118.25pt;margin-top:48pt;width:72.55pt;height:25.6pt;rotation:-3113448fd;z-index:251682816" fillcolor="#f79646 [3209]" stroked="f" strokecolor="#f2f2f2 [3041]" strokeweight="3pt">
            <v:shadow type="perspective" color="#974706 [1609]" opacity=".5" offset="1pt" offset2="-1pt"/>
            <v:textbox style="mso-next-textbox:#_x0000_s1032">
              <w:txbxContent>
                <w:p w:rsidR="00E05880" w:rsidRDefault="00E05880" w:rsidP="00622415"/>
              </w:txbxContent>
            </v:textbox>
          </v:shape>
        </w:pict>
      </w:r>
      <w:r>
        <w:rPr>
          <w:rFonts w:ascii="Arial" w:hAnsi="Arial" w:cs="Arial"/>
          <w:noProof/>
          <w:sz w:val="22"/>
          <w:szCs w:val="22"/>
        </w:rPr>
        <w:pict>
          <v:shape id="_x0000_s1030" type="#_x0000_t13" style="position:absolute;left:0;text-align:left;margin-left:49.9pt;margin-top:30.85pt;width:91.8pt;height:30.4pt;rotation:8673988fd;z-index:251680768" fillcolor="#8064a2 [3207]" stroked="f" strokecolor="#f2f2f2 [3041]" strokeweight="3pt">
            <v:shadow type="perspective" color="#3f3151 [1607]" opacity=".5" offset="1pt" offset2="-1pt"/>
            <v:textbox style="mso-next-textbox:#_x0000_s1030">
              <w:txbxContent>
                <w:p w:rsidR="00E05880" w:rsidRDefault="00E05880" w:rsidP="00622415"/>
              </w:txbxContent>
            </v:textbox>
          </v:shape>
        </w:pict>
      </w:r>
      <w:r>
        <w:rPr>
          <w:rFonts w:ascii="Arial" w:hAnsi="Arial" w:cs="Arial"/>
          <w:noProof/>
          <w:sz w:val="22"/>
          <w:szCs w:val="22"/>
        </w:rPr>
        <w:pict>
          <v:shape id="_x0000_s1031" type="#_x0000_t13" style="position:absolute;left:0;text-align:left;margin-left:231.15pt;margin-top:48pt;width:72.55pt;height:25.6pt;rotation:3122492fd;z-index:251681792" fillcolor="#f79646 [3209]" stroked="f" strokecolor="#f2f2f2 [3041]" strokeweight="3pt">
            <v:shadow type="perspective" color="#974706 [1609]" opacity=".5" offset="1pt" offset2="-1pt"/>
            <v:textbox style="mso-next-textbox:#_x0000_s1031">
              <w:txbxContent>
                <w:p w:rsidR="00E05880" w:rsidRDefault="00E05880" w:rsidP="00622415"/>
              </w:txbxContent>
            </v:textbox>
          </v:shape>
        </w:pic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1D5FCB" w:rsidP="00D65AB7">
      <w:pPr>
        <w:pStyle w:val="Heading2"/>
        <w:tabs>
          <w:tab w:val="left" w:pos="142"/>
        </w:tabs>
        <w:jc w:val="both"/>
        <w:rPr>
          <w:rFonts w:ascii="Arial" w:hAnsi="Arial" w:cs="Arial"/>
          <w:sz w:val="22"/>
          <w:szCs w:val="22"/>
        </w:rPr>
      </w:pPr>
      <w:bookmarkStart w:id="129" w:name="_Toc498595671"/>
      <w:bookmarkStart w:id="130" w:name="_Toc498595691"/>
      <w:bookmarkStart w:id="131" w:name="_Toc498595733"/>
      <w:bookmarkStart w:id="132" w:name="_Toc498595927"/>
      <w:bookmarkStart w:id="133" w:name="_Toc498595989"/>
      <w:bookmarkStart w:id="134" w:name="_Toc498596047"/>
      <w:bookmarkStart w:id="135" w:name="_Toc498596094"/>
      <w:bookmarkStart w:id="136" w:name="_Toc498596321"/>
      <w:bookmarkStart w:id="137" w:name="_Toc498596402"/>
      <w:bookmarkStart w:id="138" w:name="_Toc498596615"/>
      <w:bookmarkStart w:id="139" w:name="_Toc498596634"/>
      <w:bookmarkStart w:id="140" w:name="_Toc498596820"/>
      <w:bookmarkStart w:id="141" w:name="_Toc498597243"/>
      <w:bookmarkStart w:id="142" w:name="_Toc498597469"/>
      <w:bookmarkStart w:id="143" w:name="_Toc498597516"/>
      <w:r>
        <w:rPr>
          <w:rFonts w:ascii="Arial" w:hAnsi="Arial" w:cs="Arial"/>
          <w:noProof/>
          <w:sz w:val="22"/>
          <w:szCs w:val="22"/>
        </w:rPr>
        <w:pict>
          <v:shapetype id="_x0000_t32" coordsize="21600,21600" o:spt="32" o:oned="t" path="m,l21600,21600e" filled="f">
            <v:path arrowok="t" fillok="f" o:connecttype="none"/>
            <o:lock v:ext="edit" shapetype="t"/>
          </v:shapetype>
          <v:shape id="_x0000_s1044" type="#_x0000_t32" style="position:absolute;left:0;text-align:left;margin-left:205.5pt;margin-top:9.15pt;width:0;height:27.75pt;z-index:251695104" o:connectortype="straight">
            <v:stroke endarrow="block"/>
          </v:shape>
        </w:pict>
      </w:r>
      <w:r>
        <w:rPr>
          <w:rFonts w:ascii="Arial" w:hAnsi="Arial" w:cs="Arial"/>
          <w:noProof/>
          <w:sz w:val="22"/>
          <w:szCs w:val="22"/>
        </w:rPr>
        <w:pict>
          <v:shape id="_x0000_s1043" type="#_x0000_t32" style="position:absolute;left:0;text-align:left;margin-left:205.5pt;margin-top:9.15pt;width:49.15pt;height:0;flip:x;z-index:251694080" o:connectortype="straight"/>
        </w:pict>
      </w:r>
      <w:r>
        <w:rPr>
          <w:rFonts w:ascii="Arial" w:hAnsi="Arial" w:cs="Arial"/>
          <w:noProof/>
          <w:sz w:val="22"/>
          <w:szCs w:val="22"/>
        </w:rPr>
        <w:pict>
          <v:shape id="_x0000_s1040" type="#_x0000_t32" style="position:absolute;left:0;text-align:left;margin-left:161.25pt;margin-top:12.9pt;width:0;height:140.25pt;z-index:251691008" o:connectortype="straight"/>
        </w:pic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622415" w:rsidRPr="00622415" w:rsidRDefault="001D5FCB" w:rsidP="00D65AB7">
      <w:pPr>
        <w:pStyle w:val="Heading2"/>
        <w:tabs>
          <w:tab w:val="left" w:pos="142"/>
        </w:tabs>
        <w:jc w:val="both"/>
        <w:rPr>
          <w:rFonts w:ascii="Arial" w:hAnsi="Arial" w:cs="Arial"/>
          <w:sz w:val="22"/>
          <w:szCs w:val="22"/>
        </w:rPr>
      </w:pPr>
      <w:bookmarkStart w:id="144" w:name="_Toc498595672"/>
      <w:bookmarkStart w:id="145" w:name="_Toc498595692"/>
      <w:bookmarkStart w:id="146" w:name="_Toc498595734"/>
      <w:bookmarkStart w:id="147" w:name="_Toc498595928"/>
      <w:bookmarkStart w:id="148" w:name="_Toc498595990"/>
      <w:bookmarkStart w:id="149" w:name="_Toc498596048"/>
      <w:bookmarkStart w:id="150" w:name="_Toc498596095"/>
      <w:bookmarkStart w:id="151" w:name="_Toc498596322"/>
      <w:bookmarkStart w:id="152" w:name="_Toc498596403"/>
      <w:bookmarkStart w:id="153" w:name="_Toc498596616"/>
      <w:bookmarkStart w:id="154" w:name="_Toc498596635"/>
      <w:bookmarkStart w:id="155" w:name="_Toc498596821"/>
      <w:bookmarkStart w:id="156" w:name="_Toc498597244"/>
      <w:bookmarkStart w:id="157" w:name="_Toc498597470"/>
      <w:bookmarkStart w:id="158" w:name="_Toc498597517"/>
      <w:r>
        <w:rPr>
          <w:rFonts w:ascii="Arial" w:hAnsi="Arial" w:cs="Arial"/>
          <w:noProof/>
          <w:sz w:val="22"/>
          <w:szCs w:val="22"/>
        </w:rPr>
        <w:pict>
          <v:shape id="_x0000_s1042" type="#_x0000_t202" style="position:absolute;left:0;text-align:left;margin-left:167.35pt;margin-top:9.35pt;width:101.9pt;height:48.75pt;z-index:251693056;mso-width-relative:margin;mso-height-relative:margin" stroked="f">
            <v:textbox style="mso-next-textbox:#_x0000_s1042">
              <w:txbxContent>
                <w:p w:rsidR="00E05880" w:rsidRPr="00347B9F" w:rsidRDefault="00E05880" w:rsidP="00622415">
                  <w:pPr>
                    <w:rPr>
                      <w:b/>
                      <w:sz w:val="24"/>
                      <w:szCs w:val="24"/>
                    </w:rPr>
                  </w:pPr>
                  <w:r w:rsidRPr="00347B9F">
                    <w:rPr>
                      <w:b/>
                      <w:sz w:val="24"/>
                      <w:szCs w:val="24"/>
                    </w:rPr>
                    <w:t>The controller updates the view</w:t>
                  </w:r>
                </w:p>
              </w:txbxContent>
            </v:textbox>
          </v:shape>
        </w:pict>
      </w:r>
      <w:r>
        <w:rPr>
          <w:rFonts w:ascii="Arial" w:hAnsi="Arial" w:cs="Arial"/>
          <w:noProof/>
          <w:sz w:val="22"/>
          <w:szCs w:val="22"/>
        </w:rPr>
        <w:pict>
          <v:oval id="_x0000_s1028" style="position:absolute;left:0;text-align:left;margin-left:269.25pt;margin-top:4.1pt;width:132.75pt;height:66pt;z-index:251678720" fillcolor="#9bbb59 [3206]" stroked="f" strokecolor="#f2f2f2 [3041]" strokeweight="3pt">
            <v:shadow type="perspective" color="#4e6128 [1606]" opacity=".5" offset="1pt" offset2="-1pt"/>
            <v:textbox style="mso-next-textbox:#_x0000_s1028">
              <w:txbxContent>
                <w:p w:rsidR="00E05880" w:rsidRPr="00701243" w:rsidRDefault="00E05880" w:rsidP="00622415">
                  <w:pPr>
                    <w:jc w:val="center"/>
                    <w:rPr>
                      <w:b/>
                      <w:color w:val="FFFFFF" w:themeColor="background1"/>
                      <w:sz w:val="36"/>
                      <w:szCs w:val="36"/>
                    </w:rPr>
                  </w:pPr>
                  <w:r w:rsidRPr="00701243">
                    <w:rPr>
                      <w:b/>
                      <w:color w:val="FFFFFF" w:themeColor="background1"/>
                      <w:sz w:val="36"/>
                      <w:szCs w:val="36"/>
                    </w:rPr>
                    <w:t>View</w:t>
                  </w:r>
                </w:p>
              </w:txbxContent>
            </v:textbox>
          </v:oval>
        </w:pict>
      </w:r>
      <w:r>
        <w:rPr>
          <w:rFonts w:ascii="Arial" w:hAnsi="Arial" w:cs="Arial"/>
          <w:noProof/>
          <w:sz w:val="22"/>
          <w:szCs w:val="22"/>
        </w:rPr>
        <w:pict>
          <v:oval id="_x0000_s1027" style="position:absolute;left:0;text-align:left;margin-left:18.75pt;margin-top:4.1pt;width:132.75pt;height:66pt;z-index:251677696" fillcolor="#c0504d [3205]" stroked="f" strokecolor="#f2f2f2 [3041]" strokeweight="3pt">
            <v:shadow type="perspective" color="#622423 [1605]" opacity=".5" offset="1pt" offset2="-1pt"/>
            <v:textbox style="mso-next-textbox:#_x0000_s1027">
              <w:txbxContent>
                <w:p w:rsidR="00E05880" w:rsidRPr="00701243" w:rsidRDefault="00E05880" w:rsidP="00622415">
                  <w:pPr>
                    <w:jc w:val="center"/>
                    <w:rPr>
                      <w:b/>
                      <w:color w:val="FFFFFF" w:themeColor="background1"/>
                      <w:sz w:val="36"/>
                      <w:szCs w:val="36"/>
                    </w:rPr>
                  </w:pPr>
                  <w:r w:rsidRPr="00701243">
                    <w:rPr>
                      <w:b/>
                      <w:color w:val="FFFFFF" w:themeColor="background1"/>
                      <w:sz w:val="36"/>
                      <w:szCs w:val="36"/>
                    </w:rPr>
                    <w:t>Model</w:t>
                  </w:r>
                </w:p>
              </w:txbxContent>
            </v:textbox>
          </v:oval>
        </w:pic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1D5FCB" w:rsidP="00D65AB7">
      <w:pPr>
        <w:pStyle w:val="Heading2"/>
        <w:tabs>
          <w:tab w:val="left" w:pos="142"/>
        </w:tabs>
        <w:jc w:val="both"/>
        <w:rPr>
          <w:rFonts w:ascii="Arial" w:hAnsi="Arial" w:cs="Arial"/>
          <w:sz w:val="22"/>
          <w:szCs w:val="22"/>
        </w:rPr>
      </w:pPr>
      <w:bookmarkStart w:id="159" w:name="_Toc498595673"/>
      <w:bookmarkStart w:id="160" w:name="_Toc498595693"/>
      <w:bookmarkStart w:id="161" w:name="_Toc498595735"/>
      <w:bookmarkStart w:id="162" w:name="_Toc498595929"/>
      <w:bookmarkStart w:id="163" w:name="_Toc498595991"/>
      <w:bookmarkStart w:id="164" w:name="_Toc498596049"/>
      <w:bookmarkStart w:id="165" w:name="_Toc498596096"/>
      <w:bookmarkStart w:id="166" w:name="_Toc498596323"/>
      <w:bookmarkStart w:id="167" w:name="_Toc498596404"/>
      <w:bookmarkStart w:id="168" w:name="_Toc498596617"/>
      <w:bookmarkStart w:id="169" w:name="_Toc498596636"/>
      <w:bookmarkStart w:id="170" w:name="_Toc498596822"/>
      <w:bookmarkStart w:id="171" w:name="_Toc498597245"/>
      <w:bookmarkStart w:id="172" w:name="_Toc498597471"/>
      <w:bookmarkStart w:id="173" w:name="_Toc498597518"/>
      <w:r>
        <w:rPr>
          <w:rFonts w:ascii="Arial" w:hAnsi="Arial" w:cs="Arial"/>
          <w:noProof/>
          <w:sz w:val="22"/>
          <w:szCs w:val="22"/>
        </w:rPr>
        <w:pict>
          <v:shape id="_x0000_s1034" type="#_x0000_t13" style="position:absolute;left:0;text-align:left;margin-left:322.15pt;margin-top:45.75pt;width:91.8pt;height:30.4pt;rotation:270;z-index:251684864" fillcolor="#8064a2 [3207]" stroked="f" strokecolor="#f2f2f2 [3041]" strokeweight="3pt">
            <v:shadow type="perspective" color="#3f3151 [1607]" opacity=".5" offset="1pt" offset2="-1pt"/>
            <v:textbox style="mso-next-textbox:#_x0000_s1034">
              <w:txbxContent>
                <w:p w:rsidR="00E05880" w:rsidRDefault="00E05880" w:rsidP="00622415"/>
              </w:txbxContent>
            </v:textbox>
          </v:shape>
        </w:pic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622415" w:rsidRPr="00622415" w:rsidRDefault="001D5FCB" w:rsidP="00D65AB7">
      <w:pPr>
        <w:pStyle w:val="Heading2"/>
        <w:tabs>
          <w:tab w:val="left" w:pos="142"/>
        </w:tabs>
        <w:jc w:val="both"/>
        <w:rPr>
          <w:rFonts w:ascii="Arial" w:hAnsi="Arial" w:cs="Arial"/>
          <w:sz w:val="22"/>
          <w:szCs w:val="22"/>
        </w:rPr>
      </w:pPr>
      <w:bookmarkStart w:id="174" w:name="_Toc498595674"/>
      <w:bookmarkStart w:id="175" w:name="_Toc498595694"/>
      <w:bookmarkStart w:id="176" w:name="_Toc498595736"/>
      <w:bookmarkStart w:id="177" w:name="_Toc498595930"/>
      <w:bookmarkStart w:id="178" w:name="_Toc498595992"/>
      <w:bookmarkStart w:id="179" w:name="_Toc498596050"/>
      <w:bookmarkStart w:id="180" w:name="_Toc498596097"/>
      <w:bookmarkStart w:id="181" w:name="_Toc498596324"/>
      <w:bookmarkStart w:id="182" w:name="_Toc498596405"/>
      <w:bookmarkStart w:id="183" w:name="_Toc498596618"/>
      <w:bookmarkStart w:id="184" w:name="_Toc498596637"/>
      <w:bookmarkStart w:id="185" w:name="_Toc498596823"/>
      <w:bookmarkStart w:id="186" w:name="_Toc498597246"/>
      <w:bookmarkStart w:id="187" w:name="_Toc498597472"/>
      <w:bookmarkStart w:id="188" w:name="_Toc498597519"/>
      <w:r>
        <w:rPr>
          <w:rFonts w:ascii="Arial" w:hAnsi="Arial" w:cs="Arial"/>
          <w:noProof/>
          <w:sz w:val="22"/>
          <w:szCs w:val="22"/>
        </w:rPr>
        <w:pict>
          <v:shape id="_x0000_s1039" type="#_x0000_t202" style="position:absolute;left:0;text-align:left;margin-left:24.05pt;margin-top:21.95pt;width:110.95pt;height:57.75pt;z-index:251689984;mso-width-relative:margin;mso-height-relative:margin" stroked="f">
            <v:textbox style="mso-next-textbox:#_x0000_s1039">
              <w:txbxContent>
                <w:p w:rsidR="00E05880" w:rsidRPr="00347B9F" w:rsidRDefault="00E05880" w:rsidP="00622415">
                  <w:pPr>
                    <w:rPr>
                      <w:b/>
                      <w:sz w:val="24"/>
                      <w:szCs w:val="24"/>
                    </w:rPr>
                  </w:pPr>
                  <w:r w:rsidRPr="00347B9F">
                    <w:rPr>
                      <w:b/>
                      <w:sz w:val="24"/>
                      <w:szCs w:val="24"/>
                    </w:rPr>
                    <w:t>The model notifies the controller of the change</w:t>
                  </w:r>
                </w:p>
              </w:txbxContent>
            </v:textbox>
          </v:shape>
        </w:pict>
      </w:r>
      <w:r>
        <w:rPr>
          <w:rFonts w:ascii="Arial" w:hAnsi="Arial" w:cs="Arial"/>
          <w:noProof/>
          <w:sz w:val="22"/>
          <w:szCs w:val="22"/>
        </w:rPr>
        <w:pict>
          <v:shape id="_x0000_s1045" type="#_x0000_t202" style="position:absolute;left:0;text-align:left;margin-left:210.8pt;margin-top:10.6pt;width:89.7pt;height:49.7pt;z-index:251696128;mso-width-relative:margin;mso-height-relative:margin" stroked="f">
            <v:textbox style="mso-next-textbox:#_x0000_s1045">
              <w:txbxContent>
                <w:p w:rsidR="00E05880" w:rsidRPr="00347B9F" w:rsidRDefault="00E05880" w:rsidP="00622415">
                  <w:pPr>
                    <w:rPr>
                      <w:b/>
                      <w:sz w:val="24"/>
                      <w:szCs w:val="24"/>
                    </w:rPr>
                  </w:pPr>
                  <w:r w:rsidRPr="00347B9F">
                    <w:rPr>
                      <w:b/>
                      <w:sz w:val="24"/>
                      <w:szCs w:val="24"/>
                    </w:rPr>
                    <w:t>The user see’s that change</w:t>
                  </w:r>
                </w:p>
              </w:txbxContent>
            </v:textbox>
          </v:shape>
        </w:pict>
      </w:r>
      <w:r w:rsidRPr="001D5FCB">
        <w:rPr>
          <w:rFonts w:ascii="Arial" w:hAnsi="Arial" w:cs="Arial"/>
          <w:noProof/>
          <w:sz w:val="22"/>
          <w:szCs w:val="22"/>
          <w:lang w:val="en-US" w:eastAsia="zh-TW"/>
        </w:rPr>
        <w:pict>
          <v:shape id="_x0000_s1036" type="#_x0000_t202" style="position:absolute;left:0;text-align:left;margin-left:387.05pt;margin-top:19.8pt;width:91.45pt;height:40.5pt;z-index:251686912;mso-width-relative:margin;mso-height-relative:margin" stroked="f">
            <v:textbox style="mso-next-textbox:#_x0000_s1036">
              <w:txbxContent>
                <w:p w:rsidR="00E05880" w:rsidRPr="00347B9F" w:rsidRDefault="00E05880" w:rsidP="00622415">
                  <w:pPr>
                    <w:rPr>
                      <w:b/>
                      <w:sz w:val="24"/>
                      <w:szCs w:val="24"/>
                    </w:rPr>
                  </w:pPr>
                  <w:r w:rsidRPr="00347B9F">
                    <w:rPr>
                      <w:b/>
                      <w:sz w:val="24"/>
                      <w:szCs w:val="24"/>
                    </w:rPr>
                    <w:t>User interacts with the view</w:t>
                  </w:r>
                </w:p>
              </w:txbxContent>
            </v:textbox>
          </v:shape>
        </w:pict>
      </w:r>
      <w:r>
        <w:rPr>
          <w:rFonts w:ascii="Arial" w:hAnsi="Arial" w:cs="Arial"/>
          <w:noProof/>
          <w:sz w:val="22"/>
          <w:szCs w:val="22"/>
        </w:rPr>
        <w:pict>
          <v:shape id="_x0000_s1035" type="#_x0000_t13" style="position:absolute;left:0;text-align:left;margin-left:277pt;margin-top:24.55pt;width:72.55pt;height:25.6pt;rotation:90;z-index:251685888" fillcolor="#f79646 [3209]" stroked="f" strokecolor="#f2f2f2 [3041]" strokeweight="3pt">
            <v:shadow type="perspective" color="#974706 [1609]" opacity=".5" offset="1pt" offset2="-1pt"/>
            <v:textbox style="mso-next-textbox:#_x0000_s1035">
              <w:txbxContent>
                <w:p w:rsidR="00E05880" w:rsidRDefault="00E05880" w:rsidP="00622415"/>
              </w:txbxContent>
            </v:textbox>
          </v:shape>
        </w:pic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1D5FCB" w:rsidP="00D65AB7">
      <w:pPr>
        <w:pStyle w:val="Heading2"/>
        <w:tabs>
          <w:tab w:val="left" w:pos="142"/>
        </w:tabs>
        <w:jc w:val="both"/>
        <w:rPr>
          <w:rFonts w:ascii="Arial" w:hAnsi="Arial" w:cs="Arial"/>
          <w:sz w:val="22"/>
          <w:szCs w:val="22"/>
        </w:rPr>
      </w:pPr>
      <w:bookmarkStart w:id="189" w:name="_Toc498595675"/>
      <w:bookmarkStart w:id="190" w:name="_Toc498595695"/>
      <w:bookmarkStart w:id="191" w:name="_Toc498595737"/>
      <w:bookmarkStart w:id="192" w:name="_Toc498595931"/>
      <w:bookmarkStart w:id="193" w:name="_Toc498595993"/>
      <w:bookmarkStart w:id="194" w:name="_Toc498596051"/>
      <w:bookmarkStart w:id="195" w:name="_Toc498596098"/>
      <w:bookmarkStart w:id="196" w:name="_Toc498596325"/>
      <w:bookmarkStart w:id="197" w:name="_Toc498596406"/>
      <w:bookmarkStart w:id="198" w:name="_Toc498596619"/>
      <w:bookmarkStart w:id="199" w:name="_Toc498596638"/>
      <w:bookmarkStart w:id="200" w:name="_Toc498596824"/>
      <w:bookmarkStart w:id="201" w:name="_Toc498597247"/>
      <w:bookmarkStart w:id="202" w:name="_Toc498597473"/>
      <w:bookmarkStart w:id="203" w:name="_Toc498597520"/>
      <w:r>
        <w:rPr>
          <w:rFonts w:ascii="Arial" w:hAnsi="Arial" w:cs="Arial"/>
          <w:noProof/>
          <w:sz w:val="22"/>
          <w:szCs w:val="22"/>
        </w:rPr>
        <w:pict>
          <v:shape id="_x0000_s1041" type="#_x0000_t32" style="position:absolute;left:0;text-align:left;margin-left:135pt;margin-top:5.9pt;width:26.25pt;height:0;flip:x;z-index:251692032" o:connectortype="straight">
            <v:stroke endarrow="block"/>
          </v:shape>
        </w:pic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622415" w:rsidRPr="00622415" w:rsidRDefault="001D5FCB" w:rsidP="00D65AB7">
      <w:pPr>
        <w:pStyle w:val="Heading2"/>
        <w:tabs>
          <w:tab w:val="left" w:pos="142"/>
        </w:tabs>
        <w:jc w:val="both"/>
        <w:rPr>
          <w:rFonts w:ascii="Arial" w:hAnsi="Arial" w:cs="Arial"/>
          <w:sz w:val="22"/>
          <w:szCs w:val="22"/>
        </w:rPr>
      </w:pPr>
      <w:bookmarkStart w:id="204" w:name="_Toc498595676"/>
      <w:bookmarkStart w:id="205" w:name="_Toc498595696"/>
      <w:bookmarkStart w:id="206" w:name="_Toc498595738"/>
      <w:bookmarkStart w:id="207" w:name="_Toc498595932"/>
      <w:bookmarkStart w:id="208" w:name="_Toc498595994"/>
      <w:bookmarkStart w:id="209" w:name="_Toc498596052"/>
      <w:bookmarkStart w:id="210" w:name="_Toc498596099"/>
      <w:bookmarkStart w:id="211" w:name="_Toc498596326"/>
      <w:bookmarkStart w:id="212" w:name="_Toc498596407"/>
      <w:bookmarkStart w:id="213" w:name="_Toc498596620"/>
      <w:bookmarkStart w:id="214" w:name="_Toc498596639"/>
      <w:bookmarkStart w:id="215" w:name="_Toc498596825"/>
      <w:bookmarkStart w:id="216" w:name="_Toc498597248"/>
      <w:bookmarkStart w:id="217" w:name="_Toc498597474"/>
      <w:bookmarkStart w:id="218" w:name="_Toc498597521"/>
      <w:r>
        <w:rPr>
          <w:rFonts w:ascii="Arial" w:hAnsi="Arial" w:cs="Arial"/>
          <w:noProof/>
          <w:sz w:val="22"/>
          <w:szCs w:val="22"/>
        </w:rPr>
        <w:pict>
          <v:oval id="_x0000_s1033" style="position:absolute;left:0;text-align:left;margin-left:269.25pt;margin-top:2.45pt;width:132.75pt;height:66pt;z-index:251683840" fillcolor="#4bacc6 [3208]" stroked="f" strokecolor="#f2f2f2 [3041]" strokeweight="3pt">
            <v:shadow type="perspective" color="#205867 [1608]" opacity=".5" offset="1pt" offset2="-1pt"/>
            <v:textbox style="mso-next-textbox:#_x0000_s1033">
              <w:txbxContent>
                <w:p w:rsidR="00E05880" w:rsidRPr="00154A5A" w:rsidRDefault="00E05880" w:rsidP="00622415">
                  <w:pPr>
                    <w:jc w:val="center"/>
                    <w:rPr>
                      <w:rFonts w:cstheme="minorHAnsi"/>
                      <w:b/>
                      <w:color w:val="FFFFFF" w:themeColor="background1"/>
                      <w:sz w:val="36"/>
                      <w:szCs w:val="36"/>
                    </w:rPr>
                  </w:pPr>
                  <w:r>
                    <w:rPr>
                      <w:rFonts w:cstheme="minorHAnsi"/>
                      <w:b/>
                      <w:color w:val="FFFFFF" w:themeColor="background1"/>
                      <w:sz w:val="36"/>
                      <w:szCs w:val="36"/>
                    </w:rPr>
                    <w:t>User</w:t>
                  </w:r>
                </w:p>
              </w:txbxContent>
            </v:textbox>
          </v:oval>
        </w:pic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622415" w:rsidP="00D65AB7">
      <w:pPr>
        <w:pStyle w:val="Heading2"/>
        <w:tabs>
          <w:tab w:val="left" w:pos="142"/>
        </w:tabs>
        <w:jc w:val="both"/>
        <w:rPr>
          <w:rFonts w:ascii="Arial" w:hAnsi="Arial" w:cs="Arial"/>
          <w:sz w:val="22"/>
          <w:szCs w:val="22"/>
        </w:rPr>
      </w:pPr>
    </w:p>
    <w:p w:rsidR="00B41CB2" w:rsidRPr="00622415" w:rsidRDefault="00622415" w:rsidP="00D65AB7">
      <w:pPr>
        <w:jc w:val="both"/>
        <w:rPr>
          <w:rFonts w:ascii="Arial" w:hAnsi="Arial" w:cs="Arial"/>
        </w:rPr>
      </w:pPr>
      <w:r w:rsidRPr="00622415">
        <w:rPr>
          <w:rFonts w:ascii="Arial" w:hAnsi="Arial" w:cs="Arial"/>
        </w:rPr>
        <w:t xml:space="preserve">Figure 3.1 – Depicting a typical MVC design pattern, adapted from </w:t>
      </w:r>
      <w:r w:rsidRPr="00622415">
        <w:rPr>
          <w:rFonts w:ascii="Arial" w:hAnsi="Arial" w:cs="Arial"/>
          <w:i/>
        </w:rPr>
        <w:t>Jailia’s, et al. (2016</w:t>
      </w:r>
      <w:r w:rsidR="007E25AB" w:rsidRPr="00622415">
        <w:rPr>
          <w:rFonts w:ascii="Arial" w:hAnsi="Arial" w:cs="Arial"/>
          <w:i/>
        </w:rPr>
        <w:t>) [</w:t>
      </w:r>
      <w:r w:rsidRPr="00622415">
        <w:rPr>
          <w:rFonts w:ascii="Arial" w:hAnsi="Arial" w:cs="Arial"/>
          <w:i/>
        </w:rPr>
        <w:t>3]</w:t>
      </w:r>
      <w:r w:rsidR="007E25AB">
        <w:rPr>
          <w:rFonts w:ascii="Arial" w:hAnsi="Arial" w:cs="Arial"/>
          <w:i/>
        </w:rPr>
        <w:t xml:space="preserve"> </w:t>
      </w:r>
      <w:r w:rsidRPr="00622415">
        <w:rPr>
          <w:rFonts w:ascii="Arial" w:hAnsi="Arial" w:cs="Arial"/>
        </w:rPr>
        <w:t>MVC diagram labelled Fig 1.</w:t>
      </w:r>
    </w:p>
    <w:p w:rsidR="00622415" w:rsidRPr="00622415" w:rsidRDefault="00622415" w:rsidP="00115AEC">
      <w:pPr>
        <w:rPr>
          <w:rFonts w:ascii="Arial" w:hAnsi="Arial" w:cs="Arial"/>
          <w:color w:val="000000" w:themeColor="text1"/>
        </w:rPr>
      </w:pPr>
      <w:bookmarkStart w:id="219" w:name="_Toc498595739"/>
      <w:r w:rsidRPr="00622415">
        <w:rPr>
          <w:rFonts w:ascii="Arial" w:hAnsi="Arial" w:cs="Arial"/>
        </w:rPr>
        <w:t xml:space="preserve">Another advantage of using the separation of concerns principal for MVC architecture is that it enables the application to have multiple views and even multiple controllers. These can be created on the fly and altered without interfering with the model component of the </w:t>
      </w:r>
      <w:r w:rsidR="002A1544" w:rsidRPr="00622415">
        <w:rPr>
          <w:rFonts w:ascii="Arial" w:hAnsi="Arial" w:cs="Arial"/>
        </w:rPr>
        <w:t>program. Usually</w:t>
      </w:r>
      <w:r w:rsidRPr="00622415">
        <w:rPr>
          <w:rFonts w:ascii="Arial" w:hAnsi="Arial" w:cs="Arial"/>
        </w:rPr>
        <w:t xml:space="preserve"> applications would have multiple views of the same data</w:t>
      </w:r>
      <w:r w:rsidRPr="00622415">
        <w:rPr>
          <w:rFonts w:ascii="Arial" w:hAnsi="Arial" w:cs="Arial"/>
          <w:i/>
        </w:rPr>
        <w:t>(Curry and Grace, 2008) [16]</w:t>
      </w:r>
      <w:r w:rsidRPr="00622415">
        <w:rPr>
          <w:rFonts w:ascii="Arial" w:hAnsi="Arial" w:cs="Arial"/>
        </w:rPr>
        <w:t>, with the MVC design pattern along with the separation of concerns principal facilitating it</w:t>
      </w:r>
      <w:bookmarkEnd w:id="219"/>
      <w:r w:rsidR="00363616">
        <w:rPr>
          <w:rFonts w:ascii="Arial" w:hAnsi="Arial" w:cs="Arial"/>
        </w:rPr>
        <w:t>.</w:t>
      </w:r>
      <w:bookmarkEnd w:id="83"/>
      <w:r w:rsidR="00115AEC" w:rsidRPr="00622415">
        <w:rPr>
          <w:rFonts w:ascii="Arial" w:hAnsi="Arial" w:cs="Arial"/>
          <w:color w:val="000000" w:themeColor="text1"/>
        </w:rPr>
        <w:t xml:space="preserve"> </w:t>
      </w:r>
    </w:p>
    <w:p w:rsidR="00622415" w:rsidRPr="004C64BA" w:rsidRDefault="00622415" w:rsidP="004C64BA">
      <w:pPr>
        <w:rPr>
          <w:rFonts w:ascii="Arial" w:hAnsi="Arial" w:cs="Arial"/>
          <w:b/>
          <w:sz w:val="24"/>
        </w:rPr>
      </w:pPr>
      <w:bookmarkStart w:id="220" w:name="_Toc498632232"/>
      <w:bookmarkStart w:id="221" w:name="_Toc511305685"/>
      <w:r w:rsidRPr="004C64BA">
        <w:rPr>
          <w:rFonts w:ascii="Arial" w:hAnsi="Arial" w:cs="Arial"/>
          <w:b/>
          <w:sz w:val="24"/>
        </w:rPr>
        <w:t>3.2 Java and the JavaFX framework</w:t>
      </w:r>
      <w:bookmarkEnd w:id="220"/>
      <w:bookmarkEnd w:id="221"/>
    </w:p>
    <w:p w:rsidR="00622415" w:rsidRPr="00622415" w:rsidRDefault="00622415" w:rsidP="00D65AB7">
      <w:pPr>
        <w:jc w:val="both"/>
        <w:rPr>
          <w:rFonts w:ascii="Arial" w:hAnsi="Arial" w:cs="Arial"/>
          <w:i/>
        </w:rPr>
      </w:pPr>
      <w:r w:rsidRPr="00622415">
        <w:rPr>
          <w:rFonts w:ascii="Arial" w:hAnsi="Arial" w:cs="Arial"/>
        </w:rPr>
        <w:t xml:space="preserve">In order to implement the MVC design pattern that was discussed in section 3.1, a programming language platform needs to be chosen. A proposed language for this task could be Java. Java is a very popular programming platform, mainly due to the fact that it’s cross platform. Java code can run on any hardware platform and still execute the code, providing the JVM (Java Virtual Machine) is installed on the host </w:t>
      </w:r>
      <w:r w:rsidR="0025103D" w:rsidRPr="00622415">
        <w:rPr>
          <w:rFonts w:ascii="Arial" w:hAnsi="Arial" w:cs="Arial"/>
        </w:rPr>
        <w:t>system</w:t>
      </w:r>
      <w:r w:rsidR="0025103D" w:rsidRPr="00622415">
        <w:rPr>
          <w:rFonts w:ascii="Arial" w:hAnsi="Arial" w:cs="Arial"/>
          <w:i/>
        </w:rPr>
        <w:t xml:space="preserve"> (</w:t>
      </w:r>
      <w:r w:rsidRPr="00622415">
        <w:rPr>
          <w:rFonts w:ascii="Arial" w:hAnsi="Arial" w:cs="Arial"/>
          <w:i/>
        </w:rPr>
        <w:t>Minor and Gewali, 2004 [4]; Reed, 2002 [5]).</w:t>
      </w:r>
      <w:r w:rsidRPr="00622415">
        <w:rPr>
          <w:rFonts w:ascii="Arial" w:hAnsi="Arial" w:cs="Arial"/>
        </w:rPr>
        <w:t xml:space="preserve">Java is also a purer object oriented paradigm (although not one hundred percent), unlike one of </w:t>
      </w:r>
      <w:r w:rsidR="0025103D" w:rsidRPr="00622415">
        <w:rPr>
          <w:rFonts w:ascii="Arial" w:hAnsi="Arial" w:cs="Arial"/>
        </w:rPr>
        <w:t>its main</w:t>
      </w:r>
      <w:r w:rsidRPr="00622415">
        <w:rPr>
          <w:rFonts w:ascii="Arial" w:hAnsi="Arial" w:cs="Arial"/>
        </w:rPr>
        <w:t xml:space="preserve"> competitors C++, which can actually write a program without the need for </w:t>
      </w:r>
      <w:r w:rsidR="0025103D" w:rsidRPr="00622415">
        <w:rPr>
          <w:rFonts w:ascii="Arial" w:hAnsi="Arial" w:cs="Arial"/>
        </w:rPr>
        <w:t>any classes</w:t>
      </w:r>
      <w:r w:rsidRPr="00622415">
        <w:rPr>
          <w:rFonts w:ascii="Arial" w:hAnsi="Arial" w:cs="Arial"/>
        </w:rPr>
        <w:t xml:space="preserve">. Whereas any Java code needs to be contained in a class, in fact, even Java’s standard library is essentially a large set of </w:t>
      </w:r>
      <w:r w:rsidR="0025103D" w:rsidRPr="00622415">
        <w:rPr>
          <w:rFonts w:ascii="Arial" w:hAnsi="Arial" w:cs="Arial"/>
        </w:rPr>
        <w:t>classes</w:t>
      </w:r>
      <w:r w:rsidR="0025103D" w:rsidRPr="00622415">
        <w:rPr>
          <w:rFonts w:ascii="Arial" w:hAnsi="Arial" w:cs="Arial"/>
          <w:i/>
        </w:rPr>
        <w:t xml:space="preserve"> (</w:t>
      </w:r>
      <w:r w:rsidRPr="00622415">
        <w:rPr>
          <w:rFonts w:ascii="Arial" w:hAnsi="Arial" w:cs="Arial"/>
          <w:i/>
        </w:rPr>
        <w:t>Minor and Gewali, 2004) [4].</w:t>
      </w:r>
      <w:r w:rsidRPr="00622415">
        <w:rPr>
          <w:rFonts w:ascii="Arial" w:hAnsi="Arial" w:cs="Arial"/>
        </w:rPr>
        <w:t xml:space="preserve">Using a purer object oriented language such as Java would be good for this domain, as the miniatures in Warhammer 40,000 can easily be represented as objects that are created by classes. Another advantage of Java is that it’s a very high level programming language, making it easier for the developer to focus on the actual implementation of the program, rather than the low level details of pointer manipulation and </w:t>
      </w:r>
      <w:r w:rsidRPr="00622415">
        <w:rPr>
          <w:rFonts w:ascii="Arial" w:hAnsi="Arial" w:cs="Arial"/>
        </w:rPr>
        <w:lastRenderedPageBreak/>
        <w:t>memory management. In Java, memory management is taken care of automatically through the garbage collector, which runs on the Java virtual machine. The only downside to this is that it makes programs run slower, than if a language employed manual pointer manipulation and memory management. This creates a trade-off between the ease of use, but slower performance using Java, and the extra effort required to manage memory, but have faster performance, using languages such as C++</w:t>
      </w:r>
      <w:r w:rsidRPr="00622415">
        <w:rPr>
          <w:rFonts w:ascii="Arial" w:hAnsi="Arial" w:cs="Arial"/>
          <w:i/>
        </w:rPr>
        <w:t>(Reed, 2002) [5].</w:t>
      </w:r>
    </w:p>
    <w:p w:rsidR="005F6ADD" w:rsidRDefault="00622415" w:rsidP="00D65AB7">
      <w:pPr>
        <w:jc w:val="both"/>
        <w:rPr>
          <w:rFonts w:ascii="Arial" w:hAnsi="Arial" w:cs="Arial"/>
          <w:i/>
        </w:rPr>
      </w:pPr>
      <w:r w:rsidRPr="00622415">
        <w:rPr>
          <w:rFonts w:ascii="Arial" w:hAnsi="Arial" w:cs="Arial"/>
        </w:rPr>
        <w:t xml:space="preserve">Now that a programming platform has been established, a framework designed with GUI’s in mind need to be discussed. A popular Java framework for GUI </w:t>
      </w:r>
      <w:r w:rsidR="00E249D5" w:rsidRPr="00622415">
        <w:rPr>
          <w:rFonts w:ascii="Arial" w:hAnsi="Arial" w:cs="Arial"/>
        </w:rPr>
        <w:t>design</w:t>
      </w:r>
      <w:r w:rsidRPr="00622415">
        <w:rPr>
          <w:rFonts w:ascii="Arial" w:hAnsi="Arial" w:cs="Arial"/>
        </w:rPr>
        <w:t xml:space="preserve"> is the JavaFX framework. This framework has been designed from the ground up as a Java API, which means it can make use of any other Java library, including the standard Java library. Another good thing about JavaFX is that the style of the application can be achieved using external CSS files. This keeps the styles separate from the implementation. JavaFX also integrates seamlessly into the Java runtime environment and Java development kit, making any JavaFX application cross platform, just like </w:t>
      </w:r>
      <w:r w:rsidR="00AA0141" w:rsidRPr="00622415">
        <w:rPr>
          <w:rFonts w:ascii="Arial" w:hAnsi="Arial" w:cs="Arial"/>
        </w:rPr>
        <w:t>Java. JavaFX</w:t>
      </w:r>
      <w:r w:rsidRPr="00622415">
        <w:rPr>
          <w:rFonts w:ascii="Arial" w:hAnsi="Arial" w:cs="Arial"/>
        </w:rPr>
        <w:t xml:space="preserve"> also supports a number of common UI controls such as check boxes, combo boxes, buttons, radio buttons and dozens more</w:t>
      </w:r>
      <w:r w:rsidRPr="00622415">
        <w:rPr>
          <w:rFonts w:ascii="Arial" w:hAnsi="Arial" w:cs="Arial"/>
          <w:i/>
        </w:rPr>
        <w:t>Docs.oracle.com (n.d.) [1].</w:t>
      </w:r>
    </w:p>
    <w:p w:rsidR="004C64BA" w:rsidRPr="005C2FE6" w:rsidRDefault="004C64BA" w:rsidP="004C64BA">
      <w:pPr>
        <w:pStyle w:val="ListParagraph"/>
        <w:numPr>
          <w:ilvl w:val="0"/>
          <w:numId w:val="19"/>
        </w:numPr>
        <w:ind w:left="0"/>
        <w:rPr>
          <w:rFonts w:ascii="Arial" w:hAnsi="Arial" w:cs="Arial"/>
          <w:b/>
          <w:sz w:val="28"/>
        </w:rPr>
      </w:pPr>
      <w:r>
        <w:rPr>
          <w:rFonts w:ascii="Arial" w:hAnsi="Arial" w:cs="Arial"/>
          <w:b/>
          <w:sz w:val="28"/>
        </w:rPr>
        <w:t>Conclusions</w:t>
      </w:r>
    </w:p>
    <w:p w:rsidR="005F6ADD" w:rsidRPr="005F6ADD" w:rsidRDefault="005F6ADD" w:rsidP="00D65AB7">
      <w:pPr>
        <w:tabs>
          <w:tab w:val="left" w:pos="142"/>
        </w:tabs>
        <w:jc w:val="both"/>
        <w:rPr>
          <w:rFonts w:ascii="Arial" w:hAnsi="Arial" w:cs="Arial"/>
        </w:rPr>
      </w:pPr>
      <w:r w:rsidRPr="005F6ADD">
        <w:rPr>
          <w:rFonts w:ascii="Arial" w:hAnsi="Arial" w:cs="Arial"/>
        </w:rPr>
        <w:t xml:space="preserve">The purpose of this report was to gain an insight into how Warhammer 40,000 works in regard to army building. The point system was discussed and how this plays a vital role in the army building process. The entire application will be based around the accumulation of points, so this was a crucial part of the </w:t>
      </w:r>
      <w:r w:rsidR="00E37188" w:rsidRPr="005F6ADD">
        <w:rPr>
          <w:rFonts w:ascii="Arial" w:hAnsi="Arial" w:cs="Arial"/>
        </w:rPr>
        <w:t>report. Another</w:t>
      </w:r>
      <w:r w:rsidRPr="005F6ADD">
        <w:rPr>
          <w:rFonts w:ascii="Arial" w:hAnsi="Arial" w:cs="Arial"/>
        </w:rPr>
        <w:t xml:space="preserve"> important aspect was around the idea of using a battle forged or unbound approach to army building. Considering this application is designed for a beginner player of Warhammer 40,000 I think it would be justified to take the unbound approach when designing the application, this is because for a novice, the battle forged style of organising an army into detachments could be overwhelming. It may also complicate the implementation of the program, if a battle forged approach was taken. </w:t>
      </w:r>
    </w:p>
    <w:p w:rsidR="005F6ADD" w:rsidRPr="005F6ADD" w:rsidRDefault="005F6ADD" w:rsidP="00D65AB7">
      <w:pPr>
        <w:tabs>
          <w:tab w:val="left" w:pos="142"/>
        </w:tabs>
        <w:jc w:val="both"/>
        <w:rPr>
          <w:rFonts w:ascii="Arial" w:hAnsi="Arial" w:cs="Arial"/>
        </w:rPr>
      </w:pPr>
      <w:r w:rsidRPr="005F6ADD">
        <w:rPr>
          <w:rFonts w:ascii="Arial" w:hAnsi="Arial" w:cs="Arial"/>
        </w:rPr>
        <w:t>The report also discussed the specific restrictions for the Space Marines faction of Warhammer 40,000. This is also important to the design of the program because I intend to provide data for this faction only and to ensure the restrictions of this faction are met, despite there being many other factions in the Warhammer 40,000 universe. This is because implementing all of the available factions would be a colossal undertaking, and I feel as though I wouldn’t have the skill set to do a project of that scale, therefore I chose the Space Marines faction only. Also, this is a faction I play myself personally, so I’m fairly familiar with them, also they are the most popular faction in Warhammer 40,000, and the faction that a beginner is likely to start collecting.</w:t>
      </w:r>
    </w:p>
    <w:p w:rsidR="002D5C09" w:rsidRPr="005F6ADD" w:rsidRDefault="005F6ADD" w:rsidP="00D65AB7">
      <w:pPr>
        <w:tabs>
          <w:tab w:val="left" w:pos="142"/>
        </w:tabs>
        <w:jc w:val="both"/>
        <w:rPr>
          <w:rFonts w:ascii="Arial" w:hAnsi="Arial" w:cs="Arial"/>
        </w:rPr>
      </w:pPr>
      <w:r w:rsidRPr="005F6ADD">
        <w:rPr>
          <w:rFonts w:ascii="Arial" w:hAnsi="Arial" w:cs="Arial"/>
        </w:rPr>
        <w:t>Another aspect of this report was concerned with how existing tabletop army builders have implemented their solution. Two were chosen, Warscroll and BattleScribe. Both of these had desirable features that would be useful for my application, such as saving, loading clearing and also crucially, printing. I also like some of the UI controls such as drop down menus for unit selection on Warscroll.</w:t>
      </w:r>
    </w:p>
    <w:p w:rsidR="005F6ADD" w:rsidRPr="005F6ADD" w:rsidRDefault="005F6ADD" w:rsidP="00F10425">
      <w:pPr>
        <w:tabs>
          <w:tab w:val="left" w:pos="142"/>
        </w:tabs>
        <w:jc w:val="both"/>
        <w:rPr>
          <w:rFonts w:ascii="Arial" w:hAnsi="Arial" w:cs="Arial"/>
        </w:rPr>
      </w:pPr>
      <w:r w:rsidRPr="005F6ADD">
        <w:rPr>
          <w:rFonts w:ascii="Arial" w:hAnsi="Arial" w:cs="Arial"/>
        </w:rPr>
        <w:t xml:space="preserve">The second part of the report discussed the technology behind the implementation of the program. The MVC (model view controller) was discussed, and why it’s an excellent choice </w:t>
      </w:r>
      <w:r w:rsidRPr="005F6ADD">
        <w:rPr>
          <w:rFonts w:ascii="Arial" w:hAnsi="Arial" w:cs="Arial"/>
        </w:rPr>
        <w:lastRenderedPageBreak/>
        <w:t>for GUI design, mainly because it allows for code maintainability as well as a clear design, by separating each function of the program among the model, view and controller.</w:t>
      </w:r>
    </w:p>
    <w:p w:rsidR="006B4454" w:rsidRPr="00A312F8" w:rsidRDefault="005F6ADD" w:rsidP="00A312F8">
      <w:pPr>
        <w:tabs>
          <w:tab w:val="left" w:pos="142"/>
        </w:tabs>
        <w:jc w:val="both"/>
        <w:rPr>
          <w:rFonts w:ascii="Arial" w:hAnsi="Arial" w:cs="Arial"/>
        </w:rPr>
      </w:pPr>
      <w:r w:rsidRPr="005F6ADD">
        <w:rPr>
          <w:rFonts w:ascii="Arial" w:hAnsi="Arial" w:cs="Arial"/>
        </w:rPr>
        <w:t>Finally Java and the JavaFX framework were discussed. Java is a very popular language mainly due to the fact that it’s cross platform. This is a favourable trait because it allows me potentially develop the application on other platforms later on. Java is also easier to develop on compared to some languages that don’t have automatic memory management. This would give me more time to focus on the application itself rather than having to deal with low end details of the program. Java is also the language I’ve had most experience with. Considering I’m using Java as the language of choice, it would be logical to choose a Java framework for the GUI aspect of the program. In which I chose the JavaFX framework. This framework makes use of a lot of the Java libraries that I already know and would therefore be suitable for this project. It also has a lot of rich features that would enhance the l</w:t>
      </w:r>
      <w:r w:rsidR="00C076C1">
        <w:rPr>
          <w:rFonts w:ascii="Arial" w:hAnsi="Arial" w:cs="Arial"/>
        </w:rPr>
        <w:t>ook and feel of my application</w:t>
      </w:r>
      <w:r w:rsidR="004C64BA">
        <w:rPr>
          <w:rFonts w:ascii="Arial" w:hAnsi="Arial" w:cs="Arial"/>
        </w:rPr>
        <w:t>.</w:t>
      </w:r>
    </w:p>
    <w:p w:rsidR="00424773" w:rsidRDefault="00424773" w:rsidP="00424773">
      <w:pPr>
        <w:pStyle w:val="ListParagraph"/>
        <w:ind w:left="0"/>
        <w:rPr>
          <w:rFonts w:ascii="Arial" w:hAnsi="Arial" w:cs="Arial"/>
          <w:b/>
          <w:sz w:val="28"/>
        </w:rPr>
      </w:pPr>
      <w:r>
        <w:rPr>
          <w:rFonts w:ascii="Arial" w:hAnsi="Arial" w:cs="Arial"/>
          <w:b/>
          <w:sz w:val="28"/>
        </w:rPr>
        <w:t>References</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[1] Docs.oracle.com. (n.d.)</w:t>
      </w:r>
      <w:r>
        <w:rPr>
          <w:rFonts w:ascii="Arial" w:hAnsi="Arial" w:cs="Arial"/>
          <w:sz w:val="22"/>
          <w:szCs w:val="22"/>
        </w:rPr>
        <w:t xml:space="preserve"> </w:t>
      </w:r>
      <w:r w:rsidRPr="00A73574">
        <w:rPr>
          <w:rFonts w:ascii="Arial" w:hAnsi="Arial" w:cs="Arial"/>
          <w:i/>
          <w:iCs/>
          <w:sz w:val="22"/>
          <w:szCs w:val="22"/>
        </w:rPr>
        <w:t>JavaFX Overview (Release 8)</w:t>
      </w:r>
      <w:r w:rsidRPr="00A73574">
        <w:rPr>
          <w:rFonts w:ascii="Arial" w:hAnsi="Arial" w:cs="Arial"/>
          <w:sz w:val="22"/>
          <w:szCs w:val="22"/>
        </w:rPr>
        <w:t xml:space="preserve">. [Online] Oracle. Available from: </w:t>
      </w:r>
      <w:hyperlink r:id="rId53" w:history="1">
        <w:r w:rsidRPr="00A73574">
          <w:rPr>
            <w:rStyle w:val="Hyperlink"/>
            <w:rFonts w:ascii="Arial" w:hAnsi="Arial" w:cs="Arial"/>
            <w:sz w:val="22"/>
            <w:szCs w:val="22"/>
          </w:rPr>
          <w:t>https://docs.oracle.com/javase/8/javafx/get-started-tutorial/jfx-overview.htm#JFXST784</w:t>
        </w:r>
      </w:hyperlink>
      <w:r w:rsidRPr="00A73574">
        <w:rPr>
          <w:rFonts w:ascii="Arial" w:hAnsi="Arial" w:cs="Arial"/>
          <w:sz w:val="22"/>
          <w:szCs w:val="22"/>
        </w:rPr>
        <w:t>[Accessed 10 Nov. 2017].</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[2] Hærum, E. (2015)</w:t>
      </w:r>
      <w:r>
        <w:rPr>
          <w:rFonts w:ascii="Arial" w:hAnsi="Arial" w:cs="Arial"/>
          <w:sz w:val="22"/>
          <w:szCs w:val="22"/>
        </w:rPr>
        <w:t xml:space="preserve"> </w:t>
      </w:r>
      <w:r w:rsidRPr="00A73574">
        <w:rPr>
          <w:rFonts w:ascii="Arial" w:hAnsi="Arial" w:cs="Arial"/>
          <w:i/>
          <w:iCs/>
          <w:sz w:val="22"/>
          <w:szCs w:val="22"/>
        </w:rPr>
        <w:t>CBR-based Explanation-aware Army Builder for Warhammer Fantasy Battle</w:t>
      </w:r>
      <w:r w:rsidRPr="00A73574">
        <w:rPr>
          <w:rFonts w:ascii="Arial" w:hAnsi="Arial" w:cs="Arial"/>
          <w:sz w:val="22"/>
          <w:szCs w:val="22"/>
        </w:rPr>
        <w:t>. Thesis (MSc), NTNU - Norwegian University of Science and Technology.</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[3] Jailia, M., et al. (2016)</w:t>
      </w:r>
      <w:r>
        <w:rPr>
          <w:rFonts w:ascii="Arial" w:hAnsi="Arial" w:cs="Arial"/>
          <w:sz w:val="22"/>
          <w:szCs w:val="22"/>
        </w:rPr>
        <w:t xml:space="preserve"> </w:t>
      </w:r>
      <w:r w:rsidRPr="00A73574">
        <w:rPr>
          <w:rFonts w:ascii="Arial" w:hAnsi="Arial" w:cs="Arial"/>
          <w:sz w:val="22"/>
          <w:szCs w:val="22"/>
        </w:rPr>
        <w:t xml:space="preserve">Behaviour of MVC (Model View Controller) based Web Application developed in PHP and .NET framework. In: </w:t>
      </w:r>
      <w:r w:rsidRPr="00A73574">
        <w:rPr>
          <w:rFonts w:ascii="Arial" w:hAnsi="Arial" w:cs="Arial"/>
          <w:i/>
          <w:iCs/>
          <w:sz w:val="22"/>
          <w:szCs w:val="22"/>
        </w:rPr>
        <w:t>International Conference on ICT in Business Industry &amp; Government (ICTBIG)</w:t>
      </w:r>
      <w:r w:rsidRPr="00A73574">
        <w:rPr>
          <w:rFonts w:ascii="Arial" w:hAnsi="Arial" w:cs="Arial"/>
          <w:sz w:val="22"/>
          <w:szCs w:val="22"/>
        </w:rPr>
        <w:t>, Indore, India, 18-19 Nov 2016. Rajasthan, India: IEEE, pp.1 - 5.</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 xml:space="preserve">[4] Minor, J. and Gewali, L. (2004) Pedagogical issues in programming languages. In: </w:t>
      </w:r>
      <w:r w:rsidRPr="00A73574">
        <w:rPr>
          <w:rFonts w:ascii="Arial" w:hAnsi="Arial" w:cs="Arial"/>
          <w:i/>
          <w:iCs/>
          <w:sz w:val="22"/>
          <w:szCs w:val="22"/>
        </w:rPr>
        <w:t>Proceedings of the International Conference on Information Technology: Coding and Computing (ITCC’04)</w:t>
      </w:r>
      <w:r w:rsidRPr="00A73574">
        <w:rPr>
          <w:rFonts w:ascii="Arial" w:hAnsi="Arial" w:cs="Arial"/>
          <w:sz w:val="22"/>
          <w:szCs w:val="22"/>
        </w:rPr>
        <w:t>, Las Vegas, Nevada, USA, 5-7 April 2004. Las Vegas, Nevada:  IEEE, pp.1 - 4.</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[5] Reed, P. (2002)</w:t>
      </w:r>
      <w:r>
        <w:rPr>
          <w:rFonts w:ascii="Arial" w:hAnsi="Arial" w:cs="Arial"/>
          <w:sz w:val="22"/>
          <w:szCs w:val="22"/>
        </w:rPr>
        <w:t xml:space="preserve"> </w:t>
      </w:r>
      <w:r w:rsidRPr="00A73574">
        <w:rPr>
          <w:rFonts w:ascii="Arial" w:hAnsi="Arial" w:cs="Arial"/>
          <w:i/>
          <w:iCs/>
          <w:sz w:val="22"/>
          <w:szCs w:val="22"/>
        </w:rPr>
        <w:t>A Comparison of Programming Languages for</w:t>
      </w:r>
      <w:r>
        <w:rPr>
          <w:rFonts w:ascii="Arial" w:hAnsi="Arial" w:cs="Arial"/>
          <w:i/>
          <w:iCs/>
          <w:sz w:val="22"/>
          <w:szCs w:val="22"/>
        </w:rPr>
        <w:t xml:space="preserve"> </w:t>
      </w:r>
      <w:r w:rsidRPr="00A73574">
        <w:rPr>
          <w:rFonts w:ascii="Arial" w:hAnsi="Arial" w:cs="Arial"/>
          <w:i/>
          <w:iCs/>
          <w:sz w:val="22"/>
          <w:szCs w:val="22"/>
        </w:rPr>
        <w:t>Graphical User Interface Programming</w:t>
      </w:r>
      <w:r w:rsidRPr="00A73574">
        <w:rPr>
          <w:rFonts w:ascii="Arial" w:hAnsi="Arial" w:cs="Arial"/>
          <w:sz w:val="22"/>
          <w:szCs w:val="22"/>
        </w:rPr>
        <w:t>. Thesis (Undergraduate), University of Tennessee.</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 xml:space="preserve">[6] Stocklein, J. et al. (2009) Poster: MVCE - A Design Pattern to Guide the Development of Next Generation User Interfaces. In: </w:t>
      </w:r>
      <w:r w:rsidRPr="00A73574">
        <w:rPr>
          <w:rFonts w:ascii="Arial" w:hAnsi="Arial" w:cs="Arial"/>
          <w:i/>
          <w:iCs/>
          <w:sz w:val="22"/>
          <w:szCs w:val="22"/>
        </w:rPr>
        <w:t>IEEE Symposium on 3D User Interfaces</w:t>
      </w:r>
      <w:r w:rsidRPr="00A73574">
        <w:rPr>
          <w:rFonts w:ascii="Arial" w:hAnsi="Arial" w:cs="Arial"/>
          <w:sz w:val="22"/>
          <w:szCs w:val="22"/>
        </w:rPr>
        <w:t>, Lafayette, Louisiana, USA, 14-15 March 2009. North Rhine-Westphalia, Germany: IEEE, pp.1 - 2.</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 xml:space="preserve">[7] Syromiatnikov, A. and Weyns, D. (2014) A Journey Through the Land of Model-View-* Design Patterns. In: </w:t>
      </w:r>
      <w:r w:rsidRPr="00A73574">
        <w:rPr>
          <w:rFonts w:ascii="Arial" w:hAnsi="Arial" w:cs="Arial"/>
          <w:i/>
          <w:iCs/>
          <w:sz w:val="22"/>
          <w:szCs w:val="22"/>
        </w:rPr>
        <w:t>IEEE/IFIP Conference on Software Architecture</w:t>
      </w:r>
      <w:r w:rsidRPr="00A73574">
        <w:rPr>
          <w:rFonts w:ascii="Arial" w:hAnsi="Arial" w:cs="Arial"/>
          <w:sz w:val="22"/>
          <w:szCs w:val="22"/>
        </w:rPr>
        <w:t>, Sydney, Australia, 7-11 April 2014. Vaxjo, Sweden: IEEE, pp.1 - 10.</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[8] Warhammer Community (2017)</w:t>
      </w:r>
      <w:r>
        <w:rPr>
          <w:rFonts w:ascii="Arial" w:hAnsi="Arial" w:cs="Arial"/>
          <w:sz w:val="22"/>
          <w:szCs w:val="22"/>
        </w:rPr>
        <w:t xml:space="preserve"> </w:t>
      </w:r>
      <w:r w:rsidRPr="00A73574">
        <w:rPr>
          <w:rFonts w:ascii="Arial" w:hAnsi="Arial" w:cs="Arial"/>
          <w:i/>
          <w:iCs/>
          <w:sz w:val="22"/>
          <w:szCs w:val="22"/>
        </w:rPr>
        <w:t>A Downloadable Warhammer 40,000 Army Roster - Warhammer Community</w:t>
      </w:r>
      <w:r w:rsidRPr="00A73574">
        <w:rPr>
          <w:rFonts w:ascii="Arial" w:hAnsi="Arial" w:cs="Arial"/>
          <w:sz w:val="22"/>
          <w:szCs w:val="22"/>
        </w:rPr>
        <w:t xml:space="preserve">. [Online] Games Worksop. Available from: </w:t>
      </w:r>
      <w:hyperlink r:id="rId54" w:history="1">
        <w:r w:rsidRPr="00A73574">
          <w:rPr>
            <w:rStyle w:val="Hyperlink"/>
            <w:rFonts w:ascii="Arial" w:hAnsi="Arial" w:cs="Arial"/>
            <w:sz w:val="22"/>
            <w:szCs w:val="22"/>
          </w:rPr>
          <w:t>https://www.warhammer-community.com/2017/06/30/a-downloadable-warhammer-40000-army-roster/</w:t>
        </w:r>
      </w:hyperlink>
      <w:r w:rsidRPr="00A73574">
        <w:rPr>
          <w:rFonts w:ascii="Arial" w:hAnsi="Arial" w:cs="Arial"/>
          <w:sz w:val="22"/>
          <w:szCs w:val="22"/>
        </w:rPr>
        <w:t xml:space="preserve"> [Accessed 10 Nov. 2017].</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lastRenderedPageBreak/>
        <w:t>[9] Warhammer Community (n.d.)</w:t>
      </w:r>
      <w:r>
        <w:rPr>
          <w:rFonts w:ascii="Arial" w:hAnsi="Arial" w:cs="Arial"/>
          <w:sz w:val="22"/>
          <w:szCs w:val="22"/>
        </w:rPr>
        <w:t xml:space="preserve"> </w:t>
      </w:r>
      <w:r w:rsidRPr="00A73574">
        <w:rPr>
          <w:rFonts w:ascii="Arial" w:hAnsi="Arial" w:cs="Arial"/>
          <w:i/>
          <w:iCs/>
          <w:sz w:val="22"/>
          <w:szCs w:val="22"/>
        </w:rPr>
        <w:t>Warscroll Builder - Warhammer Community</w:t>
      </w:r>
      <w:r w:rsidRPr="00A73574">
        <w:rPr>
          <w:rFonts w:ascii="Arial" w:hAnsi="Arial" w:cs="Arial"/>
          <w:sz w:val="22"/>
          <w:szCs w:val="22"/>
        </w:rPr>
        <w:t xml:space="preserve">. [Online] Games Workshop. Available from: </w:t>
      </w:r>
      <w:hyperlink r:id="rId55" w:history="1">
        <w:r w:rsidRPr="00A73574">
          <w:rPr>
            <w:rStyle w:val="Hyperlink"/>
            <w:rFonts w:ascii="Arial" w:hAnsi="Arial" w:cs="Arial"/>
            <w:sz w:val="22"/>
            <w:szCs w:val="22"/>
          </w:rPr>
          <w:t>https://www.warhammer-community.com/warscroll-builder/</w:t>
        </w:r>
      </w:hyperlink>
      <w:r w:rsidRPr="00A73574">
        <w:rPr>
          <w:rFonts w:ascii="Arial" w:hAnsi="Arial" w:cs="Arial"/>
          <w:sz w:val="22"/>
          <w:szCs w:val="22"/>
        </w:rPr>
        <w:t xml:space="preserve"> [Accessed 10 Nov. 2017].</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[10] Zikic, N. (2016)</w:t>
      </w:r>
      <w:r>
        <w:rPr>
          <w:rFonts w:ascii="Arial" w:hAnsi="Arial" w:cs="Arial"/>
          <w:sz w:val="22"/>
          <w:szCs w:val="22"/>
        </w:rPr>
        <w:t xml:space="preserve"> </w:t>
      </w:r>
      <w:r w:rsidRPr="00A73574">
        <w:rPr>
          <w:rFonts w:ascii="Arial" w:hAnsi="Arial" w:cs="Arial"/>
          <w:i/>
          <w:iCs/>
          <w:sz w:val="22"/>
          <w:szCs w:val="22"/>
        </w:rPr>
        <w:t>Explanation-Aware Army Builder for Warhammer 40k</w:t>
      </w:r>
      <w:r w:rsidRPr="00A73574">
        <w:rPr>
          <w:rFonts w:ascii="Arial" w:hAnsi="Arial" w:cs="Arial"/>
          <w:sz w:val="22"/>
          <w:szCs w:val="22"/>
        </w:rPr>
        <w:t>. Thesis (MSc), NTNU - Norwegian University of Science and Technology.</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[11] Codex: Space Marines. (2015)</w:t>
      </w:r>
      <w:r w:rsidR="00AB3DEB">
        <w:rPr>
          <w:rFonts w:ascii="Arial" w:hAnsi="Arial" w:cs="Arial"/>
          <w:sz w:val="22"/>
          <w:szCs w:val="22"/>
        </w:rPr>
        <w:t xml:space="preserve"> </w:t>
      </w:r>
      <w:r w:rsidRPr="00A73574">
        <w:rPr>
          <w:rFonts w:ascii="Arial" w:hAnsi="Arial" w:cs="Arial"/>
          <w:i/>
          <w:sz w:val="22"/>
          <w:szCs w:val="22"/>
        </w:rPr>
        <w:t>Codex: Space Marines</w:t>
      </w:r>
      <w:r w:rsidRPr="00A73574">
        <w:rPr>
          <w:rFonts w:ascii="Arial" w:hAnsi="Arial" w:cs="Arial"/>
          <w:sz w:val="22"/>
          <w:szCs w:val="22"/>
        </w:rPr>
        <w:t xml:space="preserve"> 7th ed. Lenton, Nottingham: Games Workshop.</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[12] Priestley, R. et al (2004)</w:t>
      </w:r>
      <w:r>
        <w:rPr>
          <w:rFonts w:ascii="Arial" w:hAnsi="Arial" w:cs="Arial"/>
          <w:sz w:val="22"/>
          <w:szCs w:val="22"/>
        </w:rPr>
        <w:t xml:space="preserve"> </w:t>
      </w:r>
      <w:r w:rsidRPr="00A73574">
        <w:rPr>
          <w:rFonts w:ascii="Arial" w:hAnsi="Arial" w:cs="Arial"/>
          <w:i/>
          <w:iCs/>
          <w:sz w:val="22"/>
          <w:szCs w:val="22"/>
        </w:rPr>
        <w:t>Warhammer 40,000</w:t>
      </w:r>
      <w:r w:rsidRPr="00A73574">
        <w:rPr>
          <w:rFonts w:ascii="Arial" w:hAnsi="Arial" w:cs="Arial"/>
          <w:sz w:val="22"/>
          <w:szCs w:val="22"/>
        </w:rPr>
        <w:t>. 4th ed. Glen Burnie, Maryland: Games Workshop.</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[13] BattleScribe</w:t>
      </w:r>
      <w:r>
        <w:rPr>
          <w:rFonts w:ascii="Arial" w:hAnsi="Arial" w:cs="Arial"/>
          <w:sz w:val="22"/>
          <w:szCs w:val="22"/>
        </w:rPr>
        <w:t xml:space="preserve"> </w:t>
      </w:r>
      <w:r w:rsidRPr="00A73574">
        <w:rPr>
          <w:rFonts w:ascii="Arial" w:hAnsi="Arial" w:cs="Arial"/>
          <w:sz w:val="22"/>
          <w:szCs w:val="22"/>
        </w:rPr>
        <w:t>(n.d.)</w:t>
      </w:r>
      <w:r>
        <w:rPr>
          <w:rFonts w:ascii="Arial" w:hAnsi="Arial" w:cs="Arial"/>
          <w:sz w:val="22"/>
          <w:szCs w:val="22"/>
        </w:rPr>
        <w:t xml:space="preserve"> </w:t>
      </w:r>
      <w:r w:rsidRPr="00A73574">
        <w:rPr>
          <w:rFonts w:ascii="Arial" w:hAnsi="Arial" w:cs="Arial"/>
          <w:i/>
          <w:iCs/>
          <w:sz w:val="22"/>
          <w:szCs w:val="22"/>
        </w:rPr>
        <w:t>What is BattleScribe?</w:t>
      </w:r>
      <w:r w:rsidRPr="00A73574">
        <w:rPr>
          <w:rFonts w:ascii="Arial" w:hAnsi="Arial" w:cs="Arial"/>
          <w:sz w:val="22"/>
          <w:szCs w:val="22"/>
        </w:rPr>
        <w:t xml:space="preserve"> [Online] BattleScribe. Available from: </w:t>
      </w:r>
      <w:hyperlink r:id="rId56" w:history="1">
        <w:r w:rsidRPr="00A73574">
          <w:rPr>
            <w:rStyle w:val="Hyperlink"/>
            <w:rFonts w:ascii="Arial" w:hAnsi="Arial" w:cs="Arial"/>
            <w:sz w:val="22"/>
            <w:szCs w:val="22"/>
          </w:rPr>
          <w:t>https://www.battlescribe.net/?tab=features</w:t>
        </w:r>
      </w:hyperlink>
      <w:r w:rsidRPr="00A73574">
        <w:rPr>
          <w:rFonts w:ascii="Arial" w:hAnsi="Arial" w:cs="Arial"/>
          <w:sz w:val="22"/>
          <w:szCs w:val="22"/>
        </w:rPr>
        <w:t>[Accessed 13 Nov. 2017].</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[14] Taylor, J. (2010)</w:t>
      </w:r>
      <w:r>
        <w:rPr>
          <w:rFonts w:ascii="Arial" w:hAnsi="Arial" w:cs="Arial"/>
          <w:sz w:val="22"/>
          <w:szCs w:val="22"/>
        </w:rPr>
        <w:t xml:space="preserve"> </w:t>
      </w:r>
      <w:r w:rsidRPr="00A73574">
        <w:rPr>
          <w:rFonts w:ascii="Arial" w:hAnsi="Arial" w:cs="Arial"/>
          <w:i/>
          <w:iCs/>
          <w:sz w:val="22"/>
          <w:szCs w:val="22"/>
        </w:rPr>
        <w:t>BattleScribe</w:t>
      </w:r>
      <w:r w:rsidRPr="00A73574">
        <w:rPr>
          <w:rFonts w:ascii="Arial" w:hAnsi="Arial" w:cs="Arial"/>
          <w:sz w:val="22"/>
          <w:szCs w:val="22"/>
        </w:rPr>
        <w:t>. [Software] Version 2.01.05.93.</w:t>
      </w:r>
      <w:r w:rsidRPr="00A73574">
        <w:rPr>
          <w:rFonts w:ascii="Arial" w:hAnsi="Arial" w:cs="Arial"/>
          <w:color w:val="000000" w:themeColor="text1"/>
          <w:sz w:val="22"/>
          <w:szCs w:val="22"/>
        </w:rPr>
        <w:t>Unknown: BattleScribe.</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[15] Bishop. E,</w:t>
      </w:r>
      <w:r>
        <w:rPr>
          <w:rFonts w:ascii="Arial" w:hAnsi="Arial" w:cs="Arial"/>
          <w:sz w:val="22"/>
          <w:szCs w:val="22"/>
        </w:rPr>
        <w:t xml:space="preserve"> </w:t>
      </w:r>
      <w:r w:rsidRPr="00A73574">
        <w:rPr>
          <w:rFonts w:ascii="Arial" w:hAnsi="Arial" w:cs="Arial"/>
          <w:sz w:val="22"/>
          <w:szCs w:val="22"/>
        </w:rPr>
        <w:t xml:space="preserve">et al.(n.d.) </w:t>
      </w:r>
      <w:r w:rsidRPr="00A73574">
        <w:rPr>
          <w:rFonts w:ascii="Arial" w:hAnsi="Arial" w:cs="Arial"/>
          <w:i/>
          <w:iCs/>
          <w:sz w:val="22"/>
          <w:szCs w:val="22"/>
        </w:rPr>
        <w:t>Warhammer 40,000: 7</w:t>
      </w:r>
      <w:r w:rsidRPr="00A73574">
        <w:rPr>
          <w:rFonts w:ascii="Arial" w:hAnsi="Arial" w:cs="Arial"/>
          <w:i/>
          <w:iCs/>
          <w:sz w:val="22"/>
          <w:szCs w:val="22"/>
          <w:vertAlign w:val="superscript"/>
        </w:rPr>
        <w:t>th</w:t>
      </w:r>
      <w:r w:rsidRPr="00A73574">
        <w:rPr>
          <w:rFonts w:ascii="Arial" w:hAnsi="Arial" w:cs="Arial"/>
          <w:i/>
          <w:iCs/>
          <w:sz w:val="22"/>
          <w:szCs w:val="22"/>
        </w:rPr>
        <w:t xml:space="preserve"> Editionv2040. </w:t>
      </w:r>
      <w:r w:rsidRPr="00A73574">
        <w:rPr>
          <w:rFonts w:ascii="Arial" w:hAnsi="Arial" w:cs="Arial"/>
          <w:sz w:val="22"/>
          <w:szCs w:val="22"/>
        </w:rPr>
        <w:t xml:space="preserve">[Online Data File] BattleScribe. Available from: </w:t>
      </w:r>
      <w:hyperlink r:id="rId57" w:history="1">
        <w:r w:rsidRPr="00A73574">
          <w:rPr>
            <w:rStyle w:val="Hyperlink"/>
            <w:rFonts w:ascii="Arial" w:hAnsi="Arial" w:cs="Arial"/>
            <w:sz w:val="22"/>
            <w:szCs w:val="22"/>
          </w:rPr>
          <w:t>https://github.com/BSData/wh40k-7th-edition</w:t>
        </w:r>
      </w:hyperlink>
      <w:r w:rsidRPr="00A73574">
        <w:rPr>
          <w:rFonts w:ascii="Arial" w:hAnsi="Arial" w:cs="Arial"/>
          <w:sz w:val="22"/>
          <w:szCs w:val="22"/>
        </w:rPr>
        <w:t>[Accessed 13 Nov. 2017].</w:t>
      </w:r>
    </w:p>
    <w:p w:rsidR="00B442D2" w:rsidRPr="00A73574" w:rsidRDefault="00B442D2" w:rsidP="00B442D2">
      <w:pPr>
        <w:pStyle w:val="NormalWeb"/>
        <w:rPr>
          <w:rFonts w:ascii="Arial" w:hAnsi="Arial" w:cs="Arial"/>
          <w:sz w:val="22"/>
          <w:szCs w:val="22"/>
        </w:rPr>
      </w:pPr>
      <w:r w:rsidRPr="00A73574">
        <w:rPr>
          <w:rFonts w:ascii="Arial" w:hAnsi="Arial" w:cs="Arial"/>
          <w:sz w:val="22"/>
          <w:szCs w:val="22"/>
        </w:rPr>
        <w:t xml:space="preserve">[16] Curry, E and Grace, P. (2008) Flexible Self-Management Using the Model-View-Controller Pattern. </w:t>
      </w:r>
      <w:r w:rsidRPr="00A73574">
        <w:rPr>
          <w:rFonts w:ascii="Arial" w:hAnsi="Arial" w:cs="Arial"/>
          <w:i/>
          <w:iCs/>
          <w:sz w:val="22"/>
          <w:szCs w:val="22"/>
        </w:rPr>
        <w:t>IEEE Software</w:t>
      </w:r>
      <w:r w:rsidRPr="00A73574">
        <w:rPr>
          <w:rFonts w:ascii="Arial" w:hAnsi="Arial" w:cs="Arial"/>
          <w:sz w:val="22"/>
          <w:szCs w:val="22"/>
        </w:rPr>
        <w:t>, 25(3), pp.88-89.</w:t>
      </w:r>
    </w:p>
    <w:p w:rsidR="00424773" w:rsidRDefault="00424773" w:rsidP="00424773">
      <w:pPr>
        <w:pStyle w:val="ListParagraph"/>
        <w:ind w:left="0"/>
        <w:rPr>
          <w:rFonts w:ascii="Arial" w:hAnsi="Arial" w:cs="Arial"/>
          <w:b/>
          <w:sz w:val="28"/>
        </w:rPr>
      </w:pPr>
    </w:p>
    <w:p w:rsidR="00F645CD" w:rsidRDefault="00F645CD" w:rsidP="00424773">
      <w:pPr>
        <w:pStyle w:val="ListParagraph"/>
        <w:ind w:left="0"/>
        <w:rPr>
          <w:rFonts w:ascii="Arial" w:hAnsi="Arial" w:cs="Arial"/>
          <w:b/>
          <w:sz w:val="28"/>
        </w:rPr>
      </w:pPr>
    </w:p>
    <w:p w:rsidR="00F645CD" w:rsidRPr="005C2FE6" w:rsidRDefault="00F645CD" w:rsidP="00424773">
      <w:pPr>
        <w:pStyle w:val="ListParagraph"/>
        <w:ind w:left="0"/>
        <w:rPr>
          <w:rFonts w:ascii="Arial" w:hAnsi="Arial" w:cs="Arial"/>
          <w:b/>
          <w:sz w:val="28"/>
        </w:rPr>
      </w:pPr>
    </w:p>
    <w:p w:rsidR="00B92F65" w:rsidRDefault="00D82DA1" w:rsidP="00B92F65">
      <w:pPr>
        <w:pStyle w:val="Heading2"/>
        <w:rPr>
          <w:rFonts w:ascii="Arial" w:hAnsi="Arial" w:cs="Arial"/>
        </w:rPr>
      </w:pPr>
      <w:r>
        <w:rPr>
          <w:rFonts w:ascii="Arial" w:hAnsi="Arial" w:cs="Arial"/>
          <w:noProof/>
          <w:lang w:eastAsia="en-GB" w:bidi="ar-SA"/>
        </w:rPr>
        <w:lastRenderedPageBreak/>
        <w:drawing>
          <wp:anchor distT="0" distB="0" distL="114300" distR="114300" simplePos="0" relativeHeight="251701248" behindDoc="0" locked="0" layoutInCell="1" allowOverlap="1">
            <wp:simplePos x="0" y="0"/>
            <wp:positionH relativeFrom="margin">
              <wp:posOffset>-1114425</wp:posOffset>
            </wp:positionH>
            <wp:positionV relativeFrom="margin">
              <wp:posOffset>2524125</wp:posOffset>
            </wp:positionV>
            <wp:extent cx="7858125" cy="4104640"/>
            <wp:effectExtent l="0" t="1885950" r="0" b="1858010"/>
            <wp:wrapSquare wrapText="bothSides"/>
            <wp:docPr id="45" name="Picture 44"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58"/>
                    <a:stretch>
                      <a:fillRect/>
                    </a:stretch>
                  </pic:blipFill>
                  <pic:spPr>
                    <a:xfrm rot="5400000">
                      <a:off x="0" y="0"/>
                      <a:ext cx="7858125" cy="4104640"/>
                    </a:xfrm>
                    <a:prstGeom prst="rect">
                      <a:avLst/>
                    </a:prstGeom>
                  </pic:spPr>
                </pic:pic>
              </a:graphicData>
            </a:graphic>
          </wp:anchor>
        </w:drawing>
      </w:r>
      <w:bookmarkStart w:id="222" w:name="_Toc512174464"/>
      <w:r w:rsidR="00B92F65">
        <w:rPr>
          <w:rFonts w:ascii="Arial" w:hAnsi="Arial" w:cs="Arial"/>
        </w:rPr>
        <w:t>Appendix 9A</w:t>
      </w:r>
      <w:r w:rsidR="00B92F65" w:rsidRPr="007C2E22">
        <w:rPr>
          <w:rFonts w:ascii="Arial" w:hAnsi="Arial" w:cs="Arial"/>
        </w:rPr>
        <w:t xml:space="preserve"> –</w:t>
      </w:r>
      <w:r w:rsidR="00B92F65">
        <w:rPr>
          <w:rFonts w:ascii="Arial" w:hAnsi="Arial" w:cs="Arial"/>
        </w:rPr>
        <w:t xml:space="preserve"> </w:t>
      </w:r>
      <w:r w:rsidR="004B26AE">
        <w:rPr>
          <w:rFonts w:ascii="Arial" w:hAnsi="Arial" w:cs="Arial"/>
        </w:rPr>
        <w:t>Gantt Chart (first revision)</w:t>
      </w:r>
      <w:bookmarkEnd w:id="222"/>
    </w:p>
    <w:p w:rsidR="004B26AE" w:rsidRPr="004B26AE" w:rsidRDefault="004B26AE" w:rsidP="004B26AE"/>
    <w:p w:rsidR="00CC2D89" w:rsidRPr="00B92F65" w:rsidRDefault="00CC2D89" w:rsidP="00B92F65"/>
    <w:p w:rsidR="00424773" w:rsidRDefault="0087037B" w:rsidP="00F10425">
      <w:pPr>
        <w:tabs>
          <w:tab w:val="left" w:pos="142"/>
        </w:tabs>
        <w:jc w:val="both"/>
      </w:pPr>
      <w:r>
        <w:rPr>
          <w:noProof/>
          <w:lang w:eastAsia="en-GB" w:bidi="ar-SA"/>
        </w:rPr>
        <w:drawing>
          <wp:inline distT="0" distB="0" distL="0" distR="0">
            <wp:extent cx="5731510" cy="5321935"/>
            <wp:effectExtent l="19050" t="0" r="2540" b="0"/>
            <wp:docPr id="47" name="Picture 46" descr="Project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PNG"/>
                    <pic:cNvPicPr/>
                  </pic:nvPicPr>
                  <pic:blipFill>
                    <a:blip r:embed="rId59"/>
                    <a:stretch>
                      <a:fillRect/>
                    </a:stretch>
                  </pic:blipFill>
                  <pic:spPr>
                    <a:xfrm>
                      <a:off x="0" y="0"/>
                      <a:ext cx="5731510" cy="5321935"/>
                    </a:xfrm>
                    <a:prstGeom prst="rect">
                      <a:avLst/>
                    </a:prstGeom>
                  </pic:spPr>
                </pic:pic>
              </a:graphicData>
            </a:graphic>
          </wp:inline>
        </w:drawing>
      </w:r>
    </w:p>
    <w:p w:rsidR="00D3789E" w:rsidRDefault="00D3789E" w:rsidP="00F10425">
      <w:pPr>
        <w:tabs>
          <w:tab w:val="left" w:pos="142"/>
        </w:tabs>
        <w:jc w:val="both"/>
      </w:pPr>
    </w:p>
    <w:p w:rsidR="00AB2DEF" w:rsidRDefault="00AB2DEF" w:rsidP="00F10425">
      <w:pPr>
        <w:tabs>
          <w:tab w:val="left" w:pos="142"/>
        </w:tabs>
        <w:jc w:val="both"/>
      </w:pPr>
    </w:p>
    <w:p w:rsidR="00AB2DEF" w:rsidRDefault="00AB2DEF" w:rsidP="00F10425">
      <w:pPr>
        <w:tabs>
          <w:tab w:val="left" w:pos="142"/>
        </w:tabs>
        <w:jc w:val="both"/>
      </w:pPr>
    </w:p>
    <w:p w:rsidR="00AB2DEF" w:rsidRDefault="00AB2DEF" w:rsidP="00F10425">
      <w:pPr>
        <w:tabs>
          <w:tab w:val="left" w:pos="142"/>
        </w:tabs>
        <w:jc w:val="both"/>
      </w:pPr>
    </w:p>
    <w:p w:rsidR="00AB2DEF" w:rsidRDefault="00AB2DEF" w:rsidP="00F10425">
      <w:pPr>
        <w:tabs>
          <w:tab w:val="left" w:pos="142"/>
        </w:tabs>
        <w:jc w:val="both"/>
      </w:pPr>
    </w:p>
    <w:p w:rsidR="00AB2DEF" w:rsidRDefault="00AB2DEF" w:rsidP="00F10425">
      <w:pPr>
        <w:tabs>
          <w:tab w:val="left" w:pos="142"/>
        </w:tabs>
        <w:jc w:val="both"/>
      </w:pPr>
    </w:p>
    <w:p w:rsidR="00AB2DEF" w:rsidRDefault="00AB2DEF" w:rsidP="00F10425">
      <w:pPr>
        <w:tabs>
          <w:tab w:val="left" w:pos="142"/>
        </w:tabs>
        <w:jc w:val="both"/>
      </w:pPr>
    </w:p>
    <w:p w:rsidR="00AB2DEF" w:rsidRDefault="00AB2DEF" w:rsidP="00F10425">
      <w:pPr>
        <w:tabs>
          <w:tab w:val="left" w:pos="142"/>
        </w:tabs>
        <w:jc w:val="both"/>
      </w:pPr>
    </w:p>
    <w:p w:rsidR="00882A67" w:rsidRDefault="00882A67" w:rsidP="00D3789E">
      <w:pPr>
        <w:pStyle w:val="Heading2"/>
        <w:rPr>
          <w:rFonts w:ascii="Arial" w:hAnsi="Arial" w:cs="Arial"/>
        </w:rPr>
      </w:pPr>
    </w:p>
    <w:p w:rsidR="00D3789E" w:rsidRDefault="00D3789E" w:rsidP="00D3789E">
      <w:pPr>
        <w:pStyle w:val="Heading2"/>
        <w:rPr>
          <w:rFonts w:ascii="Arial" w:hAnsi="Arial" w:cs="Arial"/>
        </w:rPr>
      </w:pPr>
      <w:bookmarkStart w:id="223" w:name="_Toc512174465"/>
      <w:r>
        <w:rPr>
          <w:rFonts w:ascii="Arial" w:hAnsi="Arial" w:cs="Arial"/>
        </w:rPr>
        <w:lastRenderedPageBreak/>
        <w:t>Appendix 9B</w:t>
      </w:r>
      <w:r w:rsidRPr="007C2E22">
        <w:rPr>
          <w:rFonts w:ascii="Arial" w:hAnsi="Arial" w:cs="Arial"/>
        </w:rPr>
        <w:t xml:space="preserve"> –</w:t>
      </w:r>
      <w:r>
        <w:rPr>
          <w:rFonts w:ascii="Arial" w:hAnsi="Arial" w:cs="Arial"/>
        </w:rPr>
        <w:t xml:space="preserve"> Gantt </w:t>
      </w:r>
      <w:r w:rsidR="00FE6681">
        <w:rPr>
          <w:rFonts w:ascii="Arial" w:hAnsi="Arial" w:cs="Arial"/>
        </w:rPr>
        <w:t>Chart</w:t>
      </w:r>
      <w:r>
        <w:rPr>
          <w:rFonts w:ascii="Arial" w:hAnsi="Arial" w:cs="Arial"/>
        </w:rPr>
        <w:t xml:space="preserve"> (final revision)</w:t>
      </w:r>
      <w:bookmarkEnd w:id="223"/>
    </w:p>
    <w:p w:rsidR="00D3789E" w:rsidRDefault="002B7624" w:rsidP="00F10425">
      <w:pPr>
        <w:tabs>
          <w:tab w:val="left" w:pos="142"/>
        </w:tabs>
        <w:jc w:val="both"/>
      </w:pPr>
      <w:r>
        <w:rPr>
          <w:noProof/>
          <w:lang w:eastAsia="en-GB" w:bidi="ar-SA"/>
        </w:rPr>
        <w:drawing>
          <wp:anchor distT="0" distB="0" distL="114300" distR="114300" simplePos="0" relativeHeight="251758592" behindDoc="1" locked="0" layoutInCell="1" allowOverlap="1">
            <wp:simplePos x="0" y="0"/>
            <wp:positionH relativeFrom="margin">
              <wp:posOffset>-552450</wp:posOffset>
            </wp:positionH>
            <wp:positionV relativeFrom="margin">
              <wp:posOffset>504825</wp:posOffset>
            </wp:positionV>
            <wp:extent cx="6915150" cy="6048375"/>
            <wp:effectExtent l="19050" t="0" r="0" b="0"/>
            <wp:wrapNone/>
            <wp:docPr id="52" name="Picture 51" descr="Project Plan Re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Revised.PNG"/>
                    <pic:cNvPicPr/>
                  </pic:nvPicPr>
                  <pic:blipFill>
                    <a:blip r:embed="rId60"/>
                    <a:stretch>
                      <a:fillRect/>
                    </a:stretch>
                  </pic:blipFill>
                  <pic:spPr>
                    <a:xfrm>
                      <a:off x="0" y="0"/>
                      <a:ext cx="6915150" cy="6048375"/>
                    </a:xfrm>
                    <a:prstGeom prst="rect">
                      <a:avLst/>
                    </a:prstGeom>
                  </pic:spPr>
                </pic:pic>
              </a:graphicData>
            </a:graphic>
          </wp:anchor>
        </w:drawing>
      </w:r>
    </w:p>
    <w:p w:rsidR="00AB2DEF" w:rsidRDefault="00AB2DEF" w:rsidP="00F10425">
      <w:pPr>
        <w:tabs>
          <w:tab w:val="left" w:pos="142"/>
        </w:tabs>
        <w:jc w:val="both"/>
      </w:pPr>
    </w:p>
    <w:p w:rsidR="00AB2DEF" w:rsidRDefault="00AB2DEF" w:rsidP="00F10425">
      <w:pPr>
        <w:tabs>
          <w:tab w:val="left" w:pos="142"/>
        </w:tabs>
        <w:jc w:val="both"/>
      </w:pPr>
    </w:p>
    <w:p w:rsidR="00AB2DEF" w:rsidRDefault="00AB2DEF" w:rsidP="00F10425">
      <w:pPr>
        <w:tabs>
          <w:tab w:val="left" w:pos="142"/>
        </w:tabs>
        <w:jc w:val="both"/>
      </w:pPr>
    </w:p>
    <w:p w:rsidR="00AB2DEF" w:rsidRDefault="00AB2DEF" w:rsidP="00F10425">
      <w:pPr>
        <w:tabs>
          <w:tab w:val="left" w:pos="142"/>
        </w:tabs>
        <w:jc w:val="both"/>
      </w:pPr>
    </w:p>
    <w:p w:rsidR="00AB2DEF" w:rsidRDefault="00AB2DEF" w:rsidP="00F10425">
      <w:pPr>
        <w:tabs>
          <w:tab w:val="left" w:pos="142"/>
        </w:tabs>
        <w:jc w:val="both"/>
      </w:pPr>
    </w:p>
    <w:p w:rsidR="00AB2DEF" w:rsidRDefault="00AB2DEF" w:rsidP="00F10425">
      <w:pPr>
        <w:tabs>
          <w:tab w:val="left" w:pos="142"/>
        </w:tabs>
        <w:jc w:val="both"/>
      </w:pPr>
    </w:p>
    <w:p w:rsidR="00AB2DEF" w:rsidRDefault="00AB2DEF" w:rsidP="00F10425">
      <w:pPr>
        <w:tabs>
          <w:tab w:val="left" w:pos="142"/>
        </w:tabs>
        <w:jc w:val="both"/>
      </w:pPr>
    </w:p>
    <w:p w:rsidR="00AB2DEF" w:rsidRDefault="00BE5C7D" w:rsidP="00F10425">
      <w:pPr>
        <w:tabs>
          <w:tab w:val="left" w:pos="142"/>
        </w:tabs>
        <w:jc w:val="both"/>
      </w:pPr>
      <w:r>
        <w:rPr>
          <w:noProof/>
          <w:lang w:eastAsia="en-GB" w:bidi="ar-SA"/>
        </w:rPr>
        <w:lastRenderedPageBreak/>
        <w:drawing>
          <wp:anchor distT="0" distB="0" distL="114300" distR="114300" simplePos="0" relativeHeight="251759616" behindDoc="0" locked="0" layoutInCell="1" allowOverlap="1">
            <wp:simplePos x="0" y="0"/>
            <wp:positionH relativeFrom="margin">
              <wp:posOffset>-1668780</wp:posOffset>
            </wp:positionH>
            <wp:positionV relativeFrom="margin">
              <wp:posOffset>1630680</wp:posOffset>
            </wp:positionV>
            <wp:extent cx="8876030" cy="5102225"/>
            <wp:effectExtent l="0" t="1885950" r="0" b="1870075"/>
            <wp:wrapSquare wrapText="bothSides"/>
            <wp:docPr id="55" name="Picture 54" descr="Gantt Chart Re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 Revised.PNG"/>
                    <pic:cNvPicPr/>
                  </pic:nvPicPr>
                  <pic:blipFill>
                    <a:blip r:embed="rId61"/>
                    <a:stretch>
                      <a:fillRect/>
                    </a:stretch>
                  </pic:blipFill>
                  <pic:spPr>
                    <a:xfrm rot="5400000">
                      <a:off x="0" y="0"/>
                      <a:ext cx="8876030" cy="5102225"/>
                    </a:xfrm>
                    <a:prstGeom prst="rect">
                      <a:avLst/>
                    </a:prstGeom>
                  </pic:spPr>
                </pic:pic>
              </a:graphicData>
            </a:graphic>
          </wp:anchor>
        </w:drawing>
      </w:r>
    </w:p>
    <w:p w:rsidR="00D53FFE" w:rsidRDefault="00D53FFE" w:rsidP="00D53FFE">
      <w:pPr>
        <w:pStyle w:val="Heading2"/>
        <w:rPr>
          <w:rFonts w:ascii="Arial" w:hAnsi="Arial" w:cs="Arial"/>
        </w:rPr>
      </w:pPr>
      <w:bookmarkStart w:id="224" w:name="_Toc512174466"/>
      <w:r>
        <w:rPr>
          <w:rFonts w:ascii="Arial" w:hAnsi="Arial" w:cs="Arial"/>
        </w:rPr>
        <w:lastRenderedPageBreak/>
        <w:t>Appendix 9C</w:t>
      </w:r>
      <w:r w:rsidRPr="007C2E22">
        <w:rPr>
          <w:rFonts w:ascii="Arial" w:hAnsi="Arial" w:cs="Arial"/>
        </w:rPr>
        <w:t xml:space="preserve"> –</w:t>
      </w:r>
      <w:r>
        <w:rPr>
          <w:rFonts w:ascii="Arial" w:hAnsi="Arial" w:cs="Arial"/>
        </w:rPr>
        <w:t xml:space="preserve"> </w:t>
      </w:r>
      <w:r w:rsidR="00F555C6">
        <w:rPr>
          <w:rFonts w:ascii="Arial" w:hAnsi="Arial" w:cs="Arial"/>
        </w:rPr>
        <w:t>Prototype</w:t>
      </w:r>
      <w:bookmarkEnd w:id="224"/>
      <w:r w:rsidR="00F555C6">
        <w:rPr>
          <w:rFonts w:ascii="Arial" w:hAnsi="Arial" w:cs="Arial"/>
        </w:rPr>
        <w:t xml:space="preserve"> </w:t>
      </w:r>
    </w:p>
    <w:p w:rsidR="00B723FE" w:rsidRPr="00B723FE" w:rsidRDefault="00B723FE" w:rsidP="00B723FE"/>
    <w:p w:rsidR="00F555C6" w:rsidRPr="00F555C6" w:rsidRDefault="00065EE4" w:rsidP="00F555C6">
      <w:r>
        <w:rPr>
          <w:noProof/>
          <w:lang w:eastAsia="en-GB" w:bidi="ar-SA"/>
        </w:rPr>
        <w:drawing>
          <wp:inline distT="0" distB="0" distL="0" distR="0">
            <wp:extent cx="5582429" cy="5649114"/>
            <wp:effectExtent l="19050" t="0" r="0" b="0"/>
            <wp:docPr id="36" name="Picture 35" descr="fig1(create profile snapshot)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create profile snapshot)OLD.png"/>
                    <pic:cNvPicPr/>
                  </pic:nvPicPr>
                  <pic:blipFill>
                    <a:blip r:embed="rId62"/>
                    <a:stretch>
                      <a:fillRect/>
                    </a:stretch>
                  </pic:blipFill>
                  <pic:spPr>
                    <a:xfrm>
                      <a:off x="0" y="0"/>
                      <a:ext cx="5582429" cy="5649114"/>
                    </a:xfrm>
                    <a:prstGeom prst="rect">
                      <a:avLst/>
                    </a:prstGeom>
                  </pic:spPr>
                </pic:pic>
              </a:graphicData>
            </a:graphic>
          </wp:inline>
        </w:drawing>
      </w: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0C1AB6" w:rsidP="000F1BEE">
      <w:pPr>
        <w:pStyle w:val="Heading2"/>
        <w:rPr>
          <w:rFonts w:ascii="Arial" w:hAnsi="Arial" w:cs="Arial"/>
        </w:rPr>
      </w:pPr>
      <w:r>
        <w:rPr>
          <w:rFonts w:ascii="Arial" w:hAnsi="Arial" w:cs="Arial"/>
          <w:noProof/>
          <w:lang w:eastAsia="en-GB" w:bidi="ar-SA"/>
        </w:rPr>
        <w:drawing>
          <wp:inline distT="0" distB="0" distL="0" distR="0">
            <wp:extent cx="5582429" cy="5649114"/>
            <wp:effectExtent l="19050" t="0" r="0" b="0"/>
            <wp:docPr id="42" name="Picture 41" descr="fig2(add unit snapshot)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dd unit snapshot)OLD.png"/>
                    <pic:cNvPicPr/>
                  </pic:nvPicPr>
                  <pic:blipFill>
                    <a:blip r:embed="rId63"/>
                    <a:stretch>
                      <a:fillRect/>
                    </a:stretch>
                  </pic:blipFill>
                  <pic:spPr>
                    <a:xfrm>
                      <a:off x="0" y="0"/>
                      <a:ext cx="5582429" cy="5649114"/>
                    </a:xfrm>
                    <a:prstGeom prst="rect">
                      <a:avLst/>
                    </a:prstGeom>
                  </pic:spPr>
                </pic:pic>
              </a:graphicData>
            </a:graphic>
          </wp:inline>
        </w:drawing>
      </w: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8C08EF" w:rsidP="000F1BEE">
      <w:pPr>
        <w:pStyle w:val="Heading2"/>
        <w:rPr>
          <w:rFonts w:ascii="Arial" w:hAnsi="Arial" w:cs="Arial"/>
        </w:rPr>
      </w:pPr>
    </w:p>
    <w:p w:rsidR="008C08EF" w:rsidRDefault="00E21DF3" w:rsidP="000F1BEE">
      <w:pPr>
        <w:pStyle w:val="Heading2"/>
        <w:rPr>
          <w:rFonts w:ascii="Arial" w:hAnsi="Arial" w:cs="Arial"/>
        </w:rPr>
      </w:pPr>
      <w:r>
        <w:rPr>
          <w:rFonts w:ascii="Arial" w:hAnsi="Arial" w:cs="Arial"/>
          <w:noProof/>
          <w:lang w:eastAsia="en-GB" w:bidi="ar-SA"/>
        </w:rPr>
        <w:lastRenderedPageBreak/>
        <w:drawing>
          <wp:inline distT="0" distB="0" distL="0" distR="0">
            <wp:extent cx="5582429" cy="5649114"/>
            <wp:effectExtent l="19050" t="0" r="0" b="0"/>
            <wp:docPr id="49" name="Picture 48" descr="fig3(army display snapshot)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army display snapshot)OLD.png"/>
                    <pic:cNvPicPr/>
                  </pic:nvPicPr>
                  <pic:blipFill>
                    <a:blip r:embed="rId64"/>
                    <a:stretch>
                      <a:fillRect/>
                    </a:stretch>
                  </pic:blipFill>
                  <pic:spPr>
                    <a:xfrm>
                      <a:off x="0" y="0"/>
                      <a:ext cx="5582429" cy="5649114"/>
                    </a:xfrm>
                    <a:prstGeom prst="rect">
                      <a:avLst/>
                    </a:prstGeom>
                  </pic:spPr>
                </pic:pic>
              </a:graphicData>
            </a:graphic>
          </wp:inline>
        </w:drawing>
      </w:r>
    </w:p>
    <w:p w:rsidR="009A30D7" w:rsidRDefault="009A30D7" w:rsidP="00E21DF3">
      <w:pPr>
        <w:rPr>
          <w:rFonts w:ascii="Arial" w:eastAsiaTheme="majorEastAsia" w:hAnsi="Arial" w:cs="Arial"/>
          <w:b/>
          <w:bCs/>
          <w:sz w:val="26"/>
          <w:szCs w:val="26"/>
        </w:rPr>
      </w:pPr>
    </w:p>
    <w:p w:rsidR="009555B0" w:rsidRDefault="009555B0" w:rsidP="00566E7D">
      <w:pPr>
        <w:pStyle w:val="Heading2"/>
        <w:rPr>
          <w:rFonts w:asciiTheme="minorHAnsi" w:eastAsiaTheme="minorEastAsia" w:hAnsiTheme="minorHAnsi" w:cstheme="minorBidi"/>
          <w:b w:val="0"/>
          <w:bCs w:val="0"/>
          <w:sz w:val="22"/>
          <w:szCs w:val="22"/>
        </w:rPr>
      </w:pPr>
    </w:p>
    <w:p w:rsidR="009555B0" w:rsidRDefault="009555B0" w:rsidP="00566E7D">
      <w:pPr>
        <w:pStyle w:val="Heading2"/>
        <w:rPr>
          <w:rFonts w:asciiTheme="minorHAnsi" w:eastAsiaTheme="minorEastAsia" w:hAnsiTheme="minorHAnsi" w:cstheme="minorBidi"/>
          <w:b w:val="0"/>
          <w:bCs w:val="0"/>
          <w:sz w:val="22"/>
          <w:szCs w:val="22"/>
        </w:rPr>
      </w:pPr>
    </w:p>
    <w:p w:rsidR="009555B0" w:rsidRDefault="009555B0" w:rsidP="00566E7D">
      <w:pPr>
        <w:pStyle w:val="Heading2"/>
        <w:rPr>
          <w:rFonts w:asciiTheme="minorHAnsi" w:eastAsiaTheme="minorEastAsia" w:hAnsiTheme="minorHAnsi" w:cstheme="minorBidi"/>
          <w:b w:val="0"/>
          <w:bCs w:val="0"/>
          <w:sz w:val="22"/>
          <w:szCs w:val="22"/>
        </w:rPr>
      </w:pPr>
    </w:p>
    <w:p w:rsidR="009555B0" w:rsidRDefault="009555B0" w:rsidP="00566E7D">
      <w:pPr>
        <w:pStyle w:val="Heading2"/>
        <w:rPr>
          <w:rFonts w:asciiTheme="minorHAnsi" w:eastAsiaTheme="minorEastAsia" w:hAnsiTheme="minorHAnsi" w:cstheme="minorBidi"/>
          <w:b w:val="0"/>
          <w:bCs w:val="0"/>
          <w:sz w:val="22"/>
          <w:szCs w:val="22"/>
        </w:rPr>
      </w:pPr>
    </w:p>
    <w:p w:rsidR="009555B0" w:rsidRDefault="009555B0" w:rsidP="00566E7D">
      <w:pPr>
        <w:pStyle w:val="Heading2"/>
        <w:rPr>
          <w:rFonts w:asciiTheme="minorHAnsi" w:eastAsiaTheme="minorEastAsia" w:hAnsiTheme="minorHAnsi" w:cstheme="minorBidi"/>
          <w:b w:val="0"/>
          <w:bCs w:val="0"/>
          <w:sz w:val="22"/>
          <w:szCs w:val="22"/>
        </w:rPr>
      </w:pPr>
    </w:p>
    <w:p w:rsidR="009555B0" w:rsidRDefault="009555B0" w:rsidP="00566E7D">
      <w:pPr>
        <w:pStyle w:val="Heading2"/>
        <w:rPr>
          <w:rFonts w:asciiTheme="minorHAnsi" w:eastAsiaTheme="minorEastAsia" w:hAnsiTheme="minorHAnsi" w:cstheme="minorBidi"/>
          <w:b w:val="0"/>
          <w:bCs w:val="0"/>
          <w:sz w:val="22"/>
          <w:szCs w:val="22"/>
        </w:rPr>
      </w:pPr>
    </w:p>
    <w:p w:rsidR="009555B0" w:rsidRDefault="009555B0" w:rsidP="00566E7D">
      <w:pPr>
        <w:pStyle w:val="Heading2"/>
        <w:rPr>
          <w:rFonts w:asciiTheme="minorHAnsi" w:eastAsiaTheme="minorEastAsia" w:hAnsiTheme="minorHAnsi" w:cstheme="minorBidi"/>
          <w:b w:val="0"/>
          <w:bCs w:val="0"/>
          <w:sz w:val="22"/>
          <w:szCs w:val="22"/>
        </w:rPr>
      </w:pPr>
    </w:p>
    <w:p w:rsidR="009555B0" w:rsidRDefault="009555B0" w:rsidP="00566E7D">
      <w:pPr>
        <w:pStyle w:val="Heading2"/>
        <w:rPr>
          <w:rFonts w:asciiTheme="minorHAnsi" w:eastAsiaTheme="minorEastAsia" w:hAnsiTheme="minorHAnsi" w:cstheme="minorBidi"/>
          <w:b w:val="0"/>
          <w:bCs w:val="0"/>
          <w:sz w:val="22"/>
          <w:szCs w:val="22"/>
        </w:rPr>
      </w:pPr>
    </w:p>
    <w:p w:rsidR="009555B0" w:rsidRDefault="00566E7D" w:rsidP="00566E7D">
      <w:pPr>
        <w:pStyle w:val="Heading2"/>
        <w:rPr>
          <w:rFonts w:ascii="Arial" w:hAnsi="Arial" w:cs="Arial"/>
        </w:rPr>
      </w:pPr>
      <w:bookmarkStart w:id="225" w:name="_Toc512174467"/>
      <w:r>
        <w:rPr>
          <w:rFonts w:ascii="Arial" w:hAnsi="Arial" w:cs="Arial"/>
        </w:rPr>
        <w:lastRenderedPageBreak/>
        <w:t>Appendix 9D</w:t>
      </w:r>
      <w:r w:rsidRPr="007C2E22">
        <w:rPr>
          <w:rFonts w:ascii="Arial" w:hAnsi="Arial" w:cs="Arial"/>
        </w:rPr>
        <w:t xml:space="preserve"> –</w:t>
      </w:r>
      <w:r>
        <w:rPr>
          <w:rFonts w:ascii="Arial" w:hAnsi="Arial" w:cs="Arial"/>
        </w:rPr>
        <w:t xml:space="preserve"> Project Backup</w:t>
      </w:r>
      <w:r w:rsidR="009555B0">
        <w:rPr>
          <w:rFonts w:ascii="Arial" w:hAnsi="Arial" w:cs="Arial"/>
          <w:noProof/>
          <w:lang w:eastAsia="en-GB" w:bidi="ar-SA"/>
        </w:rPr>
        <w:drawing>
          <wp:anchor distT="0" distB="0" distL="114300" distR="114300" simplePos="0" relativeHeight="251757568" behindDoc="0" locked="0" layoutInCell="1" allowOverlap="1">
            <wp:simplePos x="0" y="0"/>
            <wp:positionH relativeFrom="margin">
              <wp:posOffset>-552450</wp:posOffset>
            </wp:positionH>
            <wp:positionV relativeFrom="margin">
              <wp:posOffset>2371725</wp:posOffset>
            </wp:positionV>
            <wp:extent cx="6667500" cy="1733550"/>
            <wp:effectExtent l="19050" t="0" r="0" b="0"/>
            <wp:wrapSquare wrapText="bothSides"/>
            <wp:docPr id="53" name="Picture 52" descr="fig(D drive code 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D drive code backup).png"/>
                    <pic:cNvPicPr/>
                  </pic:nvPicPr>
                  <pic:blipFill>
                    <a:blip r:embed="rId65"/>
                    <a:srcRect r="12253"/>
                    <a:stretch>
                      <a:fillRect/>
                    </a:stretch>
                  </pic:blipFill>
                  <pic:spPr>
                    <a:xfrm>
                      <a:off x="0" y="0"/>
                      <a:ext cx="6667500" cy="1733550"/>
                    </a:xfrm>
                    <a:prstGeom prst="rect">
                      <a:avLst/>
                    </a:prstGeom>
                  </pic:spPr>
                </pic:pic>
              </a:graphicData>
            </a:graphic>
          </wp:anchor>
        </w:drawing>
      </w:r>
      <w:r w:rsidR="009555B0">
        <w:rPr>
          <w:rFonts w:ascii="Arial" w:hAnsi="Arial" w:cs="Arial"/>
          <w:noProof/>
          <w:lang w:eastAsia="en-GB" w:bidi="ar-SA"/>
        </w:rPr>
        <w:drawing>
          <wp:anchor distT="0" distB="0" distL="114300" distR="114300" simplePos="0" relativeHeight="251756544" behindDoc="0" locked="0" layoutInCell="1" allowOverlap="1">
            <wp:simplePos x="0" y="0"/>
            <wp:positionH relativeFrom="margin">
              <wp:align>center</wp:align>
            </wp:positionH>
            <wp:positionV relativeFrom="margin">
              <wp:posOffset>409575</wp:posOffset>
            </wp:positionV>
            <wp:extent cx="6362700" cy="1733550"/>
            <wp:effectExtent l="19050" t="0" r="0" b="0"/>
            <wp:wrapSquare wrapText="bothSides"/>
            <wp:docPr id="50" name="Picture 49" descr="fig(D drive project 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D drive project backup).png"/>
                    <pic:cNvPicPr/>
                  </pic:nvPicPr>
                  <pic:blipFill>
                    <a:blip r:embed="rId66"/>
                    <a:srcRect r="13351"/>
                    <a:stretch>
                      <a:fillRect/>
                    </a:stretch>
                  </pic:blipFill>
                  <pic:spPr>
                    <a:xfrm>
                      <a:off x="0" y="0"/>
                      <a:ext cx="6362700" cy="1733550"/>
                    </a:xfrm>
                    <a:prstGeom prst="rect">
                      <a:avLst/>
                    </a:prstGeom>
                  </pic:spPr>
                </pic:pic>
              </a:graphicData>
            </a:graphic>
          </wp:anchor>
        </w:drawing>
      </w:r>
      <w:bookmarkEnd w:id="225"/>
    </w:p>
    <w:p w:rsidR="00566E7D" w:rsidRDefault="00566E7D" w:rsidP="00566E7D">
      <w:pPr>
        <w:pStyle w:val="Heading2"/>
        <w:rPr>
          <w:rFonts w:ascii="Arial" w:hAnsi="Arial" w:cs="Arial"/>
        </w:rPr>
      </w:pPr>
      <w:bookmarkStart w:id="226" w:name="_Toc512174468"/>
      <w:r>
        <w:rPr>
          <w:rFonts w:ascii="Arial" w:hAnsi="Arial" w:cs="Arial"/>
        </w:rPr>
        <w:t>Appendix 9E</w:t>
      </w:r>
      <w:r w:rsidRPr="007C2E22">
        <w:rPr>
          <w:rFonts w:ascii="Arial" w:hAnsi="Arial" w:cs="Arial"/>
        </w:rPr>
        <w:t xml:space="preserve"> –</w:t>
      </w:r>
      <w:r>
        <w:rPr>
          <w:rFonts w:ascii="Arial" w:hAnsi="Arial" w:cs="Arial"/>
        </w:rPr>
        <w:t xml:space="preserve"> P</w:t>
      </w:r>
      <w:r w:rsidR="005772BC">
        <w:rPr>
          <w:rFonts w:ascii="Arial" w:hAnsi="Arial" w:cs="Arial"/>
        </w:rPr>
        <w:t>roject GitHub Page</w:t>
      </w:r>
      <w:bookmarkEnd w:id="226"/>
    </w:p>
    <w:p w:rsidR="008C08EF" w:rsidRDefault="00952806" w:rsidP="000F1BEE">
      <w:pPr>
        <w:pStyle w:val="Heading2"/>
        <w:rPr>
          <w:rFonts w:ascii="Arial" w:hAnsi="Arial" w:cs="Arial"/>
        </w:rPr>
      </w:pPr>
      <w:r>
        <w:rPr>
          <w:rFonts w:ascii="Arial" w:hAnsi="Arial" w:cs="Arial"/>
          <w:noProof/>
          <w:lang w:eastAsia="en-GB" w:bidi="ar-SA"/>
        </w:rPr>
        <w:drawing>
          <wp:inline distT="0" distB="0" distL="0" distR="0">
            <wp:extent cx="5671629" cy="3848100"/>
            <wp:effectExtent l="19050" t="0" r="5271" b="0"/>
            <wp:docPr id="54" name="Picture 53" descr="fig(githib repo - NEEDS TO BE UPDATED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githib repo - NEEDS TO BE UPDATED LATER).png"/>
                    <pic:cNvPicPr/>
                  </pic:nvPicPr>
                  <pic:blipFill>
                    <a:blip r:embed="rId67"/>
                    <a:stretch>
                      <a:fillRect/>
                    </a:stretch>
                  </pic:blipFill>
                  <pic:spPr>
                    <a:xfrm>
                      <a:off x="0" y="0"/>
                      <a:ext cx="5671629" cy="3848100"/>
                    </a:xfrm>
                    <a:prstGeom prst="rect">
                      <a:avLst/>
                    </a:prstGeom>
                  </pic:spPr>
                </pic:pic>
              </a:graphicData>
            </a:graphic>
          </wp:inline>
        </w:drawing>
      </w:r>
    </w:p>
    <w:p w:rsidR="000F1BEE" w:rsidRDefault="000F1BEE" w:rsidP="000F1BEE">
      <w:pPr>
        <w:pStyle w:val="Heading2"/>
        <w:rPr>
          <w:rFonts w:ascii="Arial" w:hAnsi="Arial" w:cs="Arial"/>
        </w:rPr>
      </w:pPr>
      <w:bookmarkStart w:id="227" w:name="_Toc512174469"/>
      <w:r>
        <w:rPr>
          <w:rFonts w:ascii="Arial" w:hAnsi="Arial" w:cs="Arial"/>
        </w:rPr>
        <w:lastRenderedPageBreak/>
        <w:t>Appendix 10A</w:t>
      </w:r>
      <w:r w:rsidRPr="007C2E22">
        <w:rPr>
          <w:rFonts w:ascii="Arial" w:hAnsi="Arial" w:cs="Arial"/>
        </w:rPr>
        <w:t xml:space="preserve"> –</w:t>
      </w:r>
      <w:r>
        <w:rPr>
          <w:rFonts w:ascii="Arial" w:hAnsi="Arial" w:cs="Arial"/>
        </w:rPr>
        <w:t xml:space="preserve"> </w:t>
      </w:r>
      <w:r w:rsidR="008A6126">
        <w:rPr>
          <w:rFonts w:ascii="Arial" w:hAnsi="Arial" w:cs="Arial"/>
        </w:rPr>
        <w:t>Periodic Progress Report</w:t>
      </w:r>
      <w:r w:rsidR="00572E41">
        <w:rPr>
          <w:rFonts w:ascii="Arial" w:hAnsi="Arial" w:cs="Arial"/>
        </w:rPr>
        <w:t>s</w:t>
      </w:r>
      <w:bookmarkEnd w:id="227"/>
    </w:p>
    <w:p w:rsidR="002064B8" w:rsidRPr="002064B8" w:rsidRDefault="002064B8" w:rsidP="002064B8"/>
    <w:p w:rsidR="002064B8" w:rsidRPr="002064B8" w:rsidRDefault="002064B8" w:rsidP="002064B8">
      <w:pPr>
        <w:tabs>
          <w:tab w:val="left" w:pos="72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eastAsia="Times New Roman" w:hAnsi="Arial" w:cs="Arial"/>
          <w:b/>
          <w:sz w:val="28"/>
          <w:szCs w:val="28"/>
          <w:u w:val="single"/>
        </w:rPr>
      </w:pPr>
      <w:r>
        <w:rPr>
          <w:rFonts w:ascii="Arial" w:eastAsia="Times New Roman" w:hAnsi="Arial" w:cs="Arial"/>
          <w:b/>
          <w:sz w:val="28"/>
          <w:szCs w:val="28"/>
          <w:u w:val="single"/>
        </w:rPr>
        <w:t>IMAT</w:t>
      </w:r>
      <w:r w:rsidRPr="006636AC">
        <w:rPr>
          <w:rFonts w:ascii="Arial" w:eastAsia="Times New Roman" w:hAnsi="Arial" w:cs="Arial"/>
          <w:b/>
          <w:sz w:val="28"/>
          <w:szCs w:val="28"/>
          <w:u w:val="single"/>
        </w:rPr>
        <w:t>3451 Final Year Project Periodic Progress Report (PPR)</w:t>
      </w:r>
    </w:p>
    <w:p w:rsidR="002064B8" w:rsidRPr="00CE7B4F"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sz w:val="24"/>
          <w:szCs w:val="24"/>
        </w:rPr>
      </w:pPr>
      <w:r w:rsidRPr="002345A3">
        <w:rPr>
          <w:rFonts w:ascii="Arial" w:eastAsia="Times New Roman" w:hAnsi="Arial" w:cs="Arial"/>
          <w:b/>
          <w:sz w:val="24"/>
          <w:szCs w:val="24"/>
        </w:rPr>
        <w:t>Programme/Course Title:</w:t>
      </w:r>
      <w:r>
        <w:rPr>
          <w:rFonts w:ascii="Arial" w:eastAsia="Times New Roman" w:hAnsi="Arial" w:cs="Arial"/>
          <w:sz w:val="24"/>
          <w:szCs w:val="24"/>
        </w:rPr>
        <w:t xml:space="preserve"> </w:t>
      </w:r>
      <w:r w:rsidRPr="00775DC4">
        <w:rPr>
          <w:rFonts w:ascii="Arial" w:eastAsia="Times New Roman" w:hAnsi="Arial" w:cs="Arial"/>
        </w:rPr>
        <w:t>Computer Science</w:t>
      </w:r>
    </w:p>
    <w:p w:rsidR="002064B8" w:rsidRPr="00CE7B4F"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sz w:val="24"/>
          <w:szCs w:val="24"/>
        </w:rPr>
      </w:pPr>
      <w:r w:rsidRPr="002345A3">
        <w:rPr>
          <w:rFonts w:ascii="Arial" w:eastAsia="Times New Roman" w:hAnsi="Arial" w:cs="Arial"/>
          <w:b/>
          <w:sz w:val="24"/>
          <w:szCs w:val="24"/>
        </w:rPr>
        <w:t>Name</w:t>
      </w:r>
      <w:r>
        <w:rPr>
          <w:rFonts w:ascii="Arial" w:eastAsia="Times New Roman" w:hAnsi="Arial" w:cs="Arial"/>
          <w:b/>
          <w:sz w:val="24"/>
          <w:szCs w:val="24"/>
        </w:rPr>
        <w:t xml:space="preserve">: </w:t>
      </w:r>
      <w:r w:rsidRPr="00775DC4">
        <w:rPr>
          <w:rFonts w:ascii="Arial" w:eastAsia="Times New Roman" w:hAnsi="Arial" w:cs="Arial"/>
        </w:rPr>
        <w:t>Grant Rigby</w:t>
      </w:r>
      <w:r w:rsidRPr="00775DC4">
        <w:rPr>
          <w:rFonts w:ascii="Arial" w:eastAsia="Times New Roman" w:hAnsi="Arial" w:cs="Arial"/>
        </w:rPr>
        <w:tab/>
      </w:r>
      <w:r w:rsidRPr="00CE7B4F">
        <w:rPr>
          <w:rFonts w:ascii="Arial" w:eastAsia="Times New Roman" w:hAnsi="Arial" w:cs="Arial"/>
          <w:sz w:val="24"/>
          <w:szCs w:val="24"/>
        </w:rPr>
        <w:tab/>
      </w:r>
      <w:r w:rsidRPr="00CE7B4F">
        <w:rPr>
          <w:rFonts w:ascii="Arial" w:eastAsia="Times New Roman" w:hAnsi="Arial" w:cs="Arial"/>
          <w:sz w:val="24"/>
          <w:szCs w:val="24"/>
        </w:rPr>
        <w:tab/>
      </w:r>
      <w:r w:rsidRPr="00CE7B4F">
        <w:rPr>
          <w:rFonts w:ascii="Arial" w:eastAsia="Times New Roman" w:hAnsi="Arial" w:cs="Arial"/>
          <w:sz w:val="24"/>
          <w:szCs w:val="24"/>
        </w:rPr>
        <w:tab/>
      </w:r>
      <w:r w:rsidRPr="00CE7B4F">
        <w:rPr>
          <w:rFonts w:ascii="Arial" w:eastAsia="Times New Roman" w:hAnsi="Arial" w:cs="Arial"/>
          <w:sz w:val="24"/>
          <w:szCs w:val="24"/>
        </w:rPr>
        <w:tab/>
      </w:r>
      <w:r w:rsidRPr="00CE7B4F">
        <w:rPr>
          <w:rFonts w:ascii="Arial" w:eastAsia="Times New Roman" w:hAnsi="Arial" w:cs="Arial"/>
          <w:sz w:val="24"/>
          <w:szCs w:val="24"/>
        </w:rPr>
        <w:tab/>
      </w:r>
      <w:r w:rsidRPr="00CE7B4F">
        <w:rPr>
          <w:rFonts w:ascii="Arial" w:eastAsia="Times New Roman" w:hAnsi="Arial" w:cs="Arial"/>
          <w:sz w:val="24"/>
          <w:szCs w:val="24"/>
        </w:rPr>
        <w:tab/>
      </w:r>
      <w:r w:rsidRPr="002345A3">
        <w:rPr>
          <w:rFonts w:ascii="Arial" w:eastAsia="Times New Roman" w:hAnsi="Arial" w:cs="Arial"/>
          <w:b/>
          <w:sz w:val="24"/>
          <w:szCs w:val="24"/>
        </w:rPr>
        <w:t>Assessment Period:</w:t>
      </w:r>
    </w:p>
    <w:p w:rsidR="002064B8"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sz w:val="24"/>
          <w:szCs w:val="24"/>
        </w:rPr>
      </w:pPr>
      <w:r w:rsidRPr="002345A3">
        <w:rPr>
          <w:rFonts w:ascii="Arial" w:eastAsia="Times New Roman" w:hAnsi="Arial" w:cs="Arial"/>
          <w:b/>
          <w:sz w:val="24"/>
          <w:szCs w:val="24"/>
        </w:rPr>
        <w:t>Project Title:</w:t>
      </w:r>
      <w:r>
        <w:rPr>
          <w:rFonts w:ascii="Arial" w:eastAsia="Times New Roman" w:hAnsi="Arial" w:cs="Arial"/>
          <w:sz w:val="24"/>
          <w:szCs w:val="24"/>
        </w:rPr>
        <w:t xml:space="preserve"> </w:t>
      </w:r>
      <w:r w:rsidRPr="00775DC4">
        <w:rPr>
          <w:rFonts w:ascii="Arial" w:eastAsia="Times New Roman" w:hAnsi="Arial" w:cs="Arial"/>
        </w:rPr>
        <w:t>Warhammer 40,000 – Space Marine Army Roster Builder</w:t>
      </w:r>
    </w:p>
    <w:p w:rsidR="002064B8"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eastAsia="Times New Roman" w:hAnsi="Arial" w:cs="Arial"/>
          <w:b/>
          <w:sz w:val="24"/>
          <w:szCs w:val="24"/>
        </w:rPr>
        <w:t>Report Number:</w:t>
      </w:r>
      <w:r>
        <w:rPr>
          <w:rFonts w:ascii="Arial" w:eastAsia="Times New Roman" w:hAnsi="Arial" w:cs="Arial"/>
          <w:sz w:val="24"/>
          <w:szCs w:val="24"/>
        </w:rPr>
        <w:t xml:space="preserve"> </w:t>
      </w:r>
      <w:r w:rsidRPr="00775DC4">
        <w:rPr>
          <w:rFonts w:ascii="Arial" w:eastAsia="Times New Roman" w:hAnsi="Arial" w:cs="Arial"/>
        </w:rPr>
        <w:t>1</w:t>
      </w:r>
    </w:p>
    <w:p w:rsidR="002064B8" w:rsidRPr="00CE7B4F"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sz w:val="24"/>
          <w:szCs w:val="24"/>
        </w:rPr>
      </w:pPr>
      <w:r w:rsidRPr="00CE7B4F">
        <w:rPr>
          <w:rFonts w:ascii="Arial" w:eastAsia="Times New Roman" w:hAnsi="Arial" w:cs="Arial"/>
          <w:sz w:val="24"/>
          <w:szCs w:val="24"/>
        </w:rPr>
        <w:t>___________________________________________________________________</w:t>
      </w:r>
    </w:p>
    <w:p w:rsidR="002064B8"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b/>
          <w:sz w:val="24"/>
          <w:szCs w:val="24"/>
        </w:rPr>
      </w:pPr>
      <w:r w:rsidRPr="00775DC4">
        <w:rPr>
          <w:rFonts w:ascii="Arial" w:eastAsia="Times New Roman" w:hAnsi="Arial" w:cs="Arial"/>
          <w:b/>
          <w:sz w:val="24"/>
          <w:szCs w:val="24"/>
        </w:rPr>
        <w:t>Objectives for Period: (refer to previous report)</w:t>
      </w:r>
    </w:p>
    <w:p w:rsidR="002064B8" w:rsidRPr="002064B8"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b/>
          <w:sz w:val="24"/>
          <w:szCs w:val="24"/>
        </w:rPr>
      </w:pPr>
      <w:r w:rsidRPr="00FD05A5">
        <w:rPr>
          <w:rFonts w:ascii="Arial" w:eastAsia="Times New Roman" w:hAnsi="Arial" w:cs="Arial"/>
        </w:rPr>
        <w:t>To ensure the project contract was correct</w:t>
      </w:r>
      <w:r>
        <w:rPr>
          <w:rFonts w:ascii="Arial" w:eastAsia="Times New Roman" w:hAnsi="Arial" w:cs="Arial"/>
        </w:rPr>
        <w:t xml:space="preserve">, and to also find out how the ethical review and global checklist forms should be filled out, as well as any other general advice. </w:t>
      </w:r>
    </w:p>
    <w:p w:rsidR="002064B8"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b/>
          <w:sz w:val="24"/>
          <w:szCs w:val="24"/>
        </w:rPr>
      </w:pPr>
      <w:r w:rsidRPr="00775DC4">
        <w:rPr>
          <w:rFonts w:ascii="Arial" w:eastAsia="Times New Roman" w:hAnsi="Arial" w:cs="Arial"/>
          <w:b/>
          <w:sz w:val="24"/>
          <w:szCs w:val="24"/>
        </w:rPr>
        <w:t>Summary of Progress for Period: (identify evidence of progress)</w:t>
      </w:r>
    </w:p>
    <w:p w:rsidR="002064B8" w:rsidRPr="002064B8"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rPr>
      </w:pPr>
      <w:r>
        <w:rPr>
          <w:rFonts w:ascii="Arial" w:eastAsia="Times New Roman" w:hAnsi="Arial" w:cs="Arial"/>
        </w:rPr>
        <w:t xml:space="preserve">The supervisor was sent some emails of a first attempt at the project contract, which they did open and highlighted areas where I could improve the project contract. </w:t>
      </w:r>
    </w:p>
    <w:p w:rsidR="002064B8"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b/>
          <w:sz w:val="24"/>
          <w:szCs w:val="24"/>
        </w:rPr>
      </w:pPr>
      <w:r w:rsidRPr="00775DC4">
        <w:rPr>
          <w:rFonts w:ascii="Arial" w:eastAsia="Times New Roman" w:hAnsi="Arial" w:cs="Arial"/>
          <w:b/>
          <w:sz w:val="24"/>
          <w:szCs w:val="24"/>
        </w:rPr>
        <w:t>Problem Areas and Suggested Solutions:</w:t>
      </w:r>
    </w:p>
    <w:p w:rsidR="002064B8" w:rsidRDefault="002064B8" w:rsidP="002064B8">
      <w:pPr>
        <w:numPr>
          <w:ilvl w:val="0"/>
          <w:numId w:val="2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exact"/>
        <w:jc w:val="both"/>
        <w:rPr>
          <w:rFonts w:ascii="Arial" w:eastAsia="Times New Roman" w:hAnsi="Arial" w:cs="Arial"/>
        </w:rPr>
      </w:pPr>
      <w:r>
        <w:rPr>
          <w:rFonts w:ascii="Arial" w:eastAsia="Times New Roman" w:hAnsi="Arial" w:cs="Arial"/>
        </w:rPr>
        <w:t xml:space="preserve">The project contract should have been written in a passive format rather than referring to myself or others in the contract. This was a simple fix in that all I needed to do was rewrite some highlighted areas of text. </w:t>
      </w:r>
    </w:p>
    <w:p w:rsidR="002064B8" w:rsidRDefault="002064B8" w:rsidP="002064B8">
      <w:pPr>
        <w:numPr>
          <w:ilvl w:val="0"/>
          <w:numId w:val="2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exact"/>
        <w:jc w:val="both"/>
        <w:rPr>
          <w:rFonts w:ascii="Arial" w:eastAsia="Times New Roman" w:hAnsi="Arial" w:cs="Arial"/>
        </w:rPr>
      </w:pPr>
      <w:r>
        <w:rPr>
          <w:rFonts w:ascii="Arial" w:eastAsia="Times New Roman" w:hAnsi="Arial" w:cs="Arial"/>
        </w:rPr>
        <w:t xml:space="preserve">I should have also made sure that the project contract objectives fitted in line with the BCS checklist. </w:t>
      </w:r>
    </w:p>
    <w:p w:rsidR="002064B8" w:rsidRPr="002F010D" w:rsidRDefault="002064B8" w:rsidP="002064B8">
      <w:pPr>
        <w:numPr>
          <w:ilvl w:val="0"/>
          <w:numId w:val="2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exact"/>
        <w:jc w:val="both"/>
        <w:rPr>
          <w:rFonts w:ascii="Arial" w:eastAsia="Times New Roman" w:hAnsi="Arial" w:cs="Arial"/>
        </w:rPr>
      </w:pPr>
      <w:r>
        <w:rPr>
          <w:rFonts w:ascii="Arial" w:eastAsia="Times New Roman" w:hAnsi="Arial" w:cs="Arial"/>
        </w:rPr>
        <w:t xml:space="preserve">There were some other areas of the project contract in which I needed to elaborate more, such as adding more information about the hardware and software I would be using, as well as adding a way of backing up my project in regard to the risk analysis. </w:t>
      </w:r>
    </w:p>
    <w:p w:rsidR="002064B8" w:rsidRPr="00CE7B4F"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sz w:val="24"/>
          <w:szCs w:val="24"/>
        </w:rPr>
      </w:pPr>
      <w:r w:rsidRPr="00CE7B4F">
        <w:rPr>
          <w:rFonts w:ascii="Arial" w:eastAsia="Times New Roman" w:hAnsi="Arial" w:cs="Arial"/>
          <w:sz w:val="24"/>
          <w:szCs w:val="24"/>
        </w:rPr>
        <w:t>___________________________________________________________________</w:t>
      </w:r>
    </w:p>
    <w:p w:rsidR="002064B8" w:rsidRPr="002064B8"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b/>
          <w:sz w:val="24"/>
          <w:szCs w:val="24"/>
        </w:rPr>
      </w:pPr>
      <w:r w:rsidRPr="00775DC4">
        <w:rPr>
          <w:rFonts w:ascii="Arial" w:eastAsia="Times New Roman" w:hAnsi="Arial" w:cs="Arial"/>
          <w:b/>
          <w:sz w:val="24"/>
          <w:szCs w:val="24"/>
        </w:rPr>
        <w:t>Objectives, Deliverables &amp; Plan for Next Period:</w:t>
      </w:r>
    </w:p>
    <w:p w:rsidR="002064B8" w:rsidRPr="002064B8"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eastAsia="Times New Roman" w:hAnsi="Arial" w:cs="Arial"/>
        </w:rPr>
      </w:pPr>
      <w:r>
        <w:rPr>
          <w:rFonts w:ascii="Arial" w:eastAsia="Times New Roman" w:hAnsi="Arial" w:cs="Arial"/>
        </w:rPr>
        <w:t>The objectives for the next meeting would be to make sure everything regarding the week 4 deliverable is correct and proper, including reviewing any changes and then to get the supervisor to sign off each document that requires so.</w:t>
      </w:r>
    </w:p>
    <w:p w:rsidR="002064B8" w:rsidRPr="002064B8"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rPr>
      </w:pPr>
      <w:r w:rsidRPr="00775DC4">
        <w:rPr>
          <w:rFonts w:ascii="Arial" w:eastAsia="Times New Roman" w:hAnsi="Arial" w:cs="Arial"/>
          <w:b/>
          <w:sz w:val="24"/>
          <w:szCs w:val="24"/>
        </w:rPr>
        <w:t>Date of Next Review:</w:t>
      </w:r>
      <w:r>
        <w:rPr>
          <w:rFonts w:ascii="Arial" w:eastAsia="Times New Roman" w:hAnsi="Arial" w:cs="Arial"/>
          <w:b/>
          <w:sz w:val="24"/>
          <w:szCs w:val="24"/>
        </w:rPr>
        <w:t xml:space="preserve"> </w:t>
      </w:r>
      <w:r>
        <w:rPr>
          <w:rFonts w:ascii="Arial" w:eastAsia="Times New Roman" w:hAnsi="Arial" w:cs="Arial"/>
        </w:rPr>
        <w:t>27/10/2017</w:t>
      </w:r>
      <w:r w:rsidRPr="00CE7B4F">
        <w:rPr>
          <w:rFonts w:ascii="Arial" w:eastAsia="Times New Roman" w:hAnsi="Arial" w:cs="Arial"/>
          <w:sz w:val="24"/>
          <w:szCs w:val="24"/>
        </w:rPr>
        <w:tab/>
      </w:r>
    </w:p>
    <w:p w:rsidR="002064B8" w:rsidRPr="00CE7B4F" w:rsidRDefault="00094A4F"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sz w:val="24"/>
          <w:szCs w:val="24"/>
        </w:rPr>
      </w:pPr>
      <w:r>
        <w:rPr>
          <w:rFonts w:ascii="Arial" w:eastAsia="Times New Roman" w:hAnsi="Arial" w:cs="Arial"/>
          <w:noProof/>
          <w:sz w:val="24"/>
          <w:szCs w:val="24"/>
          <w:lang w:eastAsia="en-GB" w:bidi="ar-SA"/>
        </w:rPr>
        <w:drawing>
          <wp:anchor distT="0" distB="0" distL="114300" distR="114300" simplePos="0" relativeHeight="251729920" behindDoc="0" locked="0" layoutInCell="1" allowOverlap="1">
            <wp:simplePos x="0" y="0"/>
            <wp:positionH relativeFrom="column">
              <wp:posOffset>1552575</wp:posOffset>
            </wp:positionH>
            <wp:positionV relativeFrom="paragraph">
              <wp:posOffset>133350</wp:posOffset>
            </wp:positionV>
            <wp:extent cx="1476375" cy="495300"/>
            <wp:effectExtent l="19050" t="0" r="9525" b="0"/>
            <wp:wrapNone/>
            <wp:docPr id="62"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3937" t="21860" r="32056" b="53954"/>
                    <a:stretch>
                      <a:fillRect/>
                    </a:stretch>
                  </pic:blipFill>
                  <pic:spPr>
                    <a:xfrm>
                      <a:off x="0" y="0"/>
                      <a:ext cx="1476375" cy="495300"/>
                    </a:xfrm>
                    <a:prstGeom prst="rect">
                      <a:avLst/>
                    </a:prstGeom>
                  </pic:spPr>
                </pic:pic>
              </a:graphicData>
            </a:graphic>
          </wp:anchor>
        </w:drawing>
      </w:r>
      <w:r w:rsidR="002064B8" w:rsidRPr="00CE7B4F">
        <w:rPr>
          <w:rFonts w:ascii="Arial" w:eastAsia="Times New Roman" w:hAnsi="Arial" w:cs="Arial"/>
          <w:sz w:val="24"/>
          <w:szCs w:val="24"/>
        </w:rPr>
        <w:t>___________________________________________________________________</w:t>
      </w:r>
    </w:p>
    <w:p w:rsidR="002064B8" w:rsidRPr="00CE7B4F" w:rsidRDefault="002064B8" w:rsidP="002064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eastAsia="Times New Roman" w:hAnsi="Arial" w:cs="Arial"/>
          <w:sz w:val="24"/>
          <w:szCs w:val="24"/>
        </w:rPr>
      </w:pPr>
      <w:r w:rsidRPr="00775DC4">
        <w:rPr>
          <w:rFonts w:ascii="Arial" w:eastAsia="Times New Roman" w:hAnsi="Arial" w:cs="Arial"/>
          <w:b/>
          <w:sz w:val="24"/>
          <w:szCs w:val="24"/>
        </w:rPr>
        <w:t>Student’s Signature:</w:t>
      </w:r>
      <w:r w:rsidRPr="00CE7B4F">
        <w:rPr>
          <w:rFonts w:ascii="Arial" w:eastAsia="Times New Roman" w:hAnsi="Arial" w:cs="Arial"/>
          <w:sz w:val="24"/>
          <w:szCs w:val="24"/>
        </w:rPr>
        <w:tab/>
      </w:r>
      <w:r w:rsidRPr="00CE7B4F">
        <w:rPr>
          <w:rFonts w:ascii="Arial" w:eastAsia="Times New Roman" w:hAnsi="Arial" w:cs="Arial"/>
          <w:sz w:val="24"/>
          <w:szCs w:val="24"/>
        </w:rPr>
        <w:tab/>
      </w:r>
      <w:r w:rsidRPr="00CE7B4F">
        <w:rPr>
          <w:rFonts w:ascii="Arial" w:eastAsia="Times New Roman" w:hAnsi="Arial" w:cs="Arial"/>
          <w:sz w:val="24"/>
          <w:szCs w:val="24"/>
        </w:rPr>
        <w:tab/>
      </w:r>
      <w:r w:rsidRPr="00CE7B4F">
        <w:rPr>
          <w:rFonts w:ascii="Arial" w:eastAsia="Times New Roman" w:hAnsi="Arial" w:cs="Arial"/>
          <w:sz w:val="24"/>
          <w:szCs w:val="24"/>
        </w:rPr>
        <w:tab/>
      </w:r>
      <w:r w:rsidRPr="00CE7B4F">
        <w:rPr>
          <w:rFonts w:ascii="Arial" w:eastAsia="Times New Roman" w:hAnsi="Arial" w:cs="Arial"/>
          <w:sz w:val="24"/>
          <w:szCs w:val="24"/>
        </w:rPr>
        <w:tab/>
      </w:r>
      <w:r w:rsidRPr="00775DC4">
        <w:rPr>
          <w:rFonts w:ascii="Arial" w:eastAsia="Times New Roman" w:hAnsi="Arial" w:cs="Arial"/>
          <w:b/>
          <w:sz w:val="24"/>
          <w:szCs w:val="24"/>
        </w:rPr>
        <w:t>Date:</w:t>
      </w:r>
      <w:r>
        <w:rPr>
          <w:rFonts w:ascii="Arial" w:eastAsia="Times New Roman" w:hAnsi="Arial" w:cs="Arial"/>
          <w:b/>
          <w:sz w:val="24"/>
          <w:szCs w:val="24"/>
        </w:rPr>
        <w:t xml:space="preserve"> </w:t>
      </w:r>
      <w:r w:rsidRPr="002B682C">
        <w:rPr>
          <w:rFonts w:ascii="Arial" w:eastAsia="Times New Roman" w:hAnsi="Arial" w:cs="Arial"/>
        </w:rPr>
        <w:t>25/10/2017</w:t>
      </w:r>
    </w:p>
    <w:p w:rsidR="008A6126" w:rsidRDefault="002064B8" w:rsidP="002064B8">
      <w:pPr>
        <w:rPr>
          <w:rFonts w:ascii="Arial" w:eastAsia="Times New Roman" w:hAnsi="Arial" w:cs="Arial"/>
          <w:b/>
          <w:sz w:val="24"/>
          <w:szCs w:val="24"/>
        </w:rPr>
      </w:pPr>
      <w:r w:rsidRPr="0049318B">
        <w:rPr>
          <w:rFonts w:ascii="Arial" w:eastAsia="Times New Roman" w:hAnsi="Arial" w:cs="Arial"/>
          <w:b/>
          <w:sz w:val="24"/>
          <w:szCs w:val="24"/>
        </w:rPr>
        <w:t>Comments (if any):</w:t>
      </w:r>
    </w:p>
    <w:p w:rsidR="006E4ABE" w:rsidRDefault="006E4ABE" w:rsidP="002064B8">
      <w:pPr>
        <w:rPr>
          <w:rFonts w:ascii="Arial" w:eastAsia="Times New Roman" w:hAnsi="Arial" w:cs="Arial"/>
          <w:b/>
          <w:sz w:val="24"/>
          <w:szCs w:val="24"/>
        </w:rPr>
      </w:pPr>
    </w:p>
    <w:p w:rsidR="006E4ABE" w:rsidRDefault="006E4ABE" w:rsidP="002064B8">
      <w:pPr>
        <w:rPr>
          <w:rFonts w:ascii="Arial" w:eastAsia="Times New Roman" w:hAnsi="Arial" w:cs="Arial"/>
          <w:b/>
          <w:sz w:val="24"/>
          <w:szCs w:val="24"/>
        </w:rPr>
      </w:pPr>
    </w:p>
    <w:p w:rsidR="006E4ABE" w:rsidRDefault="006E4ABE" w:rsidP="002064B8">
      <w:pPr>
        <w:rPr>
          <w:rFonts w:ascii="Arial" w:eastAsia="Times New Roman" w:hAnsi="Arial" w:cs="Arial"/>
          <w:b/>
          <w:sz w:val="24"/>
          <w:szCs w:val="24"/>
        </w:rPr>
      </w:pPr>
    </w:p>
    <w:p w:rsidR="006E4ABE" w:rsidRPr="006E4ABE" w:rsidRDefault="006E4ABE" w:rsidP="006E4ABE">
      <w:pPr>
        <w:tabs>
          <w:tab w:val="left" w:pos="72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b/>
          <w:sz w:val="28"/>
          <w:szCs w:val="28"/>
          <w:u w:val="single"/>
        </w:rPr>
      </w:pPr>
      <w:r>
        <w:rPr>
          <w:rFonts w:ascii="Arial" w:hAnsi="Arial" w:cs="Arial"/>
          <w:b/>
          <w:sz w:val="28"/>
          <w:szCs w:val="28"/>
          <w:u w:val="single"/>
        </w:rPr>
        <w:lastRenderedPageBreak/>
        <w:t>IMAT</w:t>
      </w:r>
      <w:r w:rsidRPr="006636AC">
        <w:rPr>
          <w:rFonts w:ascii="Arial" w:hAnsi="Arial" w:cs="Arial"/>
          <w:b/>
          <w:sz w:val="28"/>
          <w:szCs w:val="28"/>
          <w:u w:val="single"/>
        </w:rPr>
        <w:t>3451 Final Year Project Periodic Progress Report (PPR)</w:t>
      </w:r>
    </w:p>
    <w:p w:rsidR="006E4ABE" w:rsidRPr="00CE7B4F"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Programme/Course Title:</w:t>
      </w:r>
      <w:r>
        <w:rPr>
          <w:rFonts w:ascii="Arial" w:hAnsi="Arial" w:cs="Arial"/>
          <w:sz w:val="24"/>
          <w:szCs w:val="24"/>
        </w:rPr>
        <w:t xml:space="preserve"> </w:t>
      </w:r>
      <w:r w:rsidRPr="00775DC4">
        <w:rPr>
          <w:rFonts w:ascii="Arial" w:hAnsi="Arial" w:cs="Arial"/>
        </w:rPr>
        <w:t>Computer Science</w:t>
      </w:r>
    </w:p>
    <w:p w:rsidR="006E4ABE" w:rsidRPr="00CE7B4F"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Name</w:t>
      </w:r>
      <w:r>
        <w:rPr>
          <w:rFonts w:ascii="Arial" w:hAnsi="Arial" w:cs="Arial"/>
          <w:b/>
          <w:sz w:val="24"/>
          <w:szCs w:val="24"/>
        </w:rPr>
        <w:t xml:space="preserve">: </w:t>
      </w:r>
      <w:r w:rsidRPr="00775DC4">
        <w:rPr>
          <w:rFonts w:ascii="Arial" w:hAnsi="Arial" w:cs="Arial"/>
        </w:rPr>
        <w:t>Grant Rigby</w:t>
      </w:r>
      <w:r w:rsidRPr="00775DC4">
        <w:rPr>
          <w:rFonts w:ascii="Arial" w:hAnsi="Arial" w:cs="Arial"/>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2345A3">
        <w:rPr>
          <w:rFonts w:ascii="Arial" w:hAnsi="Arial" w:cs="Arial"/>
          <w:b/>
          <w:sz w:val="24"/>
          <w:szCs w:val="24"/>
        </w:rPr>
        <w:t>Assessment Period:</w:t>
      </w:r>
    </w:p>
    <w:p w:rsidR="006E4ABE"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Project Title:</w:t>
      </w:r>
      <w:r>
        <w:rPr>
          <w:rFonts w:ascii="Arial" w:hAnsi="Arial" w:cs="Arial"/>
          <w:sz w:val="24"/>
          <w:szCs w:val="24"/>
        </w:rPr>
        <w:t xml:space="preserve"> </w:t>
      </w:r>
      <w:r w:rsidRPr="00775DC4">
        <w:rPr>
          <w:rFonts w:ascii="Arial" w:hAnsi="Arial" w:cs="Arial"/>
        </w:rPr>
        <w:t>Warhammer 40,000 – Space Marine Army Roster Builder</w:t>
      </w:r>
    </w:p>
    <w:p w:rsidR="006E4ABE" w:rsidRPr="00CE7B4F"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Report Number:</w:t>
      </w:r>
      <w:r>
        <w:rPr>
          <w:rFonts w:ascii="Arial" w:hAnsi="Arial" w:cs="Arial"/>
          <w:sz w:val="24"/>
          <w:szCs w:val="24"/>
        </w:rPr>
        <w:t xml:space="preserve"> </w:t>
      </w:r>
      <w:r>
        <w:rPr>
          <w:rFonts w:ascii="Arial" w:hAnsi="Arial" w:cs="Arial"/>
        </w:rPr>
        <w:t>2</w:t>
      </w:r>
    </w:p>
    <w:p w:rsidR="006E4ABE" w:rsidRPr="00CE7B4F"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rsidR="006E4ABE"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Objectives for Period: (refer to previous report)</w:t>
      </w:r>
    </w:p>
    <w:p w:rsidR="006E4ABE" w:rsidRPr="006E4ABE"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FD05A5">
        <w:rPr>
          <w:rFonts w:ascii="Arial" w:hAnsi="Arial" w:cs="Arial"/>
        </w:rPr>
        <w:t xml:space="preserve">To </w:t>
      </w:r>
      <w:r>
        <w:rPr>
          <w:rFonts w:ascii="Arial" w:hAnsi="Arial" w:cs="Arial"/>
        </w:rPr>
        <w:t>get the project contract, ethical review, global checklist and BCs checklist signed off by the supervisor.</w:t>
      </w:r>
    </w:p>
    <w:p w:rsidR="006E4ABE"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Summary of Progress for Period: (identify evidence of progress)</w:t>
      </w:r>
    </w:p>
    <w:p w:rsidR="006E4ABE" w:rsidRPr="006E4ABE"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rPr>
      </w:pPr>
      <w:r w:rsidRPr="00D01215">
        <w:rPr>
          <w:rFonts w:ascii="Arial" w:hAnsi="Arial" w:cs="Arial"/>
        </w:rPr>
        <w:t>Each document specified above got a signature from the supervisor</w:t>
      </w:r>
      <w:r>
        <w:rPr>
          <w:rFonts w:ascii="Arial" w:hAnsi="Arial" w:cs="Arial"/>
        </w:rPr>
        <w:t>.</w:t>
      </w:r>
    </w:p>
    <w:p w:rsidR="006E4ABE"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Problem Areas and Suggested Solutions:</w:t>
      </w:r>
    </w:p>
    <w:p w:rsidR="006E4ABE" w:rsidRPr="006E4ABE"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 xml:space="preserve">The project contract still needs some refinement, in that some of the points on the BCs checklist haven’t been met. This will be corrected before the deadline during week 7. </w:t>
      </w:r>
      <w:r w:rsidRPr="00CE7B4F">
        <w:rPr>
          <w:rFonts w:ascii="Arial" w:hAnsi="Arial" w:cs="Arial"/>
          <w:sz w:val="24"/>
          <w:szCs w:val="24"/>
        </w:rPr>
        <w:t>___________________________________________________________________</w:t>
      </w:r>
    </w:p>
    <w:p w:rsidR="006E4ABE" w:rsidRPr="006E4ABE"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Objectives, Deliverables &amp; Plan for Next Period:</w:t>
      </w:r>
    </w:p>
    <w:p w:rsidR="006E4ABE" w:rsidRPr="006E4ABE"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 xml:space="preserve">To show progress on my literature </w:t>
      </w:r>
      <w:r w:rsidR="009573F7">
        <w:rPr>
          <w:rFonts w:ascii="Arial" w:hAnsi="Arial" w:cs="Arial"/>
        </w:rPr>
        <w:t>review</w:t>
      </w:r>
      <w:r>
        <w:rPr>
          <w:rFonts w:ascii="Arial" w:hAnsi="Arial" w:cs="Arial"/>
        </w:rPr>
        <w:t xml:space="preserve"> and to make sure the work presented is on the right track.</w:t>
      </w:r>
    </w:p>
    <w:p w:rsidR="006E4ABE" w:rsidRPr="006E4ABE"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sidRPr="00775DC4">
        <w:rPr>
          <w:rFonts w:ascii="Arial" w:hAnsi="Arial" w:cs="Arial"/>
          <w:b/>
          <w:sz w:val="24"/>
          <w:szCs w:val="24"/>
        </w:rPr>
        <w:t>Date of Next Review:</w:t>
      </w:r>
      <w:r>
        <w:rPr>
          <w:rFonts w:ascii="Arial" w:hAnsi="Arial" w:cs="Arial"/>
          <w:b/>
          <w:sz w:val="24"/>
          <w:szCs w:val="24"/>
        </w:rPr>
        <w:t xml:space="preserve"> </w:t>
      </w:r>
      <w:r>
        <w:rPr>
          <w:rFonts w:ascii="Arial" w:hAnsi="Arial" w:cs="Arial"/>
        </w:rPr>
        <w:t>10/11/2017</w:t>
      </w:r>
      <w:r w:rsidRPr="00CE7B4F">
        <w:rPr>
          <w:rFonts w:ascii="Arial" w:hAnsi="Arial" w:cs="Arial"/>
          <w:sz w:val="24"/>
          <w:szCs w:val="24"/>
        </w:rPr>
        <w:tab/>
      </w:r>
    </w:p>
    <w:p w:rsidR="006E4ABE" w:rsidRPr="00CE7B4F" w:rsidRDefault="00605DC1"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lang w:eastAsia="en-GB" w:bidi="ar-SA"/>
        </w:rPr>
        <w:drawing>
          <wp:anchor distT="0" distB="0" distL="114300" distR="114300" simplePos="0" relativeHeight="251731968" behindDoc="0" locked="0" layoutInCell="1" allowOverlap="1">
            <wp:simplePos x="0" y="0"/>
            <wp:positionH relativeFrom="column">
              <wp:posOffset>1552575</wp:posOffset>
            </wp:positionH>
            <wp:positionV relativeFrom="paragraph">
              <wp:posOffset>139065</wp:posOffset>
            </wp:positionV>
            <wp:extent cx="1476375" cy="495300"/>
            <wp:effectExtent l="19050" t="0" r="9525" b="0"/>
            <wp:wrapNone/>
            <wp:docPr id="63"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3937" t="21860" r="32056" b="53954"/>
                    <a:stretch>
                      <a:fillRect/>
                    </a:stretch>
                  </pic:blipFill>
                  <pic:spPr>
                    <a:xfrm>
                      <a:off x="0" y="0"/>
                      <a:ext cx="1476375" cy="495300"/>
                    </a:xfrm>
                    <a:prstGeom prst="rect">
                      <a:avLst/>
                    </a:prstGeom>
                  </pic:spPr>
                </pic:pic>
              </a:graphicData>
            </a:graphic>
          </wp:anchor>
        </w:drawing>
      </w:r>
      <w:r w:rsidR="006E4ABE" w:rsidRPr="00CE7B4F">
        <w:rPr>
          <w:rFonts w:ascii="Arial" w:hAnsi="Arial" w:cs="Arial"/>
          <w:sz w:val="24"/>
          <w:szCs w:val="24"/>
        </w:rPr>
        <w:t>___________________________________________________________________</w:t>
      </w:r>
    </w:p>
    <w:p w:rsidR="006E4ABE" w:rsidRPr="00CE7B4F"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775DC4">
        <w:rPr>
          <w:rFonts w:ascii="Arial" w:hAnsi="Arial" w:cs="Arial"/>
          <w:b/>
          <w:sz w:val="24"/>
          <w:szCs w:val="24"/>
        </w:rPr>
        <w:t>Student’s Signature:</w:t>
      </w:r>
      <w:r w:rsidR="00605DC1">
        <w:rPr>
          <w:rFonts w:ascii="Arial" w:hAnsi="Arial" w:cs="Arial"/>
          <w:b/>
          <w:sz w:val="24"/>
          <w:szCs w:val="24"/>
        </w:rPr>
        <w:t xml:space="preserve"> </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775DC4">
        <w:rPr>
          <w:rFonts w:ascii="Arial" w:hAnsi="Arial" w:cs="Arial"/>
          <w:b/>
          <w:sz w:val="24"/>
          <w:szCs w:val="24"/>
        </w:rPr>
        <w:t>Date:</w:t>
      </w:r>
      <w:r>
        <w:rPr>
          <w:rFonts w:ascii="Arial" w:hAnsi="Arial" w:cs="Arial"/>
          <w:b/>
          <w:sz w:val="24"/>
          <w:szCs w:val="24"/>
        </w:rPr>
        <w:t xml:space="preserve"> </w:t>
      </w:r>
      <w:r>
        <w:rPr>
          <w:rFonts w:ascii="Arial" w:hAnsi="Arial" w:cs="Arial"/>
        </w:rPr>
        <w:t>27</w:t>
      </w:r>
      <w:r w:rsidRPr="002B682C">
        <w:rPr>
          <w:rFonts w:ascii="Arial" w:hAnsi="Arial" w:cs="Arial"/>
        </w:rPr>
        <w:t>/10/2017</w:t>
      </w:r>
    </w:p>
    <w:p w:rsidR="006E4ABE" w:rsidRDefault="006E4ABE"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49318B">
        <w:rPr>
          <w:rFonts w:ascii="Arial" w:hAnsi="Arial" w:cs="Arial"/>
          <w:b/>
          <w:sz w:val="24"/>
          <w:szCs w:val="24"/>
        </w:rPr>
        <w:t>Comments (if any):</w:t>
      </w:r>
    </w:p>
    <w:p w:rsidR="00A32F9D" w:rsidRDefault="00A32F9D"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A32F9D" w:rsidRDefault="00A32F9D"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A32F9D" w:rsidRDefault="00A32F9D"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A32F9D" w:rsidRDefault="00A32F9D"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A32F9D" w:rsidRDefault="00A32F9D"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A32F9D" w:rsidRDefault="00A32F9D"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A32F9D" w:rsidRDefault="00A32F9D"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A32F9D" w:rsidRDefault="00A32F9D"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A32F9D" w:rsidRDefault="00A32F9D"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A32F9D" w:rsidRDefault="00A32F9D"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A32F9D" w:rsidRPr="0049318B" w:rsidRDefault="00A32F9D" w:rsidP="006E4A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5C56E8" w:rsidRPr="005C56E8" w:rsidRDefault="005C56E8" w:rsidP="005C56E8">
      <w:pPr>
        <w:tabs>
          <w:tab w:val="left" w:pos="72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b/>
          <w:sz w:val="28"/>
          <w:szCs w:val="28"/>
          <w:u w:val="single"/>
        </w:rPr>
      </w:pPr>
      <w:r>
        <w:rPr>
          <w:rFonts w:ascii="Arial" w:hAnsi="Arial" w:cs="Arial"/>
          <w:b/>
          <w:sz w:val="28"/>
          <w:szCs w:val="28"/>
          <w:u w:val="single"/>
        </w:rPr>
        <w:lastRenderedPageBreak/>
        <w:t>IMAT</w:t>
      </w:r>
      <w:r w:rsidRPr="006636AC">
        <w:rPr>
          <w:rFonts w:ascii="Arial" w:hAnsi="Arial" w:cs="Arial"/>
          <w:b/>
          <w:sz w:val="28"/>
          <w:szCs w:val="28"/>
          <w:u w:val="single"/>
        </w:rPr>
        <w:t>3451 Final Year Project Periodic Progress Report (PPR)</w:t>
      </w:r>
    </w:p>
    <w:p w:rsidR="005C56E8" w:rsidRPr="00CE7B4F"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Programme/Course Title:</w:t>
      </w:r>
      <w:r>
        <w:rPr>
          <w:rFonts w:ascii="Arial" w:hAnsi="Arial" w:cs="Arial"/>
          <w:sz w:val="24"/>
          <w:szCs w:val="24"/>
        </w:rPr>
        <w:t xml:space="preserve"> </w:t>
      </w:r>
      <w:r w:rsidRPr="00775DC4">
        <w:rPr>
          <w:rFonts w:ascii="Arial" w:hAnsi="Arial" w:cs="Arial"/>
        </w:rPr>
        <w:t>Computer Science</w:t>
      </w:r>
    </w:p>
    <w:p w:rsidR="005C56E8" w:rsidRPr="00CE7B4F"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Name</w:t>
      </w:r>
      <w:r>
        <w:rPr>
          <w:rFonts w:ascii="Arial" w:hAnsi="Arial" w:cs="Arial"/>
          <w:b/>
          <w:sz w:val="24"/>
          <w:szCs w:val="24"/>
        </w:rPr>
        <w:t xml:space="preserve">: </w:t>
      </w:r>
      <w:r w:rsidRPr="00775DC4">
        <w:rPr>
          <w:rFonts w:ascii="Arial" w:hAnsi="Arial" w:cs="Arial"/>
        </w:rPr>
        <w:t>Grant Rigby</w:t>
      </w:r>
      <w:r w:rsidRPr="00775DC4">
        <w:rPr>
          <w:rFonts w:ascii="Arial" w:hAnsi="Arial" w:cs="Arial"/>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2345A3">
        <w:rPr>
          <w:rFonts w:ascii="Arial" w:hAnsi="Arial" w:cs="Arial"/>
          <w:b/>
          <w:sz w:val="24"/>
          <w:szCs w:val="24"/>
        </w:rPr>
        <w:t>Assessment Period:</w:t>
      </w:r>
    </w:p>
    <w:p w:rsidR="005C56E8"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Project Title:</w:t>
      </w:r>
      <w:r>
        <w:rPr>
          <w:rFonts w:ascii="Arial" w:hAnsi="Arial" w:cs="Arial"/>
          <w:sz w:val="24"/>
          <w:szCs w:val="24"/>
        </w:rPr>
        <w:t xml:space="preserve"> </w:t>
      </w:r>
      <w:r w:rsidRPr="00775DC4">
        <w:rPr>
          <w:rFonts w:ascii="Arial" w:hAnsi="Arial" w:cs="Arial"/>
        </w:rPr>
        <w:t>Warhammer 40,000 – Space Marine Army Roster Builder</w:t>
      </w:r>
    </w:p>
    <w:p w:rsidR="005C56E8" w:rsidRPr="00CE7B4F"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Report Number:</w:t>
      </w:r>
      <w:r>
        <w:rPr>
          <w:rFonts w:ascii="Arial" w:hAnsi="Arial" w:cs="Arial"/>
          <w:sz w:val="24"/>
          <w:szCs w:val="24"/>
        </w:rPr>
        <w:t xml:space="preserve"> </w:t>
      </w:r>
      <w:r>
        <w:rPr>
          <w:rFonts w:ascii="Arial" w:hAnsi="Arial" w:cs="Arial"/>
        </w:rPr>
        <w:t>3</w:t>
      </w:r>
    </w:p>
    <w:p w:rsidR="005C56E8" w:rsidRPr="00CE7B4F"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rsidR="005C56E8"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Objectives for Period: (refer to previous report)</w:t>
      </w:r>
    </w:p>
    <w:p w:rsidR="005C56E8" w:rsidRPr="00A671FE"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To show progress on my literature review and to make sure the work presented is on the right track.</w:t>
      </w:r>
    </w:p>
    <w:p w:rsidR="005C56E8"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Summary of Progress for Period: (identify evidence of progress)</w:t>
      </w:r>
    </w:p>
    <w:p w:rsidR="005C56E8"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rPr>
      </w:pPr>
      <w:r>
        <w:rPr>
          <w:rFonts w:ascii="Arial" w:hAnsi="Arial" w:cs="Arial"/>
        </w:rPr>
        <w:t>I showed the supervisor my progress on the literature review, and he made sure it was okay so far, in particular looking at the list of references, the overall structure and reading the Introduction.</w:t>
      </w:r>
    </w:p>
    <w:p w:rsidR="005C56E8" w:rsidRPr="005C56E8"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rPr>
      </w:pPr>
      <w:r>
        <w:rPr>
          <w:rFonts w:ascii="Arial" w:hAnsi="Arial" w:cs="Arial"/>
        </w:rPr>
        <w:t xml:space="preserve">The result was that it seemed decent so far, and simply needed writing up and expanding.  </w:t>
      </w:r>
    </w:p>
    <w:p w:rsidR="005C56E8"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Problem Areas and Suggested Solutions:</w:t>
      </w:r>
    </w:p>
    <w:p w:rsidR="005C56E8" w:rsidRPr="00270308"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 xml:space="preserve">There were no issues or problems this week, all I need to do is to write the rest of the literature review, and send a draft copy to the supervisor for a check before I submit formally.  </w:t>
      </w:r>
    </w:p>
    <w:p w:rsidR="005C56E8" w:rsidRPr="00CE7B4F"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rsidR="005C56E8" w:rsidRPr="00775DC4"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Objectives, Deliverables &amp; Plan for Next Period:</w:t>
      </w:r>
    </w:p>
    <w:p w:rsidR="005C56E8" w:rsidRPr="00CE7B4F"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4"/>
          <w:szCs w:val="24"/>
        </w:rPr>
      </w:pPr>
      <w:r>
        <w:rPr>
          <w:rFonts w:ascii="Arial" w:hAnsi="Arial" w:cs="Arial"/>
          <w:sz w:val="24"/>
          <w:szCs w:val="24"/>
        </w:rPr>
        <w:t xml:space="preserve">To show progress on the actual implementation of the program to ensure the supervisor can see the beginnings of a working program. </w:t>
      </w:r>
    </w:p>
    <w:p w:rsidR="005C56E8" w:rsidRPr="005C56E8"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sidRPr="00775DC4">
        <w:rPr>
          <w:rFonts w:ascii="Arial" w:hAnsi="Arial" w:cs="Arial"/>
          <w:b/>
          <w:sz w:val="24"/>
          <w:szCs w:val="24"/>
        </w:rPr>
        <w:t>Date of Next Review:</w:t>
      </w:r>
      <w:r>
        <w:rPr>
          <w:rFonts w:ascii="Arial" w:hAnsi="Arial" w:cs="Arial"/>
          <w:b/>
          <w:sz w:val="24"/>
          <w:szCs w:val="24"/>
        </w:rPr>
        <w:t xml:space="preserve"> </w:t>
      </w:r>
      <w:r>
        <w:rPr>
          <w:rFonts w:ascii="Arial" w:hAnsi="Arial" w:cs="Arial"/>
        </w:rPr>
        <w:t>26/01</w:t>
      </w:r>
      <w:r w:rsidRPr="002B682C">
        <w:rPr>
          <w:rFonts w:ascii="Arial" w:hAnsi="Arial" w:cs="Arial"/>
        </w:rPr>
        <w:t>/201</w:t>
      </w:r>
      <w:r>
        <w:rPr>
          <w:rFonts w:ascii="Arial" w:hAnsi="Arial" w:cs="Arial"/>
        </w:rPr>
        <w:t>8</w:t>
      </w:r>
      <w:r w:rsidRPr="00CE7B4F">
        <w:rPr>
          <w:rFonts w:ascii="Arial" w:hAnsi="Arial" w:cs="Arial"/>
          <w:sz w:val="24"/>
          <w:szCs w:val="24"/>
        </w:rPr>
        <w:tab/>
      </w:r>
    </w:p>
    <w:p w:rsidR="005C56E8" w:rsidRPr="00CE7B4F" w:rsidRDefault="00F90D56"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lang w:eastAsia="en-GB" w:bidi="ar-SA"/>
        </w:rPr>
        <w:drawing>
          <wp:anchor distT="0" distB="0" distL="114300" distR="114300" simplePos="0" relativeHeight="251734016" behindDoc="0" locked="0" layoutInCell="1" allowOverlap="1">
            <wp:simplePos x="0" y="0"/>
            <wp:positionH relativeFrom="column">
              <wp:posOffset>1552575</wp:posOffset>
            </wp:positionH>
            <wp:positionV relativeFrom="paragraph">
              <wp:posOffset>137795</wp:posOffset>
            </wp:positionV>
            <wp:extent cx="1476375" cy="495300"/>
            <wp:effectExtent l="19050" t="0" r="9525" b="0"/>
            <wp:wrapNone/>
            <wp:docPr id="64"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3937" t="21860" r="32056" b="53954"/>
                    <a:stretch>
                      <a:fillRect/>
                    </a:stretch>
                  </pic:blipFill>
                  <pic:spPr>
                    <a:xfrm>
                      <a:off x="0" y="0"/>
                      <a:ext cx="1476375" cy="495300"/>
                    </a:xfrm>
                    <a:prstGeom prst="rect">
                      <a:avLst/>
                    </a:prstGeom>
                  </pic:spPr>
                </pic:pic>
              </a:graphicData>
            </a:graphic>
          </wp:anchor>
        </w:drawing>
      </w:r>
      <w:r w:rsidR="005C56E8" w:rsidRPr="00CE7B4F">
        <w:rPr>
          <w:rFonts w:ascii="Arial" w:hAnsi="Arial" w:cs="Arial"/>
          <w:sz w:val="24"/>
          <w:szCs w:val="24"/>
        </w:rPr>
        <w:t>___________________________________________________________________</w:t>
      </w:r>
    </w:p>
    <w:p w:rsidR="005C56E8" w:rsidRPr="00CE7B4F"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775DC4">
        <w:rPr>
          <w:rFonts w:ascii="Arial" w:hAnsi="Arial" w:cs="Arial"/>
          <w:b/>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775DC4">
        <w:rPr>
          <w:rFonts w:ascii="Arial" w:hAnsi="Arial" w:cs="Arial"/>
          <w:b/>
          <w:sz w:val="24"/>
          <w:szCs w:val="24"/>
        </w:rPr>
        <w:t>Date:</w:t>
      </w:r>
      <w:r>
        <w:rPr>
          <w:rFonts w:ascii="Arial" w:hAnsi="Arial" w:cs="Arial"/>
          <w:b/>
          <w:sz w:val="24"/>
          <w:szCs w:val="24"/>
        </w:rPr>
        <w:t xml:space="preserve"> </w:t>
      </w:r>
      <w:r>
        <w:rPr>
          <w:rFonts w:ascii="Arial" w:hAnsi="Arial" w:cs="Arial"/>
        </w:rPr>
        <w:t>10/11</w:t>
      </w:r>
      <w:r w:rsidRPr="002B682C">
        <w:rPr>
          <w:rFonts w:ascii="Arial" w:hAnsi="Arial" w:cs="Arial"/>
        </w:rPr>
        <w:t>/2017</w:t>
      </w:r>
    </w:p>
    <w:p w:rsidR="005C56E8" w:rsidRDefault="005C56E8"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49318B">
        <w:rPr>
          <w:rFonts w:ascii="Arial" w:hAnsi="Arial" w:cs="Arial"/>
          <w:b/>
          <w:sz w:val="24"/>
          <w:szCs w:val="24"/>
        </w:rPr>
        <w:t>Comments (if any):</w:t>
      </w:r>
    </w:p>
    <w:p w:rsidR="00235294" w:rsidRDefault="00235294"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235294" w:rsidRDefault="00235294"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235294" w:rsidRDefault="00235294"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235294" w:rsidRDefault="00235294"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235294" w:rsidRDefault="00235294"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235294" w:rsidRDefault="00235294"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235294" w:rsidRDefault="00235294"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235294" w:rsidRDefault="00235294"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142375" w:rsidRPr="00142375" w:rsidRDefault="00142375" w:rsidP="00142375">
      <w:pPr>
        <w:tabs>
          <w:tab w:val="left" w:pos="72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b/>
          <w:sz w:val="28"/>
          <w:szCs w:val="28"/>
          <w:u w:val="single"/>
        </w:rPr>
      </w:pPr>
      <w:r>
        <w:rPr>
          <w:rFonts w:ascii="Arial" w:hAnsi="Arial" w:cs="Arial"/>
          <w:b/>
          <w:sz w:val="28"/>
          <w:szCs w:val="28"/>
          <w:u w:val="single"/>
        </w:rPr>
        <w:t>IMAT</w:t>
      </w:r>
      <w:r w:rsidRPr="006636AC">
        <w:rPr>
          <w:rFonts w:ascii="Arial" w:hAnsi="Arial" w:cs="Arial"/>
          <w:b/>
          <w:sz w:val="28"/>
          <w:szCs w:val="28"/>
          <w:u w:val="single"/>
        </w:rPr>
        <w:t>3451 Final Year Project Periodic Progress Report (PPR)</w:t>
      </w:r>
    </w:p>
    <w:p w:rsidR="00142375" w:rsidRPr="00CE7B4F"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Programme/Course Title:</w:t>
      </w:r>
      <w:r>
        <w:rPr>
          <w:rFonts w:ascii="Arial" w:hAnsi="Arial" w:cs="Arial"/>
          <w:sz w:val="24"/>
          <w:szCs w:val="24"/>
        </w:rPr>
        <w:t xml:space="preserve"> </w:t>
      </w:r>
      <w:r w:rsidRPr="00775DC4">
        <w:rPr>
          <w:rFonts w:ascii="Arial" w:hAnsi="Arial" w:cs="Arial"/>
        </w:rPr>
        <w:t>Computer Science</w:t>
      </w:r>
    </w:p>
    <w:p w:rsidR="00142375" w:rsidRPr="00CE7B4F"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Name</w:t>
      </w:r>
      <w:r>
        <w:rPr>
          <w:rFonts w:ascii="Arial" w:hAnsi="Arial" w:cs="Arial"/>
          <w:b/>
          <w:sz w:val="24"/>
          <w:szCs w:val="24"/>
        </w:rPr>
        <w:t xml:space="preserve">: </w:t>
      </w:r>
      <w:r w:rsidRPr="00775DC4">
        <w:rPr>
          <w:rFonts w:ascii="Arial" w:hAnsi="Arial" w:cs="Arial"/>
        </w:rPr>
        <w:t>Grant Rigby</w:t>
      </w:r>
      <w:r w:rsidRPr="00775DC4">
        <w:rPr>
          <w:rFonts w:ascii="Arial" w:hAnsi="Arial" w:cs="Arial"/>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2345A3">
        <w:rPr>
          <w:rFonts w:ascii="Arial" w:hAnsi="Arial" w:cs="Arial"/>
          <w:b/>
          <w:sz w:val="24"/>
          <w:szCs w:val="24"/>
        </w:rPr>
        <w:t>Assessment Period:</w:t>
      </w:r>
    </w:p>
    <w:p w:rsidR="00142375"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Project Title:</w:t>
      </w:r>
      <w:r>
        <w:rPr>
          <w:rFonts w:ascii="Arial" w:hAnsi="Arial" w:cs="Arial"/>
          <w:sz w:val="24"/>
          <w:szCs w:val="24"/>
        </w:rPr>
        <w:t xml:space="preserve"> </w:t>
      </w:r>
      <w:r w:rsidRPr="00775DC4">
        <w:rPr>
          <w:rFonts w:ascii="Arial" w:hAnsi="Arial" w:cs="Arial"/>
        </w:rPr>
        <w:t>Warhammer 40,000 – Space Marine Army Roster Builder</w:t>
      </w:r>
    </w:p>
    <w:p w:rsidR="00142375" w:rsidRPr="00CE7B4F"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Report Number:</w:t>
      </w:r>
      <w:r>
        <w:rPr>
          <w:rFonts w:ascii="Arial" w:hAnsi="Arial" w:cs="Arial"/>
          <w:sz w:val="24"/>
          <w:szCs w:val="24"/>
        </w:rPr>
        <w:t xml:space="preserve"> </w:t>
      </w:r>
      <w:r>
        <w:rPr>
          <w:rFonts w:ascii="Arial" w:hAnsi="Arial" w:cs="Arial"/>
        </w:rPr>
        <w:t>4</w:t>
      </w:r>
    </w:p>
    <w:p w:rsidR="00142375" w:rsidRPr="00CE7B4F"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rsidR="00142375"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Objectives for Period: (refer to previous report)</w:t>
      </w:r>
    </w:p>
    <w:p w:rsidR="00142375" w:rsidRPr="00A671FE"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 xml:space="preserve">To show progress on my project, in particular progress on the program itself.   </w:t>
      </w:r>
    </w:p>
    <w:p w:rsidR="00142375"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Summary of Progress for Period: (identify evidence of progress)</w:t>
      </w:r>
    </w:p>
    <w:p w:rsidR="00142375"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rPr>
      </w:pPr>
      <w:r>
        <w:rPr>
          <w:rFonts w:ascii="Arial" w:hAnsi="Arial" w:cs="Arial"/>
        </w:rPr>
        <w:t xml:space="preserve">I showed the supervisor my progress on the program, and explained the general structure. I also pointed out where the model, view and controller were located and how they interacted with each other. At this stage only the foundation code and GUI are presented.  </w:t>
      </w:r>
    </w:p>
    <w:p w:rsidR="00142375" w:rsidRPr="00142375"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rPr>
      </w:pPr>
      <w:r>
        <w:rPr>
          <w:rFonts w:ascii="Arial" w:hAnsi="Arial" w:cs="Arial"/>
        </w:rPr>
        <w:t xml:space="preserve">The supervisor was pleased with the progress so far, and gave some suggestions on improving the aesthetics of the GUI potion of the program. It was also mentioned that I should fully understand my code in time for the final VIVA assessment. </w:t>
      </w:r>
    </w:p>
    <w:p w:rsidR="00142375"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Problem Areas and Suggested Solutions:</w:t>
      </w:r>
    </w:p>
    <w:p w:rsidR="00142375"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 xml:space="preserve">There were no issues or problems this week, I simply need to keep adding to this program to get a working product, and to be able to explain how it works confidently.  </w:t>
      </w:r>
    </w:p>
    <w:p w:rsidR="00142375" w:rsidRPr="00142375"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sidRPr="00CE7B4F">
        <w:rPr>
          <w:rFonts w:ascii="Arial" w:hAnsi="Arial" w:cs="Arial"/>
          <w:sz w:val="24"/>
          <w:szCs w:val="24"/>
        </w:rPr>
        <w:t>___________________________________________________________________</w:t>
      </w:r>
    </w:p>
    <w:p w:rsidR="00142375" w:rsidRPr="00142375"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Objectives, Deliverables &amp; Plan for Next Period:</w:t>
      </w:r>
    </w:p>
    <w:p w:rsidR="00142375" w:rsidRPr="00142375"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sidRPr="00775DC4">
        <w:rPr>
          <w:rFonts w:ascii="Arial" w:hAnsi="Arial" w:cs="Arial"/>
          <w:b/>
          <w:sz w:val="24"/>
          <w:szCs w:val="24"/>
        </w:rPr>
        <w:t>Date of Next Review:</w:t>
      </w:r>
      <w:r>
        <w:rPr>
          <w:rFonts w:ascii="Arial" w:hAnsi="Arial" w:cs="Arial"/>
          <w:b/>
          <w:sz w:val="24"/>
          <w:szCs w:val="24"/>
        </w:rPr>
        <w:t xml:space="preserve"> </w:t>
      </w:r>
      <w:r>
        <w:rPr>
          <w:rFonts w:ascii="Arial" w:hAnsi="Arial" w:cs="Arial"/>
          <w:sz w:val="24"/>
          <w:szCs w:val="24"/>
        </w:rPr>
        <w:t>02/03/2018</w:t>
      </w:r>
      <w:r w:rsidRPr="00CE7B4F">
        <w:rPr>
          <w:rFonts w:ascii="Arial" w:hAnsi="Arial" w:cs="Arial"/>
          <w:sz w:val="24"/>
          <w:szCs w:val="24"/>
        </w:rPr>
        <w:tab/>
      </w:r>
    </w:p>
    <w:p w:rsidR="00142375" w:rsidRPr="00CE7B4F" w:rsidRDefault="001E4E36"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lang w:eastAsia="en-GB" w:bidi="ar-SA"/>
        </w:rPr>
        <w:drawing>
          <wp:anchor distT="0" distB="0" distL="114300" distR="114300" simplePos="0" relativeHeight="251736064" behindDoc="0" locked="0" layoutInCell="1" allowOverlap="1">
            <wp:simplePos x="0" y="0"/>
            <wp:positionH relativeFrom="column">
              <wp:posOffset>1552575</wp:posOffset>
            </wp:positionH>
            <wp:positionV relativeFrom="paragraph">
              <wp:posOffset>126365</wp:posOffset>
            </wp:positionV>
            <wp:extent cx="1476375" cy="495300"/>
            <wp:effectExtent l="19050" t="0" r="9525" b="0"/>
            <wp:wrapNone/>
            <wp:docPr id="65"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3937" t="21860" r="32056" b="53954"/>
                    <a:stretch>
                      <a:fillRect/>
                    </a:stretch>
                  </pic:blipFill>
                  <pic:spPr>
                    <a:xfrm>
                      <a:off x="0" y="0"/>
                      <a:ext cx="1476375" cy="495300"/>
                    </a:xfrm>
                    <a:prstGeom prst="rect">
                      <a:avLst/>
                    </a:prstGeom>
                  </pic:spPr>
                </pic:pic>
              </a:graphicData>
            </a:graphic>
          </wp:anchor>
        </w:drawing>
      </w:r>
      <w:r w:rsidR="00142375" w:rsidRPr="00CE7B4F">
        <w:rPr>
          <w:rFonts w:ascii="Arial" w:hAnsi="Arial" w:cs="Arial"/>
          <w:sz w:val="24"/>
          <w:szCs w:val="24"/>
        </w:rPr>
        <w:t>___________________________________________________________________</w:t>
      </w:r>
    </w:p>
    <w:p w:rsidR="00142375" w:rsidRPr="00CE7B4F"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775DC4">
        <w:rPr>
          <w:rFonts w:ascii="Arial" w:hAnsi="Arial" w:cs="Arial"/>
          <w:b/>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775DC4">
        <w:rPr>
          <w:rFonts w:ascii="Arial" w:hAnsi="Arial" w:cs="Arial"/>
          <w:b/>
          <w:sz w:val="24"/>
          <w:szCs w:val="24"/>
        </w:rPr>
        <w:t>Date:</w:t>
      </w:r>
      <w:r>
        <w:rPr>
          <w:rFonts w:ascii="Arial" w:hAnsi="Arial" w:cs="Arial"/>
          <w:b/>
          <w:sz w:val="24"/>
          <w:szCs w:val="24"/>
        </w:rPr>
        <w:t xml:space="preserve"> </w:t>
      </w:r>
      <w:r>
        <w:rPr>
          <w:rFonts w:ascii="Arial" w:hAnsi="Arial" w:cs="Arial"/>
        </w:rPr>
        <w:t>26/01</w:t>
      </w:r>
      <w:r w:rsidRPr="002B682C">
        <w:rPr>
          <w:rFonts w:ascii="Arial" w:hAnsi="Arial" w:cs="Arial"/>
        </w:rPr>
        <w:t>/201</w:t>
      </w:r>
      <w:r>
        <w:rPr>
          <w:rFonts w:ascii="Arial" w:hAnsi="Arial" w:cs="Arial"/>
        </w:rPr>
        <w:t>8</w:t>
      </w:r>
    </w:p>
    <w:p w:rsidR="00142375" w:rsidRPr="0049318B" w:rsidRDefault="00142375" w:rsidP="001423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49318B">
        <w:rPr>
          <w:rFonts w:ascii="Arial" w:hAnsi="Arial" w:cs="Arial"/>
          <w:b/>
          <w:sz w:val="24"/>
          <w:szCs w:val="24"/>
        </w:rPr>
        <w:t>Comments (if any):</w:t>
      </w:r>
    </w:p>
    <w:p w:rsidR="00235294" w:rsidRPr="0049318B" w:rsidRDefault="00235294" w:rsidP="005C56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6E4ABE" w:rsidRPr="008A6126" w:rsidRDefault="006E4ABE" w:rsidP="002064B8"/>
    <w:p w:rsidR="00355004" w:rsidRDefault="00355004" w:rsidP="00F10425">
      <w:pPr>
        <w:tabs>
          <w:tab w:val="left" w:pos="142"/>
        </w:tabs>
        <w:jc w:val="both"/>
      </w:pPr>
    </w:p>
    <w:p w:rsidR="009860AC" w:rsidRDefault="009860AC" w:rsidP="00F10425">
      <w:pPr>
        <w:tabs>
          <w:tab w:val="left" w:pos="142"/>
        </w:tabs>
        <w:jc w:val="both"/>
      </w:pPr>
    </w:p>
    <w:p w:rsidR="009860AC" w:rsidRDefault="009860AC" w:rsidP="00F10425">
      <w:pPr>
        <w:tabs>
          <w:tab w:val="left" w:pos="142"/>
        </w:tabs>
        <w:jc w:val="both"/>
      </w:pPr>
    </w:p>
    <w:p w:rsidR="009860AC" w:rsidRDefault="009860AC" w:rsidP="00F10425">
      <w:pPr>
        <w:tabs>
          <w:tab w:val="left" w:pos="142"/>
        </w:tabs>
        <w:jc w:val="both"/>
      </w:pPr>
    </w:p>
    <w:p w:rsidR="009860AC" w:rsidRDefault="009860AC" w:rsidP="00F10425">
      <w:pPr>
        <w:tabs>
          <w:tab w:val="left" w:pos="142"/>
        </w:tabs>
        <w:jc w:val="both"/>
      </w:pPr>
    </w:p>
    <w:p w:rsidR="009860AC" w:rsidRDefault="009860AC" w:rsidP="00F10425">
      <w:pPr>
        <w:tabs>
          <w:tab w:val="left" w:pos="142"/>
        </w:tabs>
        <w:jc w:val="both"/>
      </w:pPr>
    </w:p>
    <w:p w:rsidR="00C957D0" w:rsidRPr="00C957D0" w:rsidRDefault="00C957D0" w:rsidP="00C957D0">
      <w:pPr>
        <w:tabs>
          <w:tab w:val="left" w:pos="72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b/>
          <w:sz w:val="28"/>
          <w:szCs w:val="28"/>
          <w:u w:val="single"/>
        </w:rPr>
      </w:pPr>
      <w:r>
        <w:rPr>
          <w:rFonts w:ascii="Arial" w:hAnsi="Arial" w:cs="Arial"/>
          <w:b/>
          <w:sz w:val="28"/>
          <w:szCs w:val="28"/>
          <w:u w:val="single"/>
        </w:rPr>
        <w:t>IMAT</w:t>
      </w:r>
      <w:r w:rsidRPr="006636AC">
        <w:rPr>
          <w:rFonts w:ascii="Arial" w:hAnsi="Arial" w:cs="Arial"/>
          <w:b/>
          <w:sz w:val="28"/>
          <w:szCs w:val="28"/>
          <w:u w:val="single"/>
        </w:rPr>
        <w:t>3451 Final Year Project Periodic Progress Report (PPR)</w:t>
      </w:r>
    </w:p>
    <w:p w:rsidR="00C957D0" w:rsidRPr="00CE7B4F"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Programme/Course Title:</w:t>
      </w:r>
      <w:r>
        <w:rPr>
          <w:rFonts w:ascii="Arial" w:hAnsi="Arial" w:cs="Arial"/>
          <w:sz w:val="24"/>
          <w:szCs w:val="24"/>
        </w:rPr>
        <w:t xml:space="preserve"> </w:t>
      </w:r>
      <w:r w:rsidRPr="00775DC4">
        <w:rPr>
          <w:rFonts w:ascii="Arial" w:hAnsi="Arial" w:cs="Arial"/>
        </w:rPr>
        <w:t>Computer Science</w:t>
      </w:r>
    </w:p>
    <w:p w:rsidR="00C957D0" w:rsidRPr="00CE7B4F"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Name</w:t>
      </w:r>
      <w:r>
        <w:rPr>
          <w:rFonts w:ascii="Arial" w:hAnsi="Arial" w:cs="Arial"/>
          <w:b/>
          <w:sz w:val="24"/>
          <w:szCs w:val="24"/>
        </w:rPr>
        <w:t xml:space="preserve">: </w:t>
      </w:r>
      <w:r w:rsidRPr="00775DC4">
        <w:rPr>
          <w:rFonts w:ascii="Arial" w:hAnsi="Arial" w:cs="Arial"/>
        </w:rPr>
        <w:t>Grant Rigby</w:t>
      </w:r>
      <w:r w:rsidRPr="00775DC4">
        <w:rPr>
          <w:rFonts w:ascii="Arial" w:hAnsi="Arial" w:cs="Arial"/>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2345A3">
        <w:rPr>
          <w:rFonts w:ascii="Arial" w:hAnsi="Arial" w:cs="Arial"/>
          <w:b/>
          <w:sz w:val="24"/>
          <w:szCs w:val="24"/>
        </w:rPr>
        <w:t>Assessment Period:</w:t>
      </w:r>
    </w:p>
    <w:p w:rsidR="00C957D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Project Title:</w:t>
      </w:r>
      <w:r>
        <w:rPr>
          <w:rFonts w:ascii="Arial" w:hAnsi="Arial" w:cs="Arial"/>
          <w:sz w:val="24"/>
          <w:szCs w:val="24"/>
        </w:rPr>
        <w:t xml:space="preserve"> </w:t>
      </w:r>
      <w:r w:rsidRPr="00775DC4">
        <w:rPr>
          <w:rFonts w:ascii="Arial" w:hAnsi="Arial" w:cs="Arial"/>
        </w:rPr>
        <w:t>Warhammer 40,000 – Space Marine Army Roster Builder</w:t>
      </w:r>
    </w:p>
    <w:p w:rsidR="00C957D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Report Number:</w:t>
      </w:r>
      <w:r>
        <w:rPr>
          <w:rFonts w:ascii="Arial" w:hAnsi="Arial" w:cs="Arial"/>
          <w:sz w:val="24"/>
          <w:szCs w:val="24"/>
        </w:rPr>
        <w:t xml:space="preserve"> </w:t>
      </w:r>
      <w:r>
        <w:rPr>
          <w:rFonts w:ascii="Arial" w:hAnsi="Arial" w:cs="Arial"/>
        </w:rPr>
        <w:t>5</w:t>
      </w:r>
    </w:p>
    <w:p w:rsidR="00C957D0" w:rsidRPr="00CE7B4F"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w:t>
      </w:r>
    </w:p>
    <w:p w:rsidR="00C957D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Objectives for Period: (refer to previous report)</w:t>
      </w:r>
    </w:p>
    <w:p w:rsidR="00C957D0" w:rsidRPr="00A671FE"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 xml:space="preserve">To show progress on my project, in particular more progress on the program and the start of the written final report.   </w:t>
      </w:r>
    </w:p>
    <w:p w:rsidR="00C957D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Summary of Progress for Period: (identify evidence of progress)</w:t>
      </w:r>
    </w:p>
    <w:p w:rsidR="00C957D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rPr>
      </w:pPr>
      <w:r>
        <w:rPr>
          <w:rFonts w:ascii="Arial" w:hAnsi="Arial" w:cs="Arial"/>
        </w:rPr>
        <w:t>I showed the supervisor some more progress on the program, which included adding functionality to update a units details rather than just being able to add them. This was shown and explained to the supervisor and demonstrated in its unfinished, basic form.</w:t>
      </w:r>
    </w:p>
    <w:p w:rsidR="00C957D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rPr>
      </w:pPr>
      <w:r>
        <w:rPr>
          <w:rFonts w:ascii="Arial" w:hAnsi="Arial" w:cs="Arial"/>
        </w:rPr>
        <w:t>However the main purpose of the meeting was to ensure the structure of my final report was correct. I showed the supervisor the table of contents for my intended written report, and asked various questions about whether these headings were necessary and relevant. I also asked for some clarification on some of the suggested headings in the ‘</w:t>
      </w:r>
      <w:r w:rsidRPr="001309B3">
        <w:rPr>
          <w:rFonts w:ascii="Arial" w:hAnsi="Arial" w:cs="Arial"/>
        </w:rPr>
        <w:t>Writing the Final Deliverable</w:t>
      </w:r>
      <w:r>
        <w:rPr>
          <w:rFonts w:ascii="Arial" w:hAnsi="Arial" w:cs="Arial"/>
        </w:rPr>
        <w:t xml:space="preserve">’ help sheet on the module shell. </w:t>
      </w:r>
    </w:p>
    <w:p w:rsidR="00C957D0" w:rsidRPr="0096032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rPr>
      </w:pPr>
      <w:r>
        <w:rPr>
          <w:rFonts w:ascii="Arial" w:hAnsi="Arial" w:cs="Arial"/>
        </w:rPr>
        <w:t xml:space="preserve">I also showed the supervisor some of the writing I had already done for the introduction section, and summarised what I had written. He suggested that I remove certain unnecessary parts in the ‘need for the project’ sub section of the introduction, as well as a few spelling and grammar mistakes that needed correcting. </w:t>
      </w:r>
      <w:r w:rsidRPr="001309B3">
        <w:rPr>
          <w:rFonts w:ascii="Arial" w:hAnsi="Arial" w:cs="Arial"/>
        </w:rPr>
        <w:t xml:space="preserve">    </w:t>
      </w:r>
    </w:p>
    <w:p w:rsidR="00C957D0" w:rsidRPr="00C957D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rPr>
      </w:pPr>
      <w:r>
        <w:rPr>
          <w:rFonts w:ascii="Arial" w:hAnsi="Arial" w:cs="Arial"/>
        </w:rPr>
        <w:t xml:space="preserve">The supervisor was again pleased with the progress so far, and encouraged me to keep working as I have been doing. Also reminding me that I should leave plenty of time for the write up of the final report. </w:t>
      </w:r>
    </w:p>
    <w:p w:rsidR="00C957D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Problem Areas and Suggested Solutions:</w:t>
      </w:r>
    </w:p>
    <w:p w:rsidR="00C957D0" w:rsidRPr="00270308"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 xml:space="preserve">There were only a few minor issues, which were spelling mistakes in the introduction of the final report. There were also some suggestions to remove unnecessary text from the introduction section. </w:t>
      </w:r>
    </w:p>
    <w:p w:rsidR="00C957D0" w:rsidRPr="00CE7B4F"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rsidR="00C957D0" w:rsidRPr="00C957D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Objectives, Deliverables &amp; Plan for Next Period:</w:t>
      </w:r>
    </w:p>
    <w:p w:rsidR="00C957D0" w:rsidRPr="00C957D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sidRPr="00775DC4">
        <w:rPr>
          <w:rFonts w:ascii="Arial" w:hAnsi="Arial" w:cs="Arial"/>
          <w:b/>
          <w:sz w:val="24"/>
          <w:szCs w:val="24"/>
        </w:rPr>
        <w:t>Date of Next Review:</w:t>
      </w:r>
      <w:r>
        <w:rPr>
          <w:rFonts w:ascii="Arial" w:hAnsi="Arial" w:cs="Arial"/>
          <w:b/>
          <w:sz w:val="24"/>
          <w:szCs w:val="24"/>
        </w:rPr>
        <w:t xml:space="preserve"> </w:t>
      </w:r>
      <w:r w:rsidRPr="00270404">
        <w:rPr>
          <w:rFonts w:ascii="Arial" w:hAnsi="Arial" w:cs="Arial"/>
          <w:sz w:val="24"/>
          <w:szCs w:val="24"/>
        </w:rPr>
        <w:t>13/04/2018</w:t>
      </w:r>
      <w:r w:rsidRPr="00CE7B4F">
        <w:rPr>
          <w:rFonts w:ascii="Arial" w:hAnsi="Arial" w:cs="Arial"/>
          <w:sz w:val="24"/>
          <w:szCs w:val="24"/>
        </w:rPr>
        <w:tab/>
      </w:r>
    </w:p>
    <w:p w:rsidR="00C957D0" w:rsidRPr="00CE7B4F" w:rsidRDefault="00385D24"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lang w:eastAsia="en-GB" w:bidi="ar-SA"/>
        </w:rPr>
        <w:drawing>
          <wp:anchor distT="0" distB="0" distL="114300" distR="114300" simplePos="0" relativeHeight="251738112" behindDoc="0" locked="0" layoutInCell="1" allowOverlap="1">
            <wp:simplePos x="0" y="0"/>
            <wp:positionH relativeFrom="column">
              <wp:posOffset>1533525</wp:posOffset>
            </wp:positionH>
            <wp:positionV relativeFrom="paragraph">
              <wp:posOffset>133985</wp:posOffset>
            </wp:positionV>
            <wp:extent cx="1476375" cy="495300"/>
            <wp:effectExtent l="19050" t="0" r="9525" b="0"/>
            <wp:wrapNone/>
            <wp:docPr id="66"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3937" t="21860" r="32056" b="53954"/>
                    <a:stretch>
                      <a:fillRect/>
                    </a:stretch>
                  </pic:blipFill>
                  <pic:spPr>
                    <a:xfrm>
                      <a:off x="0" y="0"/>
                      <a:ext cx="1476375" cy="495300"/>
                    </a:xfrm>
                    <a:prstGeom prst="rect">
                      <a:avLst/>
                    </a:prstGeom>
                  </pic:spPr>
                </pic:pic>
              </a:graphicData>
            </a:graphic>
          </wp:anchor>
        </w:drawing>
      </w:r>
      <w:r w:rsidR="00C957D0" w:rsidRPr="00CE7B4F">
        <w:rPr>
          <w:rFonts w:ascii="Arial" w:hAnsi="Arial" w:cs="Arial"/>
          <w:sz w:val="24"/>
          <w:szCs w:val="24"/>
        </w:rPr>
        <w:t>___________________________________________________________________</w:t>
      </w:r>
    </w:p>
    <w:p w:rsidR="00C957D0" w:rsidRPr="00CE7B4F"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775DC4">
        <w:rPr>
          <w:rFonts w:ascii="Arial" w:hAnsi="Arial" w:cs="Arial"/>
          <w:b/>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775DC4">
        <w:rPr>
          <w:rFonts w:ascii="Arial" w:hAnsi="Arial" w:cs="Arial"/>
          <w:b/>
          <w:sz w:val="24"/>
          <w:szCs w:val="24"/>
        </w:rPr>
        <w:t>Date:</w:t>
      </w:r>
      <w:r>
        <w:rPr>
          <w:rFonts w:ascii="Arial" w:hAnsi="Arial" w:cs="Arial"/>
          <w:b/>
          <w:sz w:val="24"/>
          <w:szCs w:val="24"/>
        </w:rPr>
        <w:t xml:space="preserve"> </w:t>
      </w:r>
      <w:r>
        <w:rPr>
          <w:rFonts w:ascii="Arial" w:hAnsi="Arial" w:cs="Arial"/>
          <w:sz w:val="24"/>
          <w:szCs w:val="24"/>
        </w:rPr>
        <w:t>02/03/2018</w:t>
      </w:r>
    </w:p>
    <w:p w:rsidR="00C957D0" w:rsidRDefault="00C957D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49318B">
        <w:rPr>
          <w:rFonts w:ascii="Arial" w:hAnsi="Arial" w:cs="Arial"/>
          <w:b/>
          <w:sz w:val="24"/>
          <w:szCs w:val="24"/>
        </w:rPr>
        <w:lastRenderedPageBreak/>
        <w:t>Comments (if any):</w:t>
      </w:r>
    </w:p>
    <w:p w:rsidR="00A75AE0" w:rsidRDefault="00A75AE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A75AE0" w:rsidRPr="00A75AE0" w:rsidRDefault="00A75AE0" w:rsidP="00A75AE0">
      <w:pPr>
        <w:tabs>
          <w:tab w:val="left" w:pos="72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b/>
          <w:sz w:val="28"/>
          <w:szCs w:val="28"/>
          <w:u w:val="single"/>
        </w:rPr>
      </w:pPr>
      <w:r w:rsidRPr="006636AC">
        <w:rPr>
          <w:rFonts w:ascii="Arial" w:hAnsi="Arial" w:cs="Arial"/>
          <w:b/>
          <w:sz w:val="28"/>
          <w:szCs w:val="28"/>
          <w:u w:val="single"/>
        </w:rPr>
        <w:t>IMAT3451 Final Year Project Periodic Progress Report (PPR)</w:t>
      </w:r>
    </w:p>
    <w:p w:rsidR="00A75AE0" w:rsidRPr="00CE7B4F"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Programme/Course Title:</w:t>
      </w:r>
      <w:r>
        <w:rPr>
          <w:rFonts w:ascii="Arial" w:hAnsi="Arial" w:cs="Arial"/>
          <w:sz w:val="24"/>
          <w:szCs w:val="24"/>
        </w:rPr>
        <w:t xml:space="preserve"> </w:t>
      </w:r>
      <w:r w:rsidRPr="00775DC4">
        <w:rPr>
          <w:rFonts w:ascii="Arial" w:hAnsi="Arial" w:cs="Arial"/>
        </w:rPr>
        <w:t>Computer Science</w:t>
      </w:r>
    </w:p>
    <w:p w:rsidR="00A75AE0" w:rsidRPr="00CE7B4F"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Name</w:t>
      </w:r>
      <w:r>
        <w:rPr>
          <w:rFonts w:ascii="Arial" w:hAnsi="Arial" w:cs="Arial"/>
          <w:b/>
          <w:sz w:val="24"/>
          <w:szCs w:val="24"/>
        </w:rPr>
        <w:t xml:space="preserve">: </w:t>
      </w:r>
      <w:r w:rsidRPr="00775DC4">
        <w:rPr>
          <w:rFonts w:ascii="Arial" w:hAnsi="Arial" w:cs="Arial"/>
        </w:rPr>
        <w:t>Grant Rigby</w:t>
      </w:r>
      <w:r w:rsidRPr="00775DC4">
        <w:rPr>
          <w:rFonts w:ascii="Arial" w:hAnsi="Arial" w:cs="Arial"/>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2345A3">
        <w:rPr>
          <w:rFonts w:ascii="Arial" w:hAnsi="Arial" w:cs="Arial"/>
          <w:b/>
          <w:sz w:val="24"/>
          <w:szCs w:val="24"/>
        </w:rPr>
        <w:t>Assessment Period:</w:t>
      </w:r>
    </w:p>
    <w:p w:rsidR="00A75AE0"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Project Title:</w:t>
      </w:r>
      <w:r>
        <w:rPr>
          <w:rFonts w:ascii="Arial" w:hAnsi="Arial" w:cs="Arial"/>
          <w:sz w:val="24"/>
          <w:szCs w:val="24"/>
        </w:rPr>
        <w:t xml:space="preserve"> </w:t>
      </w:r>
      <w:r w:rsidRPr="00775DC4">
        <w:rPr>
          <w:rFonts w:ascii="Arial" w:hAnsi="Arial" w:cs="Arial"/>
        </w:rPr>
        <w:t>Warhammer 40,000 – Space Marine Army Roster Builder</w:t>
      </w:r>
    </w:p>
    <w:p w:rsidR="00A75AE0" w:rsidRPr="00CE7B4F"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2345A3">
        <w:rPr>
          <w:rFonts w:ascii="Arial" w:hAnsi="Arial" w:cs="Arial"/>
          <w:b/>
          <w:sz w:val="24"/>
          <w:szCs w:val="24"/>
        </w:rPr>
        <w:t>Report Number:</w:t>
      </w:r>
      <w:r>
        <w:rPr>
          <w:rFonts w:ascii="Arial" w:hAnsi="Arial" w:cs="Arial"/>
          <w:sz w:val="24"/>
          <w:szCs w:val="24"/>
        </w:rPr>
        <w:t xml:space="preserve"> </w:t>
      </w:r>
      <w:r>
        <w:rPr>
          <w:rFonts w:ascii="Arial" w:hAnsi="Arial" w:cs="Arial"/>
        </w:rPr>
        <w:t>6</w:t>
      </w:r>
    </w:p>
    <w:p w:rsidR="00A75AE0" w:rsidRPr="00CE7B4F"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rsidR="00A75AE0" w:rsidRPr="00775DC4"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Objectives for Period: (refer to previous report)</w:t>
      </w:r>
    </w:p>
    <w:p w:rsidR="00A75AE0" w:rsidRPr="00A75AE0" w:rsidRDefault="00A75AE0" w:rsidP="00A75AE0">
      <w:pPr>
        <w:tabs>
          <w:tab w:val="left" w:pos="284"/>
          <w:tab w:val="left" w:pos="1440"/>
          <w:tab w:val="left" w:pos="2160"/>
          <w:tab w:val="left" w:pos="2880"/>
          <w:tab w:val="left" w:pos="3600"/>
          <w:tab w:val="left" w:pos="4320"/>
          <w:tab w:val="left" w:pos="5040"/>
          <w:tab w:val="left" w:pos="5760"/>
          <w:tab w:val="left" w:pos="6480"/>
          <w:tab w:val="left" w:pos="7200"/>
          <w:tab w:val="left" w:pos="7920"/>
          <w:tab w:val="left" w:pos="8640"/>
        </w:tabs>
        <w:ind w:hanging="720"/>
        <w:jc w:val="both"/>
        <w:rPr>
          <w:rFonts w:ascii="Arial" w:hAnsi="Arial" w:cs="Arial"/>
        </w:rPr>
      </w:pPr>
      <w:r>
        <w:rPr>
          <w:rFonts w:ascii="Arial" w:hAnsi="Arial" w:cs="Arial"/>
          <w:sz w:val="24"/>
          <w:szCs w:val="24"/>
        </w:rPr>
        <w:t xml:space="preserve">           </w:t>
      </w:r>
      <w:r w:rsidRPr="00E14FF0">
        <w:rPr>
          <w:rFonts w:ascii="Arial" w:hAnsi="Arial" w:cs="Arial"/>
        </w:rPr>
        <w:t xml:space="preserve">To </w:t>
      </w:r>
      <w:r>
        <w:rPr>
          <w:rFonts w:ascii="Arial" w:hAnsi="Arial" w:cs="Arial"/>
        </w:rPr>
        <w:t xml:space="preserve">show the supervisor the almost complete program, and the almost complete written report, to ensure I’m on the right track. Also as this was the last meeting it gave me an opportunity to any questions to the supervisor. </w:t>
      </w:r>
    </w:p>
    <w:p w:rsidR="00A75AE0"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Summary of Progress for Period: (identify evidence of progress)</w:t>
      </w:r>
    </w:p>
    <w:p w:rsidR="00A75AE0"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 xml:space="preserve">First I showed the supervisor the progress I had made on the program, pointing out the change in appearance from the standard white interface defaults, to a custom color scheme. Related to the interface I also showed how I had merged the display and the add / modify unit actions into one view rather than them being on separate view tabs. Next I demonstrated how all of the functions worked including, adding and removing units, clearing an entire army, upgrading a unit members weapon, adding and removing unit members and the saving to a text file. I also pointed out how the points values are updated when adding and modifying units. Warning messages were also demonstrated, when a user made an illegal modification to a unit, to which the supervisor thought it might be better to simply disable the user from being too able to perform such an illegal action in the first place, and encouraged me to do so if I had the time. </w:t>
      </w:r>
    </w:p>
    <w:p w:rsidR="00A75AE0" w:rsidRPr="00A75AE0"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 xml:space="preserve">Next I showed the supervisor the progress I had made on the written report, summarising what each section was about, including Analysis of requirements, the design considerations, the implementation and explained that I still had to do the testing results write-up, although I did show the supervisor the testing appendices.  I also explained how that throughout the report i had referred back to the appendices as well as the literature review. </w:t>
      </w:r>
    </w:p>
    <w:p w:rsidR="00A75AE0"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Problem Areas and Suggested Solutions:</w:t>
      </w:r>
    </w:p>
    <w:p w:rsidR="00A75AE0"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 xml:space="preserve">I asked the supervisor some questions, first asking what the final word count would be, which was no less than 10,000 but no more than 15,000, it was also clarified that I should put the literature review in the appendices section to reduce the word count as previously I had it in the main report which made it so i was far over the word count limit. </w:t>
      </w:r>
    </w:p>
    <w:p w:rsidR="00A75AE0"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I also asked if the look if the interface was too basic, however the supervisor seemed to be okay with the aesthetics and said not to be too concerned with the aesthetics.</w:t>
      </w:r>
    </w:p>
    <w:p w:rsidR="00A75AE0" w:rsidRPr="00A75AE0"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rPr>
      </w:pPr>
      <w:r>
        <w:rPr>
          <w:rFonts w:ascii="Arial" w:hAnsi="Arial" w:cs="Arial"/>
        </w:rPr>
        <w:t xml:space="preserve">Lastly the supervisor mentioned that I should follow the marking scheme criteria closely to ensure I hit as many as the criteria as possible, putting emphasis on the easy criteria such as completing the periodic progress reports (PPR’s), as losing out on such easy marks would be a shame. He also highlighted some of the harder ones, such as the response to change in the project management section. Where it was suggested to maybe change the Gantt chart in accordance to my project for that section. It was also suggested that I put all of </w:t>
      </w:r>
      <w:r>
        <w:rPr>
          <w:rFonts w:ascii="Arial" w:hAnsi="Arial" w:cs="Arial"/>
        </w:rPr>
        <w:lastRenderedPageBreak/>
        <w:t xml:space="preserve">my deliverables for the first submission in the appendices of the final submission, including the PPR’s, the projects contracts and ethical review forms as well as the Gantt chart.    </w:t>
      </w:r>
    </w:p>
    <w:p w:rsidR="00A75AE0"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w:t>
      </w:r>
      <w:r>
        <w:rPr>
          <w:rFonts w:ascii="Arial" w:hAnsi="Arial" w:cs="Arial"/>
          <w:sz w:val="24"/>
          <w:szCs w:val="24"/>
        </w:rPr>
        <w:t>_______________________________</w:t>
      </w:r>
    </w:p>
    <w:p w:rsidR="00A75AE0" w:rsidRPr="00A75AE0"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775DC4">
        <w:rPr>
          <w:rFonts w:ascii="Arial" w:hAnsi="Arial" w:cs="Arial"/>
          <w:b/>
          <w:sz w:val="24"/>
          <w:szCs w:val="24"/>
        </w:rPr>
        <w:t>Objectives, Deliverables &amp; Plan for Next Period:</w:t>
      </w:r>
    </w:p>
    <w:p w:rsidR="00A75AE0" w:rsidRPr="00CE7B4F"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775DC4">
        <w:rPr>
          <w:rFonts w:ascii="Arial" w:hAnsi="Arial" w:cs="Arial"/>
          <w:b/>
          <w:sz w:val="24"/>
          <w:szCs w:val="24"/>
        </w:rPr>
        <w:t>Date of Next Review:</w:t>
      </w:r>
      <w:r>
        <w:rPr>
          <w:rFonts w:ascii="Arial" w:hAnsi="Arial" w:cs="Arial"/>
          <w:b/>
          <w:sz w:val="24"/>
          <w:szCs w:val="24"/>
        </w:rPr>
        <w:t xml:space="preserve"> </w:t>
      </w:r>
      <w:r>
        <w:rPr>
          <w:rFonts w:ascii="Arial" w:hAnsi="Arial" w:cs="Arial"/>
          <w:sz w:val="24"/>
          <w:szCs w:val="24"/>
        </w:rPr>
        <w:t>N/A Last meeting</w:t>
      </w:r>
      <w:r w:rsidRPr="00CE7B4F">
        <w:rPr>
          <w:rFonts w:ascii="Arial" w:hAnsi="Arial" w:cs="Arial"/>
          <w:sz w:val="24"/>
          <w:szCs w:val="24"/>
        </w:rPr>
        <w:tab/>
      </w:r>
    </w:p>
    <w:p w:rsidR="00A75AE0" w:rsidRPr="00CE7B4F" w:rsidRDefault="00981CBD"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lang w:eastAsia="en-GB" w:bidi="ar-SA"/>
        </w:rPr>
        <w:drawing>
          <wp:anchor distT="0" distB="0" distL="114300" distR="114300" simplePos="0" relativeHeight="251740160" behindDoc="0" locked="0" layoutInCell="1" allowOverlap="1">
            <wp:simplePos x="0" y="0"/>
            <wp:positionH relativeFrom="column">
              <wp:posOffset>1533525</wp:posOffset>
            </wp:positionH>
            <wp:positionV relativeFrom="paragraph">
              <wp:posOffset>146050</wp:posOffset>
            </wp:positionV>
            <wp:extent cx="1476375" cy="495300"/>
            <wp:effectExtent l="19050" t="0" r="9525" b="0"/>
            <wp:wrapNone/>
            <wp:docPr id="67"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3937" t="21860" r="32056" b="53954"/>
                    <a:stretch>
                      <a:fillRect/>
                    </a:stretch>
                  </pic:blipFill>
                  <pic:spPr>
                    <a:xfrm>
                      <a:off x="0" y="0"/>
                      <a:ext cx="1476375" cy="495300"/>
                    </a:xfrm>
                    <a:prstGeom prst="rect">
                      <a:avLst/>
                    </a:prstGeom>
                  </pic:spPr>
                </pic:pic>
              </a:graphicData>
            </a:graphic>
          </wp:anchor>
        </w:drawing>
      </w:r>
      <w:r w:rsidR="00A75AE0" w:rsidRPr="00CE7B4F">
        <w:rPr>
          <w:rFonts w:ascii="Arial" w:hAnsi="Arial" w:cs="Arial"/>
          <w:sz w:val="24"/>
          <w:szCs w:val="24"/>
        </w:rPr>
        <w:t>___________________________________________________________________</w:t>
      </w:r>
    </w:p>
    <w:p w:rsidR="00A75AE0" w:rsidRPr="00CE7B4F"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775DC4">
        <w:rPr>
          <w:rFonts w:ascii="Arial" w:hAnsi="Arial" w:cs="Arial"/>
          <w:b/>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775DC4">
        <w:rPr>
          <w:rFonts w:ascii="Arial" w:hAnsi="Arial" w:cs="Arial"/>
          <w:b/>
          <w:sz w:val="24"/>
          <w:szCs w:val="24"/>
        </w:rPr>
        <w:t>Date:</w:t>
      </w:r>
      <w:r>
        <w:rPr>
          <w:rFonts w:ascii="Arial" w:hAnsi="Arial" w:cs="Arial"/>
          <w:b/>
          <w:sz w:val="24"/>
          <w:szCs w:val="24"/>
        </w:rPr>
        <w:t xml:space="preserve"> </w:t>
      </w:r>
      <w:r>
        <w:rPr>
          <w:rFonts w:ascii="Arial" w:hAnsi="Arial" w:cs="Arial"/>
          <w:sz w:val="24"/>
          <w:szCs w:val="24"/>
        </w:rPr>
        <w:t>13/04/2018</w:t>
      </w:r>
    </w:p>
    <w:p w:rsidR="00A75AE0" w:rsidRDefault="00A75AE0"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r w:rsidRPr="0049318B">
        <w:rPr>
          <w:rFonts w:ascii="Arial" w:hAnsi="Arial" w:cs="Arial"/>
          <w:b/>
          <w:sz w:val="24"/>
          <w:szCs w:val="24"/>
        </w:rPr>
        <w:t>Comments (if any):</w:t>
      </w:r>
    </w:p>
    <w:p w:rsidR="00100DB7" w:rsidRPr="0049318B" w:rsidRDefault="00100DB7" w:rsidP="00A75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100DB7" w:rsidRDefault="00255B98" w:rsidP="00100DB7">
      <w:pPr>
        <w:pStyle w:val="Heading2"/>
        <w:rPr>
          <w:rFonts w:ascii="Arial" w:hAnsi="Arial" w:cs="Arial"/>
        </w:rPr>
      </w:pPr>
      <w:bookmarkStart w:id="228" w:name="_Toc512174470"/>
      <w:r>
        <w:rPr>
          <w:rFonts w:ascii="Arial" w:hAnsi="Arial" w:cs="Arial"/>
        </w:rPr>
        <w:t>Appendix 10B</w:t>
      </w:r>
      <w:r w:rsidRPr="007C2E22">
        <w:rPr>
          <w:rFonts w:ascii="Arial" w:hAnsi="Arial" w:cs="Arial"/>
        </w:rPr>
        <w:t xml:space="preserve"> –</w:t>
      </w:r>
      <w:r>
        <w:rPr>
          <w:rFonts w:ascii="Arial" w:hAnsi="Arial" w:cs="Arial"/>
        </w:rPr>
        <w:t xml:space="preserve"> Project Contract</w:t>
      </w:r>
      <w:bookmarkEnd w:id="228"/>
    </w:p>
    <w:p w:rsidR="00100DB7" w:rsidRPr="00100DB7" w:rsidRDefault="00100DB7" w:rsidP="00100DB7"/>
    <w:p w:rsidR="00100DB7" w:rsidRPr="00AA2344" w:rsidRDefault="00100DB7" w:rsidP="00100DB7">
      <w:pPr>
        <w:spacing w:after="0" w:line="240" w:lineRule="auto"/>
        <w:jc w:val="center"/>
        <w:rPr>
          <w:rFonts w:ascii="Arial" w:eastAsia="Arial" w:hAnsi="Arial" w:cs="Arial"/>
          <w:b/>
          <w:sz w:val="24"/>
        </w:rPr>
      </w:pPr>
      <w:r w:rsidRPr="00AA2344">
        <w:rPr>
          <w:rFonts w:ascii="Arial" w:eastAsia="Arial" w:hAnsi="Arial" w:cs="Arial"/>
          <w:b/>
          <w:sz w:val="24"/>
        </w:rPr>
        <w:t>IMAT3451</w:t>
      </w:r>
      <w:r>
        <w:rPr>
          <w:rFonts w:ascii="Arial" w:eastAsia="Arial" w:hAnsi="Arial" w:cs="Arial"/>
          <w:b/>
          <w:sz w:val="24"/>
        </w:rPr>
        <w:t xml:space="preserve"> - </w:t>
      </w:r>
      <w:r w:rsidRPr="00AA2344">
        <w:rPr>
          <w:rFonts w:ascii="Arial" w:eastAsia="Arial" w:hAnsi="Arial" w:cs="Arial"/>
          <w:b/>
          <w:sz w:val="24"/>
        </w:rPr>
        <w:t>Project Contract</w:t>
      </w:r>
    </w:p>
    <w:p w:rsidR="00100DB7" w:rsidRPr="00AA2344" w:rsidRDefault="00100DB7" w:rsidP="00100DB7">
      <w:pPr>
        <w:spacing w:after="0" w:line="240" w:lineRule="auto"/>
        <w:jc w:val="center"/>
        <w:rPr>
          <w:rFonts w:ascii="Arial" w:eastAsia="Arial" w:hAnsi="Arial" w:cs="Arial"/>
          <w:b/>
          <w:sz w:val="24"/>
        </w:rPr>
      </w:pPr>
    </w:p>
    <w:p w:rsidR="00100DB7" w:rsidRPr="00AA2344" w:rsidRDefault="00100DB7" w:rsidP="00100DB7">
      <w:pPr>
        <w:spacing w:after="0" w:line="240" w:lineRule="auto"/>
        <w:rPr>
          <w:rFonts w:ascii="Arial" w:eastAsia="Times New Roman" w:hAnsi="Arial" w:cs="Arial"/>
          <w:b/>
        </w:rPr>
      </w:pPr>
      <w:r w:rsidRPr="00AA2344">
        <w:rPr>
          <w:rFonts w:ascii="Arial" w:eastAsia="Times New Roman" w:hAnsi="Arial" w:cs="Arial"/>
          <w:b/>
        </w:rPr>
        <w:t xml:space="preserve">Student Name: </w:t>
      </w:r>
      <w:r w:rsidRPr="00AA2344">
        <w:rPr>
          <w:rFonts w:ascii="Arial" w:eastAsia="Times New Roman" w:hAnsi="Arial" w:cs="Arial"/>
        </w:rPr>
        <w:t>Grant Rigby</w:t>
      </w:r>
    </w:p>
    <w:p w:rsidR="00100DB7" w:rsidRPr="00AA2344" w:rsidRDefault="00100DB7" w:rsidP="00100DB7">
      <w:pPr>
        <w:spacing w:after="0" w:line="240" w:lineRule="auto"/>
        <w:rPr>
          <w:rFonts w:ascii="Arial" w:eastAsia="Times New Roman" w:hAnsi="Arial" w:cs="Arial"/>
          <w:b/>
        </w:rPr>
      </w:pPr>
      <w:r w:rsidRPr="00AA2344">
        <w:rPr>
          <w:rFonts w:ascii="Arial" w:eastAsia="Times New Roman" w:hAnsi="Arial" w:cs="Arial"/>
          <w:b/>
        </w:rPr>
        <w:t xml:space="preserve">P-number: </w:t>
      </w:r>
      <w:r w:rsidRPr="00AA2344">
        <w:rPr>
          <w:rFonts w:ascii="Arial" w:eastAsia="Times New Roman" w:hAnsi="Arial" w:cs="Arial"/>
        </w:rPr>
        <w:t>P15223403</w:t>
      </w:r>
    </w:p>
    <w:p w:rsidR="00100DB7" w:rsidRPr="00AA2344" w:rsidRDefault="00100DB7" w:rsidP="00100DB7">
      <w:pPr>
        <w:spacing w:after="0" w:line="240" w:lineRule="auto"/>
        <w:rPr>
          <w:rFonts w:ascii="Arial" w:eastAsia="Times New Roman" w:hAnsi="Arial" w:cs="Arial"/>
          <w:b/>
        </w:rPr>
      </w:pPr>
      <w:r w:rsidRPr="00AA2344">
        <w:rPr>
          <w:rFonts w:ascii="Arial" w:eastAsia="Times New Roman" w:hAnsi="Arial" w:cs="Arial"/>
          <w:b/>
        </w:rPr>
        <w:t xml:space="preserve">Programme: </w:t>
      </w:r>
      <w:r w:rsidRPr="00AA2344">
        <w:rPr>
          <w:rFonts w:ascii="Arial" w:eastAsia="Times New Roman" w:hAnsi="Arial" w:cs="Arial"/>
        </w:rPr>
        <w:t>Computer Science</w:t>
      </w:r>
    </w:p>
    <w:p w:rsidR="00100DB7" w:rsidRPr="00AA2344" w:rsidRDefault="00100DB7" w:rsidP="00100DB7">
      <w:pPr>
        <w:spacing w:after="0" w:line="240" w:lineRule="auto"/>
        <w:rPr>
          <w:rFonts w:ascii="Arial" w:eastAsia="Times New Roman" w:hAnsi="Arial" w:cs="Arial"/>
          <w:b/>
        </w:rPr>
      </w:pPr>
      <w:r w:rsidRPr="00AA2344">
        <w:rPr>
          <w:rFonts w:ascii="Arial" w:eastAsia="Times New Roman" w:hAnsi="Arial" w:cs="Arial"/>
          <w:b/>
        </w:rPr>
        <w:t xml:space="preserve">Email address: </w:t>
      </w:r>
      <w:r w:rsidRPr="00AA2344">
        <w:rPr>
          <w:rFonts w:ascii="Arial" w:eastAsia="Times New Roman" w:hAnsi="Arial" w:cs="Arial"/>
        </w:rPr>
        <w:t>gr412@hotmail.co.uk</w:t>
      </w:r>
    </w:p>
    <w:p w:rsidR="00100DB7" w:rsidRPr="00AA2344" w:rsidRDefault="00100DB7" w:rsidP="00100DB7">
      <w:pPr>
        <w:spacing w:after="0" w:line="240" w:lineRule="auto"/>
        <w:rPr>
          <w:rFonts w:ascii="Arial" w:eastAsia="Times New Roman" w:hAnsi="Arial" w:cs="Arial"/>
          <w:b/>
        </w:rPr>
      </w:pPr>
      <w:r w:rsidRPr="00AA2344">
        <w:rPr>
          <w:rFonts w:ascii="Arial" w:eastAsia="Times New Roman" w:hAnsi="Arial" w:cs="Arial"/>
          <w:b/>
        </w:rPr>
        <w:t xml:space="preserve">Project Title: </w:t>
      </w:r>
      <w:r w:rsidRPr="00AA2344">
        <w:rPr>
          <w:rFonts w:ascii="Arial" w:eastAsia="Times New Roman" w:hAnsi="Arial" w:cs="Arial"/>
        </w:rPr>
        <w:t xml:space="preserve">Warhammer 40,000 - Space Marine Army </w:t>
      </w:r>
      <w:r>
        <w:rPr>
          <w:rFonts w:ascii="Arial" w:eastAsia="Times New Roman" w:hAnsi="Arial" w:cs="Arial"/>
        </w:rPr>
        <w:t xml:space="preserve">Roster </w:t>
      </w:r>
      <w:r w:rsidRPr="00AA2344">
        <w:rPr>
          <w:rFonts w:ascii="Arial" w:eastAsia="Times New Roman" w:hAnsi="Arial" w:cs="Arial"/>
        </w:rPr>
        <w:t>Builder</w:t>
      </w:r>
    </w:p>
    <w:p w:rsidR="00100DB7" w:rsidRPr="00AA2344" w:rsidRDefault="00100DB7" w:rsidP="00100DB7">
      <w:pPr>
        <w:spacing w:after="0" w:line="240" w:lineRule="auto"/>
        <w:rPr>
          <w:rFonts w:ascii="Arial" w:eastAsia="Times New Roman" w:hAnsi="Arial" w:cs="Arial"/>
          <w:b/>
        </w:rPr>
      </w:pPr>
      <w:r w:rsidRPr="00AA2344">
        <w:rPr>
          <w:rFonts w:ascii="Arial" w:eastAsia="Times New Roman" w:hAnsi="Arial" w:cs="Arial"/>
          <w:b/>
        </w:rPr>
        <w:t xml:space="preserve">Project Proposer: </w:t>
      </w:r>
      <w:r w:rsidRPr="00AA2344">
        <w:rPr>
          <w:rFonts w:ascii="Arial" w:eastAsia="Times New Roman" w:hAnsi="Arial" w:cs="Arial"/>
        </w:rPr>
        <w:t>Self</w:t>
      </w:r>
    </w:p>
    <w:p w:rsidR="00100DB7" w:rsidRPr="00AA2344" w:rsidRDefault="00100DB7" w:rsidP="00100DB7">
      <w:pPr>
        <w:spacing w:after="0" w:line="240" w:lineRule="auto"/>
        <w:rPr>
          <w:rFonts w:ascii="Arial" w:eastAsia="Times New Roman" w:hAnsi="Arial" w:cs="Arial"/>
          <w:b/>
        </w:rPr>
      </w:pPr>
    </w:p>
    <w:p w:rsidR="00100DB7" w:rsidRDefault="00100DB7" w:rsidP="00100DB7">
      <w:pPr>
        <w:spacing w:after="0" w:line="240" w:lineRule="auto"/>
        <w:rPr>
          <w:rFonts w:ascii="Arial" w:eastAsia="Times New Roman" w:hAnsi="Arial" w:cs="Arial"/>
          <w:b/>
        </w:rPr>
      </w:pPr>
      <w:r w:rsidRPr="00AA2344">
        <w:rPr>
          <w:rFonts w:ascii="Arial" w:eastAsia="Times New Roman" w:hAnsi="Arial" w:cs="Arial"/>
          <w:b/>
        </w:rPr>
        <w:t>Supervisor</w:t>
      </w:r>
    </w:p>
    <w:p w:rsidR="00100DB7" w:rsidRPr="00AA2344" w:rsidRDefault="00100DB7" w:rsidP="00100DB7">
      <w:pPr>
        <w:spacing w:after="0" w:line="240" w:lineRule="auto"/>
        <w:rPr>
          <w:rFonts w:ascii="Arial" w:eastAsia="Times New Roman" w:hAnsi="Arial" w:cs="Arial"/>
          <w:b/>
        </w:rPr>
      </w:pPr>
    </w:p>
    <w:p w:rsidR="00100DB7" w:rsidRPr="00AC29DF" w:rsidRDefault="00100DB7" w:rsidP="00100DB7">
      <w:pPr>
        <w:pStyle w:val="ListParagraph"/>
        <w:numPr>
          <w:ilvl w:val="0"/>
          <w:numId w:val="21"/>
        </w:numPr>
        <w:spacing w:after="0" w:line="240" w:lineRule="auto"/>
        <w:ind w:left="284" w:hanging="66"/>
        <w:rPr>
          <w:rFonts w:ascii="Arial" w:eastAsia="Times New Roman" w:hAnsi="Arial" w:cs="Arial"/>
        </w:rPr>
      </w:pPr>
      <w:r w:rsidRPr="00AC29DF">
        <w:rPr>
          <w:rFonts w:ascii="Arial" w:eastAsia="Times New Roman" w:hAnsi="Arial" w:cs="Arial"/>
          <w:b/>
        </w:rPr>
        <w:t>Name:</w:t>
      </w:r>
      <w:r w:rsidR="00AC29DF" w:rsidRPr="00AC29DF">
        <w:rPr>
          <w:rFonts w:ascii="Arial" w:eastAsia="Times New Roman" w:hAnsi="Arial" w:cs="Arial"/>
          <w:b/>
        </w:rPr>
        <w:t xml:space="preserve"> </w:t>
      </w:r>
      <w:r w:rsidRPr="00AC29DF">
        <w:rPr>
          <w:rFonts w:ascii="Arial" w:eastAsia="Times New Roman" w:hAnsi="Arial" w:cs="Arial"/>
        </w:rPr>
        <w:t>Steve Burton</w:t>
      </w:r>
    </w:p>
    <w:p w:rsidR="00100DB7" w:rsidRPr="00AC29DF" w:rsidRDefault="00100DB7" w:rsidP="00100DB7">
      <w:pPr>
        <w:pStyle w:val="ListParagraph"/>
        <w:numPr>
          <w:ilvl w:val="0"/>
          <w:numId w:val="21"/>
        </w:numPr>
        <w:spacing w:after="0" w:line="240" w:lineRule="auto"/>
        <w:ind w:left="284" w:hanging="66"/>
        <w:rPr>
          <w:rFonts w:ascii="Arial" w:eastAsia="Times New Roman" w:hAnsi="Arial" w:cs="Arial"/>
        </w:rPr>
      </w:pPr>
      <w:r w:rsidRPr="00AC29DF">
        <w:rPr>
          <w:rFonts w:ascii="Arial" w:eastAsia="Times New Roman" w:hAnsi="Arial" w:cs="Arial"/>
          <w:b/>
        </w:rPr>
        <w:t>Contact Email:</w:t>
      </w:r>
      <w:r w:rsidR="006F2BF0">
        <w:rPr>
          <w:rFonts w:ascii="Arial" w:eastAsia="Times New Roman" w:hAnsi="Arial" w:cs="Arial"/>
          <w:b/>
        </w:rPr>
        <w:t xml:space="preserve"> </w:t>
      </w:r>
      <w:hyperlink r:id="rId69" w:history="1">
        <w:r w:rsidRPr="00AC29DF">
          <w:rPr>
            <w:rStyle w:val="Hyperlink"/>
            <w:rFonts w:ascii="Arial" w:eastAsia="Times New Roman" w:hAnsi="Arial" w:cs="Arial"/>
          </w:rPr>
          <w:t>steven.burton@dmu.ac.uk</w:t>
        </w:r>
      </w:hyperlink>
    </w:p>
    <w:p w:rsidR="00100DB7" w:rsidRPr="00AA2344" w:rsidRDefault="00100DB7" w:rsidP="00100DB7">
      <w:pPr>
        <w:pStyle w:val="ListParagraph"/>
        <w:spacing w:after="0" w:line="240" w:lineRule="auto"/>
        <w:rPr>
          <w:rFonts w:ascii="Arial" w:eastAsia="Times New Roman" w:hAnsi="Arial" w:cs="Arial"/>
          <w:sz w:val="20"/>
          <w:szCs w:val="20"/>
        </w:rPr>
      </w:pPr>
    </w:p>
    <w:p w:rsidR="00100DB7" w:rsidRDefault="00100DB7" w:rsidP="00100DB7">
      <w:pPr>
        <w:spacing w:after="0" w:line="240" w:lineRule="auto"/>
        <w:rPr>
          <w:rFonts w:ascii="Arial" w:eastAsia="Times New Roman" w:hAnsi="Arial" w:cs="Arial"/>
          <w:b/>
        </w:rPr>
      </w:pPr>
      <w:r w:rsidRPr="00AA2344">
        <w:rPr>
          <w:rFonts w:ascii="Arial" w:eastAsia="Times New Roman" w:hAnsi="Arial" w:cs="Arial"/>
          <w:b/>
        </w:rPr>
        <w:t>Introduction</w:t>
      </w:r>
    </w:p>
    <w:p w:rsidR="00100DB7" w:rsidRPr="00AA2344" w:rsidRDefault="00100DB7" w:rsidP="00100DB7">
      <w:pPr>
        <w:spacing w:after="0" w:line="240" w:lineRule="auto"/>
        <w:rPr>
          <w:rFonts w:ascii="Arial" w:eastAsia="Times New Roman" w:hAnsi="Arial" w:cs="Arial"/>
          <w:b/>
        </w:rPr>
      </w:pPr>
    </w:p>
    <w:p w:rsidR="00100DB7" w:rsidRPr="001D164F" w:rsidRDefault="00100DB7" w:rsidP="00100DB7">
      <w:pPr>
        <w:spacing w:after="0" w:line="240" w:lineRule="auto"/>
        <w:rPr>
          <w:rFonts w:ascii="Arial" w:eastAsia="Times New Roman" w:hAnsi="Arial" w:cs="Arial"/>
        </w:rPr>
      </w:pPr>
      <w:r w:rsidRPr="001D164F">
        <w:rPr>
          <w:rFonts w:ascii="Arial" w:eastAsia="Times New Roman" w:hAnsi="Arial" w:cs="Arial"/>
        </w:rPr>
        <w:t>This project is about using the JavaFX framework, in order to build a desktop GUI (Graphical User Interface) program in order to assist hobbyists of the table top game ‘Warhammer 40,000’ to build an army roster of miniatures.</w:t>
      </w:r>
    </w:p>
    <w:p w:rsidR="00100DB7" w:rsidRPr="001D164F" w:rsidRDefault="00100DB7" w:rsidP="00100DB7">
      <w:pPr>
        <w:spacing w:after="0" w:line="240" w:lineRule="auto"/>
        <w:rPr>
          <w:rFonts w:ascii="Arial" w:eastAsia="Comic Sans MS" w:hAnsi="Arial" w:cs="Arial"/>
        </w:rPr>
      </w:pPr>
      <w:r w:rsidRPr="001D164F">
        <w:rPr>
          <w:rFonts w:ascii="Arial" w:eastAsia="Comic Sans MS" w:hAnsi="Arial" w:cs="Arial"/>
        </w:rPr>
        <w:tab/>
      </w:r>
    </w:p>
    <w:p w:rsidR="00100DB7" w:rsidRDefault="00100DB7" w:rsidP="00100DB7">
      <w:pPr>
        <w:spacing w:after="0" w:line="240" w:lineRule="auto"/>
        <w:rPr>
          <w:rFonts w:ascii="Arial" w:eastAsia="Times New Roman" w:hAnsi="Arial" w:cs="Arial"/>
          <w:b/>
        </w:rPr>
      </w:pPr>
      <w:r w:rsidRPr="00AA2344">
        <w:rPr>
          <w:rFonts w:ascii="Arial" w:eastAsia="Times New Roman" w:hAnsi="Arial" w:cs="Arial"/>
          <w:b/>
        </w:rPr>
        <w:t>Project Background</w:t>
      </w:r>
    </w:p>
    <w:p w:rsidR="00100DB7" w:rsidRPr="00AA2344" w:rsidRDefault="00100DB7" w:rsidP="00100DB7">
      <w:pPr>
        <w:spacing w:after="0" w:line="240" w:lineRule="auto"/>
        <w:rPr>
          <w:rFonts w:ascii="Arial" w:eastAsia="Times New Roman" w:hAnsi="Arial" w:cs="Arial"/>
          <w:b/>
        </w:rPr>
      </w:pPr>
    </w:p>
    <w:p w:rsidR="00100DB7" w:rsidRPr="00AA2344" w:rsidRDefault="00100DB7" w:rsidP="00100DB7">
      <w:pPr>
        <w:spacing w:after="0" w:line="240" w:lineRule="auto"/>
        <w:rPr>
          <w:rFonts w:ascii="Arial" w:eastAsia="Times New Roman" w:hAnsi="Arial" w:cs="Arial"/>
          <w:sz w:val="20"/>
          <w:szCs w:val="20"/>
        </w:rPr>
      </w:pPr>
      <w:r w:rsidRPr="00AA2344">
        <w:rPr>
          <w:rFonts w:ascii="Arial" w:eastAsia="Times New Roman" w:hAnsi="Arial" w:cs="Arial"/>
          <w:sz w:val="20"/>
          <w:szCs w:val="20"/>
        </w:rPr>
        <w:t xml:space="preserve">The idea behind this project is to help people who play the table top game ‘Warhammer 40,000’ </w:t>
      </w:r>
      <w:r w:rsidRPr="001D164F">
        <w:rPr>
          <w:rFonts w:ascii="Arial" w:eastAsia="Times New Roman" w:hAnsi="Arial" w:cs="Arial"/>
        </w:rPr>
        <w:t>to</w:t>
      </w:r>
      <w:r w:rsidR="00E9652D">
        <w:rPr>
          <w:rFonts w:ascii="Arial" w:eastAsia="Times New Roman" w:hAnsi="Arial" w:cs="Arial"/>
        </w:rPr>
        <w:t xml:space="preserve"> </w:t>
      </w:r>
      <w:r w:rsidRPr="001D164F">
        <w:rPr>
          <w:rFonts w:ascii="Arial" w:eastAsia="Times New Roman" w:hAnsi="Arial" w:cs="Arial"/>
        </w:rPr>
        <w:t>build an army list of a particular faction known as the Space Marines. This faction is one of the most popular in the Warhammer 40k universe. This GUI program will replace the traditional way of building an army of miniatures, in which a pen, paper and calculator would be used to produce an army list manually. This</w:t>
      </w:r>
      <w:r w:rsidR="00E9652D">
        <w:rPr>
          <w:rFonts w:ascii="Arial" w:eastAsia="Times New Roman" w:hAnsi="Arial" w:cs="Arial"/>
        </w:rPr>
        <w:t xml:space="preserve"> </w:t>
      </w:r>
      <w:r w:rsidRPr="001D164F">
        <w:rPr>
          <w:rFonts w:ascii="Arial" w:eastAsia="Times New Roman" w:hAnsi="Arial" w:cs="Arial"/>
        </w:rPr>
        <w:t>is</w:t>
      </w:r>
      <w:r w:rsidR="00E9652D">
        <w:rPr>
          <w:rFonts w:ascii="Arial" w:eastAsia="Times New Roman" w:hAnsi="Arial" w:cs="Arial"/>
        </w:rPr>
        <w:t xml:space="preserve"> </w:t>
      </w:r>
      <w:r w:rsidRPr="001D164F">
        <w:rPr>
          <w:rFonts w:ascii="Arial" w:eastAsia="Times New Roman" w:hAnsi="Arial" w:cs="Arial"/>
        </w:rPr>
        <w:t>tedious and time consuming, so my program aims to alleviate this by making the process of building an army list quicker and more efficient. The way an army is built in Warhammer 40k is to have a set points total limit. Each miniature and piece of equipment has an associated point’s value, and the idea is that a suitable range of miniatures and equipment are chosen to build an army roster without exceeding the point’s total limit you imposed earlier. Models known as ‘Units’ have a default point’s value where they have default equipment, but they can also be upgraded with improved equipment where that units’ points value will increase by the amount of points the piece of equipment has.</w:t>
      </w:r>
    </w:p>
    <w:p w:rsidR="00100DB7" w:rsidRPr="00AA2344" w:rsidRDefault="00100DB7" w:rsidP="00100DB7">
      <w:pPr>
        <w:spacing w:after="0" w:line="240" w:lineRule="auto"/>
        <w:rPr>
          <w:rFonts w:ascii="Arial" w:eastAsia="Comic Sans MS" w:hAnsi="Arial" w:cs="Arial"/>
          <w:sz w:val="24"/>
        </w:rPr>
      </w:pPr>
    </w:p>
    <w:p w:rsidR="00100DB7" w:rsidRDefault="00100DB7" w:rsidP="00100DB7">
      <w:pPr>
        <w:spacing w:after="0" w:line="240" w:lineRule="auto"/>
        <w:rPr>
          <w:rFonts w:ascii="Arial" w:eastAsia="Times New Roman" w:hAnsi="Arial" w:cs="Arial"/>
          <w:b/>
        </w:rPr>
      </w:pPr>
      <w:r w:rsidRPr="00AA2344">
        <w:rPr>
          <w:rFonts w:ascii="Arial" w:eastAsia="Times New Roman" w:hAnsi="Arial" w:cs="Arial"/>
          <w:b/>
        </w:rPr>
        <w:t>Aim/Objectives/Deliverables</w:t>
      </w:r>
    </w:p>
    <w:p w:rsidR="00100DB7" w:rsidRPr="00D64BFF" w:rsidRDefault="00100DB7" w:rsidP="00100DB7">
      <w:pPr>
        <w:spacing w:after="0" w:line="240" w:lineRule="auto"/>
        <w:rPr>
          <w:rFonts w:ascii="Arial" w:eastAsia="Times New Roman" w:hAnsi="Arial" w:cs="Arial"/>
          <w:b/>
        </w:rPr>
      </w:pPr>
    </w:p>
    <w:p w:rsidR="00100DB7" w:rsidRPr="009807B2" w:rsidRDefault="00100DB7" w:rsidP="00100DB7">
      <w:pPr>
        <w:spacing w:after="0" w:line="240" w:lineRule="auto"/>
        <w:rPr>
          <w:rFonts w:ascii="Arial" w:eastAsia="Comic Sans MS" w:hAnsi="Arial" w:cs="Arial"/>
        </w:rPr>
      </w:pPr>
      <w:r w:rsidRPr="009807B2">
        <w:rPr>
          <w:rFonts w:ascii="Arial" w:eastAsia="Comic Sans MS" w:hAnsi="Arial" w:cs="Arial"/>
          <w:b/>
        </w:rPr>
        <w:t>Aims</w:t>
      </w:r>
      <w:r w:rsidRPr="009807B2">
        <w:rPr>
          <w:rFonts w:ascii="Arial" w:eastAsia="Comic Sans MS" w:hAnsi="Arial" w:cs="Arial"/>
        </w:rPr>
        <w:t>:</w:t>
      </w:r>
    </w:p>
    <w:p w:rsidR="00100DB7" w:rsidRPr="001D164F" w:rsidRDefault="00100DB7" w:rsidP="00100DB7">
      <w:pPr>
        <w:spacing w:after="0" w:line="240" w:lineRule="auto"/>
        <w:rPr>
          <w:rFonts w:ascii="Arial" w:eastAsia="Comic Sans MS" w:hAnsi="Arial" w:cs="Arial"/>
        </w:rPr>
      </w:pPr>
    </w:p>
    <w:p w:rsidR="00100DB7" w:rsidRPr="001D164F" w:rsidRDefault="00100DB7" w:rsidP="00100DB7">
      <w:pPr>
        <w:spacing w:after="0" w:line="240" w:lineRule="auto"/>
        <w:rPr>
          <w:rFonts w:ascii="Arial" w:eastAsia="Comic Sans MS" w:hAnsi="Arial" w:cs="Arial"/>
        </w:rPr>
      </w:pPr>
      <w:r w:rsidRPr="001D164F">
        <w:rPr>
          <w:rFonts w:ascii="Arial" w:eastAsia="Comic Sans MS" w:hAnsi="Arial" w:cs="Arial"/>
        </w:rPr>
        <w:t>The aim of this project is to research, build and test a GUI program that is capable of allowing users to build and maintain an army roster that displays important information about a space marine</w:t>
      </w:r>
      <w:r w:rsidR="00FB55E9">
        <w:rPr>
          <w:rFonts w:ascii="Arial" w:eastAsia="Comic Sans MS" w:hAnsi="Arial" w:cs="Arial"/>
        </w:rPr>
        <w:t xml:space="preserve"> </w:t>
      </w:r>
      <w:r w:rsidRPr="001D164F">
        <w:rPr>
          <w:rFonts w:ascii="Arial" w:eastAsia="Comic Sans MS" w:hAnsi="Arial" w:cs="Arial"/>
        </w:rPr>
        <w:t xml:space="preserve">army. This will help in deciding what miniatures the user needs to assemble in his/her army. </w:t>
      </w:r>
    </w:p>
    <w:p w:rsidR="00100DB7" w:rsidRPr="001D164F" w:rsidRDefault="00100DB7" w:rsidP="00100DB7">
      <w:pPr>
        <w:spacing w:after="0" w:line="240" w:lineRule="auto"/>
        <w:rPr>
          <w:rFonts w:ascii="Arial" w:eastAsia="Comic Sans MS" w:hAnsi="Arial" w:cs="Arial"/>
        </w:rPr>
      </w:pPr>
    </w:p>
    <w:p w:rsidR="00100DB7" w:rsidRPr="001D164F" w:rsidRDefault="00100DB7" w:rsidP="00100DB7">
      <w:pPr>
        <w:spacing w:after="0" w:line="240" w:lineRule="auto"/>
        <w:rPr>
          <w:rFonts w:ascii="Arial" w:eastAsia="Comic Sans MS" w:hAnsi="Arial" w:cs="Arial"/>
        </w:rPr>
      </w:pPr>
      <w:r w:rsidRPr="001D164F">
        <w:rPr>
          <w:rFonts w:ascii="Arial" w:eastAsia="Comic Sans MS" w:hAnsi="Arial" w:cs="Arial"/>
          <w:b/>
        </w:rPr>
        <w:t>Objectives</w:t>
      </w:r>
      <w:r w:rsidRPr="001D164F">
        <w:rPr>
          <w:rFonts w:ascii="Arial" w:eastAsia="Comic Sans MS" w:hAnsi="Arial" w:cs="Arial"/>
        </w:rPr>
        <w:t>:</w:t>
      </w:r>
    </w:p>
    <w:p w:rsidR="00100DB7" w:rsidRPr="001D164F" w:rsidRDefault="00100DB7" w:rsidP="00100DB7">
      <w:pPr>
        <w:spacing w:after="0" w:line="240" w:lineRule="auto"/>
        <w:rPr>
          <w:rFonts w:ascii="Arial" w:eastAsia="Comic Sans MS" w:hAnsi="Arial" w:cs="Arial"/>
        </w:rPr>
      </w:pPr>
    </w:p>
    <w:p w:rsidR="00100DB7" w:rsidRPr="001D164F" w:rsidRDefault="00100DB7" w:rsidP="00100DB7">
      <w:pPr>
        <w:pStyle w:val="ListParagraph"/>
        <w:numPr>
          <w:ilvl w:val="0"/>
          <w:numId w:val="23"/>
        </w:numPr>
        <w:spacing w:after="0" w:line="240" w:lineRule="auto"/>
        <w:rPr>
          <w:rFonts w:ascii="Arial" w:eastAsia="Comic Sans MS" w:hAnsi="Arial" w:cs="Arial"/>
        </w:rPr>
      </w:pPr>
      <w:r w:rsidRPr="001D164F">
        <w:rPr>
          <w:rFonts w:ascii="Arial" w:eastAsia="Comic Sans MS" w:hAnsi="Arial" w:cs="Arial"/>
        </w:rPr>
        <w:t xml:space="preserve">To conduct extensive research on existing table top game army list builders, not just Warhammer 40k but all manner of tabletop games. This research would be evident in the literature review and will be referenced accordingly. </w:t>
      </w:r>
    </w:p>
    <w:p w:rsidR="00100DB7" w:rsidRPr="001D164F" w:rsidRDefault="00100DB7" w:rsidP="00100DB7">
      <w:pPr>
        <w:pStyle w:val="ListParagraph"/>
        <w:spacing w:after="0" w:line="240" w:lineRule="auto"/>
        <w:rPr>
          <w:rFonts w:ascii="Arial" w:eastAsia="Comic Sans MS" w:hAnsi="Arial" w:cs="Arial"/>
        </w:rPr>
      </w:pPr>
    </w:p>
    <w:p w:rsidR="00100DB7" w:rsidRPr="001D164F" w:rsidRDefault="00100DB7" w:rsidP="00100DB7">
      <w:pPr>
        <w:pStyle w:val="ListParagraph"/>
        <w:numPr>
          <w:ilvl w:val="0"/>
          <w:numId w:val="23"/>
        </w:numPr>
        <w:spacing w:after="0" w:line="240" w:lineRule="auto"/>
        <w:rPr>
          <w:rFonts w:ascii="Arial" w:eastAsia="Comic Sans MS" w:hAnsi="Arial" w:cs="Arial"/>
        </w:rPr>
      </w:pPr>
      <w:r w:rsidRPr="001D164F">
        <w:rPr>
          <w:rFonts w:ascii="Arial" w:eastAsia="Comic Sans MS" w:hAnsi="Arial" w:cs="Arial"/>
        </w:rPr>
        <w:t xml:space="preserve">To investigate the user requirements, based on the </w:t>
      </w:r>
      <w:r w:rsidRPr="001D164F">
        <w:rPr>
          <w:rFonts w:ascii="Arial" w:hAnsi="Arial" w:cs="Arial"/>
        </w:rPr>
        <w:t>Codex: Space Marines (7th Edition) book and produce a requirements specification.</w:t>
      </w:r>
    </w:p>
    <w:p w:rsidR="00100DB7" w:rsidRPr="001D164F" w:rsidRDefault="00100DB7" w:rsidP="00100DB7">
      <w:pPr>
        <w:spacing w:after="0" w:line="240" w:lineRule="auto"/>
        <w:rPr>
          <w:rFonts w:ascii="Arial" w:eastAsia="Comic Sans MS" w:hAnsi="Arial" w:cs="Arial"/>
        </w:rPr>
      </w:pPr>
    </w:p>
    <w:p w:rsidR="00100DB7" w:rsidRPr="001D164F" w:rsidRDefault="00100DB7" w:rsidP="00100DB7">
      <w:pPr>
        <w:pStyle w:val="ListParagraph"/>
        <w:numPr>
          <w:ilvl w:val="0"/>
          <w:numId w:val="23"/>
        </w:numPr>
        <w:spacing w:after="0" w:line="240" w:lineRule="auto"/>
        <w:rPr>
          <w:rFonts w:ascii="Arial" w:eastAsia="Comic Sans MS" w:hAnsi="Arial" w:cs="Arial"/>
        </w:rPr>
      </w:pPr>
      <w:r w:rsidRPr="001D164F">
        <w:rPr>
          <w:rFonts w:ascii="Arial" w:eastAsia="Comic Sans MS" w:hAnsi="Arial" w:cs="Arial"/>
        </w:rPr>
        <w:t>To design a simple, easy to use interface to cater for beginner hobbyists of</w:t>
      </w:r>
    </w:p>
    <w:p w:rsidR="00100DB7" w:rsidRPr="001D164F" w:rsidRDefault="00100DB7" w:rsidP="00100DB7">
      <w:pPr>
        <w:pStyle w:val="ListParagraph"/>
        <w:spacing w:after="0" w:line="240" w:lineRule="auto"/>
        <w:rPr>
          <w:rFonts w:ascii="Arial" w:eastAsia="Comic Sans MS" w:hAnsi="Arial" w:cs="Arial"/>
        </w:rPr>
      </w:pPr>
      <w:r w:rsidRPr="001D164F">
        <w:rPr>
          <w:rFonts w:ascii="Arial" w:eastAsia="Comic Sans MS" w:hAnsi="Arial" w:cs="Arial"/>
        </w:rPr>
        <w:t xml:space="preserve"> Warhammer 40k, based on the research stated above regarding existing army builders and successful GUI designs. This would be in the form of an interface design.</w:t>
      </w:r>
    </w:p>
    <w:p w:rsidR="00100DB7" w:rsidRPr="001D164F" w:rsidRDefault="00100DB7" w:rsidP="00100DB7">
      <w:pPr>
        <w:spacing w:after="0" w:line="240" w:lineRule="auto"/>
        <w:rPr>
          <w:rFonts w:ascii="Arial" w:eastAsia="Comic Sans MS" w:hAnsi="Arial" w:cs="Arial"/>
        </w:rPr>
      </w:pPr>
    </w:p>
    <w:p w:rsidR="00100DB7" w:rsidRPr="001D164F" w:rsidRDefault="00100DB7" w:rsidP="00100DB7">
      <w:pPr>
        <w:pStyle w:val="ListParagraph"/>
        <w:numPr>
          <w:ilvl w:val="0"/>
          <w:numId w:val="24"/>
        </w:numPr>
        <w:spacing w:after="0" w:line="240" w:lineRule="auto"/>
        <w:rPr>
          <w:rFonts w:ascii="Arial" w:eastAsia="Comic Sans MS" w:hAnsi="Arial" w:cs="Arial"/>
        </w:rPr>
      </w:pPr>
      <w:r w:rsidRPr="001D164F">
        <w:rPr>
          <w:rFonts w:ascii="Arial" w:eastAsia="Comic Sans MS" w:hAnsi="Arial" w:cs="Arial"/>
        </w:rPr>
        <w:t>To create a class diagram of the overall structure of the program, this design will be compliant to an MVC (Model View Controller) architecture</w:t>
      </w:r>
    </w:p>
    <w:p w:rsidR="00100DB7" w:rsidRPr="001D164F" w:rsidRDefault="00100DB7" w:rsidP="00100DB7">
      <w:pPr>
        <w:pStyle w:val="ListParagraph"/>
        <w:spacing w:after="0" w:line="240" w:lineRule="auto"/>
        <w:rPr>
          <w:rFonts w:ascii="Arial" w:eastAsia="Comic Sans MS" w:hAnsi="Arial" w:cs="Arial"/>
        </w:rPr>
      </w:pPr>
    </w:p>
    <w:p w:rsidR="00100DB7" w:rsidRPr="001D164F" w:rsidRDefault="00100DB7" w:rsidP="00100DB7">
      <w:pPr>
        <w:pStyle w:val="ListParagraph"/>
        <w:numPr>
          <w:ilvl w:val="0"/>
          <w:numId w:val="23"/>
        </w:numPr>
        <w:spacing w:after="0" w:line="240" w:lineRule="auto"/>
        <w:rPr>
          <w:rFonts w:ascii="Arial" w:eastAsia="Comic Sans MS" w:hAnsi="Arial" w:cs="Arial"/>
        </w:rPr>
      </w:pPr>
      <w:r w:rsidRPr="001D164F">
        <w:rPr>
          <w:rFonts w:ascii="Arial" w:eastAsia="Comic Sans MS" w:hAnsi="Arial" w:cs="Arial"/>
        </w:rPr>
        <w:t>To develop a testing methodology, ensuring I cover all aspects of user input and that ensures the correct points for each unit and equipment are calculated accurately.</w:t>
      </w:r>
    </w:p>
    <w:p w:rsidR="00100DB7" w:rsidRPr="001D164F" w:rsidRDefault="00100DB7" w:rsidP="00100DB7">
      <w:pPr>
        <w:pStyle w:val="ListParagraph"/>
        <w:spacing w:after="0" w:line="240" w:lineRule="auto"/>
        <w:rPr>
          <w:rFonts w:ascii="Arial" w:eastAsia="Comic Sans MS" w:hAnsi="Arial" w:cs="Arial"/>
        </w:rPr>
      </w:pPr>
    </w:p>
    <w:p w:rsidR="00100DB7" w:rsidRPr="001D164F" w:rsidRDefault="00100DB7" w:rsidP="00100DB7">
      <w:pPr>
        <w:pStyle w:val="ListParagraph"/>
        <w:numPr>
          <w:ilvl w:val="0"/>
          <w:numId w:val="23"/>
        </w:numPr>
        <w:spacing w:after="0" w:line="240" w:lineRule="auto"/>
        <w:rPr>
          <w:rFonts w:ascii="Arial" w:eastAsia="Comic Sans MS" w:hAnsi="Arial" w:cs="Arial"/>
        </w:rPr>
      </w:pPr>
      <w:r w:rsidRPr="001D164F">
        <w:rPr>
          <w:rFonts w:ascii="Arial" w:eastAsia="Comic Sans MS" w:hAnsi="Arial" w:cs="Arial"/>
        </w:rPr>
        <w:t>To build and test the program methodically using the testing methodology stated earlier, and then recording the results which will be used in the final report.</w:t>
      </w:r>
    </w:p>
    <w:p w:rsidR="00100DB7" w:rsidRPr="001D164F" w:rsidRDefault="00100DB7" w:rsidP="00100DB7">
      <w:pPr>
        <w:pStyle w:val="ListParagraph"/>
        <w:rPr>
          <w:rFonts w:ascii="Arial" w:eastAsia="Comic Sans MS" w:hAnsi="Arial" w:cs="Arial"/>
        </w:rPr>
      </w:pPr>
    </w:p>
    <w:p w:rsidR="00100DB7" w:rsidRPr="001D164F" w:rsidRDefault="00100DB7" w:rsidP="00100DB7">
      <w:pPr>
        <w:pStyle w:val="ListParagraph"/>
        <w:numPr>
          <w:ilvl w:val="0"/>
          <w:numId w:val="23"/>
        </w:numPr>
        <w:spacing w:after="0" w:line="240" w:lineRule="auto"/>
        <w:rPr>
          <w:rFonts w:ascii="Arial" w:eastAsia="Comic Sans MS" w:hAnsi="Arial" w:cs="Arial"/>
        </w:rPr>
      </w:pPr>
      <w:r w:rsidRPr="001D164F">
        <w:rPr>
          <w:rFonts w:ascii="Arial" w:eastAsia="Comic Sans MS" w:hAnsi="Arial" w:cs="Arial"/>
        </w:rPr>
        <w:t>A final report would be produced detailing, how the program is useful and necessary for the requirements, and also how the results of the testing ensure the program works as intended.</w:t>
      </w:r>
    </w:p>
    <w:p w:rsidR="00100DB7" w:rsidRPr="001D164F" w:rsidRDefault="00100DB7" w:rsidP="00100DB7">
      <w:pPr>
        <w:pStyle w:val="ListParagraph"/>
        <w:rPr>
          <w:rFonts w:ascii="Arial" w:eastAsia="Comic Sans MS" w:hAnsi="Arial" w:cs="Arial"/>
        </w:rPr>
      </w:pPr>
    </w:p>
    <w:p w:rsidR="00100DB7" w:rsidRPr="001D164F" w:rsidRDefault="00100DB7" w:rsidP="00100DB7">
      <w:pPr>
        <w:pStyle w:val="ListParagraph"/>
        <w:numPr>
          <w:ilvl w:val="0"/>
          <w:numId w:val="23"/>
        </w:numPr>
        <w:spacing w:after="0" w:line="240" w:lineRule="auto"/>
        <w:rPr>
          <w:rFonts w:ascii="Arial" w:eastAsia="Comic Sans MS" w:hAnsi="Arial" w:cs="Arial"/>
        </w:rPr>
      </w:pPr>
      <w:r w:rsidRPr="001D164F">
        <w:rPr>
          <w:rFonts w:ascii="Arial" w:eastAsia="Comic Sans MS" w:hAnsi="Arial" w:cs="Arial"/>
        </w:rPr>
        <w:t xml:space="preserve">The final report will also state the different stages of the life cycle of the project, as well as stating how verification and validation will be used. </w:t>
      </w:r>
    </w:p>
    <w:p w:rsidR="00100DB7" w:rsidRPr="001D164F" w:rsidRDefault="00100DB7" w:rsidP="00100DB7">
      <w:pPr>
        <w:pStyle w:val="ListParagraph"/>
        <w:rPr>
          <w:rFonts w:ascii="Arial" w:eastAsia="Comic Sans MS" w:hAnsi="Arial" w:cs="Arial"/>
        </w:rPr>
      </w:pPr>
    </w:p>
    <w:p w:rsidR="00100DB7" w:rsidRPr="001D164F" w:rsidRDefault="00100DB7" w:rsidP="00100DB7">
      <w:pPr>
        <w:pStyle w:val="ListParagraph"/>
        <w:numPr>
          <w:ilvl w:val="0"/>
          <w:numId w:val="23"/>
        </w:numPr>
        <w:spacing w:after="0" w:line="240" w:lineRule="auto"/>
        <w:rPr>
          <w:rFonts w:ascii="Arial" w:eastAsia="Comic Sans MS" w:hAnsi="Arial" w:cs="Arial"/>
        </w:rPr>
      </w:pPr>
      <w:r w:rsidRPr="001D164F">
        <w:rPr>
          <w:rFonts w:ascii="Arial" w:eastAsia="Comic Sans MS" w:hAnsi="Arial" w:cs="Arial"/>
        </w:rPr>
        <w:t xml:space="preserve"> The final report will also state the tools and processes that enabled the development process. </w:t>
      </w:r>
    </w:p>
    <w:p w:rsidR="00100DB7" w:rsidRPr="001D164F" w:rsidRDefault="00100DB7" w:rsidP="00100DB7">
      <w:pPr>
        <w:pStyle w:val="ListParagraph"/>
        <w:rPr>
          <w:rFonts w:ascii="Arial" w:eastAsia="Comic Sans MS" w:hAnsi="Arial" w:cs="Arial"/>
        </w:rPr>
      </w:pPr>
    </w:p>
    <w:p w:rsidR="00100DB7" w:rsidRDefault="00100DB7" w:rsidP="00100DB7">
      <w:pPr>
        <w:pStyle w:val="ListParagraph"/>
        <w:numPr>
          <w:ilvl w:val="0"/>
          <w:numId w:val="23"/>
        </w:numPr>
        <w:spacing w:after="0" w:line="240" w:lineRule="auto"/>
        <w:rPr>
          <w:rFonts w:ascii="Arial" w:eastAsia="Comic Sans MS" w:hAnsi="Arial" w:cs="Arial"/>
        </w:rPr>
      </w:pPr>
      <w:r w:rsidRPr="001D164F">
        <w:rPr>
          <w:rFonts w:ascii="Arial" w:eastAsia="Comic Sans MS" w:hAnsi="Arial" w:cs="Arial"/>
        </w:rPr>
        <w:t xml:space="preserve">The main body of the final report will contain a critique of the project, to explain the reasoning behind the design and implementation, as well as any lessons learnt during the development process. It will also contain an evaluation of the project outcome, and the processes undertaken to get there. The evaluation will also include a review of the initial plan and also detail any deviations from that plan. </w:t>
      </w:r>
    </w:p>
    <w:p w:rsidR="00F3026A" w:rsidRPr="00F3026A" w:rsidRDefault="00F3026A" w:rsidP="00F3026A">
      <w:pPr>
        <w:pStyle w:val="ListParagraph"/>
        <w:rPr>
          <w:rFonts w:ascii="Arial" w:eastAsia="Comic Sans MS" w:hAnsi="Arial" w:cs="Arial"/>
        </w:rPr>
      </w:pPr>
    </w:p>
    <w:p w:rsidR="00F3026A" w:rsidRPr="001D164F" w:rsidRDefault="00F3026A" w:rsidP="00F3026A">
      <w:pPr>
        <w:pStyle w:val="ListParagraph"/>
        <w:spacing w:after="0" w:line="240" w:lineRule="auto"/>
        <w:rPr>
          <w:rFonts w:ascii="Arial" w:eastAsia="Comic Sans MS" w:hAnsi="Arial" w:cs="Arial"/>
        </w:rPr>
      </w:pPr>
    </w:p>
    <w:p w:rsidR="00100DB7" w:rsidRPr="001D164F" w:rsidRDefault="00100DB7" w:rsidP="00100DB7">
      <w:pPr>
        <w:spacing w:after="0" w:line="240" w:lineRule="auto"/>
        <w:rPr>
          <w:rFonts w:ascii="Arial" w:eastAsia="Comic Sans MS" w:hAnsi="Arial" w:cs="Arial"/>
        </w:rPr>
      </w:pPr>
    </w:p>
    <w:p w:rsidR="00100DB7" w:rsidRPr="001D164F" w:rsidRDefault="00100DB7" w:rsidP="00100DB7">
      <w:pPr>
        <w:spacing w:after="0" w:line="240" w:lineRule="auto"/>
        <w:rPr>
          <w:rFonts w:ascii="Arial" w:eastAsia="Times New Roman" w:hAnsi="Arial" w:cs="Arial"/>
          <w:b/>
        </w:rPr>
      </w:pPr>
    </w:p>
    <w:p w:rsidR="00100DB7" w:rsidRPr="001D164F" w:rsidRDefault="00100DB7" w:rsidP="00100DB7">
      <w:pPr>
        <w:spacing w:after="0" w:line="240" w:lineRule="auto"/>
        <w:rPr>
          <w:rFonts w:ascii="Arial" w:eastAsia="Times New Roman" w:hAnsi="Arial" w:cs="Arial"/>
          <w:b/>
        </w:rPr>
      </w:pPr>
      <w:r w:rsidRPr="001D164F">
        <w:rPr>
          <w:rFonts w:ascii="Arial" w:eastAsia="Times New Roman" w:hAnsi="Arial" w:cs="Arial"/>
          <w:b/>
        </w:rPr>
        <w:lastRenderedPageBreak/>
        <w:t>Resources and Constraints</w:t>
      </w:r>
    </w:p>
    <w:p w:rsidR="00100DB7" w:rsidRPr="001D164F" w:rsidRDefault="00100DB7" w:rsidP="00100DB7">
      <w:pPr>
        <w:spacing w:after="0" w:line="240" w:lineRule="auto"/>
        <w:rPr>
          <w:rFonts w:ascii="Arial" w:eastAsia="Times New Roman" w:hAnsi="Arial" w:cs="Arial"/>
          <w:b/>
        </w:rPr>
      </w:pPr>
    </w:p>
    <w:p w:rsidR="00100DB7" w:rsidRPr="001D164F" w:rsidRDefault="00100DB7" w:rsidP="00100DB7">
      <w:pPr>
        <w:pStyle w:val="ListParagraph"/>
        <w:numPr>
          <w:ilvl w:val="0"/>
          <w:numId w:val="22"/>
        </w:numPr>
        <w:spacing w:after="0" w:line="240" w:lineRule="auto"/>
        <w:rPr>
          <w:rFonts w:ascii="Arial" w:eastAsia="Times New Roman" w:hAnsi="Arial" w:cs="Arial"/>
          <w:b/>
        </w:rPr>
      </w:pPr>
      <w:r w:rsidRPr="001D164F">
        <w:rPr>
          <w:rFonts w:ascii="Arial" w:eastAsia="Times New Roman" w:hAnsi="Arial" w:cs="Arial"/>
          <w:b/>
        </w:rPr>
        <w:t xml:space="preserve">Software: </w:t>
      </w:r>
      <w:r w:rsidRPr="001D164F">
        <w:rPr>
          <w:rFonts w:ascii="Arial" w:eastAsia="Times New Roman" w:hAnsi="Arial" w:cs="Arial"/>
        </w:rPr>
        <w:t>Eclipse IDE, JavaFX framework,</w:t>
      </w:r>
      <w:r w:rsidR="00AB3BDF" w:rsidRPr="001D164F">
        <w:rPr>
          <w:rFonts w:ascii="Arial" w:eastAsia="Times New Roman" w:hAnsi="Arial" w:cs="Arial"/>
        </w:rPr>
        <w:t xml:space="preserve"> ObjectAid UML diagram builder,</w:t>
      </w:r>
      <w:r w:rsidRPr="001D164F">
        <w:rPr>
          <w:rFonts w:ascii="Arial" w:eastAsia="Times New Roman" w:hAnsi="Arial" w:cs="Arial"/>
        </w:rPr>
        <w:t xml:space="preserve"> Microsoft Word</w:t>
      </w:r>
      <w:r w:rsidR="008E46E4">
        <w:rPr>
          <w:rFonts w:ascii="Arial" w:eastAsia="Times New Roman" w:hAnsi="Arial" w:cs="Arial"/>
        </w:rPr>
        <w:t xml:space="preserve"> 2007</w:t>
      </w:r>
      <w:r w:rsidRPr="001D164F">
        <w:rPr>
          <w:rFonts w:ascii="Arial" w:eastAsia="Times New Roman" w:hAnsi="Arial" w:cs="Arial"/>
        </w:rPr>
        <w:t>, Microsoft Project, Wind</w:t>
      </w:r>
      <w:r w:rsidR="00AB3BDF" w:rsidRPr="001D164F">
        <w:rPr>
          <w:rFonts w:ascii="Arial" w:eastAsia="Times New Roman" w:hAnsi="Arial" w:cs="Arial"/>
        </w:rPr>
        <w:t>ows 10 Home, GIT, Firefox</w:t>
      </w:r>
      <w:r w:rsidRPr="001D164F">
        <w:rPr>
          <w:rFonts w:ascii="Arial" w:eastAsia="Times New Roman" w:hAnsi="Arial" w:cs="Arial"/>
        </w:rPr>
        <w:t>.</w:t>
      </w:r>
    </w:p>
    <w:p w:rsidR="00100DB7" w:rsidRPr="001D164F" w:rsidRDefault="00100DB7" w:rsidP="00100DB7">
      <w:pPr>
        <w:pStyle w:val="ListParagraph"/>
        <w:numPr>
          <w:ilvl w:val="0"/>
          <w:numId w:val="22"/>
        </w:numPr>
        <w:spacing w:after="0" w:line="240" w:lineRule="auto"/>
        <w:rPr>
          <w:rFonts w:ascii="Arial" w:eastAsia="Times New Roman" w:hAnsi="Arial" w:cs="Arial"/>
          <w:b/>
        </w:rPr>
      </w:pPr>
      <w:r w:rsidRPr="001D164F">
        <w:rPr>
          <w:rFonts w:ascii="Arial" w:eastAsia="Times New Roman" w:hAnsi="Arial" w:cs="Arial"/>
          <w:b/>
        </w:rPr>
        <w:t>Hardware:</w:t>
      </w:r>
      <w:r w:rsidR="000F07DD" w:rsidRPr="001D164F">
        <w:rPr>
          <w:rFonts w:ascii="Arial" w:eastAsia="Times New Roman" w:hAnsi="Arial" w:cs="Arial"/>
          <w:b/>
        </w:rPr>
        <w:t xml:space="preserve"> </w:t>
      </w:r>
      <w:r w:rsidRPr="001D164F">
        <w:rPr>
          <w:rFonts w:ascii="Arial" w:eastAsia="Times New Roman" w:hAnsi="Arial" w:cs="Arial"/>
        </w:rPr>
        <w:t>Custom built desktop computer(Home), Lab computers in Gateway house (On Campus)</w:t>
      </w:r>
    </w:p>
    <w:p w:rsidR="00100DB7" w:rsidRPr="001D164F" w:rsidRDefault="00100DB7" w:rsidP="00100DB7">
      <w:pPr>
        <w:pStyle w:val="ListParagraph"/>
        <w:spacing w:after="0" w:line="240" w:lineRule="auto"/>
        <w:rPr>
          <w:rFonts w:ascii="Arial" w:eastAsia="Times New Roman" w:hAnsi="Arial" w:cs="Arial"/>
          <w:b/>
        </w:rPr>
      </w:pPr>
    </w:p>
    <w:p w:rsidR="00100DB7" w:rsidRPr="001D164F" w:rsidRDefault="00100DB7" w:rsidP="00100DB7">
      <w:pPr>
        <w:spacing w:after="0" w:line="240" w:lineRule="auto"/>
        <w:rPr>
          <w:rFonts w:ascii="Arial" w:eastAsia="Times New Roman" w:hAnsi="Arial" w:cs="Arial"/>
          <w:b/>
        </w:rPr>
      </w:pPr>
      <w:r w:rsidRPr="001D164F">
        <w:rPr>
          <w:rFonts w:ascii="Arial" w:eastAsia="Times New Roman" w:hAnsi="Arial" w:cs="Arial"/>
          <w:b/>
        </w:rPr>
        <w:t>Sources of Information</w:t>
      </w:r>
    </w:p>
    <w:p w:rsidR="00100DB7" w:rsidRPr="001D164F" w:rsidRDefault="00100DB7" w:rsidP="00100DB7">
      <w:pPr>
        <w:spacing w:after="0" w:line="240" w:lineRule="auto"/>
        <w:rPr>
          <w:rFonts w:ascii="Arial" w:eastAsia="Times New Roman" w:hAnsi="Arial" w:cs="Arial"/>
          <w:b/>
        </w:rPr>
      </w:pPr>
    </w:p>
    <w:p w:rsidR="00100DB7" w:rsidRPr="001D164F" w:rsidRDefault="00100DB7" w:rsidP="00100DB7">
      <w:pPr>
        <w:pStyle w:val="ListParagraph"/>
        <w:numPr>
          <w:ilvl w:val="0"/>
          <w:numId w:val="22"/>
        </w:numPr>
        <w:spacing w:after="0" w:line="240" w:lineRule="auto"/>
        <w:rPr>
          <w:rFonts w:ascii="Arial" w:eastAsia="Times New Roman" w:hAnsi="Arial" w:cs="Arial"/>
          <w:b/>
        </w:rPr>
      </w:pPr>
      <w:r w:rsidRPr="001D164F">
        <w:rPr>
          <w:rFonts w:ascii="Arial" w:eastAsia="Times New Roman" w:hAnsi="Arial" w:cs="Arial"/>
          <w:b/>
        </w:rPr>
        <w:t>Books:</w:t>
      </w:r>
      <w:r w:rsidR="000F07DD" w:rsidRPr="001D164F">
        <w:rPr>
          <w:rFonts w:ascii="Arial" w:eastAsia="Times New Roman" w:hAnsi="Arial" w:cs="Arial"/>
          <w:b/>
        </w:rPr>
        <w:t xml:space="preserve"> </w:t>
      </w:r>
      <w:r w:rsidRPr="001D164F">
        <w:rPr>
          <w:rFonts w:ascii="Arial" w:hAnsi="Arial" w:cs="Arial"/>
        </w:rPr>
        <w:t>Codex: Space Marines (7th Edition)</w:t>
      </w:r>
    </w:p>
    <w:p w:rsidR="00100DB7" w:rsidRPr="001D164F" w:rsidRDefault="00100DB7" w:rsidP="00100DB7">
      <w:pPr>
        <w:pStyle w:val="ListParagraph"/>
        <w:numPr>
          <w:ilvl w:val="0"/>
          <w:numId w:val="22"/>
        </w:numPr>
        <w:spacing w:after="0" w:line="240" w:lineRule="auto"/>
        <w:rPr>
          <w:rFonts w:ascii="Arial" w:eastAsia="Times New Roman" w:hAnsi="Arial" w:cs="Arial"/>
          <w:b/>
        </w:rPr>
      </w:pPr>
      <w:r w:rsidRPr="001D164F">
        <w:rPr>
          <w:rFonts w:ascii="Arial" w:eastAsia="Times New Roman" w:hAnsi="Arial" w:cs="Arial"/>
          <w:b/>
        </w:rPr>
        <w:t xml:space="preserve">Internet Sources: </w:t>
      </w:r>
      <w:r w:rsidRPr="001D164F">
        <w:rPr>
          <w:rFonts w:ascii="Arial" w:eastAsia="Times New Roman" w:hAnsi="Arial" w:cs="Arial"/>
        </w:rPr>
        <w:t>Games Workshop.com, Google Scholar, IEEE Xplore, GitHub, DuckDuckGo</w:t>
      </w:r>
    </w:p>
    <w:p w:rsidR="00B9627A" w:rsidRPr="001D164F" w:rsidRDefault="00B9627A" w:rsidP="00B9627A">
      <w:pPr>
        <w:spacing w:after="0" w:line="240" w:lineRule="auto"/>
        <w:rPr>
          <w:rFonts w:ascii="Arial" w:eastAsia="Times New Roman" w:hAnsi="Arial" w:cs="Arial"/>
          <w:b/>
        </w:rPr>
      </w:pPr>
    </w:p>
    <w:p w:rsidR="00100DB7" w:rsidRPr="001D164F" w:rsidRDefault="00100DB7" w:rsidP="00100DB7">
      <w:pPr>
        <w:spacing w:after="0" w:line="240" w:lineRule="auto"/>
        <w:rPr>
          <w:rFonts w:ascii="Arial" w:eastAsia="Times New Roman" w:hAnsi="Arial" w:cs="Arial"/>
          <w:b/>
        </w:rPr>
      </w:pPr>
    </w:p>
    <w:p w:rsidR="00100DB7" w:rsidRPr="001D164F" w:rsidRDefault="00100DB7" w:rsidP="00100DB7">
      <w:pPr>
        <w:spacing w:after="0" w:line="240" w:lineRule="auto"/>
        <w:rPr>
          <w:rFonts w:ascii="Arial" w:eastAsia="Times New Roman" w:hAnsi="Arial" w:cs="Arial"/>
          <w:b/>
        </w:rPr>
      </w:pPr>
      <w:r w:rsidRPr="001D164F">
        <w:rPr>
          <w:rFonts w:ascii="Arial" w:eastAsia="Times New Roman" w:hAnsi="Arial" w:cs="Arial"/>
          <w:b/>
        </w:rPr>
        <w:t>Risk Analysis</w:t>
      </w:r>
    </w:p>
    <w:p w:rsidR="00100DB7" w:rsidRPr="001D164F" w:rsidRDefault="00100DB7" w:rsidP="00100DB7">
      <w:pPr>
        <w:spacing w:after="0" w:line="240" w:lineRule="auto"/>
        <w:rPr>
          <w:rFonts w:ascii="Arial" w:eastAsia="Times New Roman" w:hAnsi="Arial" w:cs="Arial"/>
          <w:b/>
        </w:rPr>
      </w:pPr>
    </w:p>
    <w:p w:rsidR="00100DB7" w:rsidRPr="001D164F" w:rsidRDefault="00100DB7" w:rsidP="00100DB7">
      <w:pPr>
        <w:spacing w:after="0" w:line="240" w:lineRule="auto"/>
        <w:rPr>
          <w:rFonts w:ascii="Arial" w:eastAsia="Times New Roman" w:hAnsi="Arial" w:cs="Arial"/>
        </w:rPr>
      </w:pPr>
      <w:r w:rsidRPr="001D164F">
        <w:rPr>
          <w:rFonts w:ascii="Arial" w:eastAsia="Times New Roman" w:hAnsi="Arial" w:cs="Arial"/>
        </w:rPr>
        <w:t xml:space="preserve">One risk of this project is that there might be not have enough time to complete the fundamentals of the GUI program itself, as there are lot of different units in a space marine army that need to be included as a choice in a potential army roster list. </w:t>
      </w:r>
    </w:p>
    <w:p w:rsidR="00100DB7" w:rsidRPr="001D164F" w:rsidRDefault="00100DB7" w:rsidP="00100DB7">
      <w:pPr>
        <w:spacing w:after="0" w:line="240" w:lineRule="auto"/>
        <w:rPr>
          <w:rFonts w:ascii="Arial" w:eastAsia="Times New Roman" w:hAnsi="Arial" w:cs="Arial"/>
        </w:rPr>
      </w:pPr>
    </w:p>
    <w:p w:rsidR="00100DB7" w:rsidRPr="001D164F" w:rsidRDefault="00100DB7" w:rsidP="00100DB7">
      <w:pPr>
        <w:spacing w:after="0" w:line="240" w:lineRule="auto"/>
        <w:rPr>
          <w:rFonts w:ascii="Arial" w:eastAsia="Times New Roman" w:hAnsi="Arial" w:cs="Arial"/>
        </w:rPr>
      </w:pPr>
      <w:r w:rsidRPr="001D164F">
        <w:rPr>
          <w:rFonts w:ascii="Arial" w:eastAsia="Times New Roman" w:hAnsi="Arial" w:cs="Arial"/>
        </w:rPr>
        <w:t xml:space="preserve">If it does turn out that there isn’t enough time to include every unit in a space marine army then the </w:t>
      </w:r>
      <w:r w:rsidR="002A7350" w:rsidRPr="001D164F">
        <w:rPr>
          <w:rFonts w:ascii="Arial" w:eastAsia="Times New Roman" w:hAnsi="Arial" w:cs="Arial"/>
        </w:rPr>
        <w:t>focus will</w:t>
      </w:r>
      <w:r w:rsidR="003657B1" w:rsidRPr="001D164F">
        <w:rPr>
          <w:rFonts w:ascii="Arial" w:eastAsia="Times New Roman" w:hAnsi="Arial" w:cs="Arial"/>
        </w:rPr>
        <w:t xml:space="preserve"> be on implementing other important features instead. Alternatively I could also allocate more time to allow me to code all of the units.</w:t>
      </w:r>
    </w:p>
    <w:p w:rsidR="00100DB7" w:rsidRPr="001D164F" w:rsidRDefault="00100DB7" w:rsidP="00100DB7">
      <w:pPr>
        <w:spacing w:after="0" w:line="240" w:lineRule="auto"/>
        <w:rPr>
          <w:rFonts w:ascii="Arial" w:eastAsia="Times New Roman" w:hAnsi="Arial" w:cs="Arial"/>
        </w:rPr>
      </w:pPr>
    </w:p>
    <w:p w:rsidR="00100DB7" w:rsidRPr="001D164F" w:rsidRDefault="00100DB7" w:rsidP="00100DB7">
      <w:pPr>
        <w:spacing w:after="0" w:line="240" w:lineRule="auto"/>
        <w:rPr>
          <w:rFonts w:ascii="Arial" w:eastAsia="Times New Roman" w:hAnsi="Arial" w:cs="Arial"/>
        </w:rPr>
      </w:pPr>
      <w:r w:rsidRPr="001D164F">
        <w:rPr>
          <w:rFonts w:ascii="Arial" w:eastAsia="Times New Roman" w:hAnsi="Arial" w:cs="Arial"/>
        </w:rPr>
        <w:t xml:space="preserve">Another risk could be accidental data </w:t>
      </w:r>
      <w:r w:rsidR="003657B1" w:rsidRPr="001D164F">
        <w:rPr>
          <w:rFonts w:ascii="Arial" w:eastAsia="Times New Roman" w:hAnsi="Arial" w:cs="Arial"/>
        </w:rPr>
        <w:t>loss;</w:t>
      </w:r>
      <w:r w:rsidRPr="001D164F">
        <w:rPr>
          <w:rFonts w:ascii="Arial" w:eastAsia="Times New Roman" w:hAnsi="Arial" w:cs="Arial"/>
        </w:rPr>
        <w:t xml:space="preserve"> this could be due to many factors such as, malware that causes the operating system to malfunction. Data loss could also occur due to a hardware failure. To ensure this doesn’t happen a backup of the work will be made, to both an external hard drive as well as utilising a cloud storage service, such as GitHub, then any work can be recovered, in the event of data loss. </w:t>
      </w:r>
    </w:p>
    <w:p w:rsidR="00100DB7" w:rsidRPr="001D164F" w:rsidRDefault="00100DB7" w:rsidP="00100DB7">
      <w:pPr>
        <w:spacing w:after="0" w:line="240" w:lineRule="auto"/>
        <w:rPr>
          <w:rFonts w:ascii="Arial" w:eastAsia="Times New Roman" w:hAnsi="Arial" w:cs="Arial"/>
        </w:rPr>
      </w:pPr>
    </w:p>
    <w:p w:rsidR="00100DB7" w:rsidRPr="001D164F" w:rsidRDefault="00100DB7" w:rsidP="00100DB7">
      <w:pPr>
        <w:spacing w:after="0" w:line="240" w:lineRule="auto"/>
        <w:rPr>
          <w:rFonts w:ascii="Arial" w:eastAsia="Times New Roman" w:hAnsi="Arial" w:cs="Arial"/>
        </w:rPr>
      </w:pPr>
      <w:r w:rsidRPr="001D164F">
        <w:rPr>
          <w:rFonts w:ascii="Arial" w:eastAsia="Times New Roman" w:hAnsi="Arial" w:cs="Arial"/>
        </w:rPr>
        <w:t xml:space="preserve">There also might be an instance where insufficient knowledge of a particular area of the program, may hinder its progress, in which case I will get advice from my supervisor as soon as possible, in order to alleviate this. Else a change in design or implementation may suffice. </w:t>
      </w:r>
    </w:p>
    <w:p w:rsidR="00100DB7" w:rsidRPr="001D164F" w:rsidRDefault="00100DB7" w:rsidP="00100DB7">
      <w:pPr>
        <w:spacing w:after="0" w:line="240" w:lineRule="auto"/>
        <w:rPr>
          <w:rFonts w:ascii="Arial" w:eastAsia="Times New Roman" w:hAnsi="Arial" w:cs="Arial"/>
        </w:rPr>
      </w:pPr>
    </w:p>
    <w:p w:rsidR="00100DB7" w:rsidRPr="001D164F" w:rsidRDefault="00100DB7" w:rsidP="00100DB7">
      <w:pPr>
        <w:spacing w:after="0" w:line="240" w:lineRule="auto"/>
        <w:rPr>
          <w:rFonts w:ascii="Arial" w:eastAsia="Times New Roman" w:hAnsi="Arial" w:cs="Arial"/>
        </w:rPr>
      </w:pPr>
      <w:r w:rsidRPr="001D164F">
        <w:rPr>
          <w:rFonts w:ascii="Arial" w:eastAsia="Times New Roman" w:hAnsi="Arial" w:cs="Arial"/>
        </w:rPr>
        <w:t xml:space="preserve">Another unexpected circumstance that could occur could be contracting a serious illness. In this event the supervisor would be contacted shortly after, where necessary arrangements would be made, such as applying for an extension of time, or even dropping out of study until further notice and then picking </w:t>
      </w:r>
      <w:r w:rsidR="002A7350" w:rsidRPr="001D164F">
        <w:rPr>
          <w:rFonts w:ascii="Arial" w:eastAsia="Times New Roman" w:hAnsi="Arial" w:cs="Arial"/>
        </w:rPr>
        <w:t>up the</w:t>
      </w:r>
      <w:r w:rsidRPr="001D164F">
        <w:rPr>
          <w:rFonts w:ascii="Arial" w:eastAsia="Times New Roman" w:hAnsi="Arial" w:cs="Arial"/>
        </w:rPr>
        <w:t xml:space="preserve"> project again the following academic year. </w:t>
      </w:r>
    </w:p>
    <w:p w:rsidR="00100DB7" w:rsidRPr="001D164F" w:rsidRDefault="00100DB7" w:rsidP="00100DB7">
      <w:pPr>
        <w:spacing w:after="0" w:line="240" w:lineRule="auto"/>
        <w:rPr>
          <w:rFonts w:ascii="Arial" w:eastAsia="Times New Roman" w:hAnsi="Arial" w:cs="Arial"/>
        </w:rPr>
      </w:pPr>
    </w:p>
    <w:p w:rsidR="00100DB7" w:rsidRPr="001D164F" w:rsidRDefault="00100DB7" w:rsidP="00100DB7">
      <w:pPr>
        <w:spacing w:after="0" w:line="240" w:lineRule="auto"/>
        <w:rPr>
          <w:rFonts w:ascii="Arial" w:eastAsia="Times New Roman" w:hAnsi="Arial" w:cs="Arial"/>
          <w:b/>
        </w:rPr>
      </w:pPr>
      <w:r w:rsidRPr="001D164F">
        <w:rPr>
          <w:rFonts w:ascii="Arial" w:eastAsia="Times New Roman" w:hAnsi="Arial" w:cs="Arial"/>
          <w:b/>
        </w:rPr>
        <w:t>Schedule of Activities</w:t>
      </w:r>
    </w:p>
    <w:p w:rsidR="00100DB7" w:rsidRPr="001D164F" w:rsidRDefault="00100DB7" w:rsidP="00100DB7">
      <w:pPr>
        <w:spacing w:after="0" w:line="240" w:lineRule="auto"/>
        <w:rPr>
          <w:rFonts w:ascii="Arial" w:eastAsia="Times New Roman" w:hAnsi="Arial" w:cs="Arial"/>
          <w:b/>
        </w:rPr>
      </w:pPr>
    </w:p>
    <w:p w:rsidR="00100DB7" w:rsidRPr="001D164F" w:rsidRDefault="00CB062B" w:rsidP="00100DB7">
      <w:pPr>
        <w:spacing w:after="0" w:line="240" w:lineRule="auto"/>
        <w:rPr>
          <w:rFonts w:ascii="Arial" w:eastAsia="Comic Sans MS" w:hAnsi="Arial" w:cs="Arial"/>
        </w:rPr>
      </w:pPr>
      <w:r w:rsidRPr="001D164F">
        <w:rPr>
          <w:rFonts w:ascii="Arial" w:eastAsia="Comic Sans MS" w:hAnsi="Arial" w:cs="Arial"/>
          <w:noProof/>
          <w:lang w:eastAsia="en-GB" w:bidi="ar-SA"/>
        </w:rPr>
        <w:drawing>
          <wp:anchor distT="0" distB="0" distL="114300" distR="114300" simplePos="0" relativeHeight="251742208" behindDoc="0" locked="0" layoutInCell="1" allowOverlap="1">
            <wp:simplePos x="0" y="0"/>
            <wp:positionH relativeFrom="column">
              <wp:posOffset>628650</wp:posOffset>
            </wp:positionH>
            <wp:positionV relativeFrom="paragraph">
              <wp:posOffset>89535</wp:posOffset>
            </wp:positionV>
            <wp:extent cx="1476375" cy="495300"/>
            <wp:effectExtent l="19050" t="0" r="9525" b="0"/>
            <wp:wrapNone/>
            <wp:docPr id="68"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3937" t="21860" r="32056" b="53954"/>
                    <a:stretch>
                      <a:fillRect/>
                    </a:stretch>
                  </pic:blipFill>
                  <pic:spPr>
                    <a:xfrm>
                      <a:off x="0" y="0"/>
                      <a:ext cx="1476375" cy="495300"/>
                    </a:xfrm>
                    <a:prstGeom prst="rect">
                      <a:avLst/>
                    </a:prstGeom>
                  </pic:spPr>
                </pic:pic>
              </a:graphicData>
            </a:graphic>
          </wp:anchor>
        </w:drawing>
      </w:r>
      <w:r w:rsidR="00100DB7" w:rsidRPr="001D164F">
        <w:rPr>
          <w:rFonts w:ascii="Arial" w:eastAsia="Comic Sans MS" w:hAnsi="Arial" w:cs="Arial"/>
        </w:rPr>
        <w:t>Refer to the Gantt chart</w:t>
      </w:r>
    </w:p>
    <w:p w:rsidR="00100DB7" w:rsidRPr="001D164F" w:rsidRDefault="00100DB7" w:rsidP="00100DB7">
      <w:pPr>
        <w:spacing w:after="0" w:line="240" w:lineRule="auto"/>
        <w:rPr>
          <w:rFonts w:ascii="Arial" w:eastAsia="Comic Sans MS" w:hAnsi="Arial" w:cs="Arial"/>
        </w:rPr>
      </w:pPr>
    </w:p>
    <w:p w:rsidR="00100DB7" w:rsidRPr="001D164F" w:rsidRDefault="00100DB7" w:rsidP="00100DB7">
      <w:pPr>
        <w:spacing w:after="0" w:line="240" w:lineRule="auto"/>
        <w:rPr>
          <w:rFonts w:ascii="Arial" w:eastAsia="Times New Roman" w:hAnsi="Arial" w:cs="Arial"/>
          <w:b/>
        </w:rPr>
      </w:pPr>
      <w:r w:rsidRPr="001D164F">
        <w:rPr>
          <w:rFonts w:ascii="Arial" w:eastAsia="Times New Roman" w:hAnsi="Arial" w:cs="Arial"/>
          <w:b/>
        </w:rPr>
        <w:t>Student_________</w:t>
      </w:r>
      <w:r w:rsidR="00F95F50" w:rsidRPr="001D164F">
        <w:rPr>
          <w:rFonts w:ascii="Arial" w:eastAsia="Times New Roman" w:hAnsi="Arial" w:cs="Arial"/>
          <w:b/>
        </w:rPr>
        <w:t>________________________</w:t>
      </w:r>
      <w:r w:rsidR="00F95F50" w:rsidRPr="001D164F">
        <w:rPr>
          <w:rFonts w:ascii="Arial" w:eastAsia="Times New Roman" w:hAnsi="Arial" w:cs="Arial"/>
          <w:b/>
        </w:rPr>
        <w:tab/>
      </w:r>
      <w:r w:rsidR="00F95F50" w:rsidRPr="001D164F">
        <w:rPr>
          <w:rFonts w:ascii="Arial" w:eastAsia="Times New Roman" w:hAnsi="Arial" w:cs="Arial"/>
          <w:b/>
        </w:rPr>
        <w:tab/>
        <w:t xml:space="preserve">Date </w:t>
      </w:r>
      <w:r w:rsidR="00F95F50" w:rsidRPr="001D164F">
        <w:rPr>
          <w:rFonts w:ascii="Arial" w:eastAsia="Times New Roman" w:hAnsi="Arial" w:cs="Arial"/>
        </w:rPr>
        <w:t>27/10/2017</w:t>
      </w:r>
    </w:p>
    <w:p w:rsidR="00100DB7" w:rsidRPr="001D164F" w:rsidRDefault="00100DB7" w:rsidP="00100DB7">
      <w:pPr>
        <w:spacing w:after="0" w:line="240" w:lineRule="auto"/>
        <w:rPr>
          <w:rFonts w:ascii="Arial" w:eastAsia="Times New Roman" w:hAnsi="Arial" w:cs="Arial"/>
          <w:b/>
        </w:rPr>
      </w:pPr>
    </w:p>
    <w:p w:rsidR="0076491F" w:rsidRPr="001D164F" w:rsidRDefault="00100DB7" w:rsidP="00100DB7">
      <w:pPr>
        <w:spacing w:after="0" w:line="240" w:lineRule="auto"/>
        <w:rPr>
          <w:rFonts w:ascii="Arial" w:eastAsia="Times New Roman" w:hAnsi="Arial" w:cs="Arial"/>
          <w:b/>
        </w:rPr>
      </w:pPr>
      <w:r w:rsidRPr="001D164F">
        <w:rPr>
          <w:rFonts w:ascii="Arial" w:eastAsia="Times New Roman" w:hAnsi="Arial" w:cs="Arial"/>
          <w:b/>
        </w:rPr>
        <w:t>Proposer ________________________________</w:t>
      </w:r>
      <w:r w:rsidRPr="001D164F">
        <w:rPr>
          <w:rFonts w:ascii="Arial" w:eastAsia="Times New Roman" w:hAnsi="Arial" w:cs="Arial"/>
          <w:b/>
        </w:rPr>
        <w:tab/>
      </w:r>
      <w:r w:rsidRPr="001D164F">
        <w:rPr>
          <w:rFonts w:ascii="Arial" w:eastAsia="Times New Roman" w:hAnsi="Arial" w:cs="Arial"/>
          <w:b/>
        </w:rPr>
        <w:tab/>
        <w:t>Date_______________</w:t>
      </w:r>
    </w:p>
    <w:p w:rsidR="0076491F" w:rsidRPr="001D164F" w:rsidRDefault="0076491F" w:rsidP="00100DB7">
      <w:pPr>
        <w:spacing w:after="0" w:line="240" w:lineRule="auto"/>
        <w:rPr>
          <w:rFonts w:ascii="Arial" w:eastAsia="Times New Roman" w:hAnsi="Arial" w:cs="Arial"/>
          <w:b/>
        </w:rPr>
      </w:pPr>
      <w:r w:rsidRPr="001D164F">
        <w:rPr>
          <w:rFonts w:ascii="Arial" w:eastAsia="Times New Roman" w:hAnsi="Arial" w:cs="Arial"/>
          <w:b/>
          <w:noProof/>
          <w:lang w:eastAsia="en-GB" w:bidi="ar-SA"/>
        </w:rPr>
        <w:drawing>
          <wp:anchor distT="0" distB="0" distL="114300" distR="114300" simplePos="0" relativeHeight="251749376" behindDoc="0" locked="0" layoutInCell="1" allowOverlap="1">
            <wp:simplePos x="0" y="0"/>
            <wp:positionH relativeFrom="column">
              <wp:posOffset>790575</wp:posOffset>
            </wp:positionH>
            <wp:positionV relativeFrom="paragraph">
              <wp:posOffset>30480</wp:posOffset>
            </wp:positionV>
            <wp:extent cx="1676400" cy="561975"/>
            <wp:effectExtent l="0" t="0" r="0" b="0"/>
            <wp:wrapNone/>
            <wp:docPr id="72"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7073" t="46046" r="21603" b="26512"/>
                    <a:stretch>
                      <a:fillRect/>
                    </a:stretch>
                  </pic:blipFill>
                  <pic:spPr>
                    <a:xfrm>
                      <a:off x="0" y="0"/>
                      <a:ext cx="1676400" cy="561975"/>
                    </a:xfrm>
                    <a:prstGeom prst="rect">
                      <a:avLst/>
                    </a:prstGeom>
                  </pic:spPr>
                </pic:pic>
              </a:graphicData>
            </a:graphic>
          </wp:anchor>
        </w:drawing>
      </w:r>
    </w:p>
    <w:p w:rsidR="0076491F" w:rsidRPr="001D164F" w:rsidRDefault="0076491F" w:rsidP="00100DB7">
      <w:pPr>
        <w:spacing w:after="0" w:line="240" w:lineRule="auto"/>
        <w:rPr>
          <w:rFonts w:ascii="Arial" w:eastAsia="Times New Roman" w:hAnsi="Arial" w:cs="Arial"/>
          <w:b/>
        </w:rPr>
      </w:pPr>
    </w:p>
    <w:p w:rsidR="00100DB7" w:rsidRPr="001D164F" w:rsidRDefault="00100DB7" w:rsidP="00100DB7">
      <w:pPr>
        <w:spacing w:after="0" w:line="240" w:lineRule="auto"/>
        <w:rPr>
          <w:rFonts w:ascii="Arial" w:eastAsia="Times New Roman" w:hAnsi="Arial" w:cs="Arial"/>
          <w:b/>
        </w:rPr>
      </w:pPr>
    </w:p>
    <w:p w:rsidR="00100DB7" w:rsidRPr="001D164F" w:rsidRDefault="00100DB7" w:rsidP="00100DB7">
      <w:pPr>
        <w:spacing w:after="0" w:line="240" w:lineRule="auto"/>
        <w:rPr>
          <w:rFonts w:ascii="Arial" w:eastAsia="Times New Roman" w:hAnsi="Arial" w:cs="Arial"/>
          <w:b/>
        </w:rPr>
      </w:pPr>
      <w:r w:rsidRPr="001D164F">
        <w:rPr>
          <w:rFonts w:ascii="Arial" w:eastAsia="Times New Roman" w:hAnsi="Arial" w:cs="Arial"/>
          <w:b/>
        </w:rPr>
        <w:t>Supervisor_______</w:t>
      </w:r>
      <w:r w:rsidR="00F95F50" w:rsidRPr="001D164F">
        <w:rPr>
          <w:rFonts w:ascii="Arial" w:eastAsia="Times New Roman" w:hAnsi="Arial" w:cs="Arial"/>
          <w:b/>
        </w:rPr>
        <w:t>________________________</w:t>
      </w:r>
      <w:r w:rsidR="00F95F50" w:rsidRPr="001D164F">
        <w:rPr>
          <w:rFonts w:ascii="Arial" w:eastAsia="Times New Roman" w:hAnsi="Arial" w:cs="Arial"/>
          <w:b/>
        </w:rPr>
        <w:tab/>
      </w:r>
      <w:r w:rsidR="00F95F50" w:rsidRPr="001D164F">
        <w:rPr>
          <w:rFonts w:ascii="Arial" w:eastAsia="Times New Roman" w:hAnsi="Arial" w:cs="Arial"/>
          <w:b/>
        </w:rPr>
        <w:tab/>
        <w:t xml:space="preserve">Date </w:t>
      </w:r>
      <w:r w:rsidR="00F95F50" w:rsidRPr="001D164F">
        <w:rPr>
          <w:rFonts w:ascii="Arial" w:eastAsia="Times New Roman" w:hAnsi="Arial" w:cs="Arial"/>
        </w:rPr>
        <w:t>27/10/2017</w:t>
      </w:r>
    </w:p>
    <w:p w:rsidR="00100DB7" w:rsidRPr="001D164F" w:rsidRDefault="00100DB7" w:rsidP="00100DB7">
      <w:pPr>
        <w:spacing w:after="0" w:line="240" w:lineRule="auto"/>
        <w:rPr>
          <w:rFonts w:ascii="Arial" w:eastAsia="Comic Sans MS" w:hAnsi="Arial" w:cs="Arial"/>
        </w:rPr>
      </w:pPr>
    </w:p>
    <w:p w:rsidR="00100DB7" w:rsidRPr="001D164F" w:rsidRDefault="00100DB7" w:rsidP="00100DB7">
      <w:pPr>
        <w:spacing w:after="0" w:line="240" w:lineRule="auto"/>
        <w:rPr>
          <w:rFonts w:ascii="Arial" w:eastAsia="Comic Sans MS" w:hAnsi="Arial" w:cs="Arial"/>
        </w:rPr>
      </w:pPr>
      <w:r w:rsidRPr="001D164F">
        <w:rPr>
          <w:rFonts w:ascii="Arial" w:eastAsia="Comic Sans MS" w:hAnsi="Arial" w:cs="Arial"/>
        </w:rPr>
        <w:t>Keep the signed copy somewhere safe:  include it with your initial submission. Your supervisor will require a copy as well.</w:t>
      </w:r>
    </w:p>
    <w:p w:rsidR="00100DB7" w:rsidRPr="001D164F" w:rsidRDefault="00100DB7" w:rsidP="00100DB7">
      <w:pPr>
        <w:jc w:val="center"/>
        <w:rPr>
          <w:rFonts w:ascii="Arial" w:hAnsi="Arial" w:cs="Arial"/>
          <w:b/>
        </w:rPr>
      </w:pPr>
      <w:r w:rsidRPr="001D164F">
        <w:rPr>
          <w:rFonts w:ascii="Arial" w:hAnsi="Arial" w:cs="Arial"/>
          <w:b/>
        </w:rPr>
        <w:lastRenderedPageBreak/>
        <w:t>Functional Requirements</w:t>
      </w:r>
    </w:p>
    <w:p w:rsidR="00100DB7" w:rsidRPr="001D164F" w:rsidRDefault="00100DB7" w:rsidP="00100DB7">
      <w:pPr>
        <w:rPr>
          <w:rFonts w:ascii="Arial" w:hAnsi="Arial" w:cs="Arial"/>
        </w:rPr>
      </w:pPr>
      <w:r w:rsidRPr="001D164F">
        <w:rPr>
          <w:rFonts w:ascii="Arial" w:hAnsi="Arial" w:cs="Arial"/>
        </w:rPr>
        <w:t xml:space="preserve">The idea behind this application is based on the accumulation of points, until the maximum point limit is reached. There is a user interface that allows the user to perform different input operations. These operations include, typing in text data, selecting items from a drop down menu, and selecting </w:t>
      </w:r>
      <w:r w:rsidR="00452227" w:rsidRPr="001D164F">
        <w:rPr>
          <w:rFonts w:ascii="Arial" w:hAnsi="Arial" w:cs="Arial"/>
        </w:rPr>
        <w:t>buttons. There</w:t>
      </w:r>
      <w:r w:rsidRPr="001D164F">
        <w:rPr>
          <w:rFonts w:ascii="Arial" w:hAnsi="Arial" w:cs="Arial"/>
        </w:rPr>
        <w:t xml:space="preserve"> are also options to change to a different tab in the UI and also to select options from a menu.</w:t>
      </w:r>
    </w:p>
    <w:p w:rsidR="00100DB7" w:rsidRPr="001D164F" w:rsidRDefault="00100DB7" w:rsidP="00100DB7">
      <w:pPr>
        <w:rPr>
          <w:rFonts w:ascii="Arial" w:hAnsi="Arial" w:cs="Arial"/>
        </w:rPr>
      </w:pPr>
      <w:r w:rsidRPr="001D164F">
        <w:rPr>
          <w:rFonts w:ascii="Arial" w:hAnsi="Arial" w:cs="Arial"/>
        </w:rPr>
        <w:t>The typing in of text will be naming things, such as a profile name or a squad name. There will also be an option for a user to specify a bespoke point value limit. (Something the user wants to customise) The drop down items will be pre-defined and include items such as a point total limit, unit type/role, unit size and the unit name. The buttons will have the following features, creating a profile, adding units or squads, upgrading units or squads, removing units or squads, saving the output and printing the output. It should be noted that certain drop down and button selections will alter the total point value of the created profile. Each tab of the UI will belong to a specific part of the application, for example creating a profile will belong to a create profile tab, and then another tab may allow a user to add units or squads. The menu will contain a file and help sub-menu. The file menu will have options to save the entire profile, load a profile and an exit option. The help menu will have an information option, that will display details such as the version.</w:t>
      </w:r>
    </w:p>
    <w:p w:rsidR="007A3BFC" w:rsidRDefault="00100DB7" w:rsidP="00100DB7">
      <w:pPr>
        <w:rPr>
          <w:rFonts w:ascii="Arial" w:hAnsi="Arial" w:cs="Arial"/>
        </w:rPr>
      </w:pPr>
      <w:r w:rsidRPr="001D164F">
        <w:rPr>
          <w:rFonts w:ascii="Arial" w:hAnsi="Arial" w:cs="Arial"/>
        </w:rPr>
        <w:t xml:space="preserve">This application will also have outputs, one of these will include an overview of the user’s army in text format, presenting data such as, the point value of each unit or squad, the weapons and equipment of each unit or squad and the unit type/role of each unit or squad. The other output will be a window that shows how many points have been used against the maximum point </w:t>
      </w:r>
      <w:r w:rsidR="00452227" w:rsidRPr="001D164F">
        <w:rPr>
          <w:rFonts w:ascii="Arial" w:hAnsi="Arial" w:cs="Arial"/>
        </w:rPr>
        <w:t>limit. This</w:t>
      </w:r>
      <w:r w:rsidRPr="001D164F">
        <w:rPr>
          <w:rFonts w:ascii="Arial" w:hAnsi="Arial" w:cs="Arial"/>
        </w:rPr>
        <w:t xml:space="preserve"> will allow the user to keep track of how many points they have left to build their army. This will also be persistent across the entire program and not belong to a particular tab.</w:t>
      </w:r>
    </w:p>
    <w:p w:rsidR="007A3BFC" w:rsidRDefault="007A3BFC" w:rsidP="00100DB7">
      <w:pPr>
        <w:rPr>
          <w:rFonts w:ascii="Arial" w:hAnsi="Arial" w:cs="Arial"/>
        </w:rPr>
      </w:pPr>
    </w:p>
    <w:p w:rsidR="007A3BFC" w:rsidRDefault="007A3BFC" w:rsidP="00100DB7">
      <w:pPr>
        <w:rPr>
          <w:rFonts w:ascii="Arial" w:hAnsi="Arial" w:cs="Arial"/>
        </w:rPr>
      </w:pPr>
    </w:p>
    <w:p w:rsidR="007A3BFC" w:rsidRDefault="007A3BFC" w:rsidP="00100DB7">
      <w:pPr>
        <w:rPr>
          <w:rFonts w:ascii="Arial" w:hAnsi="Arial" w:cs="Arial"/>
        </w:rPr>
      </w:pPr>
    </w:p>
    <w:p w:rsidR="007A3BFC" w:rsidRDefault="007A3BFC" w:rsidP="00100DB7">
      <w:pPr>
        <w:rPr>
          <w:rFonts w:ascii="Arial" w:hAnsi="Arial" w:cs="Arial"/>
        </w:rPr>
      </w:pPr>
    </w:p>
    <w:p w:rsidR="007A3BFC" w:rsidRDefault="007A3BFC" w:rsidP="00100DB7">
      <w:pPr>
        <w:rPr>
          <w:rFonts w:ascii="Arial" w:hAnsi="Arial" w:cs="Arial"/>
        </w:rPr>
      </w:pPr>
    </w:p>
    <w:p w:rsidR="007A3BFC" w:rsidRDefault="007A3BFC" w:rsidP="00100DB7">
      <w:pPr>
        <w:rPr>
          <w:rFonts w:ascii="Arial" w:hAnsi="Arial" w:cs="Arial"/>
        </w:rPr>
      </w:pPr>
    </w:p>
    <w:p w:rsidR="007A3BFC" w:rsidRDefault="007A3BFC" w:rsidP="00100DB7">
      <w:pPr>
        <w:rPr>
          <w:rFonts w:ascii="Arial" w:hAnsi="Arial" w:cs="Arial"/>
        </w:rPr>
      </w:pPr>
    </w:p>
    <w:p w:rsidR="007A3BFC" w:rsidRDefault="007A3BFC" w:rsidP="00100DB7">
      <w:pPr>
        <w:rPr>
          <w:rFonts w:ascii="Arial" w:hAnsi="Arial" w:cs="Arial"/>
        </w:rPr>
      </w:pPr>
    </w:p>
    <w:p w:rsidR="007A3BFC" w:rsidRDefault="007A3BFC" w:rsidP="00100DB7">
      <w:pPr>
        <w:rPr>
          <w:rFonts w:ascii="Arial" w:hAnsi="Arial" w:cs="Arial"/>
        </w:rPr>
      </w:pPr>
    </w:p>
    <w:p w:rsidR="007A3BFC" w:rsidRDefault="007A3BFC" w:rsidP="00100DB7">
      <w:pPr>
        <w:rPr>
          <w:rFonts w:ascii="Arial" w:hAnsi="Arial" w:cs="Arial"/>
        </w:rPr>
      </w:pPr>
    </w:p>
    <w:p w:rsidR="00100DB7" w:rsidRPr="001D164F" w:rsidRDefault="00100DB7" w:rsidP="00100DB7">
      <w:pPr>
        <w:rPr>
          <w:rFonts w:ascii="Arial" w:hAnsi="Arial" w:cs="Arial"/>
        </w:rPr>
      </w:pPr>
      <w:r w:rsidRPr="001D164F">
        <w:rPr>
          <w:rFonts w:ascii="Arial" w:hAnsi="Arial" w:cs="Arial"/>
        </w:rPr>
        <w:t xml:space="preserve"> </w:t>
      </w:r>
    </w:p>
    <w:p w:rsidR="007B0ED6" w:rsidRDefault="007B0ED6" w:rsidP="007B0ED6">
      <w:pPr>
        <w:pStyle w:val="Heading2"/>
        <w:rPr>
          <w:rFonts w:ascii="Arial" w:hAnsi="Arial" w:cs="Arial"/>
        </w:rPr>
      </w:pPr>
      <w:bookmarkStart w:id="229" w:name="_Toc512174471"/>
      <w:r>
        <w:rPr>
          <w:rFonts w:ascii="Arial" w:hAnsi="Arial" w:cs="Arial"/>
        </w:rPr>
        <w:lastRenderedPageBreak/>
        <w:t>Appendix 10C</w:t>
      </w:r>
      <w:r w:rsidRPr="007C2E22">
        <w:rPr>
          <w:rFonts w:ascii="Arial" w:hAnsi="Arial" w:cs="Arial"/>
        </w:rPr>
        <w:t xml:space="preserve"> –</w:t>
      </w:r>
      <w:r>
        <w:rPr>
          <w:rFonts w:ascii="Arial" w:hAnsi="Arial" w:cs="Arial"/>
        </w:rPr>
        <w:t xml:space="preserve"> Global Checklist</w:t>
      </w:r>
      <w:bookmarkEnd w:id="229"/>
    </w:p>
    <w:p w:rsidR="00C86A19" w:rsidRPr="00C86A19" w:rsidRDefault="00C86A19" w:rsidP="00C86A19"/>
    <w:p w:rsidR="00C86A19" w:rsidRPr="005C27E3" w:rsidRDefault="00C86A19" w:rsidP="00C86A19">
      <w:pPr>
        <w:jc w:val="center"/>
        <w:rPr>
          <w:sz w:val="32"/>
          <w:szCs w:val="32"/>
        </w:rPr>
      </w:pPr>
      <w:r>
        <w:rPr>
          <w:rFonts w:ascii="Arial" w:hAnsi="Arial" w:cs="Arial"/>
          <w:b/>
          <w:sz w:val="24"/>
          <w:szCs w:val="24"/>
        </w:rPr>
        <w:t>IMAT</w:t>
      </w:r>
      <w:r w:rsidRPr="0092254B">
        <w:rPr>
          <w:rFonts w:ascii="Arial" w:hAnsi="Arial" w:cs="Arial"/>
          <w:b/>
          <w:sz w:val="24"/>
          <w:szCs w:val="24"/>
        </w:rPr>
        <w:t xml:space="preserve">3451 FINAL YEAR PROJECT - </w:t>
      </w:r>
      <w:r w:rsidRPr="003F27CD">
        <w:rPr>
          <w:rFonts w:ascii="Arial" w:hAnsi="Arial" w:cs="Arial"/>
          <w:b/>
          <w:sz w:val="24"/>
          <w:szCs w:val="24"/>
        </w:rPr>
        <w:t>Global Checklist</w:t>
      </w:r>
    </w:p>
    <w:p w:rsidR="00C86A19" w:rsidRPr="00300F2E" w:rsidRDefault="00C86A19" w:rsidP="00C86A19">
      <w:pPr>
        <w:tabs>
          <w:tab w:val="left" w:pos="1080"/>
        </w:tabs>
        <w:rPr>
          <w:rFonts w:ascii="Arial" w:hAnsi="Arial" w:cs="Arial"/>
          <w:sz w:val="24"/>
          <w:szCs w:val="24"/>
        </w:rPr>
      </w:pPr>
      <w:r>
        <w:rPr>
          <w:rFonts w:ascii="Arial" w:hAnsi="Arial" w:cs="Arial"/>
          <w:sz w:val="24"/>
          <w:szCs w:val="24"/>
        </w:rPr>
        <w:t xml:space="preserve">The University requires all undergraduate final year projects students to undertake a global review of their project. Here is </w:t>
      </w:r>
      <w:r w:rsidRPr="00160992">
        <w:rPr>
          <w:rFonts w:ascii="Arial" w:hAnsi="Arial" w:cs="Arial"/>
          <w:sz w:val="24"/>
          <w:szCs w:val="24"/>
        </w:rPr>
        <w:t xml:space="preserve">an International Impact Checklist for </w:t>
      </w:r>
      <w:r>
        <w:rPr>
          <w:rFonts w:ascii="Arial" w:hAnsi="Arial" w:cs="Arial"/>
          <w:sz w:val="24"/>
          <w:szCs w:val="24"/>
        </w:rPr>
        <w:t xml:space="preserve">you </w:t>
      </w:r>
      <w:r w:rsidRPr="00160992">
        <w:rPr>
          <w:rFonts w:ascii="Arial" w:hAnsi="Arial" w:cs="Arial"/>
          <w:sz w:val="24"/>
          <w:szCs w:val="24"/>
        </w:rPr>
        <w:t>to complete, which can be done in consultation with the project supervisor</w:t>
      </w:r>
      <w:r>
        <w:rPr>
          <w:rFonts w:ascii="Arial" w:hAnsi="Arial" w:cs="Arial"/>
          <w:sz w:val="24"/>
          <w:szCs w:val="24"/>
        </w:rPr>
        <w:t xml:space="preserve">. </w:t>
      </w:r>
    </w:p>
    <w:p w:rsidR="00C86A19" w:rsidRDefault="00C86A19" w:rsidP="00C86A19">
      <w:pPr>
        <w:tabs>
          <w:tab w:val="left" w:pos="1080"/>
          <w:tab w:val="left" w:pos="4860"/>
        </w:tabs>
        <w:rPr>
          <w:rFonts w:ascii="Arial" w:hAnsi="Arial" w:cs="Arial"/>
          <w:b/>
        </w:rPr>
      </w:pPr>
      <w:r>
        <w:rPr>
          <w:rFonts w:ascii="Arial" w:hAnsi="Arial" w:cs="Arial"/>
          <w:b/>
        </w:rPr>
        <w:t>Student Name</w:t>
      </w:r>
      <w:r>
        <w:rPr>
          <w:rFonts w:ascii="Arial" w:hAnsi="Arial" w:cs="Arial"/>
        </w:rPr>
        <w:tab/>
      </w:r>
      <w:r>
        <w:rPr>
          <w:rFonts w:ascii="Arial" w:hAnsi="Arial" w:cs="Arial"/>
          <w:b/>
        </w:rPr>
        <w:t>Programme</w:t>
      </w:r>
    </w:p>
    <w:p w:rsidR="00C86A19" w:rsidRDefault="001D5FCB" w:rsidP="00C86A19">
      <w:pPr>
        <w:tabs>
          <w:tab w:val="left" w:pos="1080"/>
          <w:tab w:val="left" w:pos="4860"/>
        </w:tabs>
        <w:rPr>
          <w:rFonts w:ascii="Arial" w:hAnsi="Arial" w:cs="Arial"/>
          <w:b/>
        </w:rPr>
      </w:pPr>
      <w:r w:rsidRPr="001D5FCB">
        <w:rPr>
          <w:rFonts w:ascii="Arial" w:hAnsi="Arial" w:cs="Arial"/>
          <w:b/>
          <w:noProof/>
          <w:lang w:val="en-US"/>
        </w:rPr>
        <w:pict>
          <v:shape id="_x0000_s1049" type="#_x0000_t202" style="position:absolute;margin-left:-4.95pt;margin-top:3.75pt;width:198pt;height:38.7pt;z-index:251704320">
            <v:textbox style="mso-next-textbox:#_x0000_s1049">
              <w:txbxContent>
                <w:p w:rsidR="00E05880" w:rsidRPr="003C0A9C" w:rsidRDefault="00E05880" w:rsidP="00C86A19">
                  <w:pPr>
                    <w:rPr>
                      <w:rFonts w:ascii="Arial" w:hAnsi="Arial" w:cs="Arial"/>
                      <w:sz w:val="24"/>
                      <w:szCs w:val="24"/>
                    </w:rPr>
                  </w:pPr>
                  <w:r>
                    <w:rPr>
                      <w:rFonts w:ascii="Arial" w:hAnsi="Arial" w:cs="Arial"/>
                      <w:sz w:val="24"/>
                      <w:szCs w:val="24"/>
                    </w:rPr>
                    <w:t>Grant Rigby</w:t>
                  </w:r>
                </w:p>
                <w:p w:rsidR="00E05880" w:rsidRDefault="00E05880" w:rsidP="00C86A19"/>
                <w:p w:rsidR="00E05880" w:rsidRDefault="00E05880" w:rsidP="00C86A19"/>
                <w:p w:rsidR="00E05880" w:rsidRDefault="00E05880" w:rsidP="00C86A19"/>
              </w:txbxContent>
            </v:textbox>
          </v:shape>
        </w:pict>
      </w:r>
      <w:r w:rsidRPr="001D5FCB">
        <w:rPr>
          <w:rFonts w:ascii="Arial" w:hAnsi="Arial" w:cs="Arial"/>
          <w:b/>
          <w:noProof/>
          <w:lang w:val="en-US"/>
        </w:rPr>
        <w:pict>
          <v:shape id="_x0000_s1048" type="#_x0000_t202" style="position:absolute;margin-left:238.05pt;margin-top:3.35pt;width:274.55pt;height:38.7pt;z-index:251703296">
            <v:textbox style="mso-next-textbox:#_x0000_s1048">
              <w:txbxContent>
                <w:p w:rsidR="00E05880" w:rsidRPr="004C2CCB" w:rsidRDefault="00E05880" w:rsidP="00C86A19">
                  <w:pPr>
                    <w:rPr>
                      <w:rFonts w:ascii="Arial" w:hAnsi="Arial" w:cs="Arial"/>
                      <w:sz w:val="24"/>
                      <w:szCs w:val="24"/>
                    </w:rPr>
                  </w:pPr>
                  <w:r>
                    <w:rPr>
                      <w:rFonts w:ascii="Arial" w:hAnsi="Arial" w:cs="Arial"/>
                      <w:sz w:val="24"/>
                      <w:szCs w:val="24"/>
                    </w:rPr>
                    <w:t>Computer Science</w:t>
                  </w:r>
                </w:p>
                <w:p w:rsidR="00E05880" w:rsidRDefault="00E05880" w:rsidP="00C86A19"/>
              </w:txbxContent>
            </v:textbox>
          </v:shape>
        </w:pict>
      </w:r>
    </w:p>
    <w:p w:rsidR="00C86A19" w:rsidRDefault="00C86A19" w:rsidP="00C86A19">
      <w:pPr>
        <w:tabs>
          <w:tab w:val="left" w:pos="4320"/>
        </w:tabs>
        <w:ind w:right="-180"/>
        <w:rPr>
          <w:rFonts w:ascii="Arial" w:hAnsi="Arial" w:cs="Arial"/>
          <w:u w:val="single"/>
        </w:rPr>
      </w:pPr>
    </w:p>
    <w:p w:rsidR="00C86A19" w:rsidRPr="00B42684" w:rsidRDefault="00C86A19" w:rsidP="00C86A19">
      <w:pPr>
        <w:tabs>
          <w:tab w:val="left" w:pos="4320"/>
        </w:tabs>
        <w:ind w:right="-180"/>
        <w:rPr>
          <w:rFonts w:ascii="Arial" w:hAnsi="Arial" w:cs="Arial"/>
          <w:b/>
        </w:rPr>
      </w:pPr>
      <w:r>
        <w:rPr>
          <w:rFonts w:ascii="Arial" w:hAnsi="Arial" w:cs="Arial"/>
          <w:b/>
        </w:rPr>
        <w:t>Project Title</w:t>
      </w:r>
    </w:p>
    <w:p w:rsidR="00C86A19" w:rsidRDefault="00C86A19" w:rsidP="00C86A19">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4"/>
          <w:szCs w:val="24"/>
        </w:rPr>
      </w:pPr>
      <w:r w:rsidRPr="00FF6646">
        <w:rPr>
          <w:rFonts w:ascii="Arial" w:hAnsi="Arial" w:cs="Arial"/>
          <w:sz w:val="24"/>
          <w:szCs w:val="24"/>
        </w:rPr>
        <w:t>Warhammer 40,</w:t>
      </w:r>
      <w:r>
        <w:rPr>
          <w:rFonts w:ascii="Arial" w:hAnsi="Arial" w:cs="Arial"/>
          <w:sz w:val="24"/>
          <w:szCs w:val="24"/>
        </w:rPr>
        <w:t>000 - Space Marine Army Roster Builder</w:t>
      </w:r>
    </w:p>
    <w:p w:rsidR="00C86A19" w:rsidRDefault="00C86A19" w:rsidP="00C86A19">
      <w:pPr>
        <w:tabs>
          <w:tab w:val="left" w:pos="4320"/>
        </w:tabs>
        <w:ind w:right="-180"/>
        <w:rPr>
          <w:rFonts w:ascii="Arial" w:hAnsi="Arial" w:cs="Arial"/>
          <w:b/>
        </w:rPr>
      </w:pPr>
    </w:p>
    <w:p w:rsidR="00C86A19" w:rsidRDefault="00C86A19" w:rsidP="00C86A19">
      <w:pPr>
        <w:tabs>
          <w:tab w:val="left" w:pos="4320"/>
        </w:tabs>
        <w:ind w:right="-180"/>
        <w:rPr>
          <w:rFonts w:ascii="Arial" w:hAnsi="Arial" w:cs="Arial"/>
          <w:b/>
        </w:rPr>
      </w:pPr>
      <w:r w:rsidRPr="003F27CD">
        <w:rPr>
          <w:rFonts w:ascii="Arial" w:hAnsi="Arial" w:cs="Arial"/>
          <w:b/>
        </w:rPr>
        <w:t>Please indicate which of these possible attributes is addressed by you</w:t>
      </w:r>
      <w:r>
        <w:rPr>
          <w:rFonts w:ascii="Arial" w:hAnsi="Arial" w:cs="Arial"/>
          <w:b/>
        </w:rPr>
        <w:t>r</w:t>
      </w:r>
      <w:r w:rsidRPr="003F27CD">
        <w:rPr>
          <w:rFonts w:ascii="Arial" w:hAnsi="Arial" w:cs="Arial"/>
          <w:b/>
        </w:rPr>
        <w:t xml:space="preserve"> undertaking of this project.</w:t>
      </w:r>
    </w:p>
    <w:tbl>
      <w:tblPr>
        <w:tblW w:w="879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6"/>
        <w:gridCol w:w="1412"/>
      </w:tblGrid>
      <w:tr w:rsidR="00C86A19" w:rsidTr="00E05880">
        <w:trPr>
          <w:trHeight w:val="879"/>
        </w:trPr>
        <w:tc>
          <w:tcPr>
            <w:tcW w:w="7386" w:type="dxa"/>
            <w:shd w:val="clear" w:color="auto" w:fill="auto"/>
            <w:vAlign w:val="center"/>
          </w:tcPr>
          <w:p w:rsidR="00C86A19" w:rsidRPr="007C5466" w:rsidRDefault="00C86A19" w:rsidP="00E05880">
            <w:pPr>
              <w:jc w:val="center"/>
              <w:rPr>
                <w:rFonts w:ascii="Arial" w:hAnsi="Arial" w:cs="Arial"/>
                <w:b/>
              </w:rPr>
            </w:pPr>
            <w:r w:rsidRPr="007C5466">
              <w:rPr>
                <w:rFonts w:ascii="Arial" w:hAnsi="Arial" w:cs="Arial"/>
                <w:b/>
              </w:rPr>
              <w:t>Possible Global Experience</w:t>
            </w:r>
          </w:p>
        </w:tc>
        <w:tc>
          <w:tcPr>
            <w:tcW w:w="1412" w:type="dxa"/>
            <w:shd w:val="clear" w:color="auto" w:fill="auto"/>
            <w:vAlign w:val="center"/>
          </w:tcPr>
          <w:p w:rsidR="00C86A19" w:rsidRPr="007C5466" w:rsidRDefault="00C86A19" w:rsidP="00E05880">
            <w:pPr>
              <w:jc w:val="center"/>
              <w:rPr>
                <w:rFonts w:ascii="Arial" w:hAnsi="Arial" w:cs="Arial"/>
                <w:b/>
              </w:rPr>
            </w:pPr>
            <w:r w:rsidRPr="007C5466">
              <w:rPr>
                <w:rFonts w:ascii="Arial" w:hAnsi="Arial" w:cs="Arial"/>
                <w:b/>
              </w:rPr>
              <w:t>Addressed by Project</w:t>
            </w:r>
          </w:p>
        </w:tc>
      </w:tr>
      <w:tr w:rsidR="00C86A19" w:rsidTr="00E05880">
        <w:trPr>
          <w:trHeight w:val="915"/>
        </w:trPr>
        <w:tc>
          <w:tcPr>
            <w:tcW w:w="7386" w:type="dxa"/>
            <w:shd w:val="clear" w:color="auto" w:fill="auto"/>
          </w:tcPr>
          <w:p w:rsidR="00C86A19" w:rsidRPr="00BF1A90" w:rsidRDefault="00C86A19" w:rsidP="00E05880">
            <w:pPr>
              <w:rPr>
                <w:rFonts w:ascii="Arial" w:eastAsia="Calibri" w:hAnsi="Arial" w:cs="Arial"/>
              </w:rPr>
            </w:pPr>
            <w:r w:rsidRPr="007C5466">
              <w:rPr>
                <w:rFonts w:ascii="Arial" w:eastAsia="Calibri" w:hAnsi="Arial" w:cs="Arial"/>
              </w:rPr>
              <w:t>Ability to work collaboratively: teams from a rang</w:t>
            </w:r>
            <w:r>
              <w:rPr>
                <w:rFonts w:ascii="Arial" w:eastAsia="Calibri" w:hAnsi="Arial" w:cs="Arial"/>
              </w:rPr>
              <w:t>e of backgrounds and countries</w:t>
            </w:r>
          </w:p>
        </w:tc>
        <w:tc>
          <w:tcPr>
            <w:tcW w:w="1412" w:type="dxa"/>
            <w:shd w:val="clear" w:color="auto" w:fill="auto"/>
          </w:tcPr>
          <w:p w:rsidR="00C86A19" w:rsidRPr="00BB315E" w:rsidRDefault="00C86A19" w:rsidP="00E05880">
            <w:pPr>
              <w:rPr>
                <w:rFonts w:ascii="Arial" w:hAnsi="Arial" w:cs="Arial"/>
              </w:rPr>
            </w:pPr>
          </w:p>
        </w:tc>
      </w:tr>
      <w:tr w:rsidR="00C86A19" w:rsidTr="00E05880">
        <w:trPr>
          <w:trHeight w:val="917"/>
        </w:trPr>
        <w:tc>
          <w:tcPr>
            <w:tcW w:w="7386" w:type="dxa"/>
            <w:shd w:val="clear" w:color="auto" w:fill="auto"/>
          </w:tcPr>
          <w:p w:rsidR="00C86A19" w:rsidRPr="00BF1A90" w:rsidRDefault="00C86A19" w:rsidP="00E05880">
            <w:pPr>
              <w:rPr>
                <w:rFonts w:ascii="Arial" w:eastAsia="Calibri" w:hAnsi="Arial" w:cs="Arial"/>
              </w:rPr>
            </w:pPr>
            <w:r w:rsidRPr="007C5466">
              <w:rPr>
                <w:rFonts w:ascii="Arial" w:eastAsia="Calibri" w:hAnsi="Arial" w:cs="Arial"/>
              </w:rPr>
              <w:t>Excellent communication skills with a sensitivity</w:t>
            </w:r>
            <w:r>
              <w:rPr>
                <w:rFonts w:ascii="Arial" w:eastAsia="Calibri" w:hAnsi="Arial" w:cs="Arial"/>
              </w:rPr>
              <w:t xml:space="preserve"> to speaking with and listening</w:t>
            </w:r>
            <w:r w:rsidRPr="007C5466">
              <w:rPr>
                <w:rFonts w:ascii="Arial" w:eastAsia="Calibri" w:hAnsi="Arial" w:cs="Arial"/>
              </w:rPr>
              <w:t xml:space="preserve"> to non-native English speakers</w:t>
            </w:r>
          </w:p>
        </w:tc>
        <w:tc>
          <w:tcPr>
            <w:tcW w:w="1412" w:type="dxa"/>
            <w:shd w:val="clear" w:color="auto" w:fill="auto"/>
          </w:tcPr>
          <w:p w:rsidR="00C86A19" w:rsidRPr="00EF7444" w:rsidRDefault="00C86A19" w:rsidP="00E05880">
            <w:pPr>
              <w:rPr>
                <w:rFonts w:ascii="Arial" w:hAnsi="Arial" w:cs="Arial"/>
                <w:b/>
              </w:rPr>
            </w:pPr>
          </w:p>
        </w:tc>
      </w:tr>
      <w:tr w:rsidR="00C86A19" w:rsidTr="00E05880">
        <w:trPr>
          <w:trHeight w:val="777"/>
        </w:trPr>
        <w:tc>
          <w:tcPr>
            <w:tcW w:w="7386" w:type="dxa"/>
            <w:shd w:val="clear" w:color="auto" w:fill="auto"/>
          </w:tcPr>
          <w:p w:rsidR="00C86A19" w:rsidRPr="00BF1A90" w:rsidRDefault="00C86A19" w:rsidP="00E05880">
            <w:pPr>
              <w:rPr>
                <w:rFonts w:ascii="Arial" w:eastAsia="Calibri" w:hAnsi="Arial" w:cs="Arial"/>
              </w:rPr>
            </w:pPr>
            <w:r w:rsidRPr="007C5466">
              <w:rPr>
                <w:rFonts w:ascii="Arial" w:eastAsia="Calibri" w:hAnsi="Arial" w:cs="Arial"/>
              </w:rPr>
              <w:t>An ability to embrace multiple perspect</w:t>
            </w:r>
            <w:r>
              <w:rPr>
                <w:rFonts w:ascii="Arial" w:eastAsia="Calibri" w:hAnsi="Arial" w:cs="Arial"/>
              </w:rPr>
              <w:t>ives and challenge thinking in </w:t>
            </w:r>
            <w:r w:rsidRPr="007C5466">
              <w:rPr>
                <w:rFonts w:ascii="Arial" w:eastAsia="Calibri" w:hAnsi="Arial" w:cs="Arial"/>
              </w:rPr>
              <w:t>a range of cultural context </w:t>
            </w:r>
          </w:p>
        </w:tc>
        <w:tc>
          <w:tcPr>
            <w:tcW w:w="1412" w:type="dxa"/>
            <w:shd w:val="clear" w:color="auto" w:fill="auto"/>
          </w:tcPr>
          <w:p w:rsidR="00C86A19" w:rsidRPr="00BB315E" w:rsidRDefault="00C86A19" w:rsidP="00E05880">
            <w:pPr>
              <w:rPr>
                <w:rFonts w:ascii="Arial" w:hAnsi="Arial" w:cs="Arial"/>
              </w:rPr>
            </w:pPr>
          </w:p>
        </w:tc>
      </w:tr>
      <w:tr w:rsidR="00C86A19" w:rsidTr="00E05880">
        <w:trPr>
          <w:trHeight w:val="765"/>
        </w:trPr>
        <w:tc>
          <w:tcPr>
            <w:tcW w:w="7386" w:type="dxa"/>
            <w:shd w:val="clear" w:color="auto" w:fill="auto"/>
          </w:tcPr>
          <w:p w:rsidR="00C86A19" w:rsidRPr="00BF1A90" w:rsidRDefault="00C86A19" w:rsidP="00E05880">
            <w:pPr>
              <w:rPr>
                <w:rFonts w:ascii="Arial" w:eastAsia="Calibri" w:hAnsi="Arial" w:cs="Arial"/>
              </w:rPr>
            </w:pPr>
            <w:r w:rsidRPr="007C5466">
              <w:rPr>
                <w:rFonts w:ascii="Arial" w:eastAsia="Calibri" w:hAnsi="Arial" w:cs="Arial"/>
              </w:rPr>
              <w:t>A capacity to develop new skills and behaviours</w:t>
            </w:r>
            <w:r>
              <w:rPr>
                <w:rFonts w:ascii="Arial" w:eastAsia="Calibri" w:hAnsi="Arial" w:cs="Arial"/>
              </w:rPr>
              <w:t xml:space="preserve"> according to role requirements</w:t>
            </w:r>
          </w:p>
        </w:tc>
        <w:tc>
          <w:tcPr>
            <w:tcW w:w="1412" w:type="dxa"/>
            <w:shd w:val="clear" w:color="auto" w:fill="auto"/>
          </w:tcPr>
          <w:p w:rsidR="00C86A19" w:rsidRPr="00BB315E" w:rsidRDefault="00C86A19" w:rsidP="00E05880">
            <w:pPr>
              <w:rPr>
                <w:rFonts w:ascii="Arial" w:hAnsi="Arial" w:cs="Arial"/>
              </w:rPr>
            </w:pPr>
          </w:p>
        </w:tc>
      </w:tr>
      <w:tr w:rsidR="00C86A19" w:rsidTr="00E05880">
        <w:trPr>
          <w:trHeight w:val="878"/>
        </w:trPr>
        <w:tc>
          <w:tcPr>
            <w:tcW w:w="7386" w:type="dxa"/>
            <w:shd w:val="clear" w:color="auto" w:fill="auto"/>
          </w:tcPr>
          <w:p w:rsidR="00C86A19" w:rsidRPr="00BF1A90" w:rsidRDefault="00C86A19" w:rsidP="00E05880">
            <w:pPr>
              <w:rPr>
                <w:rFonts w:ascii="Arial" w:eastAsia="Calibri" w:hAnsi="Arial" w:cs="Arial"/>
              </w:rPr>
            </w:pPr>
            <w:r w:rsidRPr="007C5466">
              <w:rPr>
                <w:rFonts w:ascii="Arial" w:eastAsia="Calibri" w:hAnsi="Arial" w:cs="Arial"/>
              </w:rPr>
              <w:t>An ability to negotiate and influence clients across the globe from different cultures</w:t>
            </w:r>
          </w:p>
        </w:tc>
        <w:tc>
          <w:tcPr>
            <w:tcW w:w="1412" w:type="dxa"/>
            <w:shd w:val="clear" w:color="auto" w:fill="auto"/>
          </w:tcPr>
          <w:p w:rsidR="00C86A19" w:rsidRPr="00BB315E" w:rsidRDefault="00C86A19" w:rsidP="00E05880">
            <w:pPr>
              <w:rPr>
                <w:rFonts w:ascii="Arial" w:hAnsi="Arial" w:cs="Arial"/>
              </w:rPr>
            </w:pPr>
          </w:p>
        </w:tc>
      </w:tr>
      <w:tr w:rsidR="00C86A19" w:rsidTr="00E05880">
        <w:trPr>
          <w:trHeight w:val="560"/>
        </w:trPr>
        <w:tc>
          <w:tcPr>
            <w:tcW w:w="7386" w:type="dxa"/>
            <w:shd w:val="clear" w:color="auto" w:fill="auto"/>
          </w:tcPr>
          <w:p w:rsidR="00C86A19" w:rsidRPr="007C5466" w:rsidRDefault="00C86A19" w:rsidP="00E05880">
            <w:pPr>
              <w:rPr>
                <w:rFonts w:ascii="Arial" w:hAnsi="Arial" w:cs="Arial"/>
              </w:rPr>
            </w:pPr>
            <w:r w:rsidRPr="007C5466">
              <w:rPr>
                <w:rFonts w:ascii="Arial" w:hAnsi="Arial" w:cs="Arial"/>
              </w:rPr>
              <w:t>An ability to form professional, global networks</w:t>
            </w:r>
          </w:p>
        </w:tc>
        <w:tc>
          <w:tcPr>
            <w:tcW w:w="1412" w:type="dxa"/>
            <w:shd w:val="clear" w:color="auto" w:fill="auto"/>
          </w:tcPr>
          <w:p w:rsidR="00C86A19" w:rsidRPr="00BB315E" w:rsidRDefault="00C86A19" w:rsidP="00E05880">
            <w:pPr>
              <w:rPr>
                <w:rFonts w:ascii="Arial" w:hAnsi="Arial" w:cs="Arial"/>
              </w:rPr>
            </w:pPr>
          </w:p>
        </w:tc>
      </w:tr>
      <w:tr w:rsidR="00C86A19" w:rsidTr="00E05880">
        <w:trPr>
          <w:trHeight w:val="110"/>
        </w:trPr>
        <w:tc>
          <w:tcPr>
            <w:tcW w:w="7386" w:type="dxa"/>
            <w:shd w:val="clear" w:color="auto" w:fill="auto"/>
          </w:tcPr>
          <w:p w:rsidR="00C86A19" w:rsidRPr="00BF1A90" w:rsidRDefault="00C86A19" w:rsidP="00E05880">
            <w:pPr>
              <w:rPr>
                <w:rFonts w:ascii="Arial" w:eastAsia="Calibri" w:hAnsi="Arial" w:cs="Arial"/>
              </w:rPr>
            </w:pPr>
            <w:r w:rsidRPr="007C5466">
              <w:rPr>
                <w:rFonts w:ascii="Arial" w:eastAsia="Calibri" w:hAnsi="Arial" w:cs="Arial"/>
              </w:rPr>
              <w:t>An openness to/respect of a range of perspectives from around the world</w:t>
            </w:r>
          </w:p>
        </w:tc>
        <w:tc>
          <w:tcPr>
            <w:tcW w:w="1412" w:type="dxa"/>
            <w:shd w:val="clear" w:color="auto" w:fill="auto"/>
          </w:tcPr>
          <w:p w:rsidR="00C86A19" w:rsidRPr="00BB315E" w:rsidRDefault="005444F1" w:rsidP="00E05880">
            <w:pPr>
              <w:rPr>
                <w:rFonts w:ascii="Arial" w:hAnsi="Arial" w:cs="Arial"/>
              </w:rPr>
            </w:pPr>
            <w:r>
              <w:rPr>
                <w:rFonts w:ascii="Arial" w:hAnsi="Arial" w:cs="Arial"/>
              </w:rPr>
              <w:t>YES</w:t>
            </w:r>
          </w:p>
        </w:tc>
      </w:tr>
      <w:tr w:rsidR="00C86A19" w:rsidTr="00E05880">
        <w:trPr>
          <w:trHeight w:val="110"/>
        </w:trPr>
        <w:tc>
          <w:tcPr>
            <w:tcW w:w="7386" w:type="dxa"/>
            <w:shd w:val="clear" w:color="auto" w:fill="auto"/>
          </w:tcPr>
          <w:p w:rsidR="00C86A19" w:rsidRPr="00BF1A90" w:rsidRDefault="00C86A19" w:rsidP="00E05880">
            <w:pPr>
              <w:rPr>
                <w:rFonts w:ascii="Arial" w:eastAsia="Calibri" w:hAnsi="Arial" w:cs="Arial"/>
              </w:rPr>
            </w:pPr>
            <w:r w:rsidRPr="007C5466">
              <w:rPr>
                <w:rFonts w:ascii="Arial" w:eastAsia="Calibri" w:hAnsi="Arial" w:cs="Arial"/>
              </w:rPr>
              <w:t>Multi-cultural learning agility (i.e. able to learn in any culture or environment)</w:t>
            </w:r>
          </w:p>
        </w:tc>
        <w:tc>
          <w:tcPr>
            <w:tcW w:w="1412" w:type="dxa"/>
            <w:shd w:val="clear" w:color="auto" w:fill="auto"/>
          </w:tcPr>
          <w:p w:rsidR="00C86A19" w:rsidRPr="00BB315E" w:rsidRDefault="00C86A19" w:rsidP="00E05880">
            <w:pPr>
              <w:rPr>
                <w:rFonts w:ascii="Arial" w:hAnsi="Arial" w:cs="Arial"/>
              </w:rPr>
            </w:pPr>
          </w:p>
        </w:tc>
      </w:tr>
    </w:tbl>
    <w:p w:rsidR="00C86A19" w:rsidRPr="00B42684" w:rsidRDefault="00C86A19" w:rsidP="00C86A19">
      <w:pPr>
        <w:tabs>
          <w:tab w:val="left" w:pos="4320"/>
        </w:tabs>
        <w:ind w:right="-180"/>
        <w:rPr>
          <w:rFonts w:ascii="Arial" w:hAnsi="Arial" w:cs="Arial"/>
          <w:b/>
        </w:rPr>
      </w:pPr>
      <w:r w:rsidRPr="00DC5CCE">
        <w:rPr>
          <w:rFonts w:ascii="Arial" w:hAnsi="Arial" w:cs="Arial"/>
          <w:b/>
        </w:rPr>
        <w:lastRenderedPageBreak/>
        <w:t xml:space="preserve">Brief description of </w:t>
      </w:r>
      <w:r>
        <w:rPr>
          <w:rFonts w:ascii="Arial" w:hAnsi="Arial" w:cs="Arial"/>
          <w:b/>
        </w:rPr>
        <w:t>how the ticked attributes have been addressed</w:t>
      </w:r>
      <w:r w:rsidRPr="00DC5CCE">
        <w:rPr>
          <w:rFonts w:ascii="Arial" w:hAnsi="Arial" w:cs="Arial"/>
          <w:b/>
        </w:rPr>
        <w:t>:</w:t>
      </w:r>
    </w:p>
    <w:p w:rsidR="00C86A19" w:rsidRDefault="00C86A19" w:rsidP="00C86A19">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u w:val="single"/>
        </w:rPr>
      </w:pPr>
    </w:p>
    <w:p w:rsidR="00C86A19" w:rsidRPr="00622E7F" w:rsidRDefault="00C86A19" w:rsidP="00C86A19">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rPr>
      </w:pPr>
      <w:r>
        <w:rPr>
          <w:rFonts w:ascii="Arial" w:hAnsi="Arial" w:cs="Arial"/>
        </w:rPr>
        <w:t xml:space="preserve">I could develop my project further by implementing an option to change all the text in the program to a different </w:t>
      </w:r>
      <w:r w:rsidR="00C04755">
        <w:rPr>
          <w:rFonts w:ascii="Arial" w:hAnsi="Arial" w:cs="Arial"/>
        </w:rPr>
        <w:t>language;</w:t>
      </w:r>
      <w:r>
        <w:rPr>
          <w:rFonts w:ascii="Arial" w:hAnsi="Arial" w:cs="Arial"/>
        </w:rPr>
        <w:t xml:space="preserve"> this could be in the form of a drop down menu on the top left hand corner of the program. </w:t>
      </w:r>
    </w:p>
    <w:p w:rsidR="00C86A19" w:rsidRDefault="00C86A19" w:rsidP="00C86A19">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u w:val="single"/>
        </w:rPr>
      </w:pPr>
    </w:p>
    <w:p w:rsidR="00BC18DB" w:rsidRDefault="009A303D" w:rsidP="00C86A19">
      <w:pPr>
        <w:pBdr>
          <w:top w:val="single" w:sz="4" w:space="2" w:color="auto"/>
          <w:left w:val="single" w:sz="4" w:space="5" w:color="auto"/>
          <w:bottom w:val="single" w:sz="4" w:space="2" w:color="auto"/>
          <w:right w:val="single" w:sz="4" w:space="5" w:color="auto"/>
        </w:pBdr>
        <w:rPr>
          <w:rFonts w:ascii="Arial" w:hAnsi="Arial" w:cs="Arial"/>
          <w:sz w:val="24"/>
          <w:szCs w:val="24"/>
        </w:rPr>
      </w:pPr>
      <w:r>
        <w:rPr>
          <w:rFonts w:ascii="Arial" w:hAnsi="Arial" w:cs="Arial"/>
          <w:noProof/>
          <w:sz w:val="24"/>
          <w:szCs w:val="24"/>
          <w:lang w:eastAsia="en-GB" w:bidi="ar-SA"/>
        </w:rPr>
        <w:drawing>
          <wp:anchor distT="0" distB="0" distL="114300" distR="114300" simplePos="0" relativeHeight="251744256" behindDoc="0" locked="0" layoutInCell="1" allowOverlap="1">
            <wp:simplePos x="0" y="0"/>
            <wp:positionH relativeFrom="column">
              <wp:posOffset>1819275</wp:posOffset>
            </wp:positionH>
            <wp:positionV relativeFrom="paragraph">
              <wp:posOffset>199390</wp:posOffset>
            </wp:positionV>
            <wp:extent cx="1476375" cy="495300"/>
            <wp:effectExtent l="19050" t="0" r="9525" b="0"/>
            <wp:wrapNone/>
            <wp:docPr id="69"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3937" t="21860" r="32056" b="53954"/>
                    <a:stretch>
                      <a:fillRect/>
                    </a:stretch>
                  </pic:blipFill>
                  <pic:spPr>
                    <a:xfrm>
                      <a:off x="0" y="0"/>
                      <a:ext cx="1476375" cy="495300"/>
                    </a:xfrm>
                    <a:prstGeom prst="rect">
                      <a:avLst/>
                    </a:prstGeom>
                  </pic:spPr>
                </pic:pic>
              </a:graphicData>
            </a:graphic>
          </wp:anchor>
        </w:drawing>
      </w:r>
    </w:p>
    <w:p w:rsidR="00DF1850" w:rsidRDefault="00C86A19" w:rsidP="00C86A19">
      <w:pPr>
        <w:pBdr>
          <w:top w:val="single" w:sz="4" w:space="2" w:color="auto"/>
          <w:left w:val="single" w:sz="4" w:space="5" w:color="auto"/>
          <w:bottom w:val="single" w:sz="4" w:space="2" w:color="auto"/>
          <w:right w:val="single" w:sz="4" w:space="5" w:color="auto"/>
        </w:pBdr>
        <w:rPr>
          <w:rFonts w:ascii="Arial" w:hAnsi="Arial" w:cs="Arial"/>
          <w:sz w:val="24"/>
          <w:szCs w:val="24"/>
        </w:rPr>
      </w:pPr>
      <w:r w:rsidRPr="00065EBC">
        <w:rPr>
          <w:rFonts w:ascii="Arial" w:hAnsi="Arial" w:cs="Arial"/>
          <w:sz w:val="24"/>
          <w:szCs w:val="24"/>
        </w:rPr>
        <w:t>Signature of student</w:t>
      </w:r>
      <w:r w:rsidRPr="00065EBC">
        <w:rPr>
          <w:rFonts w:ascii="Arial" w:hAnsi="Arial" w:cs="Arial"/>
          <w:sz w:val="24"/>
          <w:szCs w:val="24"/>
        </w:rPr>
        <w:tab/>
      </w:r>
      <w:r w:rsidRPr="00065EBC">
        <w:rPr>
          <w:rFonts w:ascii="Arial" w:hAnsi="Arial" w:cs="Arial"/>
          <w:sz w:val="24"/>
          <w:szCs w:val="24"/>
        </w:rPr>
        <w:tab/>
      </w:r>
      <w:r>
        <w:rPr>
          <w:rFonts w:ascii="Arial" w:hAnsi="Arial" w:cs="Arial"/>
          <w:sz w:val="24"/>
          <w:szCs w:val="24"/>
        </w:rPr>
        <w:t>____</w:t>
      </w:r>
      <w:r w:rsidR="009A303D">
        <w:rPr>
          <w:rFonts w:ascii="Arial" w:hAnsi="Arial" w:cs="Arial"/>
          <w:sz w:val="24"/>
          <w:szCs w:val="24"/>
        </w:rPr>
        <w:t>______________________</w:t>
      </w:r>
      <w:r>
        <w:rPr>
          <w:rFonts w:ascii="Arial" w:hAnsi="Arial" w:cs="Arial"/>
          <w:sz w:val="24"/>
          <w:szCs w:val="24"/>
        </w:rPr>
        <w:t>Date</w:t>
      </w:r>
      <w:r w:rsidR="00A6012F">
        <w:rPr>
          <w:rFonts w:ascii="Arial" w:hAnsi="Arial" w:cs="Arial"/>
          <w:sz w:val="24"/>
          <w:szCs w:val="24"/>
        </w:rPr>
        <w:t xml:space="preserve"> </w:t>
      </w:r>
      <w:r w:rsidR="00A6012F" w:rsidRPr="00F95F50">
        <w:rPr>
          <w:rFonts w:ascii="Arial" w:eastAsia="Times New Roman" w:hAnsi="Arial" w:cs="Arial"/>
        </w:rPr>
        <w:t>27/10/2017</w:t>
      </w:r>
    </w:p>
    <w:p w:rsidR="00DF1850" w:rsidRDefault="00DF1850" w:rsidP="00C86A19">
      <w:pPr>
        <w:pBdr>
          <w:top w:val="single" w:sz="4" w:space="2" w:color="auto"/>
          <w:left w:val="single" w:sz="4" w:space="5" w:color="auto"/>
          <w:bottom w:val="single" w:sz="4" w:space="2" w:color="auto"/>
          <w:right w:val="single" w:sz="4" w:space="5" w:color="auto"/>
        </w:pBdr>
        <w:rPr>
          <w:rFonts w:ascii="Arial" w:hAnsi="Arial" w:cs="Arial"/>
          <w:sz w:val="24"/>
          <w:szCs w:val="24"/>
        </w:rPr>
      </w:pPr>
      <w:r>
        <w:rPr>
          <w:rFonts w:ascii="Arial" w:hAnsi="Arial" w:cs="Arial"/>
          <w:noProof/>
          <w:sz w:val="24"/>
          <w:szCs w:val="24"/>
          <w:lang w:eastAsia="en-GB" w:bidi="ar-SA"/>
        </w:rPr>
        <w:drawing>
          <wp:anchor distT="0" distB="0" distL="114300" distR="114300" simplePos="0" relativeHeight="251751424" behindDoc="0" locked="0" layoutInCell="1" allowOverlap="1">
            <wp:simplePos x="0" y="0"/>
            <wp:positionH relativeFrom="column">
              <wp:posOffset>1771650</wp:posOffset>
            </wp:positionH>
            <wp:positionV relativeFrom="paragraph">
              <wp:posOffset>262890</wp:posOffset>
            </wp:positionV>
            <wp:extent cx="1676400" cy="561975"/>
            <wp:effectExtent l="0" t="0" r="0" b="0"/>
            <wp:wrapNone/>
            <wp:docPr id="73"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7073" t="46046" r="21603" b="26512"/>
                    <a:stretch>
                      <a:fillRect/>
                    </a:stretch>
                  </pic:blipFill>
                  <pic:spPr>
                    <a:xfrm>
                      <a:off x="0" y="0"/>
                      <a:ext cx="1676400" cy="561975"/>
                    </a:xfrm>
                    <a:prstGeom prst="rect">
                      <a:avLst/>
                    </a:prstGeom>
                  </pic:spPr>
                </pic:pic>
              </a:graphicData>
            </a:graphic>
          </wp:anchor>
        </w:drawing>
      </w:r>
    </w:p>
    <w:p w:rsidR="00BC18DB" w:rsidRDefault="00C86A19" w:rsidP="00C86A19">
      <w:pPr>
        <w:pBdr>
          <w:top w:val="single" w:sz="4" w:space="2" w:color="auto"/>
          <w:left w:val="single" w:sz="4" w:space="5" w:color="auto"/>
          <w:bottom w:val="single" w:sz="4" w:space="2" w:color="auto"/>
          <w:right w:val="single" w:sz="4" w:space="5" w:color="auto"/>
        </w:pBdr>
        <w:rPr>
          <w:rFonts w:ascii="Arial" w:hAnsi="Arial" w:cs="Arial"/>
          <w:sz w:val="24"/>
          <w:szCs w:val="24"/>
        </w:rPr>
      </w:pPr>
      <w:r>
        <w:rPr>
          <w:rFonts w:ascii="Arial" w:hAnsi="Arial" w:cs="Arial"/>
          <w:sz w:val="24"/>
          <w:szCs w:val="24"/>
        </w:rPr>
        <w:t xml:space="preserve"> </w:t>
      </w:r>
    </w:p>
    <w:p w:rsidR="006E260A" w:rsidRDefault="00C86A19" w:rsidP="00C86A19">
      <w:pPr>
        <w:pBdr>
          <w:top w:val="single" w:sz="4" w:space="2" w:color="auto"/>
          <w:left w:val="single" w:sz="4" w:space="5" w:color="auto"/>
          <w:bottom w:val="single" w:sz="4" w:space="2" w:color="auto"/>
          <w:right w:val="single" w:sz="4" w:space="5" w:color="auto"/>
        </w:pBdr>
        <w:rPr>
          <w:rFonts w:ascii="Arial" w:hAnsi="Arial" w:cs="Arial"/>
          <w:sz w:val="24"/>
          <w:szCs w:val="24"/>
        </w:rPr>
      </w:pPr>
      <w:r>
        <w:rPr>
          <w:rFonts w:ascii="Arial" w:hAnsi="Arial" w:cs="Arial"/>
          <w:sz w:val="24"/>
          <w:szCs w:val="24"/>
        </w:rPr>
        <w:t>Signature of supervisor</w:t>
      </w:r>
      <w:r>
        <w:rPr>
          <w:rFonts w:ascii="Arial" w:hAnsi="Arial" w:cs="Arial"/>
          <w:sz w:val="24"/>
          <w:szCs w:val="24"/>
        </w:rPr>
        <w:tab/>
        <w:t>_</w:t>
      </w:r>
      <w:r w:rsidR="009A303D">
        <w:rPr>
          <w:rFonts w:ascii="Arial" w:hAnsi="Arial" w:cs="Arial"/>
          <w:sz w:val="24"/>
          <w:szCs w:val="24"/>
        </w:rPr>
        <w:t>_________________________</w:t>
      </w:r>
      <w:r>
        <w:rPr>
          <w:rFonts w:ascii="Arial" w:hAnsi="Arial" w:cs="Arial"/>
          <w:sz w:val="24"/>
          <w:szCs w:val="24"/>
        </w:rPr>
        <w:t>Date</w:t>
      </w:r>
      <w:r w:rsidR="00A6012F">
        <w:rPr>
          <w:rFonts w:ascii="Arial" w:hAnsi="Arial" w:cs="Arial"/>
          <w:sz w:val="24"/>
          <w:szCs w:val="24"/>
        </w:rPr>
        <w:t xml:space="preserve"> </w:t>
      </w:r>
      <w:r w:rsidR="00A6012F" w:rsidRPr="00F95F50">
        <w:rPr>
          <w:rFonts w:ascii="Arial" w:eastAsia="Times New Roman" w:hAnsi="Arial" w:cs="Arial"/>
        </w:rPr>
        <w:t>27/10/2017</w:t>
      </w:r>
      <w:r>
        <w:rPr>
          <w:rFonts w:ascii="Arial" w:hAnsi="Arial" w:cs="Arial"/>
          <w:sz w:val="24"/>
          <w:szCs w:val="24"/>
        </w:rPr>
        <w:t xml:space="preserve"> </w:t>
      </w:r>
    </w:p>
    <w:p w:rsidR="00BC18DB" w:rsidRPr="00303C24" w:rsidRDefault="00BC18DB" w:rsidP="00C86A19">
      <w:pPr>
        <w:pBdr>
          <w:top w:val="single" w:sz="4" w:space="2" w:color="auto"/>
          <w:left w:val="single" w:sz="4" w:space="5" w:color="auto"/>
          <w:bottom w:val="single" w:sz="4" w:space="2" w:color="auto"/>
          <w:right w:val="single" w:sz="4" w:space="5" w:color="auto"/>
        </w:pBdr>
        <w:rPr>
          <w:rFonts w:ascii="Arial" w:hAnsi="Arial" w:cs="Arial"/>
          <w:sz w:val="24"/>
          <w:szCs w:val="24"/>
        </w:rPr>
      </w:pPr>
    </w:p>
    <w:p w:rsidR="00064595" w:rsidRDefault="00064595" w:rsidP="00E95421">
      <w:pPr>
        <w:pStyle w:val="Heading2"/>
        <w:rPr>
          <w:rFonts w:ascii="Arial" w:hAnsi="Arial" w:cs="Arial"/>
        </w:rPr>
      </w:pPr>
    </w:p>
    <w:p w:rsidR="00064595" w:rsidRDefault="00064595" w:rsidP="00E95421">
      <w:pPr>
        <w:pStyle w:val="Heading2"/>
        <w:rPr>
          <w:rFonts w:ascii="Arial" w:hAnsi="Arial" w:cs="Arial"/>
        </w:rPr>
      </w:pPr>
    </w:p>
    <w:p w:rsidR="00064595" w:rsidRDefault="00064595" w:rsidP="00E95421">
      <w:pPr>
        <w:pStyle w:val="Heading2"/>
        <w:rPr>
          <w:rFonts w:ascii="Arial" w:hAnsi="Arial" w:cs="Arial"/>
        </w:rPr>
      </w:pPr>
    </w:p>
    <w:p w:rsidR="00064595" w:rsidRDefault="00064595" w:rsidP="00E95421">
      <w:pPr>
        <w:pStyle w:val="Heading2"/>
        <w:rPr>
          <w:rFonts w:ascii="Arial" w:hAnsi="Arial" w:cs="Arial"/>
        </w:rPr>
      </w:pPr>
    </w:p>
    <w:p w:rsidR="00577E2D" w:rsidRDefault="00577E2D" w:rsidP="00E95421">
      <w:pPr>
        <w:pStyle w:val="Heading2"/>
        <w:rPr>
          <w:rFonts w:ascii="Arial" w:hAnsi="Arial" w:cs="Arial"/>
        </w:rPr>
      </w:pPr>
    </w:p>
    <w:p w:rsidR="00577E2D" w:rsidRDefault="00577E2D" w:rsidP="00E95421">
      <w:pPr>
        <w:pStyle w:val="Heading2"/>
        <w:rPr>
          <w:rFonts w:ascii="Arial" w:hAnsi="Arial" w:cs="Arial"/>
        </w:rPr>
      </w:pPr>
    </w:p>
    <w:p w:rsidR="00577E2D" w:rsidRDefault="00577E2D" w:rsidP="00E95421">
      <w:pPr>
        <w:pStyle w:val="Heading2"/>
        <w:rPr>
          <w:rFonts w:ascii="Arial" w:hAnsi="Arial" w:cs="Arial"/>
        </w:rPr>
      </w:pPr>
    </w:p>
    <w:p w:rsidR="00577E2D" w:rsidRDefault="00577E2D" w:rsidP="00E95421">
      <w:pPr>
        <w:pStyle w:val="Heading2"/>
        <w:rPr>
          <w:rFonts w:ascii="Arial" w:hAnsi="Arial" w:cs="Arial"/>
        </w:rPr>
      </w:pPr>
    </w:p>
    <w:p w:rsidR="00074731" w:rsidRDefault="00074731" w:rsidP="00074731"/>
    <w:p w:rsidR="00074731" w:rsidRDefault="00074731" w:rsidP="00074731"/>
    <w:p w:rsidR="00074731" w:rsidRDefault="00074731" w:rsidP="00074731"/>
    <w:p w:rsidR="00074731" w:rsidRDefault="00074731" w:rsidP="00074731"/>
    <w:p w:rsidR="00074731" w:rsidRDefault="00074731" w:rsidP="00074731"/>
    <w:p w:rsidR="00074731" w:rsidRDefault="00074731" w:rsidP="00074731"/>
    <w:p w:rsidR="00800D31" w:rsidRDefault="00800D31" w:rsidP="00074731"/>
    <w:p w:rsidR="00E95421" w:rsidRDefault="00E95421" w:rsidP="00E95421">
      <w:pPr>
        <w:pStyle w:val="Heading2"/>
        <w:rPr>
          <w:rFonts w:ascii="Arial" w:hAnsi="Arial" w:cs="Arial"/>
        </w:rPr>
      </w:pPr>
      <w:bookmarkStart w:id="230" w:name="_Toc512174472"/>
      <w:r>
        <w:rPr>
          <w:rFonts w:ascii="Arial" w:hAnsi="Arial" w:cs="Arial"/>
        </w:rPr>
        <w:lastRenderedPageBreak/>
        <w:t>Appendix 10D</w:t>
      </w:r>
      <w:r w:rsidRPr="007C2E22">
        <w:rPr>
          <w:rFonts w:ascii="Arial" w:hAnsi="Arial" w:cs="Arial"/>
        </w:rPr>
        <w:t xml:space="preserve"> –</w:t>
      </w:r>
      <w:r>
        <w:rPr>
          <w:rFonts w:ascii="Arial" w:hAnsi="Arial" w:cs="Arial"/>
        </w:rPr>
        <w:t xml:space="preserve"> BCS Accreditation Checklist</w:t>
      </w:r>
      <w:bookmarkEnd w:id="230"/>
    </w:p>
    <w:p w:rsidR="00E95421" w:rsidRPr="00E95421" w:rsidRDefault="00E95421" w:rsidP="00E95421"/>
    <w:p w:rsidR="00E95421" w:rsidRPr="00B404A0" w:rsidRDefault="00E95421" w:rsidP="00E95421">
      <w:pPr>
        <w:spacing w:after="0" w:line="240" w:lineRule="auto"/>
        <w:jc w:val="center"/>
        <w:rPr>
          <w:rFonts w:ascii="Arial" w:eastAsia="Arial" w:hAnsi="Arial" w:cs="Arial"/>
          <w:b/>
          <w:sz w:val="24"/>
        </w:rPr>
      </w:pPr>
      <w:r w:rsidRPr="00B404A0">
        <w:rPr>
          <w:rFonts w:ascii="Arial" w:eastAsia="Arial" w:hAnsi="Arial" w:cs="Arial"/>
          <w:b/>
          <w:sz w:val="24"/>
        </w:rPr>
        <w:t>IMAT3451</w:t>
      </w:r>
      <w:r>
        <w:rPr>
          <w:rFonts w:ascii="Arial" w:eastAsia="Arial" w:hAnsi="Arial" w:cs="Arial"/>
          <w:b/>
          <w:sz w:val="24"/>
        </w:rPr>
        <w:t>BCS Accreditation Checklist</w:t>
      </w:r>
    </w:p>
    <w:p w:rsidR="00E95421" w:rsidRPr="00B404A0" w:rsidRDefault="00E95421" w:rsidP="00E95421">
      <w:pPr>
        <w:spacing w:after="0" w:line="240" w:lineRule="auto"/>
        <w:jc w:val="center"/>
        <w:rPr>
          <w:rFonts w:ascii="Arial" w:eastAsia="Arial" w:hAnsi="Arial" w:cs="Arial"/>
          <w:b/>
          <w:sz w:val="24"/>
        </w:rPr>
      </w:pPr>
    </w:p>
    <w:p w:rsidR="00E95421" w:rsidRPr="00A94A3C" w:rsidRDefault="00E95421" w:rsidP="00E95421">
      <w:pPr>
        <w:spacing w:after="0" w:line="240" w:lineRule="auto"/>
        <w:rPr>
          <w:rFonts w:ascii="Arial" w:eastAsia="Times New Roman" w:hAnsi="Arial" w:cs="Arial"/>
        </w:rPr>
      </w:pPr>
      <w:r w:rsidRPr="00B404A0">
        <w:rPr>
          <w:rFonts w:ascii="Arial" w:eastAsia="Times New Roman" w:hAnsi="Arial" w:cs="Arial"/>
          <w:b/>
        </w:rPr>
        <w:t>Student Name</w:t>
      </w:r>
      <w:r>
        <w:rPr>
          <w:rFonts w:ascii="Arial" w:eastAsia="Times New Roman" w:hAnsi="Arial" w:cs="Arial"/>
          <w:b/>
        </w:rPr>
        <w:t xml:space="preserve">: </w:t>
      </w:r>
      <w:r>
        <w:rPr>
          <w:rFonts w:ascii="Arial" w:eastAsia="Times New Roman" w:hAnsi="Arial" w:cs="Arial"/>
        </w:rPr>
        <w:t>Grant Rigby</w:t>
      </w:r>
    </w:p>
    <w:p w:rsidR="00E95421" w:rsidRPr="00B404A0" w:rsidRDefault="00E95421" w:rsidP="00E95421">
      <w:pPr>
        <w:spacing w:after="0" w:line="240" w:lineRule="auto"/>
        <w:rPr>
          <w:rFonts w:ascii="Arial" w:eastAsia="Times New Roman" w:hAnsi="Arial" w:cs="Arial"/>
          <w:b/>
        </w:rPr>
      </w:pPr>
      <w:r w:rsidRPr="00B404A0">
        <w:rPr>
          <w:rFonts w:ascii="Arial" w:eastAsia="Times New Roman" w:hAnsi="Arial" w:cs="Arial"/>
          <w:b/>
        </w:rPr>
        <w:t>P-number</w:t>
      </w:r>
      <w:r>
        <w:rPr>
          <w:rFonts w:ascii="Arial" w:eastAsia="Times New Roman" w:hAnsi="Arial" w:cs="Arial"/>
          <w:b/>
        </w:rPr>
        <w:t xml:space="preserve">: </w:t>
      </w:r>
      <w:r w:rsidRPr="00A94A3C">
        <w:rPr>
          <w:rFonts w:ascii="Arial" w:eastAsia="Times New Roman" w:hAnsi="Arial" w:cs="Arial"/>
        </w:rPr>
        <w:t>P15223403</w:t>
      </w:r>
    </w:p>
    <w:p w:rsidR="00E95421" w:rsidRPr="00A94A3C" w:rsidRDefault="00E95421" w:rsidP="00E95421">
      <w:pPr>
        <w:spacing w:after="0" w:line="240" w:lineRule="auto"/>
        <w:rPr>
          <w:rFonts w:ascii="Arial" w:eastAsia="Times New Roman" w:hAnsi="Arial" w:cs="Arial"/>
        </w:rPr>
      </w:pPr>
      <w:r w:rsidRPr="00B404A0">
        <w:rPr>
          <w:rFonts w:ascii="Arial" w:eastAsia="Times New Roman" w:hAnsi="Arial" w:cs="Arial"/>
          <w:b/>
        </w:rPr>
        <w:t>Programme</w:t>
      </w:r>
      <w:r>
        <w:rPr>
          <w:rFonts w:ascii="Arial" w:eastAsia="Times New Roman" w:hAnsi="Arial" w:cs="Arial"/>
          <w:b/>
        </w:rPr>
        <w:t xml:space="preserve">: </w:t>
      </w:r>
      <w:r>
        <w:rPr>
          <w:rFonts w:ascii="Arial" w:eastAsia="Times New Roman" w:hAnsi="Arial" w:cs="Arial"/>
        </w:rPr>
        <w:t>Computer Science</w:t>
      </w:r>
    </w:p>
    <w:p w:rsidR="00E95421" w:rsidRPr="00A94A3C" w:rsidRDefault="00E95421" w:rsidP="00E95421">
      <w:pPr>
        <w:spacing w:after="0" w:line="240" w:lineRule="auto"/>
        <w:rPr>
          <w:rFonts w:ascii="Arial" w:eastAsia="Times New Roman" w:hAnsi="Arial" w:cs="Arial"/>
        </w:rPr>
      </w:pPr>
      <w:r w:rsidRPr="00B404A0">
        <w:rPr>
          <w:rFonts w:ascii="Arial" w:eastAsia="Times New Roman" w:hAnsi="Arial" w:cs="Arial"/>
          <w:b/>
        </w:rPr>
        <w:t>Email address</w:t>
      </w:r>
      <w:r>
        <w:rPr>
          <w:rFonts w:ascii="Arial" w:eastAsia="Times New Roman" w:hAnsi="Arial" w:cs="Arial"/>
          <w:b/>
        </w:rPr>
        <w:t xml:space="preserve">: </w:t>
      </w:r>
      <w:r>
        <w:rPr>
          <w:rFonts w:ascii="Arial" w:eastAsia="Times New Roman" w:hAnsi="Arial" w:cs="Arial"/>
        </w:rPr>
        <w:t>gr412@hotmail.co.uk</w:t>
      </w:r>
    </w:p>
    <w:p w:rsidR="00E95421" w:rsidRPr="00B404A0" w:rsidRDefault="00E95421" w:rsidP="00E95421">
      <w:pPr>
        <w:spacing w:after="0" w:line="240" w:lineRule="auto"/>
        <w:rPr>
          <w:rFonts w:ascii="Arial" w:eastAsia="Times New Roman" w:hAnsi="Arial" w:cs="Arial"/>
          <w:b/>
        </w:rPr>
      </w:pPr>
      <w:r w:rsidRPr="00B404A0">
        <w:rPr>
          <w:rFonts w:ascii="Arial" w:eastAsia="Times New Roman" w:hAnsi="Arial" w:cs="Arial"/>
          <w:b/>
        </w:rPr>
        <w:t>Project Title</w:t>
      </w:r>
      <w:r>
        <w:rPr>
          <w:rFonts w:ascii="Arial" w:eastAsia="Times New Roman" w:hAnsi="Arial" w:cs="Arial"/>
          <w:b/>
        </w:rPr>
        <w:t xml:space="preserve">: </w:t>
      </w:r>
      <w:r>
        <w:rPr>
          <w:rFonts w:ascii="Arial" w:eastAsia="Times New Roman" w:hAnsi="Arial" w:cs="Arial"/>
        </w:rPr>
        <w:t>Warhammer 40,000 -</w:t>
      </w:r>
      <w:r w:rsidRPr="006532DE">
        <w:rPr>
          <w:rFonts w:ascii="Arial" w:eastAsia="Times New Roman" w:hAnsi="Arial" w:cs="Arial"/>
        </w:rPr>
        <w:t xml:space="preserve"> Space Marine Army </w:t>
      </w:r>
      <w:r>
        <w:rPr>
          <w:rFonts w:ascii="Arial" w:eastAsia="Times New Roman" w:hAnsi="Arial" w:cs="Arial"/>
        </w:rPr>
        <w:t>Roster Builder</w:t>
      </w:r>
    </w:p>
    <w:p w:rsidR="00E95421" w:rsidRDefault="00E95421" w:rsidP="00E95421">
      <w:pPr>
        <w:spacing w:after="0" w:line="240" w:lineRule="auto"/>
        <w:rPr>
          <w:rFonts w:ascii="Arial" w:eastAsia="Times New Roman" w:hAnsi="Arial" w:cs="Arial"/>
        </w:rPr>
      </w:pPr>
      <w:r w:rsidRPr="00B404A0">
        <w:rPr>
          <w:rFonts w:ascii="Arial" w:eastAsia="Times New Roman" w:hAnsi="Arial" w:cs="Arial"/>
          <w:b/>
        </w:rPr>
        <w:t>Project Proposer</w:t>
      </w:r>
      <w:r>
        <w:rPr>
          <w:rFonts w:ascii="Arial" w:eastAsia="Times New Roman" w:hAnsi="Arial" w:cs="Arial"/>
        </w:rPr>
        <w:t>: Self</w:t>
      </w:r>
    </w:p>
    <w:p w:rsidR="00E95421" w:rsidRPr="006C03AB" w:rsidRDefault="00E95421" w:rsidP="00E95421">
      <w:pPr>
        <w:spacing w:after="0" w:line="240" w:lineRule="auto"/>
        <w:rPr>
          <w:rFonts w:ascii="Arial" w:eastAsia="Times New Roman" w:hAnsi="Arial" w:cs="Arial"/>
        </w:rPr>
      </w:pPr>
    </w:p>
    <w:p w:rsidR="00E95421" w:rsidRDefault="00E95421" w:rsidP="00E95421">
      <w:pPr>
        <w:spacing w:after="0" w:line="240" w:lineRule="auto"/>
        <w:rPr>
          <w:rFonts w:ascii="Arial" w:eastAsia="Times New Roman" w:hAnsi="Arial" w:cs="Arial"/>
          <w:b/>
        </w:rPr>
      </w:pPr>
      <w:r w:rsidRPr="00B404A0">
        <w:rPr>
          <w:rFonts w:ascii="Arial" w:eastAsia="Times New Roman" w:hAnsi="Arial" w:cs="Arial"/>
          <w:b/>
        </w:rPr>
        <w:t>Supervisor</w:t>
      </w:r>
    </w:p>
    <w:p w:rsidR="00E95421" w:rsidRDefault="00E95421" w:rsidP="00E95421">
      <w:pPr>
        <w:spacing w:after="0" w:line="240" w:lineRule="auto"/>
        <w:rPr>
          <w:rFonts w:ascii="Arial" w:eastAsia="Times New Roman" w:hAnsi="Arial" w:cs="Arial"/>
          <w:b/>
        </w:rPr>
      </w:pPr>
    </w:p>
    <w:p w:rsidR="00E95421" w:rsidRPr="00281982" w:rsidRDefault="00E95421" w:rsidP="00E95421">
      <w:pPr>
        <w:pStyle w:val="ListParagraph"/>
        <w:numPr>
          <w:ilvl w:val="0"/>
          <w:numId w:val="21"/>
        </w:numPr>
        <w:spacing w:after="0" w:line="240" w:lineRule="auto"/>
        <w:rPr>
          <w:rFonts w:ascii="Arial" w:eastAsia="Times New Roman" w:hAnsi="Arial" w:cs="Arial"/>
        </w:rPr>
      </w:pPr>
      <w:r w:rsidRPr="00281982">
        <w:rPr>
          <w:rFonts w:ascii="Arial" w:eastAsia="Times New Roman" w:hAnsi="Arial" w:cs="Arial"/>
        </w:rPr>
        <w:t>Name: Steve Burton</w:t>
      </w:r>
    </w:p>
    <w:p w:rsidR="00E95421" w:rsidRPr="00281982" w:rsidRDefault="00E95421" w:rsidP="00E95421">
      <w:pPr>
        <w:pStyle w:val="ListParagraph"/>
        <w:numPr>
          <w:ilvl w:val="0"/>
          <w:numId w:val="21"/>
        </w:numPr>
        <w:spacing w:after="0" w:line="240" w:lineRule="auto"/>
        <w:rPr>
          <w:rFonts w:ascii="Arial" w:eastAsia="Times New Roman" w:hAnsi="Arial" w:cs="Arial"/>
        </w:rPr>
      </w:pPr>
      <w:r w:rsidRPr="00281982">
        <w:rPr>
          <w:rFonts w:ascii="Arial" w:eastAsia="Times New Roman" w:hAnsi="Arial" w:cs="Arial"/>
        </w:rPr>
        <w:t xml:space="preserve">Contact Email: </w:t>
      </w:r>
      <w:hyperlink r:id="rId70" w:history="1">
        <w:r w:rsidRPr="00281982">
          <w:rPr>
            <w:rStyle w:val="Hyperlink"/>
            <w:rFonts w:ascii="Arial" w:eastAsia="Times New Roman" w:hAnsi="Arial" w:cs="Arial"/>
          </w:rPr>
          <w:t>steven.burton@dmu.ac.uk</w:t>
        </w:r>
      </w:hyperlink>
    </w:p>
    <w:p w:rsidR="00E95421" w:rsidRPr="00B404A0" w:rsidRDefault="00E95421" w:rsidP="00E95421">
      <w:pPr>
        <w:spacing w:after="0" w:line="240" w:lineRule="auto"/>
        <w:rPr>
          <w:rFonts w:ascii="Arial" w:eastAsia="Comic Sans MS" w:hAnsi="Arial" w:cs="Arial"/>
          <w:sz w:val="20"/>
        </w:rPr>
      </w:pPr>
    </w:p>
    <w:p w:rsidR="00E95421" w:rsidRPr="00B404A0" w:rsidRDefault="00E95421" w:rsidP="00E95421">
      <w:pPr>
        <w:spacing w:after="0" w:line="240" w:lineRule="auto"/>
        <w:rPr>
          <w:rFonts w:ascii="Arial" w:eastAsia="Comic Sans MS" w:hAnsi="Arial" w:cs="Arial"/>
          <w:b/>
        </w:rPr>
      </w:pPr>
      <w:r w:rsidRPr="00B404A0">
        <w:rPr>
          <w:rFonts w:ascii="Arial" w:eastAsia="Comic Sans MS" w:hAnsi="Arial" w:cs="Arial"/>
          <w:b/>
        </w:rPr>
        <w:t>BCS Accreditation</w:t>
      </w:r>
    </w:p>
    <w:p w:rsidR="00E95421" w:rsidRPr="00B404A0" w:rsidRDefault="00E95421" w:rsidP="00E95421">
      <w:pPr>
        <w:spacing w:after="0" w:line="240" w:lineRule="auto"/>
        <w:rPr>
          <w:rFonts w:ascii="Arial" w:eastAsia="Comic Sans MS" w:hAnsi="Arial" w:cs="Arial"/>
          <w:b/>
        </w:rPr>
      </w:pPr>
    </w:p>
    <w:p w:rsidR="00E95421" w:rsidRPr="00281982" w:rsidRDefault="00E95421" w:rsidP="00E95421">
      <w:pPr>
        <w:spacing w:after="0" w:line="240" w:lineRule="auto"/>
        <w:ind w:left="720"/>
        <w:rPr>
          <w:rFonts w:ascii="Arial" w:eastAsia="Comic Sans MS" w:hAnsi="Arial" w:cs="Arial"/>
        </w:rPr>
      </w:pPr>
      <w:r w:rsidRPr="00281982">
        <w:rPr>
          <w:rFonts w:ascii="Arial" w:eastAsia="Comic Sans MS" w:hAnsi="Arial" w:cs="Arial"/>
        </w:rPr>
        <w:t>Your supervisor needs to check your contract against this list and sign if you are on a BCS accredited course. Take note of this and be sure that you mention all requirements.</w:t>
      </w:r>
    </w:p>
    <w:p w:rsidR="00E95421" w:rsidRPr="00B404A0" w:rsidRDefault="00E95421" w:rsidP="00E95421">
      <w:pPr>
        <w:spacing w:after="0" w:line="240" w:lineRule="auto"/>
        <w:ind w:left="720"/>
        <w:rPr>
          <w:rFonts w:ascii="Arial" w:eastAsia="Comic Sans MS" w:hAnsi="Arial" w:cs="Arial"/>
          <w:sz w:val="20"/>
        </w:rPr>
      </w:pPr>
    </w:p>
    <w:p w:rsidR="00E95421" w:rsidRPr="00B404A0" w:rsidRDefault="00E95421" w:rsidP="00E95421">
      <w:pPr>
        <w:spacing w:after="0" w:line="240" w:lineRule="auto"/>
        <w:rPr>
          <w:rFonts w:ascii="Arial" w:eastAsia="Comic Sans MS" w:hAnsi="Arial" w:cs="Arial"/>
          <w:sz w:val="20"/>
        </w:rPr>
      </w:pPr>
    </w:p>
    <w:tbl>
      <w:tblPr>
        <w:tblStyle w:val="TableGrid"/>
        <w:tblW w:w="9889" w:type="dxa"/>
        <w:tblLook w:val="04A0"/>
      </w:tblPr>
      <w:tblGrid>
        <w:gridCol w:w="2460"/>
        <w:gridCol w:w="1246"/>
        <w:gridCol w:w="1104"/>
        <w:gridCol w:w="1961"/>
        <w:gridCol w:w="1559"/>
        <w:gridCol w:w="1559"/>
      </w:tblGrid>
      <w:tr w:rsidR="00E95421" w:rsidRPr="00B404A0" w:rsidTr="00E05880">
        <w:trPr>
          <w:trHeight w:val="700"/>
        </w:trPr>
        <w:tc>
          <w:tcPr>
            <w:tcW w:w="6771" w:type="dxa"/>
            <w:gridSpan w:val="4"/>
          </w:tcPr>
          <w:p w:rsidR="00E95421" w:rsidRPr="00B404A0" w:rsidRDefault="00E95421" w:rsidP="00E05880">
            <w:pPr>
              <w:autoSpaceDE w:val="0"/>
              <w:autoSpaceDN w:val="0"/>
              <w:adjustRightInd w:val="0"/>
              <w:rPr>
                <w:rFonts w:ascii="Arial" w:eastAsiaTheme="minorHAnsi" w:hAnsi="Arial" w:cs="Arial"/>
                <w:sz w:val="20"/>
                <w:szCs w:val="20"/>
                <w:lang w:eastAsia="en-US"/>
              </w:rPr>
            </w:pPr>
            <w:r w:rsidRPr="00B404A0">
              <w:rPr>
                <w:rFonts w:ascii="Arial" w:eastAsiaTheme="minorHAnsi" w:hAnsi="Arial" w:cs="Arial"/>
                <w:sz w:val="20"/>
                <w:szCs w:val="20"/>
                <w:lang w:eastAsia="en-US"/>
              </w:rPr>
              <w:t>This contract contains an elucidation of the problem, the objectives of</w:t>
            </w:r>
          </w:p>
          <w:p w:rsidR="00E95421" w:rsidRPr="00B404A0" w:rsidRDefault="00E95421" w:rsidP="00E05880">
            <w:pPr>
              <w:rPr>
                <w:rFonts w:ascii="Arial" w:eastAsia="Comic Sans MS" w:hAnsi="Arial" w:cs="Arial"/>
                <w:b/>
                <w:noProof/>
                <w:sz w:val="20"/>
              </w:rPr>
            </w:pPr>
            <w:r w:rsidRPr="00B404A0">
              <w:rPr>
                <w:rFonts w:ascii="Arial" w:eastAsiaTheme="minorHAnsi" w:hAnsi="Arial" w:cs="Arial"/>
                <w:sz w:val="20"/>
                <w:szCs w:val="20"/>
                <w:lang w:eastAsia="en-US"/>
              </w:rPr>
              <w:t>the project and a risk analysis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noProof/>
                <w:sz w:val="20"/>
                <w:lang w:val="en-US" w:eastAsia="en-US" w:bidi="en-US"/>
              </w:rPr>
              <w:pict>
                <v:shape id="Text Box 105" o:spid="_x0000_s1064" type="#_x0000_t202" style="position:absolute;margin-left:22.25pt;margin-top:8.95pt;width:21.6pt;height:16.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">
                  <v:textbox style="mso-next-textbox:#Text Box 105">
                    <w:txbxContent>
                      <w:p w:rsidR="00E05880" w:rsidRDefault="00E05880" w:rsidP="0078625D">
                        <w:pPr>
                          <w:shd w:val="clear" w:color="auto" w:fill="000000" w:themeFill="text1"/>
                        </w:pPr>
                      </w:p>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Yes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b/>
                <w:noProof/>
                <w:sz w:val="20"/>
                <w:lang w:val="en-US" w:eastAsia="en-US" w:bidi="en-US"/>
              </w:rPr>
              <w:pict>
                <v:shape id="Text Box 106" o:spid="_x0000_s1065" type="#_x0000_t202" style="position:absolute;margin-left:18.2pt;margin-top:8.95pt;width:21.6pt;height:1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">
                  <v:textbox style="mso-next-textbox:#Text Box 106">
                    <w:txbxContent>
                      <w:p w:rsidR="00E05880" w:rsidRDefault="00E05880" w:rsidP="00E95421"/>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No</w:t>
            </w:r>
          </w:p>
        </w:tc>
      </w:tr>
      <w:tr w:rsidR="00E95421" w:rsidRPr="00B404A0" w:rsidTr="00E05880">
        <w:trPr>
          <w:trHeight w:val="700"/>
        </w:trPr>
        <w:tc>
          <w:tcPr>
            <w:tcW w:w="6771" w:type="dxa"/>
            <w:gridSpan w:val="4"/>
          </w:tcPr>
          <w:p w:rsidR="00E95421" w:rsidRPr="00B404A0" w:rsidRDefault="00E95421" w:rsidP="00E05880">
            <w:pPr>
              <w:autoSpaceDE w:val="0"/>
              <w:autoSpaceDN w:val="0"/>
              <w:adjustRightInd w:val="0"/>
              <w:rPr>
                <w:rFonts w:ascii="Arial" w:eastAsiaTheme="minorHAnsi" w:hAnsi="Arial" w:cs="Arial"/>
                <w:sz w:val="20"/>
                <w:szCs w:val="20"/>
                <w:lang w:eastAsia="en-US"/>
              </w:rPr>
            </w:pPr>
            <w:r w:rsidRPr="00B404A0">
              <w:rPr>
                <w:rFonts w:ascii="Arial" w:eastAsiaTheme="minorHAnsi" w:hAnsi="Arial" w:cs="Arial"/>
                <w:sz w:val="20"/>
                <w:szCs w:val="20"/>
                <w:lang w:eastAsia="en-US"/>
              </w:rPr>
              <w:t>The contract states that the project will include an in-depth investigation of the context and literature, and where appropriate, other similar products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noProof/>
                <w:sz w:val="20"/>
                <w:lang w:val="en-US" w:eastAsia="en-US" w:bidi="en-US"/>
              </w:rPr>
              <w:pict>
                <v:shape id="Text Box 103" o:spid="_x0000_s1062" type="#_x0000_t202" style="position:absolute;margin-left:22.25pt;margin-top:8.95pt;width:21.6pt;height:1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">
                  <v:textbox style="mso-next-textbox:#Text Box 103">
                    <w:txbxContent>
                      <w:p w:rsidR="00E05880" w:rsidRDefault="00E05880" w:rsidP="0078625D">
                        <w:pPr>
                          <w:shd w:val="clear" w:color="auto" w:fill="000000" w:themeFill="text1"/>
                        </w:pPr>
                      </w:p>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Yes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b/>
                <w:noProof/>
                <w:sz w:val="20"/>
                <w:lang w:val="en-US" w:eastAsia="en-US" w:bidi="en-US"/>
              </w:rPr>
              <w:pict>
                <v:shape id="Text Box 104" o:spid="_x0000_s1063" type="#_x0000_t202" style="position:absolute;margin-left:18.2pt;margin-top:8.95pt;width:21.6pt;height:16.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">
                  <v:textbox style="mso-next-textbox:#Text Box 104">
                    <w:txbxContent>
                      <w:p w:rsidR="00E05880" w:rsidRDefault="00E05880" w:rsidP="00E95421"/>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No</w:t>
            </w:r>
          </w:p>
        </w:tc>
      </w:tr>
      <w:tr w:rsidR="00E95421" w:rsidRPr="00B404A0" w:rsidTr="00E05880">
        <w:trPr>
          <w:trHeight w:val="700"/>
        </w:trPr>
        <w:tc>
          <w:tcPr>
            <w:tcW w:w="6771" w:type="dxa"/>
            <w:gridSpan w:val="4"/>
          </w:tcPr>
          <w:p w:rsidR="00E95421" w:rsidRPr="00B404A0" w:rsidRDefault="00E95421" w:rsidP="00E05880">
            <w:pPr>
              <w:autoSpaceDE w:val="0"/>
              <w:autoSpaceDN w:val="0"/>
              <w:adjustRightInd w:val="0"/>
              <w:rPr>
                <w:rFonts w:ascii="Arial" w:eastAsiaTheme="minorHAnsi" w:hAnsi="Arial" w:cs="Arial"/>
                <w:sz w:val="20"/>
                <w:szCs w:val="20"/>
                <w:lang w:eastAsia="en-US"/>
              </w:rPr>
            </w:pPr>
            <w:r w:rsidRPr="00B404A0">
              <w:rPr>
                <w:rFonts w:ascii="Arial" w:eastAsiaTheme="minorHAnsi" w:hAnsi="Arial" w:cs="Arial"/>
                <w:sz w:val="20"/>
                <w:szCs w:val="20"/>
                <w:lang w:eastAsia="en-US"/>
              </w:rPr>
              <w:t>The contract states that the final report will contain a clear description of the stages ofthe life cycle undertaken</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noProof/>
                <w:sz w:val="20"/>
                <w:lang w:val="en-US" w:eastAsia="en-US" w:bidi="en-US"/>
              </w:rPr>
              <w:pict>
                <v:shape id="Text Box 101" o:spid="_x0000_s1060" type="#_x0000_t202" style="position:absolute;margin-left:22.25pt;margin-top:8.95pt;width:21.6pt;height:16.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">
                  <v:textbox style="mso-next-textbox:#Text Box 101">
                    <w:txbxContent>
                      <w:p w:rsidR="00E05880" w:rsidRDefault="00E05880" w:rsidP="0078625D">
                        <w:pPr>
                          <w:shd w:val="clear" w:color="auto" w:fill="000000" w:themeFill="text1"/>
                        </w:pPr>
                      </w:p>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Yes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b/>
                <w:noProof/>
                <w:sz w:val="20"/>
                <w:lang w:val="en-US" w:eastAsia="en-US" w:bidi="en-US"/>
              </w:rPr>
              <w:pict>
                <v:shape id="Text Box 102" o:spid="_x0000_s1061" type="#_x0000_t202" style="position:absolute;margin-left:18.2pt;margin-top:8.95pt;width:21.6pt;height:16.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">
                  <v:textbox style="mso-next-textbox:#Text Box 102">
                    <w:txbxContent>
                      <w:p w:rsidR="00E05880" w:rsidRDefault="00E05880" w:rsidP="00E95421"/>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No</w:t>
            </w:r>
          </w:p>
        </w:tc>
      </w:tr>
      <w:tr w:rsidR="00E95421" w:rsidRPr="00B404A0" w:rsidTr="00E05880">
        <w:trPr>
          <w:trHeight w:val="700"/>
        </w:trPr>
        <w:tc>
          <w:tcPr>
            <w:tcW w:w="6771" w:type="dxa"/>
            <w:gridSpan w:val="4"/>
          </w:tcPr>
          <w:p w:rsidR="00E95421" w:rsidRPr="00B404A0" w:rsidRDefault="00E95421" w:rsidP="00E05880">
            <w:pPr>
              <w:autoSpaceDE w:val="0"/>
              <w:autoSpaceDN w:val="0"/>
              <w:adjustRightInd w:val="0"/>
              <w:rPr>
                <w:rFonts w:ascii="Arial" w:eastAsiaTheme="minorHAnsi" w:hAnsi="Arial" w:cs="Arial"/>
                <w:sz w:val="20"/>
                <w:szCs w:val="20"/>
                <w:lang w:eastAsia="en-US"/>
              </w:rPr>
            </w:pPr>
            <w:r w:rsidRPr="00B404A0">
              <w:rPr>
                <w:rFonts w:ascii="Arial" w:eastAsiaTheme="minorHAnsi" w:hAnsi="Arial" w:cs="Arial"/>
                <w:sz w:val="20"/>
                <w:szCs w:val="20"/>
                <w:lang w:eastAsia="en-US"/>
              </w:rPr>
              <w:t>The contract states that the final report will contain a description of how verification and validation were applied.</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noProof/>
                <w:sz w:val="20"/>
                <w:lang w:val="en-US" w:eastAsia="en-US" w:bidi="en-US"/>
              </w:rPr>
              <w:pict>
                <v:shape id="Text Box 99" o:spid="_x0000_s1058" type="#_x0000_t202" style="position:absolute;margin-left:22.25pt;margin-top:8.95pt;width:21.6pt;height:16.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">
                  <v:textbox style="mso-next-textbox:#Text Box 99">
                    <w:txbxContent>
                      <w:p w:rsidR="00E05880" w:rsidRDefault="00E05880" w:rsidP="0078625D">
                        <w:pPr>
                          <w:shd w:val="clear" w:color="auto" w:fill="000000" w:themeFill="text1"/>
                        </w:pPr>
                      </w:p>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Yes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b/>
                <w:noProof/>
                <w:sz w:val="20"/>
                <w:lang w:val="en-US" w:eastAsia="en-US" w:bidi="en-US"/>
              </w:rPr>
              <w:pict>
                <v:shape id="Text Box 100" o:spid="_x0000_s1059" type="#_x0000_t202" style="position:absolute;margin-left:18.2pt;margin-top:8.95pt;width:21.6pt;height:16.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">
                  <v:textbox style="mso-next-textbox:#Text Box 100">
                    <w:txbxContent>
                      <w:p w:rsidR="00E05880" w:rsidRDefault="00E05880" w:rsidP="00E95421"/>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No</w:t>
            </w:r>
          </w:p>
        </w:tc>
      </w:tr>
      <w:tr w:rsidR="00E95421" w:rsidRPr="00B404A0" w:rsidTr="00E05880">
        <w:trPr>
          <w:trHeight w:val="700"/>
        </w:trPr>
        <w:tc>
          <w:tcPr>
            <w:tcW w:w="6771" w:type="dxa"/>
            <w:gridSpan w:val="4"/>
          </w:tcPr>
          <w:p w:rsidR="00E95421" w:rsidRPr="00B404A0" w:rsidRDefault="00E95421" w:rsidP="00E05880">
            <w:pPr>
              <w:autoSpaceDE w:val="0"/>
              <w:autoSpaceDN w:val="0"/>
              <w:adjustRightInd w:val="0"/>
              <w:rPr>
                <w:rFonts w:ascii="Arial" w:eastAsiaTheme="minorHAnsi" w:hAnsi="Arial" w:cs="Arial"/>
                <w:sz w:val="20"/>
                <w:szCs w:val="20"/>
                <w:lang w:eastAsia="en-US"/>
              </w:rPr>
            </w:pPr>
            <w:r w:rsidRPr="00B404A0">
              <w:rPr>
                <w:rFonts w:ascii="Arial" w:eastAsiaTheme="minorHAnsi" w:hAnsi="Arial" w:cs="Arial"/>
                <w:sz w:val="20"/>
                <w:szCs w:val="20"/>
                <w:lang w:eastAsia="en-US"/>
              </w:rPr>
              <w:t>The contract states that the  report will contain a description of the use of tools to support the development process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noProof/>
                <w:sz w:val="20"/>
                <w:lang w:val="en-US" w:eastAsia="en-US" w:bidi="en-US"/>
              </w:rPr>
              <w:pict>
                <v:shape id="Text Box 97" o:spid="_x0000_s1056" type="#_x0000_t202" style="position:absolute;margin-left:22.25pt;margin-top:8.95pt;width:21.6pt;height:16.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">
                  <v:textbox style="mso-next-textbox:#Text Box 97">
                    <w:txbxContent>
                      <w:p w:rsidR="00E05880" w:rsidRDefault="00E05880" w:rsidP="0078625D">
                        <w:pPr>
                          <w:shd w:val="clear" w:color="auto" w:fill="000000" w:themeFill="text1"/>
                        </w:pPr>
                      </w:p>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Yes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b/>
                <w:noProof/>
                <w:sz w:val="20"/>
                <w:lang w:val="en-US" w:eastAsia="en-US" w:bidi="en-US"/>
              </w:rPr>
              <w:pict>
                <v:shape id="Text Box 98" o:spid="_x0000_s1057" type="#_x0000_t202" style="position:absolute;margin-left:18.2pt;margin-top:8.95pt;width:21.6pt;height:1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">
                  <v:textbox style="mso-next-textbox:#Text Box 98">
                    <w:txbxContent>
                      <w:p w:rsidR="00E05880" w:rsidRDefault="00E05880" w:rsidP="00E95421"/>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No</w:t>
            </w:r>
          </w:p>
        </w:tc>
      </w:tr>
      <w:tr w:rsidR="00E95421" w:rsidRPr="00B404A0" w:rsidTr="00E05880">
        <w:trPr>
          <w:trHeight w:val="700"/>
        </w:trPr>
        <w:tc>
          <w:tcPr>
            <w:tcW w:w="6771" w:type="dxa"/>
            <w:gridSpan w:val="4"/>
          </w:tcPr>
          <w:p w:rsidR="00E95421" w:rsidRPr="00B404A0" w:rsidRDefault="00E95421" w:rsidP="00E05880">
            <w:pPr>
              <w:autoSpaceDE w:val="0"/>
              <w:autoSpaceDN w:val="0"/>
              <w:adjustRightInd w:val="0"/>
              <w:rPr>
                <w:rFonts w:ascii="Arial" w:eastAsiaTheme="minorHAnsi" w:hAnsi="Arial" w:cs="Arial"/>
                <w:sz w:val="20"/>
                <w:szCs w:val="20"/>
                <w:lang w:eastAsia="en-US"/>
              </w:rPr>
            </w:pPr>
            <w:r w:rsidRPr="00B404A0">
              <w:rPr>
                <w:rFonts w:ascii="Arial" w:eastAsiaTheme="minorHAnsi" w:hAnsi="Arial" w:cs="Arial"/>
                <w:sz w:val="20"/>
                <w:szCs w:val="20"/>
                <w:lang w:eastAsia="en-US"/>
              </w:rPr>
              <w:t>The contract states that the final report will contain a critical appraisal of the project, indicating the rationale for any design/implementation decisions, lessons learnt during the course of the project, and evaluation (with hindsight) of the project outcome and the process of its production (including a review of the plan and any deviations from it)</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noProof/>
                <w:sz w:val="20"/>
                <w:lang w:val="en-US" w:eastAsia="en-US" w:bidi="en-US"/>
              </w:rPr>
              <w:pict>
                <v:shape id="Text Box 93" o:spid="_x0000_s1054" type="#_x0000_t202" style="position:absolute;margin-left:22.25pt;margin-top:8.95pt;width:21.6pt;height:16.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">
                  <v:textbox style="mso-next-textbox:#Text Box 93">
                    <w:txbxContent>
                      <w:p w:rsidR="00E05880" w:rsidRDefault="00E05880" w:rsidP="0078625D">
                        <w:pPr>
                          <w:shd w:val="clear" w:color="auto" w:fill="000000" w:themeFill="text1"/>
                        </w:pPr>
                      </w:p>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Yes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b/>
                <w:noProof/>
                <w:sz w:val="20"/>
                <w:lang w:val="en-US" w:eastAsia="en-US" w:bidi="en-US"/>
              </w:rPr>
              <w:pict>
                <v:shape id="Text Box 94" o:spid="_x0000_s1055" type="#_x0000_t202" style="position:absolute;margin-left:18.2pt;margin-top:8.95pt;width:21.6pt;height:16.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">
                  <v:textbox style="mso-next-textbox:#Text Box 94">
                    <w:txbxContent>
                      <w:p w:rsidR="00E05880" w:rsidRDefault="00E05880" w:rsidP="00E95421"/>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No</w:t>
            </w:r>
          </w:p>
        </w:tc>
      </w:tr>
      <w:tr w:rsidR="00E95421" w:rsidRPr="00B404A0" w:rsidTr="00E05880">
        <w:trPr>
          <w:trHeight w:val="700"/>
        </w:trPr>
        <w:tc>
          <w:tcPr>
            <w:tcW w:w="6771" w:type="dxa"/>
            <w:gridSpan w:val="4"/>
          </w:tcPr>
          <w:p w:rsidR="00E95421" w:rsidRPr="00B404A0" w:rsidRDefault="00E95421" w:rsidP="00E05880">
            <w:pPr>
              <w:rPr>
                <w:rFonts w:ascii="Arial" w:eastAsia="Comic Sans MS" w:hAnsi="Arial" w:cs="Arial"/>
                <w:b/>
                <w:noProof/>
                <w:sz w:val="20"/>
              </w:rPr>
            </w:pPr>
            <w:r w:rsidRPr="00B404A0">
              <w:rPr>
                <w:rFonts w:ascii="Arial" w:eastAsiaTheme="minorHAnsi" w:hAnsi="Arial" w:cs="Arial"/>
                <w:sz w:val="20"/>
                <w:szCs w:val="20"/>
                <w:lang w:eastAsia="en-US"/>
              </w:rPr>
              <w:t>The contract states that there will be a description of any research hypothesis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noProof/>
                <w:sz w:val="20"/>
                <w:lang w:val="en-US" w:eastAsia="en-US" w:bidi="en-US"/>
              </w:rPr>
              <w:pict>
                <v:shape id="Text Box 91" o:spid="_x0000_s1052" type="#_x0000_t202" style="position:absolute;margin-left:22.25pt;margin-top:8.95pt;width:21.6pt;height:1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">
                  <v:textbox style="mso-next-textbox:#Text Box 91">
                    <w:txbxContent>
                      <w:p w:rsidR="00E05880" w:rsidRDefault="00E05880" w:rsidP="0078625D">
                        <w:pPr>
                          <w:shd w:val="clear" w:color="auto" w:fill="000000" w:themeFill="text1"/>
                        </w:pPr>
                      </w:p>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Yes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b/>
                <w:noProof/>
                <w:sz w:val="20"/>
                <w:lang w:val="en-US" w:eastAsia="en-US" w:bidi="en-US"/>
              </w:rPr>
              <w:pict>
                <v:shape id="Text Box 92" o:spid="_x0000_s1053" type="#_x0000_t202" style="position:absolute;margin-left:18.2pt;margin-top:8.95pt;width:21.6pt;height:16.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">
                  <v:textbox style="mso-next-textbox:#Text Box 92">
                    <w:txbxContent>
                      <w:p w:rsidR="00E05880" w:rsidRDefault="00E05880" w:rsidP="00E95421"/>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No</w:t>
            </w:r>
          </w:p>
        </w:tc>
      </w:tr>
      <w:tr w:rsidR="00E95421" w:rsidRPr="00B404A0" w:rsidTr="00E05880">
        <w:trPr>
          <w:trHeight w:val="700"/>
        </w:trPr>
        <w:tc>
          <w:tcPr>
            <w:tcW w:w="6771" w:type="dxa"/>
            <w:gridSpan w:val="4"/>
          </w:tcPr>
          <w:p w:rsidR="00E95421" w:rsidRPr="00B404A0" w:rsidRDefault="00E95421" w:rsidP="00E05880">
            <w:pPr>
              <w:rPr>
                <w:rFonts w:ascii="Arial" w:eastAsia="Comic Sans MS" w:hAnsi="Arial" w:cs="Arial"/>
                <w:b/>
                <w:noProof/>
                <w:sz w:val="20"/>
              </w:rPr>
            </w:pPr>
            <w:r w:rsidRPr="00B404A0">
              <w:rPr>
                <w:rFonts w:ascii="Arial" w:eastAsiaTheme="minorHAnsi" w:hAnsi="Arial" w:cs="Arial"/>
                <w:sz w:val="20"/>
                <w:szCs w:val="20"/>
                <w:lang w:eastAsia="en-US"/>
              </w:rPr>
              <w:t>The contract states that all research will be fully referenced</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noProof/>
                <w:sz w:val="20"/>
                <w:lang w:val="en-US" w:eastAsia="en-US" w:bidi="en-US"/>
              </w:rPr>
              <w:pict>
                <v:shape id="Text Box 89" o:spid="_x0000_s1050" type="#_x0000_t202" style="position:absolute;margin-left:22.25pt;margin-top:8.95pt;width:21.6pt;height:16.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">
                  <v:textbox style="mso-next-textbox:#Text Box 89">
                    <w:txbxContent>
                      <w:p w:rsidR="00E05880" w:rsidRDefault="00E05880" w:rsidP="0078625D">
                        <w:pPr>
                          <w:shd w:val="clear" w:color="auto" w:fill="000000" w:themeFill="text1"/>
                        </w:pPr>
                      </w:p>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Yes</w:t>
            </w:r>
          </w:p>
        </w:tc>
        <w:tc>
          <w:tcPr>
            <w:tcW w:w="1559" w:type="dxa"/>
          </w:tcPr>
          <w:p w:rsidR="00E95421" w:rsidRPr="00B404A0" w:rsidRDefault="001D5FCB" w:rsidP="00E05880">
            <w:pPr>
              <w:rPr>
                <w:rFonts w:ascii="Arial" w:eastAsia="Comic Sans MS" w:hAnsi="Arial" w:cs="Arial"/>
                <w:b/>
                <w:sz w:val="20"/>
              </w:rPr>
            </w:pPr>
            <w:r w:rsidRPr="001D5FCB">
              <w:rPr>
                <w:rFonts w:ascii="Arial" w:eastAsia="Comic Sans MS" w:hAnsi="Arial" w:cs="Arial"/>
                <w:b/>
                <w:noProof/>
                <w:sz w:val="20"/>
                <w:lang w:val="en-US" w:eastAsia="en-US" w:bidi="en-US"/>
              </w:rPr>
              <w:pict>
                <v:shape id="Text Box 90" o:spid="_x0000_s1051" type="#_x0000_t202" style="position:absolute;margin-left:18.2pt;margin-top:8.95pt;width:21.6pt;height:16.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">
                  <v:textbox style="mso-next-textbox:#Text Box 90">
                    <w:txbxContent>
                      <w:p w:rsidR="00E05880" w:rsidRDefault="00E05880" w:rsidP="00E95421"/>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No</w:t>
            </w:r>
          </w:p>
        </w:tc>
      </w:tr>
      <w:tr w:rsidR="00E95421" w:rsidRPr="00B404A0" w:rsidTr="00E05880">
        <w:trPr>
          <w:trHeight w:val="700"/>
        </w:trPr>
        <w:tc>
          <w:tcPr>
            <w:tcW w:w="2460" w:type="dxa"/>
          </w:tcPr>
          <w:p w:rsidR="00E95421" w:rsidRPr="00B404A0" w:rsidRDefault="00E95421" w:rsidP="00E05880">
            <w:pPr>
              <w:rPr>
                <w:rFonts w:ascii="Arial" w:eastAsia="Comic Sans MS" w:hAnsi="Arial" w:cs="Arial"/>
                <w:b/>
                <w:sz w:val="20"/>
              </w:rPr>
            </w:pP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Contract is suitable for BCS Accredited Project</w:t>
            </w:r>
          </w:p>
        </w:tc>
        <w:tc>
          <w:tcPr>
            <w:tcW w:w="1246" w:type="dxa"/>
          </w:tcPr>
          <w:p w:rsidR="00E95421" w:rsidRPr="00B404A0" w:rsidRDefault="001D5FCB" w:rsidP="00E05880">
            <w:pPr>
              <w:rPr>
                <w:rFonts w:ascii="Arial" w:eastAsia="Comic Sans MS" w:hAnsi="Arial" w:cs="Arial"/>
                <w:b/>
                <w:sz w:val="20"/>
              </w:rPr>
            </w:pPr>
            <w:r w:rsidRPr="001D5FCB">
              <w:rPr>
                <w:rFonts w:ascii="Arial" w:eastAsia="Comic Sans MS" w:hAnsi="Arial" w:cs="Arial"/>
                <w:noProof/>
                <w:sz w:val="20"/>
                <w:lang w:val="en-US" w:eastAsia="en-US" w:bidi="en-US"/>
              </w:rPr>
              <w:pict>
                <v:shape id="Text Box 107" o:spid="_x0000_s1066" type="#_x0000_t202" style="position:absolute;margin-left:22.25pt;margin-top:8.95pt;width:21.6pt;height:16.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">
                  <v:textbox style="mso-next-textbox:#Text Box 107">
                    <w:txbxContent>
                      <w:p w:rsidR="00E05880" w:rsidRDefault="00E05880" w:rsidP="0078625D">
                        <w:pPr>
                          <w:shd w:val="clear" w:color="auto" w:fill="000000" w:themeFill="text1"/>
                        </w:pPr>
                      </w:p>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Yes</w:t>
            </w:r>
          </w:p>
        </w:tc>
        <w:tc>
          <w:tcPr>
            <w:tcW w:w="1104" w:type="dxa"/>
          </w:tcPr>
          <w:p w:rsidR="00E95421" w:rsidRPr="00B404A0" w:rsidRDefault="001D5FCB" w:rsidP="00E05880">
            <w:pPr>
              <w:rPr>
                <w:rFonts w:ascii="Arial" w:eastAsia="Comic Sans MS" w:hAnsi="Arial" w:cs="Arial"/>
                <w:b/>
                <w:sz w:val="20"/>
              </w:rPr>
            </w:pPr>
            <w:r w:rsidRPr="001D5FCB">
              <w:rPr>
                <w:rFonts w:ascii="Arial" w:eastAsia="Comic Sans MS" w:hAnsi="Arial" w:cs="Arial"/>
                <w:b/>
                <w:noProof/>
                <w:sz w:val="20"/>
                <w:lang w:val="en-US" w:eastAsia="en-US" w:bidi="en-US"/>
              </w:rPr>
              <w:pict>
                <v:shape id="Text Box 108" o:spid="_x0000_s1067" type="#_x0000_t202" style="position:absolute;margin-left:18.2pt;margin-top:8.95pt;width:21.6pt;height:16.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">
                  <v:textbox style="mso-next-textbox:#Text Box 108">
                    <w:txbxContent>
                      <w:p w:rsidR="00E05880" w:rsidRDefault="00E05880" w:rsidP="00E95421"/>
                    </w:txbxContent>
                  </v:textbox>
                </v:shape>
              </w:pict>
            </w:r>
          </w:p>
          <w:p w:rsidR="00E95421" w:rsidRPr="00B404A0" w:rsidRDefault="00E95421" w:rsidP="00E05880">
            <w:pPr>
              <w:rPr>
                <w:rFonts w:ascii="Arial" w:eastAsia="Comic Sans MS" w:hAnsi="Arial" w:cs="Arial"/>
                <w:b/>
                <w:sz w:val="20"/>
              </w:rPr>
            </w:pPr>
            <w:r w:rsidRPr="00B404A0">
              <w:rPr>
                <w:rFonts w:ascii="Arial" w:eastAsia="Comic Sans MS" w:hAnsi="Arial" w:cs="Arial"/>
                <w:b/>
                <w:sz w:val="20"/>
              </w:rPr>
              <w:t>No</w:t>
            </w:r>
          </w:p>
        </w:tc>
        <w:tc>
          <w:tcPr>
            <w:tcW w:w="1961" w:type="dxa"/>
          </w:tcPr>
          <w:p w:rsidR="00E95421" w:rsidRPr="00B404A0" w:rsidRDefault="00E95421" w:rsidP="00E05880">
            <w:pPr>
              <w:rPr>
                <w:rFonts w:ascii="Arial" w:eastAsia="Comic Sans MS" w:hAnsi="Arial" w:cs="Arial"/>
                <w:b/>
                <w:noProof/>
                <w:sz w:val="20"/>
              </w:rPr>
            </w:pPr>
          </w:p>
          <w:p w:rsidR="00E95421" w:rsidRPr="00B404A0" w:rsidRDefault="00E95421" w:rsidP="00E05880">
            <w:pPr>
              <w:rPr>
                <w:rFonts w:ascii="Arial" w:eastAsia="Comic Sans MS" w:hAnsi="Arial" w:cs="Arial"/>
                <w:b/>
                <w:noProof/>
                <w:sz w:val="20"/>
              </w:rPr>
            </w:pPr>
            <w:r w:rsidRPr="00B404A0">
              <w:rPr>
                <w:rFonts w:ascii="Arial" w:eastAsia="Comic Sans MS" w:hAnsi="Arial" w:cs="Arial"/>
                <w:b/>
                <w:noProof/>
                <w:sz w:val="20"/>
              </w:rPr>
              <w:t xml:space="preserve">Supervisor </w:t>
            </w:r>
          </w:p>
          <w:p w:rsidR="00E95421" w:rsidRPr="00B404A0" w:rsidRDefault="00E95421" w:rsidP="00E05880">
            <w:pPr>
              <w:rPr>
                <w:rFonts w:ascii="Arial" w:eastAsia="Comic Sans MS" w:hAnsi="Arial" w:cs="Arial"/>
                <w:b/>
                <w:noProof/>
                <w:sz w:val="20"/>
              </w:rPr>
            </w:pPr>
            <w:r w:rsidRPr="00B404A0">
              <w:rPr>
                <w:rFonts w:ascii="Arial" w:eastAsia="Comic Sans MS" w:hAnsi="Arial" w:cs="Arial"/>
                <w:b/>
                <w:noProof/>
                <w:sz w:val="20"/>
              </w:rPr>
              <w:t>Signature</w:t>
            </w:r>
          </w:p>
          <w:p w:rsidR="00E95421" w:rsidRPr="00B404A0" w:rsidRDefault="00E95421" w:rsidP="00E05880">
            <w:pPr>
              <w:rPr>
                <w:rFonts w:ascii="Arial" w:eastAsia="Comic Sans MS" w:hAnsi="Arial" w:cs="Arial"/>
                <w:b/>
                <w:noProof/>
                <w:sz w:val="20"/>
              </w:rPr>
            </w:pPr>
          </w:p>
        </w:tc>
        <w:tc>
          <w:tcPr>
            <w:tcW w:w="3118" w:type="dxa"/>
            <w:gridSpan w:val="2"/>
          </w:tcPr>
          <w:p w:rsidR="00E95421" w:rsidRPr="00B404A0" w:rsidRDefault="00E95421" w:rsidP="00E05880">
            <w:pPr>
              <w:rPr>
                <w:rFonts w:ascii="Arial" w:eastAsia="Comic Sans MS" w:hAnsi="Arial" w:cs="Arial"/>
                <w:b/>
                <w:noProof/>
                <w:sz w:val="20"/>
              </w:rPr>
            </w:pPr>
          </w:p>
        </w:tc>
      </w:tr>
    </w:tbl>
    <w:p w:rsidR="00F311A1" w:rsidRDefault="00F311A1" w:rsidP="00E95421">
      <w:pPr>
        <w:rPr>
          <w:rFonts w:ascii="Arial" w:eastAsia="Times New Roman" w:hAnsi="Arial" w:cs="Arial"/>
          <w:b/>
        </w:rPr>
      </w:pPr>
    </w:p>
    <w:p w:rsidR="00E95421" w:rsidRPr="00B404A0" w:rsidRDefault="005755AE" w:rsidP="00E95421">
      <w:pPr>
        <w:rPr>
          <w:rFonts w:ascii="Arial" w:eastAsia="Times New Roman" w:hAnsi="Arial" w:cs="Arial"/>
          <w:b/>
        </w:rPr>
      </w:pPr>
      <w:r>
        <w:rPr>
          <w:rFonts w:ascii="Arial" w:eastAsia="Times New Roman" w:hAnsi="Arial" w:cs="Arial"/>
          <w:b/>
          <w:noProof/>
          <w:lang w:eastAsia="en-GB" w:bidi="ar-SA"/>
        </w:rPr>
        <w:lastRenderedPageBreak/>
        <w:drawing>
          <wp:anchor distT="0" distB="0" distL="114300" distR="114300" simplePos="0" relativeHeight="251746304" behindDoc="0" locked="0" layoutInCell="1" allowOverlap="1">
            <wp:simplePos x="0" y="0"/>
            <wp:positionH relativeFrom="column">
              <wp:posOffset>628650</wp:posOffset>
            </wp:positionH>
            <wp:positionV relativeFrom="paragraph">
              <wp:posOffset>120650</wp:posOffset>
            </wp:positionV>
            <wp:extent cx="1476375" cy="495300"/>
            <wp:effectExtent l="19050" t="0" r="9525" b="0"/>
            <wp:wrapNone/>
            <wp:docPr id="70"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3937" t="21860" r="32056" b="53954"/>
                    <a:stretch>
                      <a:fillRect/>
                    </a:stretch>
                  </pic:blipFill>
                  <pic:spPr>
                    <a:xfrm>
                      <a:off x="0" y="0"/>
                      <a:ext cx="1476375" cy="495300"/>
                    </a:xfrm>
                    <a:prstGeom prst="rect">
                      <a:avLst/>
                    </a:prstGeom>
                  </pic:spPr>
                </pic:pic>
              </a:graphicData>
            </a:graphic>
          </wp:anchor>
        </w:drawing>
      </w:r>
    </w:p>
    <w:p w:rsidR="00E95421" w:rsidRPr="00B404A0" w:rsidRDefault="00E95421" w:rsidP="00E95421">
      <w:pPr>
        <w:spacing w:after="0" w:line="240" w:lineRule="auto"/>
        <w:rPr>
          <w:rFonts w:ascii="Arial" w:eastAsia="Times New Roman" w:hAnsi="Arial" w:cs="Arial"/>
          <w:b/>
        </w:rPr>
      </w:pPr>
      <w:r w:rsidRPr="00B404A0">
        <w:rPr>
          <w:rFonts w:ascii="Arial" w:eastAsia="Times New Roman" w:hAnsi="Arial" w:cs="Arial"/>
          <w:b/>
        </w:rPr>
        <w:t>Student_________</w:t>
      </w:r>
      <w:r w:rsidR="000F3F97">
        <w:rPr>
          <w:rFonts w:ascii="Arial" w:eastAsia="Times New Roman" w:hAnsi="Arial" w:cs="Arial"/>
          <w:b/>
        </w:rPr>
        <w:t>_________________________</w:t>
      </w:r>
      <w:r w:rsidR="000F3F97">
        <w:rPr>
          <w:rFonts w:ascii="Arial" w:eastAsia="Times New Roman" w:hAnsi="Arial" w:cs="Arial"/>
          <w:b/>
        </w:rPr>
        <w:tab/>
      </w:r>
      <w:r w:rsidR="000F3F97">
        <w:rPr>
          <w:rFonts w:ascii="Arial" w:eastAsia="Times New Roman" w:hAnsi="Arial" w:cs="Arial"/>
          <w:b/>
        </w:rPr>
        <w:tab/>
        <w:t xml:space="preserve">Date </w:t>
      </w:r>
      <w:r w:rsidR="000F3F97" w:rsidRPr="00F95F50">
        <w:rPr>
          <w:rFonts w:ascii="Arial" w:eastAsia="Times New Roman" w:hAnsi="Arial" w:cs="Arial"/>
        </w:rPr>
        <w:t>27/10/2017</w:t>
      </w:r>
    </w:p>
    <w:p w:rsidR="00E95421" w:rsidRPr="00B404A0" w:rsidRDefault="00E95421" w:rsidP="00E95421">
      <w:pPr>
        <w:spacing w:after="0" w:line="240" w:lineRule="auto"/>
        <w:rPr>
          <w:rFonts w:ascii="Arial" w:eastAsia="Times New Roman" w:hAnsi="Arial" w:cs="Arial"/>
          <w:b/>
        </w:rPr>
      </w:pPr>
    </w:p>
    <w:p w:rsidR="00E95421" w:rsidRDefault="00E95421" w:rsidP="00E95421">
      <w:pPr>
        <w:spacing w:after="0" w:line="240" w:lineRule="auto"/>
        <w:rPr>
          <w:rFonts w:ascii="Arial" w:eastAsia="Times New Roman" w:hAnsi="Arial" w:cs="Arial"/>
          <w:b/>
        </w:rPr>
      </w:pPr>
      <w:r w:rsidRPr="00B404A0">
        <w:rPr>
          <w:rFonts w:ascii="Arial" w:eastAsia="Times New Roman" w:hAnsi="Arial" w:cs="Arial"/>
          <w:b/>
        </w:rPr>
        <w:t>Proposer ________________________________</w:t>
      </w:r>
      <w:r w:rsidRPr="00B404A0">
        <w:rPr>
          <w:rFonts w:ascii="Arial" w:eastAsia="Times New Roman" w:hAnsi="Arial" w:cs="Arial"/>
          <w:b/>
        </w:rPr>
        <w:tab/>
      </w:r>
      <w:r w:rsidRPr="00B404A0">
        <w:rPr>
          <w:rFonts w:ascii="Arial" w:eastAsia="Times New Roman" w:hAnsi="Arial" w:cs="Arial"/>
          <w:b/>
        </w:rPr>
        <w:tab/>
        <w:t>Date_______________</w:t>
      </w:r>
    </w:p>
    <w:p w:rsidR="000B0AF3" w:rsidRDefault="000B0AF3" w:rsidP="00E95421">
      <w:pPr>
        <w:spacing w:after="0" w:line="240" w:lineRule="auto"/>
        <w:rPr>
          <w:rFonts w:ascii="Arial" w:eastAsia="Times New Roman" w:hAnsi="Arial" w:cs="Arial"/>
          <w:b/>
        </w:rPr>
      </w:pPr>
      <w:r>
        <w:rPr>
          <w:rFonts w:ascii="Arial" w:eastAsia="Times New Roman" w:hAnsi="Arial" w:cs="Arial"/>
          <w:b/>
          <w:noProof/>
          <w:lang w:eastAsia="en-GB" w:bidi="ar-SA"/>
        </w:rPr>
        <w:drawing>
          <wp:anchor distT="0" distB="0" distL="114300" distR="114300" simplePos="0" relativeHeight="251753472" behindDoc="0" locked="0" layoutInCell="1" allowOverlap="1">
            <wp:simplePos x="0" y="0"/>
            <wp:positionH relativeFrom="column">
              <wp:posOffset>762000</wp:posOffset>
            </wp:positionH>
            <wp:positionV relativeFrom="paragraph">
              <wp:posOffset>48895</wp:posOffset>
            </wp:positionV>
            <wp:extent cx="1676400" cy="561975"/>
            <wp:effectExtent l="0" t="0" r="0" b="0"/>
            <wp:wrapNone/>
            <wp:docPr id="74"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7073" t="46046" r="21603" b="26512"/>
                    <a:stretch>
                      <a:fillRect/>
                    </a:stretch>
                  </pic:blipFill>
                  <pic:spPr>
                    <a:xfrm>
                      <a:off x="0" y="0"/>
                      <a:ext cx="1676400" cy="561975"/>
                    </a:xfrm>
                    <a:prstGeom prst="rect">
                      <a:avLst/>
                    </a:prstGeom>
                  </pic:spPr>
                </pic:pic>
              </a:graphicData>
            </a:graphic>
          </wp:anchor>
        </w:drawing>
      </w:r>
    </w:p>
    <w:p w:rsidR="000B0AF3" w:rsidRPr="00B404A0" w:rsidRDefault="000B0AF3" w:rsidP="00E95421">
      <w:pPr>
        <w:spacing w:after="0" w:line="240" w:lineRule="auto"/>
        <w:rPr>
          <w:rFonts w:ascii="Arial" w:eastAsia="Times New Roman" w:hAnsi="Arial" w:cs="Arial"/>
          <w:b/>
        </w:rPr>
      </w:pPr>
    </w:p>
    <w:p w:rsidR="00E95421" w:rsidRPr="00B404A0" w:rsidRDefault="00E95421" w:rsidP="00E95421">
      <w:pPr>
        <w:spacing w:after="0" w:line="240" w:lineRule="auto"/>
        <w:rPr>
          <w:rFonts w:ascii="Arial" w:eastAsia="Times New Roman" w:hAnsi="Arial" w:cs="Arial"/>
          <w:b/>
        </w:rPr>
      </w:pPr>
    </w:p>
    <w:p w:rsidR="00E95421" w:rsidRPr="00B404A0" w:rsidRDefault="00E95421" w:rsidP="00E95421">
      <w:pPr>
        <w:spacing w:after="0" w:line="240" w:lineRule="auto"/>
        <w:rPr>
          <w:rFonts w:ascii="Arial" w:eastAsia="Times New Roman" w:hAnsi="Arial" w:cs="Arial"/>
          <w:b/>
        </w:rPr>
      </w:pPr>
      <w:r w:rsidRPr="00B404A0">
        <w:rPr>
          <w:rFonts w:ascii="Arial" w:eastAsia="Times New Roman" w:hAnsi="Arial" w:cs="Arial"/>
          <w:b/>
        </w:rPr>
        <w:t>Supervisor_______</w:t>
      </w:r>
      <w:r w:rsidR="000F3F97">
        <w:rPr>
          <w:rFonts w:ascii="Arial" w:eastAsia="Times New Roman" w:hAnsi="Arial" w:cs="Arial"/>
          <w:b/>
        </w:rPr>
        <w:t>________________________</w:t>
      </w:r>
      <w:r w:rsidR="000F3F97">
        <w:rPr>
          <w:rFonts w:ascii="Arial" w:eastAsia="Times New Roman" w:hAnsi="Arial" w:cs="Arial"/>
          <w:b/>
        </w:rPr>
        <w:tab/>
      </w:r>
      <w:r w:rsidR="000F3F97">
        <w:rPr>
          <w:rFonts w:ascii="Arial" w:eastAsia="Times New Roman" w:hAnsi="Arial" w:cs="Arial"/>
          <w:b/>
        </w:rPr>
        <w:tab/>
        <w:t xml:space="preserve">Date </w:t>
      </w:r>
      <w:r w:rsidR="000F3F97" w:rsidRPr="00F95F50">
        <w:rPr>
          <w:rFonts w:ascii="Arial" w:eastAsia="Times New Roman" w:hAnsi="Arial" w:cs="Arial"/>
        </w:rPr>
        <w:t>27/10/2017</w:t>
      </w:r>
    </w:p>
    <w:p w:rsidR="00E95421" w:rsidRPr="00B404A0" w:rsidRDefault="00E95421" w:rsidP="00E95421">
      <w:pPr>
        <w:spacing w:after="0" w:line="240" w:lineRule="auto"/>
        <w:rPr>
          <w:rFonts w:ascii="Arial" w:eastAsia="Comic Sans MS" w:hAnsi="Arial" w:cs="Arial"/>
        </w:rPr>
      </w:pPr>
    </w:p>
    <w:p w:rsidR="00E95421" w:rsidRDefault="00E95421" w:rsidP="00E95421">
      <w:pPr>
        <w:spacing w:after="0" w:line="240" w:lineRule="auto"/>
        <w:rPr>
          <w:rFonts w:ascii="Arial" w:eastAsia="Comic Sans MS" w:hAnsi="Arial" w:cs="Arial"/>
          <w:sz w:val="20"/>
        </w:rPr>
      </w:pPr>
      <w:r w:rsidRPr="00B404A0">
        <w:rPr>
          <w:rFonts w:ascii="Arial" w:eastAsia="Comic Sans MS" w:hAnsi="Arial" w:cs="Arial"/>
          <w:sz w:val="20"/>
        </w:rPr>
        <w:t>Then keep the signed copy somewhere safe:  include it with your initial submission. Your supervisor will require a copy as well.</w:t>
      </w:r>
    </w:p>
    <w:p w:rsidR="00100DB7" w:rsidRPr="00255B98" w:rsidRDefault="00100DB7" w:rsidP="00255B98"/>
    <w:p w:rsidR="00DC235F" w:rsidRDefault="00DC235F" w:rsidP="00DC235F">
      <w:pPr>
        <w:pStyle w:val="Heading2"/>
        <w:rPr>
          <w:rFonts w:ascii="Arial" w:hAnsi="Arial" w:cs="Arial"/>
        </w:rPr>
      </w:pPr>
      <w:bookmarkStart w:id="231" w:name="_Toc512174473"/>
      <w:r>
        <w:rPr>
          <w:rFonts w:ascii="Arial" w:hAnsi="Arial" w:cs="Arial"/>
        </w:rPr>
        <w:t>Appendix 10E</w:t>
      </w:r>
      <w:r w:rsidRPr="007C2E22">
        <w:rPr>
          <w:rFonts w:ascii="Arial" w:hAnsi="Arial" w:cs="Arial"/>
        </w:rPr>
        <w:t xml:space="preserve"> –</w:t>
      </w:r>
      <w:r>
        <w:rPr>
          <w:rFonts w:ascii="Arial" w:hAnsi="Arial" w:cs="Arial"/>
        </w:rPr>
        <w:t xml:space="preserve"> Ethical Review Form</w:t>
      </w:r>
      <w:bookmarkEnd w:id="231"/>
    </w:p>
    <w:p w:rsidR="00FC58E9" w:rsidRPr="00FC58E9" w:rsidRDefault="00FC58E9" w:rsidP="00FC58E9"/>
    <w:p w:rsidR="00FC58E9" w:rsidRPr="00FD1F6D" w:rsidRDefault="00FC58E9" w:rsidP="00FC58E9">
      <w:pPr>
        <w:tabs>
          <w:tab w:val="left" w:pos="1080"/>
        </w:tabs>
        <w:jc w:val="center"/>
        <w:rPr>
          <w:rFonts w:ascii="Arial" w:hAnsi="Arial" w:cs="Arial"/>
          <w:b/>
          <w:sz w:val="24"/>
          <w:szCs w:val="24"/>
        </w:rPr>
      </w:pPr>
      <w:r>
        <w:rPr>
          <w:rFonts w:ascii="Arial" w:hAnsi="Arial" w:cs="Arial"/>
          <w:b/>
          <w:sz w:val="24"/>
          <w:szCs w:val="24"/>
        </w:rPr>
        <w:t>IMAT</w:t>
      </w:r>
      <w:r w:rsidRPr="0092254B">
        <w:rPr>
          <w:rFonts w:ascii="Arial" w:hAnsi="Arial" w:cs="Arial"/>
          <w:b/>
          <w:sz w:val="24"/>
          <w:szCs w:val="24"/>
        </w:rPr>
        <w:t>3451 FINAL YEAR PROJECT - ETHICAL REVIEW FORM</w:t>
      </w:r>
    </w:p>
    <w:p w:rsidR="00FC58E9" w:rsidRDefault="00FC58E9" w:rsidP="00FC58E9">
      <w:pPr>
        <w:tabs>
          <w:tab w:val="left" w:pos="1080"/>
        </w:tabs>
        <w:rPr>
          <w:rFonts w:ascii="Arial" w:hAnsi="Arial" w:cs="Arial"/>
          <w:sz w:val="24"/>
          <w:szCs w:val="24"/>
        </w:rPr>
      </w:pPr>
      <w:r>
        <w:rPr>
          <w:rFonts w:ascii="Arial" w:hAnsi="Arial" w:cs="Arial"/>
          <w:sz w:val="24"/>
          <w:szCs w:val="24"/>
        </w:rPr>
        <w:t>The University requires all undergraduate final year projects to undergo an ethical review and, where human research ethical issues are identified, to ensure that these issues are addressed.</w:t>
      </w:r>
    </w:p>
    <w:p w:rsidR="00FC58E9" w:rsidRPr="00AC26A2" w:rsidRDefault="00FC58E9" w:rsidP="00FC58E9">
      <w:pPr>
        <w:tabs>
          <w:tab w:val="left" w:pos="1080"/>
        </w:tabs>
        <w:rPr>
          <w:rFonts w:ascii="Arial" w:hAnsi="Arial" w:cs="Arial"/>
          <w:sz w:val="24"/>
          <w:szCs w:val="24"/>
        </w:rPr>
      </w:pPr>
      <w:r>
        <w:rPr>
          <w:rFonts w:ascii="Arial" w:hAnsi="Arial" w:cs="Arial"/>
          <w:sz w:val="24"/>
          <w:szCs w:val="24"/>
        </w:rPr>
        <w:t>For the majority of Computing Final Year Projects, the outcome will be either ‘No ethical issues’ or ‘Minor/Major ethical issues which have been addressed’; in these cases approval can be given by the supervisor.  In the unlikely event that the outcome is ‘Ethical issues that have not been addressed’, the completed form will need to be forwarded to the Faculty Research Ethics Committee.</w:t>
      </w:r>
    </w:p>
    <w:p w:rsidR="00FC58E9" w:rsidRDefault="00FC58E9" w:rsidP="00FC58E9">
      <w:pPr>
        <w:tabs>
          <w:tab w:val="left" w:pos="1080"/>
          <w:tab w:val="left" w:pos="4860"/>
        </w:tabs>
        <w:rPr>
          <w:rFonts w:ascii="Arial" w:hAnsi="Arial" w:cs="Arial"/>
          <w:b/>
        </w:rPr>
      </w:pPr>
      <w:r>
        <w:rPr>
          <w:rFonts w:ascii="Arial" w:hAnsi="Arial" w:cs="Arial"/>
          <w:b/>
        </w:rPr>
        <w:t>Student Name</w:t>
      </w:r>
      <w:r>
        <w:rPr>
          <w:rFonts w:ascii="Arial" w:hAnsi="Arial" w:cs="Arial"/>
        </w:rPr>
        <w:tab/>
      </w:r>
      <w:r>
        <w:rPr>
          <w:rFonts w:ascii="Arial" w:hAnsi="Arial" w:cs="Arial"/>
          <w:b/>
        </w:rPr>
        <w:t>Programme</w:t>
      </w:r>
    </w:p>
    <w:p w:rsidR="00FC58E9" w:rsidRDefault="001D5FCB" w:rsidP="00FC58E9">
      <w:pPr>
        <w:tabs>
          <w:tab w:val="left" w:pos="1080"/>
          <w:tab w:val="left" w:pos="4860"/>
        </w:tabs>
        <w:rPr>
          <w:rFonts w:ascii="Arial" w:hAnsi="Arial" w:cs="Arial"/>
          <w:b/>
        </w:rPr>
      </w:pPr>
      <w:r w:rsidRPr="001D5FCB">
        <w:rPr>
          <w:rFonts w:ascii="Arial" w:hAnsi="Arial" w:cs="Arial"/>
          <w:b/>
          <w:noProof/>
          <w:lang w:val="en-US"/>
        </w:rPr>
        <w:pict>
          <v:shape id="_x0000_s1069" type="#_x0000_t202" style="position:absolute;margin-left:-4.95pt;margin-top:3.35pt;width:229.55pt;height:36.9pt;z-index:251726848">
            <v:textbox style="mso-next-textbox:#_x0000_s1069">
              <w:txbxContent>
                <w:p w:rsidR="00E05880" w:rsidRPr="004C2CCB" w:rsidRDefault="00E05880" w:rsidP="00FC58E9">
                  <w:pPr>
                    <w:rPr>
                      <w:rFonts w:ascii="Arial" w:hAnsi="Arial" w:cs="Arial"/>
                      <w:sz w:val="24"/>
                      <w:szCs w:val="24"/>
                    </w:rPr>
                  </w:pPr>
                  <w:r>
                    <w:rPr>
                      <w:rFonts w:ascii="Arial" w:hAnsi="Arial" w:cs="Arial"/>
                      <w:sz w:val="24"/>
                      <w:szCs w:val="24"/>
                    </w:rPr>
                    <w:t>Grant Rigby</w:t>
                  </w:r>
                </w:p>
                <w:p w:rsidR="00E05880" w:rsidRDefault="00E05880" w:rsidP="00FC58E9"/>
                <w:p w:rsidR="00E05880" w:rsidRDefault="00E05880" w:rsidP="00FC58E9"/>
                <w:p w:rsidR="00E05880" w:rsidRDefault="00E05880" w:rsidP="00FC58E9"/>
                <w:p w:rsidR="00E05880" w:rsidRDefault="00E05880" w:rsidP="00FC58E9"/>
                <w:p w:rsidR="00E05880" w:rsidRDefault="00E05880" w:rsidP="00FC58E9"/>
              </w:txbxContent>
            </v:textbox>
          </v:shape>
        </w:pict>
      </w:r>
      <w:r w:rsidRPr="001D5FCB">
        <w:rPr>
          <w:rFonts w:ascii="Arial" w:hAnsi="Arial" w:cs="Arial"/>
          <w:b/>
          <w:noProof/>
          <w:lang w:val="en-US"/>
        </w:rPr>
        <w:pict>
          <v:shape id="_x0000_s1068" type="#_x0000_t202" style="position:absolute;margin-left:238.05pt;margin-top:3.35pt;width:274.55pt;height:36.9pt;z-index:251725824">
            <v:textbox style="mso-next-textbox:#_x0000_s1068">
              <w:txbxContent>
                <w:p w:rsidR="00E05880" w:rsidRPr="004C2CCB" w:rsidRDefault="00E05880" w:rsidP="00FC58E9">
                  <w:pPr>
                    <w:rPr>
                      <w:rFonts w:ascii="Arial" w:hAnsi="Arial" w:cs="Arial"/>
                      <w:sz w:val="24"/>
                      <w:szCs w:val="24"/>
                    </w:rPr>
                  </w:pPr>
                  <w:r>
                    <w:rPr>
                      <w:rFonts w:ascii="Arial" w:hAnsi="Arial" w:cs="Arial"/>
                      <w:sz w:val="24"/>
                      <w:szCs w:val="24"/>
                    </w:rPr>
                    <w:t>Computer Science</w:t>
                  </w:r>
                </w:p>
              </w:txbxContent>
            </v:textbox>
          </v:shape>
        </w:pict>
      </w:r>
    </w:p>
    <w:p w:rsidR="00FC58E9" w:rsidRDefault="00FC58E9" w:rsidP="00FC58E9">
      <w:pPr>
        <w:tabs>
          <w:tab w:val="left" w:pos="4320"/>
        </w:tabs>
        <w:ind w:right="-180"/>
        <w:rPr>
          <w:rFonts w:ascii="Arial" w:hAnsi="Arial" w:cs="Arial"/>
          <w:u w:val="single"/>
        </w:rPr>
      </w:pPr>
    </w:p>
    <w:p w:rsidR="00FC58E9" w:rsidRPr="00B42684" w:rsidRDefault="00FC58E9" w:rsidP="00FC58E9">
      <w:pPr>
        <w:tabs>
          <w:tab w:val="left" w:pos="4320"/>
        </w:tabs>
        <w:ind w:right="-180"/>
        <w:rPr>
          <w:rFonts w:ascii="Arial" w:hAnsi="Arial" w:cs="Arial"/>
          <w:b/>
        </w:rPr>
      </w:pPr>
      <w:r>
        <w:rPr>
          <w:rFonts w:ascii="Arial" w:hAnsi="Arial" w:cs="Arial"/>
          <w:b/>
        </w:rPr>
        <w:t>Project Title</w:t>
      </w:r>
    </w:p>
    <w:p w:rsidR="00FC58E9" w:rsidRPr="00FC58E9" w:rsidRDefault="00FC58E9" w:rsidP="00FC58E9">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4"/>
          <w:szCs w:val="24"/>
        </w:rPr>
      </w:pPr>
      <w:r w:rsidRPr="00FF6646">
        <w:rPr>
          <w:rFonts w:ascii="Arial" w:hAnsi="Arial" w:cs="Arial"/>
          <w:sz w:val="24"/>
          <w:szCs w:val="24"/>
        </w:rPr>
        <w:t xml:space="preserve">Warhammer 40,000 - Space Marine Army </w:t>
      </w:r>
      <w:r>
        <w:rPr>
          <w:rFonts w:ascii="Arial" w:hAnsi="Arial" w:cs="Arial"/>
          <w:sz w:val="24"/>
          <w:szCs w:val="24"/>
        </w:rPr>
        <w:t>Roster Builder</w:t>
      </w:r>
    </w:p>
    <w:p w:rsidR="00FC58E9" w:rsidRPr="00186947" w:rsidRDefault="00FC58E9" w:rsidP="00FC58E9">
      <w:pPr>
        <w:tabs>
          <w:tab w:val="left" w:pos="4320"/>
        </w:tabs>
        <w:ind w:right="-180"/>
        <w:rPr>
          <w:rFonts w:ascii="Arial" w:hAnsi="Arial" w:cs="Arial"/>
          <w:b/>
        </w:rPr>
      </w:pPr>
      <w:r w:rsidRPr="00DC5CCE">
        <w:rPr>
          <w:rFonts w:ascii="Arial" w:hAnsi="Arial" w:cs="Arial"/>
          <w:b/>
        </w:rPr>
        <w:t>Brief description of proposed activity and its objectives:</w:t>
      </w:r>
      <w:bookmarkStart w:id="232" w:name="_Toc509119233"/>
    </w:p>
    <w:p w:rsidR="00FC58E9" w:rsidRDefault="00FC58E9" w:rsidP="00FC58E9">
      <w:pPr>
        <w:tabs>
          <w:tab w:val="left" w:pos="1080"/>
        </w:tabs>
        <w:rPr>
          <w:rFonts w:ascii="Arial" w:hAnsi="Arial" w:cs="Arial"/>
          <w:b/>
          <w:sz w:val="24"/>
          <w:szCs w:val="24"/>
        </w:rPr>
      </w:pPr>
      <w:r>
        <w:rPr>
          <w:rFonts w:ascii="Arial" w:hAnsi="Arial" w:cs="Arial"/>
          <w:b/>
          <w:sz w:val="24"/>
          <w:szCs w:val="24"/>
        </w:rPr>
        <w:t>Ethical Issues Identified:</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How these will be addressed:</w:t>
      </w:r>
    </w:p>
    <w:p w:rsidR="00FC58E9" w:rsidRDefault="001D5FCB" w:rsidP="00FC58E9">
      <w:pPr>
        <w:tabs>
          <w:tab w:val="left" w:pos="1080"/>
        </w:tabs>
        <w:rPr>
          <w:rFonts w:ascii="Arial" w:hAnsi="Arial" w:cs="Arial"/>
          <w:b/>
          <w:sz w:val="24"/>
          <w:szCs w:val="24"/>
        </w:rPr>
      </w:pPr>
      <w:r w:rsidRPr="001D5FCB">
        <w:rPr>
          <w:rFonts w:ascii="Arial" w:hAnsi="Arial" w:cs="Arial"/>
          <w:b/>
          <w:noProof/>
          <w:sz w:val="24"/>
          <w:szCs w:val="24"/>
          <w:lang w:val="en-US"/>
        </w:rPr>
        <w:pict>
          <v:shape id="_x0000_s1071" type="#_x0000_t202" style="position:absolute;margin-left:270pt;margin-top:7.35pt;width:243pt;height:45.75pt;z-index:251728896">
            <v:textbox style="mso-next-textbox:#_x0000_s1071">
              <w:txbxContent>
                <w:p w:rsidR="00E05880" w:rsidRDefault="00E05880" w:rsidP="00FC58E9"/>
              </w:txbxContent>
            </v:textbox>
          </v:shape>
        </w:pict>
      </w:r>
      <w:r w:rsidRPr="001D5FCB">
        <w:rPr>
          <w:rFonts w:ascii="Arial" w:hAnsi="Arial" w:cs="Arial"/>
          <w:b/>
          <w:noProof/>
          <w:sz w:val="24"/>
          <w:szCs w:val="24"/>
          <w:lang w:val="en-US"/>
        </w:rPr>
        <w:pict>
          <v:shape id="_x0000_s1070" type="#_x0000_t202" style="position:absolute;margin-left:.35pt;margin-top:7.35pt;width:260.65pt;height:45.75pt;z-index:251727872">
            <v:textbox style="mso-next-textbox:#_x0000_s1070">
              <w:txbxContent>
                <w:p w:rsidR="00E05880" w:rsidRDefault="00E05880" w:rsidP="00FC58E9"/>
              </w:txbxContent>
            </v:textbox>
          </v:shape>
        </w:pict>
      </w:r>
    </w:p>
    <w:p w:rsidR="00FC58E9" w:rsidRDefault="00FC58E9" w:rsidP="00FC58E9">
      <w:pPr>
        <w:tabs>
          <w:tab w:val="left" w:pos="1080"/>
        </w:tabs>
        <w:rPr>
          <w:rFonts w:ascii="Arial" w:hAnsi="Arial" w:cs="Arial"/>
          <w:b/>
          <w:sz w:val="24"/>
          <w:szCs w:val="24"/>
        </w:rPr>
      </w:pPr>
    </w:p>
    <w:bookmarkEnd w:id="232"/>
    <w:p w:rsidR="00FC58E9" w:rsidRDefault="00FC58E9" w:rsidP="00FC58E9">
      <w:pPr>
        <w:rPr>
          <w:rFonts w:ascii="Arial" w:hAnsi="Arial" w:cs="Arial"/>
          <w:b/>
          <w:sz w:val="24"/>
          <w:szCs w:val="24"/>
        </w:rPr>
      </w:pPr>
    </w:p>
    <w:p w:rsidR="00F049CF" w:rsidRDefault="00F049CF" w:rsidP="00FC58E9">
      <w:pPr>
        <w:rPr>
          <w:rFonts w:ascii="Arial" w:hAnsi="Arial" w:cs="Arial"/>
          <w:b/>
          <w:sz w:val="24"/>
          <w:szCs w:val="24"/>
        </w:rPr>
      </w:pPr>
    </w:p>
    <w:p w:rsidR="00FC58E9" w:rsidRPr="00B42684" w:rsidRDefault="00FC58E9" w:rsidP="00FC58E9">
      <w:pPr>
        <w:rPr>
          <w:rFonts w:ascii="Arial" w:hAnsi="Arial" w:cs="Arial"/>
          <w:sz w:val="24"/>
          <w:szCs w:val="24"/>
        </w:rPr>
      </w:pPr>
      <w:r w:rsidRPr="00B42684">
        <w:rPr>
          <w:rFonts w:ascii="Arial" w:hAnsi="Arial" w:cs="Arial"/>
          <w:b/>
          <w:sz w:val="24"/>
          <w:szCs w:val="24"/>
        </w:rPr>
        <w:lastRenderedPageBreak/>
        <w:t>Checklist</w:t>
      </w:r>
    </w:p>
    <w:p w:rsidR="00FC58E9" w:rsidRPr="00B42684" w:rsidRDefault="00FC58E9" w:rsidP="00FC58E9">
      <w:pPr>
        <w:rPr>
          <w:rFonts w:ascii="Arial" w:hAnsi="Arial" w:cs="Arial"/>
          <w:sz w:val="24"/>
          <w:szCs w:val="24"/>
        </w:rPr>
      </w:pPr>
      <w:r w:rsidRPr="00B42684">
        <w:rPr>
          <w:rFonts w:ascii="Arial" w:hAnsi="Arial" w:cs="Arial"/>
          <w:sz w:val="24"/>
          <w:szCs w:val="24"/>
        </w:rPr>
        <w:t>Has the project proposal identified any of the</w:t>
      </w:r>
      <w:r>
        <w:rPr>
          <w:rFonts w:ascii="Arial" w:hAnsi="Arial" w:cs="Arial"/>
          <w:sz w:val="24"/>
          <w:szCs w:val="24"/>
        </w:rPr>
        <w:t xml:space="preserve"> following research procedures?</w:t>
      </w:r>
    </w:p>
    <w:p w:rsidR="00FC58E9" w:rsidRPr="00B42684" w:rsidRDefault="00FC58E9" w:rsidP="00FC58E9">
      <w:pPr>
        <w:ind w:left="270" w:hanging="270"/>
        <w:rPr>
          <w:rFonts w:ascii="Arial" w:hAnsi="Arial" w:cs="Arial"/>
          <w:sz w:val="24"/>
          <w:szCs w:val="24"/>
        </w:rPr>
      </w:pPr>
      <w:r w:rsidRPr="00B42684">
        <w:rPr>
          <w:rFonts w:ascii="Arial" w:hAnsi="Arial" w:cs="Arial"/>
          <w:sz w:val="24"/>
          <w:szCs w:val="24"/>
        </w:rPr>
        <w:t xml:space="preserve">1. Gathering information about human beings through: Interviewing, Surveying, </w:t>
      </w:r>
    </w:p>
    <w:p w:rsidR="00FC58E9" w:rsidRPr="0057765B" w:rsidRDefault="00FC58E9" w:rsidP="00FC58E9">
      <w:pPr>
        <w:ind w:left="270"/>
        <w:rPr>
          <w:rFonts w:ascii="Arial" w:hAnsi="Arial" w:cs="Arial"/>
          <w:sz w:val="24"/>
          <w:szCs w:val="24"/>
        </w:rPr>
      </w:pPr>
      <w:r w:rsidRPr="00B42684">
        <w:rPr>
          <w:rFonts w:ascii="Arial" w:hAnsi="Arial" w:cs="Arial"/>
          <w:sz w:val="24"/>
          <w:szCs w:val="24"/>
        </w:rPr>
        <w:t>Questionnaires, Observation of human behaviour</w:t>
      </w:r>
      <w:r w:rsidRPr="00B42684">
        <w:rPr>
          <w:rFonts w:ascii="Arial" w:hAnsi="Arial" w:cs="Arial"/>
          <w:sz w:val="24"/>
          <w:szCs w:val="24"/>
        </w:rPr>
        <w:tab/>
      </w:r>
      <w:r w:rsidRPr="00B42684">
        <w:rPr>
          <w:rFonts w:ascii="Arial" w:hAnsi="Arial" w:cs="Arial"/>
          <w:sz w:val="24"/>
          <w:szCs w:val="24"/>
        </w:rPr>
        <w:tab/>
      </w:r>
      <w:r w:rsidRPr="00B42684">
        <w:rPr>
          <w:rFonts w:ascii="Arial" w:hAnsi="Arial" w:cs="Arial"/>
          <w:sz w:val="24"/>
          <w:szCs w:val="24"/>
        </w:rPr>
        <w:tab/>
      </w:r>
      <w:r w:rsidRPr="00B42684">
        <w:rPr>
          <w:rFonts w:ascii="Arial" w:hAnsi="Arial" w:cs="Arial"/>
          <w:sz w:val="24"/>
          <w:szCs w:val="24"/>
        </w:rPr>
        <w:tab/>
      </w:r>
      <w:r w:rsidRPr="00B42684">
        <w:rPr>
          <w:rFonts w:ascii="Arial" w:hAnsi="Arial" w:cs="Arial"/>
          <w:sz w:val="24"/>
          <w:szCs w:val="24"/>
        </w:rPr>
        <w:tab/>
      </w:r>
      <w:r w:rsidRPr="0057765B">
        <w:rPr>
          <w:rFonts w:ascii="Arial" w:hAnsi="Arial" w:cs="Arial"/>
          <w:sz w:val="24"/>
          <w:szCs w:val="24"/>
        </w:rPr>
        <w:t xml:space="preserve">Yes / </w:t>
      </w:r>
      <w:r w:rsidRPr="006A1AA7">
        <w:rPr>
          <w:rFonts w:ascii="Arial" w:hAnsi="Arial" w:cs="Arial"/>
          <w:color w:val="00B050"/>
          <w:sz w:val="24"/>
          <w:szCs w:val="24"/>
        </w:rPr>
        <w:t>No</w:t>
      </w:r>
    </w:p>
    <w:p w:rsidR="00FC58E9" w:rsidRPr="0057765B" w:rsidRDefault="00FC58E9" w:rsidP="00FC58E9">
      <w:pPr>
        <w:rPr>
          <w:rFonts w:ascii="Arial" w:hAnsi="Arial" w:cs="Arial"/>
          <w:sz w:val="24"/>
          <w:szCs w:val="24"/>
        </w:rPr>
      </w:pPr>
      <w:r w:rsidRPr="0057765B">
        <w:rPr>
          <w:rFonts w:ascii="Arial" w:hAnsi="Arial" w:cs="Arial"/>
          <w:sz w:val="24"/>
          <w:szCs w:val="24"/>
        </w:rPr>
        <w:t>2. Using archived data in which individuals are identifiable</w:t>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t xml:space="preserve">Yes / </w:t>
      </w:r>
      <w:r w:rsidRPr="006A1AA7">
        <w:rPr>
          <w:rFonts w:ascii="Arial" w:hAnsi="Arial" w:cs="Arial"/>
          <w:color w:val="00B050"/>
          <w:sz w:val="24"/>
          <w:szCs w:val="24"/>
        </w:rPr>
        <w:t>No</w:t>
      </w:r>
    </w:p>
    <w:p w:rsidR="00FC58E9" w:rsidRPr="0057765B" w:rsidRDefault="00FC58E9" w:rsidP="00FC58E9">
      <w:pPr>
        <w:ind w:left="270" w:hanging="270"/>
        <w:rPr>
          <w:rFonts w:ascii="Arial" w:hAnsi="Arial" w:cs="Arial"/>
          <w:sz w:val="24"/>
          <w:szCs w:val="24"/>
        </w:rPr>
      </w:pPr>
      <w:r w:rsidRPr="0057765B">
        <w:rPr>
          <w:rFonts w:ascii="Arial" w:hAnsi="Arial" w:cs="Arial"/>
          <w:sz w:val="24"/>
          <w:szCs w:val="24"/>
        </w:rPr>
        <w:t xml:space="preserve">3. Researching into illegal activities, activities at the margins of the law or </w:t>
      </w:r>
    </w:p>
    <w:p w:rsidR="00FC58E9" w:rsidRPr="0057765B" w:rsidRDefault="00FC58E9" w:rsidP="00FC58E9">
      <w:pPr>
        <w:ind w:left="270"/>
        <w:rPr>
          <w:rFonts w:ascii="Arial" w:hAnsi="Arial" w:cs="Arial"/>
          <w:sz w:val="24"/>
          <w:szCs w:val="24"/>
        </w:rPr>
      </w:pPr>
      <w:r w:rsidRPr="0057765B">
        <w:rPr>
          <w:rFonts w:ascii="Arial" w:hAnsi="Arial" w:cs="Arial"/>
          <w:sz w:val="24"/>
          <w:szCs w:val="24"/>
        </w:rPr>
        <w:t>activities that have a risk of personal injury</w:t>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t xml:space="preserve">Yes / </w:t>
      </w:r>
      <w:r w:rsidRPr="006A1AA7">
        <w:rPr>
          <w:rFonts w:ascii="Arial" w:hAnsi="Arial" w:cs="Arial"/>
          <w:color w:val="00B050"/>
          <w:sz w:val="24"/>
          <w:szCs w:val="24"/>
        </w:rPr>
        <w:t>No</w:t>
      </w:r>
    </w:p>
    <w:p w:rsidR="00FC58E9" w:rsidRPr="0057765B" w:rsidRDefault="00FC58E9" w:rsidP="00FC58E9">
      <w:pPr>
        <w:ind w:left="270" w:hanging="270"/>
        <w:rPr>
          <w:rFonts w:ascii="Arial" w:hAnsi="Arial" w:cs="Arial"/>
          <w:sz w:val="24"/>
          <w:szCs w:val="24"/>
        </w:rPr>
      </w:pPr>
      <w:r w:rsidRPr="0057765B">
        <w:rPr>
          <w:rFonts w:ascii="Arial" w:hAnsi="Arial" w:cs="Arial"/>
          <w:sz w:val="24"/>
          <w:szCs w:val="24"/>
        </w:rPr>
        <w:t xml:space="preserve">4. Supporting innovation that might impact on human behaviour </w:t>
      </w:r>
    </w:p>
    <w:p w:rsidR="00FC58E9" w:rsidRPr="004213A6" w:rsidRDefault="00FC58E9" w:rsidP="00FC58E9">
      <w:pPr>
        <w:ind w:left="270"/>
        <w:rPr>
          <w:rFonts w:ascii="Arial" w:hAnsi="Arial" w:cs="Arial"/>
          <w:sz w:val="24"/>
          <w:szCs w:val="24"/>
        </w:rPr>
      </w:pPr>
      <w:r w:rsidRPr="0057765B">
        <w:rPr>
          <w:rFonts w:ascii="Arial" w:hAnsi="Arial" w:cs="Arial"/>
          <w:sz w:val="24"/>
          <w:szCs w:val="24"/>
        </w:rPr>
        <w:t>e.g. Behavioural Studies</w:t>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r>
      <w:r w:rsidRPr="0057765B">
        <w:rPr>
          <w:rFonts w:ascii="Arial" w:hAnsi="Arial" w:cs="Arial"/>
          <w:sz w:val="24"/>
          <w:szCs w:val="24"/>
        </w:rPr>
        <w:tab/>
      </w:r>
      <w:r w:rsidRPr="00094F16">
        <w:rPr>
          <w:rFonts w:ascii="Arial" w:hAnsi="Arial" w:cs="Arial"/>
          <w:sz w:val="24"/>
          <w:szCs w:val="24"/>
        </w:rPr>
        <w:t>Yes</w:t>
      </w:r>
      <w:r w:rsidRPr="0057765B">
        <w:rPr>
          <w:rFonts w:ascii="Arial" w:hAnsi="Arial" w:cs="Arial"/>
          <w:sz w:val="24"/>
          <w:szCs w:val="24"/>
        </w:rPr>
        <w:t xml:space="preserve"> / </w:t>
      </w:r>
      <w:r w:rsidRPr="006A1AA7">
        <w:rPr>
          <w:rFonts w:ascii="Arial" w:hAnsi="Arial" w:cs="Arial"/>
          <w:color w:val="00B050"/>
          <w:sz w:val="24"/>
          <w:szCs w:val="24"/>
        </w:rPr>
        <w:t>No</w:t>
      </w:r>
    </w:p>
    <w:p w:rsidR="00FC58E9" w:rsidRPr="003B0292" w:rsidRDefault="00FC58E9" w:rsidP="00FC58E9">
      <w:pPr>
        <w:rPr>
          <w:rFonts w:ascii="Arial" w:hAnsi="Arial" w:cs="Arial"/>
          <w:b/>
          <w:sz w:val="24"/>
          <w:szCs w:val="24"/>
        </w:rPr>
      </w:pPr>
      <w:r w:rsidRPr="00C921E0">
        <w:rPr>
          <w:rFonts w:ascii="Arial" w:hAnsi="Arial" w:cs="Arial"/>
          <w:b/>
          <w:sz w:val="24"/>
          <w:szCs w:val="24"/>
        </w:rPr>
        <w:t>If ‘Yes’ to any of 1-4 above:  have</w:t>
      </w:r>
      <w:r>
        <w:rPr>
          <w:rFonts w:ascii="Arial" w:hAnsi="Arial" w:cs="Arial"/>
          <w:b/>
          <w:sz w:val="24"/>
          <w:szCs w:val="24"/>
        </w:rPr>
        <w:t xml:space="preserve"> you considered the following? </w:t>
      </w:r>
    </w:p>
    <w:p w:rsidR="00FC58E9" w:rsidRPr="00B42684" w:rsidRDefault="00FC58E9" w:rsidP="00FC58E9">
      <w:pPr>
        <w:ind w:left="360" w:hanging="360"/>
        <w:rPr>
          <w:rFonts w:ascii="Arial" w:hAnsi="Arial" w:cs="Arial"/>
          <w:sz w:val="24"/>
          <w:szCs w:val="24"/>
        </w:rPr>
      </w:pPr>
      <w:r w:rsidRPr="00B42684">
        <w:rPr>
          <w:rFonts w:ascii="Arial" w:hAnsi="Arial" w:cs="Arial"/>
          <w:sz w:val="24"/>
          <w:szCs w:val="24"/>
        </w:rPr>
        <w:sym w:font="Wingdings" w:char="F06F"/>
      </w:r>
      <w:r w:rsidRPr="00B42684">
        <w:rPr>
          <w:rFonts w:ascii="Arial" w:hAnsi="Arial" w:cs="Arial"/>
          <w:sz w:val="24"/>
          <w:szCs w:val="24"/>
        </w:rPr>
        <w:t>Providing participants with full details of the objectives of the research</w:t>
      </w:r>
    </w:p>
    <w:p w:rsidR="00FC58E9" w:rsidRPr="00B42684" w:rsidRDefault="00FC58E9" w:rsidP="00FC58E9">
      <w:pPr>
        <w:ind w:left="360" w:hanging="360"/>
        <w:rPr>
          <w:rFonts w:ascii="Arial" w:hAnsi="Arial" w:cs="Arial"/>
          <w:sz w:val="24"/>
          <w:szCs w:val="24"/>
        </w:rPr>
      </w:pPr>
      <w:r w:rsidRPr="00B42684">
        <w:rPr>
          <w:rFonts w:ascii="Arial" w:hAnsi="Arial" w:cs="Arial"/>
          <w:sz w:val="24"/>
          <w:szCs w:val="24"/>
        </w:rPr>
        <w:sym w:font="Wingdings" w:char="F06F"/>
      </w:r>
      <w:r w:rsidRPr="00B42684">
        <w:rPr>
          <w:rFonts w:ascii="Arial" w:hAnsi="Arial" w:cs="Arial"/>
          <w:sz w:val="24"/>
          <w:szCs w:val="24"/>
        </w:rPr>
        <w:tab/>
        <w:t>Providing information appropriate for those whose first language is not English</w:t>
      </w:r>
    </w:p>
    <w:p w:rsidR="00FC58E9" w:rsidRPr="00B42684" w:rsidRDefault="00FC58E9" w:rsidP="00FC58E9">
      <w:pPr>
        <w:rPr>
          <w:rFonts w:ascii="Arial" w:hAnsi="Arial" w:cs="Arial"/>
          <w:sz w:val="24"/>
          <w:szCs w:val="24"/>
        </w:rPr>
      </w:pPr>
      <w:r w:rsidRPr="00B42684">
        <w:rPr>
          <w:rFonts w:ascii="Arial" w:hAnsi="Arial" w:cs="Arial"/>
          <w:sz w:val="24"/>
          <w:szCs w:val="24"/>
        </w:rPr>
        <w:sym w:font="Wingdings" w:char="F06F"/>
      </w:r>
      <w:r w:rsidRPr="00B42684">
        <w:rPr>
          <w:rFonts w:ascii="Arial" w:hAnsi="Arial" w:cs="Arial"/>
          <w:sz w:val="24"/>
          <w:szCs w:val="24"/>
        </w:rPr>
        <w:t>Voluntary participation with informed consent</w:t>
      </w:r>
    </w:p>
    <w:p w:rsidR="00FC58E9" w:rsidRPr="00B42684" w:rsidRDefault="00FC58E9" w:rsidP="00FC58E9">
      <w:pPr>
        <w:rPr>
          <w:rFonts w:ascii="Arial" w:hAnsi="Arial" w:cs="Arial"/>
          <w:sz w:val="24"/>
          <w:szCs w:val="24"/>
        </w:rPr>
      </w:pPr>
      <w:r w:rsidRPr="00B42684">
        <w:rPr>
          <w:rFonts w:ascii="Arial" w:hAnsi="Arial" w:cs="Arial"/>
          <w:sz w:val="24"/>
          <w:szCs w:val="24"/>
        </w:rPr>
        <w:sym w:font="Wingdings" w:char="F06F"/>
      </w:r>
      <w:r w:rsidRPr="00B42684">
        <w:rPr>
          <w:rFonts w:ascii="Arial" w:hAnsi="Arial" w:cs="Arial"/>
          <w:sz w:val="24"/>
          <w:szCs w:val="24"/>
        </w:rPr>
        <w:t>Written description of involvement</w:t>
      </w:r>
    </w:p>
    <w:p w:rsidR="00FC58E9" w:rsidRPr="00B42684" w:rsidRDefault="00FC58E9" w:rsidP="00FC58E9">
      <w:pPr>
        <w:rPr>
          <w:rFonts w:ascii="Arial" w:hAnsi="Arial" w:cs="Arial"/>
          <w:sz w:val="24"/>
          <w:szCs w:val="24"/>
        </w:rPr>
      </w:pPr>
      <w:r w:rsidRPr="00B42684">
        <w:rPr>
          <w:rFonts w:ascii="Arial" w:hAnsi="Arial" w:cs="Arial"/>
          <w:sz w:val="24"/>
          <w:szCs w:val="24"/>
        </w:rPr>
        <w:sym w:font="Wingdings" w:char="F06F"/>
      </w:r>
      <w:r w:rsidRPr="00B42684">
        <w:rPr>
          <w:rFonts w:ascii="Arial" w:hAnsi="Arial" w:cs="Arial"/>
          <w:sz w:val="24"/>
          <w:szCs w:val="24"/>
        </w:rPr>
        <w:t>Freedom to withdraw</w:t>
      </w:r>
    </w:p>
    <w:p w:rsidR="00FC58E9" w:rsidRPr="00B42684" w:rsidRDefault="00FC58E9" w:rsidP="00FC58E9">
      <w:pPr>
        <w:rPr>
          <w:rFonts w:ascii="Arial" w:hAnsi="Arial" w:cs="Arial"/>
          <w:sz w:val="24"/>
          <w:szCs w:val="24"/>
        </w:rPr>
      </w:pPr>
      <w:r w:rsidRPr="00B42684">
        <w:rPr>
          <w:rFonts w:ascii="Arial" w:hAnsi="Arial" w:cs="Arial"/>
          <w:sz w:val="24"/>
          <w:szCs w:val="24"/>
        </w:rPr>
        <w:sym w:font="Wingdings" w:char="F06F"/>
      </w:r>
      <w:r w:rsidRPr="00B42684">
        <w:rPr>
          <w:rFonts w:ascii="Arial" w:hAnsi="Arial" w:cs="Arial"/>
          <w:sz w:val="24"/>
          <w:szCs w:val="24"/>
        </w:rPr>
        <w:t>Keeping appropriate records</w:t>
      </w:r>
    </w:p>
    <w:p w:rsidR="00FC58E9" w:rsidRPr="00B42684" w:rsidRDefault="00FC58E9" w:rsidP="00FC58E9">
      <w:pPr>
        <w:rPr>
          <w:rFonts w:ascii="Arial" w:hAnsi="Arial" w:cs="Arial"/>
          <w:sz w:val="24"/>
          <w:szCs w:val="24"/>
        </w:rPr>
      </w:pPr>
      <w:r w:rsidRPr="00B42684">
        <w:rPr>
          <w:rFonts w:ascii="Arial" w:hAnsi="Arial" w:cs="Arial"/>
          <w:sz w:val="24"/>
          <w:szCs w:val="24"/>
        </w:rPr>
        <w:sym w:font="Wingdings" w:char="F06F"/>
      </w:r>
      <w:r w:rsidRPr="00B42684">
        <w:rPr>
          <w:rFonts w:ascii="Arial" w:hAnsi="Arial" w:cs="Arial"/>
          <w:sz w:val="24"/>
          <w:szCs w:val="24"/>
        </w:rPr>
        <w:t>Signed acknowledgement and understanding by participants</w:t>
      </w:r>
    </w:p>
    <w:p w:rsidR="00FC58E9" w:rsidRDefault="00FC58E9" w:rsidP="00FC58E9">
      <w:pPr>
        <w:rPr>
          <w:rFonts w:ascii="Arial" w:hAnsi="Arial" w:cs="Arial"/>
          <w:sz w:val="24"/>
          <w:szCs w:val="24"/>
        </w:rPr>
      </w:pPr>
      <w:r w:rsidRPr="00B42684">
        <w:rPr>
          <w:rFonts w:ascii="Arial" w:hAnsi="Arial" w:cs="Arial"/>
          <w:sz w:val="24"/>
          <w:szCs w:val="24"/>
        </w:rPr>
        <w:sym w:font="Wingdings" w:char="F06F"/>
      </w:r>
      <w:r w:rsidRPr="00B42684">
        <w:rPr>
          <w:rFonts w:ascii="Arial" w:hAnsi="Arial" w:cs="Arial"/>
          <w:sz w:val="24"/>
          <w:szCs w:val="24"/>
        </w:rPr>
        <w:t>Consideration of relevant codes of conduct/guidelines</w:t>
      </w:r>
    </w:p>
    <w:p w:rsidR="00FC58E9" w:rsidRDefault="00FC58E9" w:rsidP="00FC58E9">
      <w:pPr>
        <w:tabs>
          <w:tab w:val="left" w:pos="1080"/>
        </w:tabs>
        <w:rPr>
          <w:rFonts w:ascii="Arial" w:hAnsi="Arial" w:cs="Arial"/>
          <w:b/>
          <w:sz w:val="24"/>
          <w:szCs w:val="24"/>
        </w:rPr>
      </w:pPr>
    </w:p>
    <w:p w:rsidR="00FC58E9" w:rsidRDefault="00FC58E9" w:rsidP="00FC58E9">
      <w:pPr>
        <w:pBdr>
          <w:top w:val="single" w:sz="4" w:space="2" w:color="auto"/>
          <w:left w:val="single" w:sz="4" w:space="5" w:color="auto"/>
          <w:bottom w:val="single" w:sz="4" w:space="2" w:color="auto"/>
          <w:right w:val="single" w:sz="4" w:space="10" w:color="auto"/>
        </w:pBdr>
        <w:tabs>
          <w:tab w:val="left" w:pos="1080"/>
        </w:tabs>
        <w:rPr>
          <w:rFonts w:ascii="Arial" w:hAnsi="Arial" w:cs="Arial"/>
          <w:b/>
          <w:sz w:val="24"/>
          <w:szCs w:val="24"/>
        </w:rPr>
      </w:pPr>
    </w:p>
    <w:p w:rsidR="00FC58E9" w:rsidRPr="00FC58E9" w:rsidRDefault="00FC58E9" w:rsidP="00FC58E9">
      <w:pPr>
        <w:pBdr>
          <w:top w:val="single" w:sz="4" w:space="2" w:color="auto"/>
          <w:left w:val="single" w:sz="4" w:space="5" w:color="auto"/>
          <w:bottom w:val="single" w:sz="4" w:space="2" w:color="auto"/>
          <w:right w:val="single" w:sz="4" w:space="10" w:color="auto"/>
        </w:pBdr>
        <w:tabs>
          <w:tab w:val="left" w:pos="1080"/>
        </w:tabs>
        <w:rPr>
          <w:rFonts w:ascii="Arial" w:hAnsi="Arial" w:cs="Arial"/>
          <w:b/>
          <w:sz w:val="24"/>
          <w:szCs w:val="24"/>
        </w:rPr>
      </w:pPr>
      <w:r>
        <w:rPr>
          <w:rFonts w:ascii="Arial" w:hAnsi="Arial" w:cs="Arial"/>
          <w:b/>
          <w:sz w:val="24"/>
          <w:szCs w:val="24"/>
        </w:rPr>
        <w:t>Ethical Review Outcome</w:t>
      </w:r>
    </w:p>
    <w:p w:rsidR="00FC58E9" w:rsidRPr="009B2A76" w:rsidRDefault="00FC58E9" w:rsidP="00FC58E9">
      <w:pPr>
        <w:pBdr>
          <w:top w:val="single" w:sz="4" w:space="2" w:color="auto"/>
          <w:left w:val="single" w:sz="4" w:space="5" w:color="auto"/>
          <w:bottom w:val="single" w:sz="4" w:space="2" w:color="auto"/>
          <w:right w:val="single" w:sz="4" w:space="10" w:color="auto"/>
        </w:pBdr>
        <w:rPr>
          <w:rFonts w:ascii="Arial" w:hAnsi="Arial" w:cs="Arial"/>
          <w:sz w:val="24"/>
          <w:szCs w:val="24"/>
        </w:rPr>
      </w:pPr>
      <w:r>
        <w:rPr>
          <w:rFonts w:ascii="Arial" w:hAnsi="Arial" w:cs="Arial"/>
        </w:rPr>
        <w:tab/>
      </w:r>
      <w:r w:rsidRPr="003D1CEF">
        <w:rPr>
          <w:rFonts w:ascii="Arial" w:hAnsi="Arial" w:cs="Arial"/>
          <w:sz w:val="24"/>
          <w:szCs w:val="24"/>
          <w:shd w:val="clear" w:color="auto" w:fill="000000" w:themeFill="text1"/>
        </w:rPr>
        <w:sym w:font="Wingdings" w:char="F06F"/>
      </w:r>
      <w:r w:rsidRPr="009B2A76">
        <w:rPr>
          <w:rFonts w:ascii="Arial" w:hAnsi="Arial" w:cs="Arial"/>
          <w:sz w:val="24"/>
          <w:szCs w:val="24"/>
        </w:rPr>
        <w:t xml:space="preserve">  1.</w:t>
      </w:r>
      <w:r w:rsidRPr="009B2A76">
        <w:rPr>
          <w:rFonts w:ascii="Arial" w:hAnsi="Arial" w:cs="Arial"/>
          <w:sz w:val="24"/>
          <w:szCs w:val="24"/>
        </w:rPr>
        <w:tab/>
        <w:t>No ethical issues</w:t>
      </w:r>
    </w:p>
    <w:p w:rsidR="00FC58E9" w:rsidRPr="009B2A76" w:rsidRDefault="00FC58E9" w:rsidP="00FC58E9">
      <w:pPr>
        <w:pBdr>
          <w:top w:val="single" w:sz="4" w:space="2" w:color="auto"/>
          <w:left w:val="single" w:sz="4" w:space="5" w:color="auto"/>
          <w:bottom w:val="single" w:sz="4" w:space="2" w:color="auto"/>
          <w:right w:val="single" w:sz="4" w:space="10" w:color="auto"/>
        </w:pBdr>
        <w:rPr>
          <w:rFonts w:ascii="Arial" w:hAnsi="Arial" w:cs="Arial"/>
          <w:sz w:val="24"/>
          <w:szCs w:val="24"/>
        </w:rPr>
      </w:pPr>
      <w:r w:rsidRPr="009B2A76">
        <w:rPr>
          <w:rFonts w:ascii="Arial" w:hAnsi="Arial" w:cs="Arial"/>
          <w:sz w:val="24"/>
          <w:szCs w:val="24"/>
        </w:rPr>
        <w:tab/>
      </w:r>
      <w:r w:rsidRPr="009B2A76">
        <w:rPr>
          <w:rFonts w:ascii="Arial" w:hAnsi="Arial" w:cs="Arial"/>
          <w:sz w:val="24"/>
          <w:szCs w:val="24"/>
        </w:rPr>
        <w:sym w:font="Wingdings" w:char="F06F"/>
      </w:r>
      <w:r w:rsidRPr="009B2A76">
        <w:rPr>
          <w:rFonts w:ascii="Arial" w:hAnsi="Arial" w:cs="Arial"/>
          <w:sz w:val="24"/>
          <w:szCs w:val="24"/>
        </w:rPr>
        <w:t xml:space="preserve">  2.</w:t>
      </w:r>
      <w:r w:rsidRPr="009B2A76">
        <w:rPr>
          <w:rFonts w:ascii="Arial" w:hAnsi="Arial" w:cs="Arial"/>
          <w:sz w:val="24"/>
          <w:szCs w:val="24"/>
        </w:rPr>
        <w:tab/>
        <w:t>ethical issues which have been addressed and concerns resolved</w:t>
      </w:r>
    </w:p>
    <w:p w:rsidR="00FC58E9" w:rsidRPr="009B2A76" w:rsidRDefault="00FC58E9" w:rsidP="00FC58E9">
      <w:pPr>
        <w:pBdr>
          <w:top w:val="single" w:sz="4" w:space="2" w:color="auto"/>
          <w:left w:val="single" w:sz="4" w:space="5" w:color="auto"/>
          <w:bottom w:val="single" w:sz="4" w:space="2" w:color="auto"/>
          <w:right w:val="single" w:sz="4" w:space="10" w:color="auto"/>
        </w:pBdr>
        <w:rPr>
          <w:rFonts w:ascii="Arial" w:hAnsi="Arial" w:cs="Arial"/>
          <w:sz w:val="24"/>
          <w:szCs w:val="24"/>
        </w:rPr>
      </w:pPr>
      <w:r w:rsidRPr="009B2A76">
        <w:rPr>
          <w:rFonts w:ascii="Arial" w:hAnsi="Arial" w:cs="Arial"/>
          <w:sz w:val="24"/>
          <w:szCs w:val="24"/>
        </w:rPr>
        <w:lastRenderedPageBreak/>
        <w:tab/>
      </w:r>
      <w:r w:rsidRPr="009B2A76">
        <w:rPr>
          <w:rFonts w:ascii="Arial" w:hAnsi="Arial" w:cs="Arial"/>
          <w:sz w:val="24"/>
          <w:szCs w:val="24"/>
        </w:rPr>
        <w:sym w:font="Wingdings" w:char="F06F"/>
      </w:r>
      <w:r w:rsidRPr="009B2A76">
        <w:rPr>
          <w:rFonts w:ascii="Arial" w:hAnsi="Arial" w:cs="Arial"/>
          <w:sz w:val="24"/>
          <w:szCs w:val="24"/>
        </w:rPr>
        <w:t xml:space="preserve">  3.</w:t>
      </w:r>
      <w:r>
        <w:rPr>
          <w:rFonts w:ascii="Arial" w:hAnsi="Arial" w:cs="Arial"/>
          <w:sz w:val="24"/>
          <w:szCs w:val="24"/>
        </w:rPr>
        <w:tab/>
        <w:t>Major ethical issues which have been addressed and concerns resolved</w:t>
      </w:r>
    </w:p>
    <w:p w:rsidR="00FC58E9" w:rsidRDefault="00FC58E9" w:rsidP="00FC58E9">
      <w:pPr>
        <w:pBdr>
          <w:top w:val="single" w:sz="4" w:space="2" w:color="auto"/>
          <w:left w:val="single" w:sz="4" w:space="5" w:color="auto"/>
          <w:bottom w:val="single" w:sz="4" w:space="2" w:color="auto"/>
          <w:right w:val="single" w:sz="4" w:space="10" w:color="auto"/>
        </w:pBdr>
        <w:rPr>
          <w:rFonts w:ascii="Arial" w:hAnsi="Arial" w:cs="Arial"/>
          <w:sz w:val="24"/>
          <w:szCs w:val="24"/>
        </w:rPr>
      </w:pPr>
      <w:r w:rsidRPr="009B2A76">
        <w:rPr>
          <w:rFonts w:ascii="Arial" w:hAnsi="Arial" w:cs="Arial"/>
          <w:sz w:val="24"/>
          <w:szCs w:val="24"/>
        </w:rPr>
        <w:tab/>
      </w:r>
      <w:r w:rsidRPr="009B2A76">
        <w:rPr>
          <w:rFonts w:ascii="Arial" w:hAnsi="Arial" w:cs="Arial"/>
          <w:sz w:val="24"/>
          <w:szCs w:val="24"/>
        </w:rPr>
        <w:sym w:font="Wingdings" w:char="F06F"/>
      </w:r>
      <w:r w:rsidRPr="009B2A76">
        <w:rPr>
          <w:rFonts w:ascii="Arial" w:hAnsi="Arial" w:cs="Arial"/>
          <w:sz w:val="24"/>
          <w:szCs w:val="24"/>
        </w:rPr>
        <w:t xml:space="preserve">  4.</w:t>
      </w:r>
      <w:r>
        <w:rPr>
          <w:rFonts w:ascii="Arial" w:hAnsi="Arial" w:cs="Arial"/>
          <w:sz w:val="24"/>
          <w:szCs w:val="24"/>
        </w:rPr>
        <w:tab/>
        <w:t>Ethical issues that have not been resolved/addressed</w:t>
      </w:r>
      <w:r w:rsidRPr="009B2A76">
        <w:rPr>
          <w:rFonts w:ascii="Arial" w:hAnsi="Arial" w:cs="Arial"/>
          <w:sz w:val="24"/>
          <w:szCs w:val="24"/>
        </w:rPr>
        <w:tab/>
      </w:r>
    </w:p>
    <w:p w:rsidR="00CC07D5" w:rsidRPr="009B2A76" w:rsidRDefault="00CC07D5" w:rsidP="00FC58E9">
      <w:pPr>
        <w:pBdr>
          <w:top w:val="single" w:sz="4" w:space="2" w:color="auto"/>
          <w:left w:val="single" w:sz="4" w:space="5" w:color="auto"/>
          <w:bottom w:val="single" w:sz="4" w:space="2" w:color="auto"/>
          <w:right w:val="single" w:sz="4" w:space="10" w:color="auto"/>
        </w:pBdr>
        <w:rPr>
          <w:rFonts w:ascii="Arial" w:hAnsi="Arial" w:cs="Arial"/>
          <w:sz w:val="24"/>
          <w:szCs w:val="24"/>
        </w:rPr>
      </w:pPr>
    </w:p>
    <w:p w:rsidR="00FC58E9" w:rsidRPr="009B2A76" w:rsidRDefault="00FC58E9" w:rsidP="00FC58E9">
      <w:pPr>
        <w:pBdr>
          <w:top w:val="single" w:sz="4" w:space="2" w:color="auto"/>
          <w:left w:val="single" w:sz="4" w:space="5" w:color="auto"/>
          <w:bottom w:val="single" w:sz="4" w:space="2" w:color="auto"/>
          <w:right w:val="single" w:sz="4" w:space="10" w:color="auto"/>
        </w:pBdr>
        <w:rPr>
          <w:rFonts w:ascii="Arial" w:hAnsi="Arial" w:cs="Arial"/>
          <w:sz w:val="24"/>
          <w:szCs w:val="24"/>
        </w:rPr>
      </w:pPr>
      <w:r w:rsidRPr="009B2A76">
        <w:rPr>
          <w:rFonts w:ascii="Arial" w:hAnsi="Arial" w:cs="Arial"/>
          <w:b/>
          <w:sz w:val="24"/>
          <w:szCs w:val="24"/>
        </w:rPr>
        <w:t>Authorisation</w:t>
      </w:r>
    </w:p>
    <w:p w:rsidR="00FC58E9" w:rsidRPr="00065EBC" w:rsidRDefault="00FC58E9" w:rsidP="00FC58E9">
      <w:pPr>
        <w:pBdr>
          <w:top w:val="single" w:sz="4" w:space="2" w:color="auto"/>
          <w:left w:val="single" w:sz="4" w:space="5" w:color="auto"/>
          <w:bottom w:val="single" w:sz="4" w:space="2" w:color="auto"/>
          <w:right w:val="single" w:sz="4" w:space="10" w:color="auto"/>
        </w:pBdr>
        <w:rPr>
          <w:rFonts w:ascii="Arial" w:hAnsi="Arial" w:cs="Arial"/>
          <w:i/>
          <w:sz w:val="24"/>
          <w:szCs w:val="24"/>
        </w:rPr>
      </w:pPr>
      <w:r w:rsidRPr="009B2A76">
        <w:rPr>
          <w:rFonts w:ascii="Arial" w:hAnsi="Arial" w:cs="Arial"/>
          <w:i/>
          <w:sz w:val="24"/>
          <w:szCs w:val="24"/>
        </w:rPr>
        <w:t>If the outcome is no. 3 or 4 above</w:t>
      </w:r>
      <w:r>
        <w:rPr>
          <w:rFonts w:ascii="Arial" w:hAnsi="Arial" w:cs="Arial"/>
          <w:i/>
          <w:sz w:val="24"/>
          <w:szCs w:val="24"/>
        </w:rPr>
        <w:t>, this form should be forwarded to the Faculty Research Ethics Committee.</w:t>
      </w:r>
    </w:p>
    <w:p w:rsidR="00943603" w:rsidRDefault="00943603" w:rsidP="00FC58E9">
      <w:pPr>
        <w:pBdr>
          <w:top w:val="single" w:sz="4" w:space="2" w:color="auto"/>
          <w:left w:val="single" w:sz="4" w:space="5" w:color="auto"/>
          <w:bottom w:val="single" w:sz="4" w:space="2" w:color="auto"/>
          <w:right w:val="single" w:sz="4" w:space="10" w:color="auto"/>
        </w:pBdr>
        <w:rPr>
          <w:rFonts w:ascii="Arial" w:hAnsi="Arial" w:cs="Arial"/>
          <w:noProof/>
          <w:lang w:eastAsia="en-GB" w:bidi="ar-SA"/>
        </w:rPr>
      </w:pPr>
    </w:p>
    <w:p w:rsidR="00FC58E9" w:rsidRPr="00854FD2" w:rsidRDefault="00B42CBA" w:rsidP="00FC58E9">
      <w:pPr>
        <w:pBdr>
          <w:top w:val="single" w:sz="4" w:space="2" w:color="auto"/>
          <w:left w:val="single" w:sz="4" w:space="5" w:color="auto"/>
          <w:bottom w:val="single" w:sz="4" w:space="2" w:color="auto"/>
          <w:right w:val="single" w:sz="4" w:space="10" w:color="auto"/>
        </w:pBdr>
        <w:rPr>
          <w:rFonts w:ascii="Arial" w:hAnsi="Arial" w:cs="Arial"/>
        </w:rPr>
      </w:pPr>
      <w:r>
        <w:rPr>
          <w:rFonts w:ascii="Arial" w:hAnsi="Arial" w:cs="Arial"/>
          <w:noProof/>
          <w:lang w:eastAsia="en-GB" w:bidi="ar-SA"/>
        </w:rPr>
        <w:drawing>
          <wp:anchor distT="0" distB="0" distL="114300" distR="114300" simplePos="0" relativeHeight="251748352" behindDoc="0" locked="0" layoutInCell="1" allowOverlap="1">
            <wp:simplePos x="0" y="0"/>
            <wp:positionH relativeFrom="column">
              <wp:posOffset>1838325</wp:posOffset>
            </wp:positionH>
            <wp:positionV relativeFrom="paragraph">
              <wp:posOffset>141605</wp:posOffset>
            </wp:positionV>
            <wp:extent cx="1476375" cy="495300"/>
            <wp:effectExtent l="19050" t="0" r="9525" b="0"/>
            <wp:wrapNone/>
            <wp:docPr id="71"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3937" t="21860" r="32056" b="53954"/>
                    <a:stretch>
                      <a:fillRect/>
                    </a:stretch>
                  </pic:blipFill>
                  <pic:spPr>
                    <a:xfrm>
                      <a:off x="0" y="0"/>
                      <a:ext cx="1476375" cy="495300"/>
                    </a:xfrm>
                    <a:prstGeom prst="rect">
                      <a:avLst/>
                    </a:prstGeom>
                  </pic:spPr>
                </pic:pic>
              </a:graphicData>
            </a:graphic>
          </wp:anchor>
        </w:drawing>
      </w:r>
    </w:p>
    <w:p w:rsidR="00FC58E9" w:rsidRDefault="00FC58E9" w:rsidP="00FC58E9">
      <w:pPr>
        <w:pBdr>
          <w:top w:val="single" w:sz="4" w:space="2" w:color="auto"/>
          <w:left w:val="single" w:sz="4" w:space="5" w:color="auto"/>
          <w:bottom w:val="single" w:sz="4" w:space="2" w:color="auto"/>
          <w:right w:val="single" w:sz="4" w:space="10" w:color="auto"/>
        </w:pBdr>
        <w:rPr>
          <w:rFonts w:ascii="Arial" w:hAnsi="Arial" w:cs="Arial"/>
          <w:sz w:val="24"/>
          <w:szCs w:val="24"/>
        </w:rPr>
      </w:pPr>
      <w:r w:rsidRPr="00065EBC">
        <w:rPr>
          <w:rFonts w:ascii="Arial" w:hAnsi="Arial" w:cs="Arial"/>
          <w:sz w:val="24"/>
          <w:szCs w:val="24"/>
        </w:rPr>
        <w:t>Signature of student</w:t>
      </w:r>
      <w:r w:rsidRPr="00065EBC">
        <w:rPr>
          <w:rFonts w:ascii="Arial" w:hAnsi="Arial" w:cs="Arial"/>
          <w:sz w:val="24"/>
          <w:szCs w:val="24"/>
        </w:rPr>
        <w:tab/>
      </w:r>
      <w:r w:rsidRPr="00065EBC">
        <w:rPr>
          <w:rFonts w:ascii="Arial" w:hAnsi="Arial" w:cs="Arial"/>
          <w:sz w:val="24"/>
          <w:szCs w:val="24"/>
        </w:rPr>
        <w:tab/>
      </w:r>
      <w:r>
        <w:rPr>
          <w:rFonts w:ascii="Arial" w:hAnsi="Arial" w:cs="Arial"/>
          <w:sz w:val="24"/>
          <w:szCs w:val="24"/>
        </w:rPr>
        <w:t>________________________________Date</w:t>
      </w:r>
      <w:r w:rsidR="00152718">
        <w:rPr>
          <w:rFonts w:ascii="Arial" w:hAnsi="Arial" w:cs="Arial"/>
          <w:sz w:val="24"/>
          <w:szCs w:val="24"/>
        </w:rPr>
        <w:t xml:space="preserve"> </w:t>
      </w:r>
      <w:r>
        <w:rPr>
          <w:rFonts w:ascii="Arial" w:hAnsi="Arial" w:cs="Arial"/>
          <w:sz w:val="24"/>
          <w:szCs w:val="24"/>
        </w:rPr>
        <w:t xml:space="preserve"> </w:t>
      </w:r>
      <w:r w:rsidR="00152718" w:rsidRPr="00F95F50">
        <w:rPr>
          <w:rFonts w:ascii="Arial" w:eastAsia="Times New Roman" w:hAnsi="Arial" w:cs="Arial"/>
        </w:rPr>
        <w:t>27/10/2017</w:t>
      </w:r>
    </w:p>
    <w:p w:rsidR="00FC58E9" w:rsidRDefault="00FC58E9" w:rsidP="00FC58E9">
      <w:pPr>
        <w:pBdr>
          <w:top w:val="single" w:sz="4" w:space="2" w:color="auto"/>
          <w:left w:val="single" w:sz="4" w:space="5" w:color="auto"/>
          <w:bottom w:val="single" w:sz="4" w:space="2" w:color="auto"/>
          <w:right w:val="single" w:sz="4" w:space="10" w:color="auto"/>
        </w:pBdr>
        <w:rPr>
          <w:rFonts w:ascii="Arial" w:hAnsi="Arial" w:cs="Arial"/>
          <w:sz w:val="24"/>
          <w:szCs w:val="24"/>
        </w:rPr>
      </w:pPr>
    </w:p>
    <w:p w:rsidR="00CC07D5" w:rsidRDefault="00CC07D5" w:rsidP="00FC58E9">
      <w:pPr>
        <w:pBdr>
          <w:top w:val="single" w:sz="4" w:space="2" w:color="auto"/>
          <w:left w:val="single" w:sz="4" w:space="5" w:color="auto"/>
          <w:bottom w:val="single" w:sz="4" w:space="2" w:color="auto"/>
          <w:right w:val="single" w:sz="4" w:space="10" w:color="auto"/>
        </w:pBdr>
        <w:rPr>
          <w:rFonts w:ascii="Arial" w:hAnsi="Arial" w:cs="Arial"/>
          <w:sz w:val="24"/>
          <w:szCs w:val="24"/>
        </w:rPr>
      </w:pPr>
    </w:p>
    <w:p w:rsidR="00D36ABE" w:rsidRDefault="00D36ABE" w:rsidP="00FC58E9">
      <w:pPr>
        <w:pBdr>
          <w:top w:val="single" w:sz="4" w:space="2" w:color="auto"/>
          <w:left w:val="single" w:sz="4" w:space="5" w:color="auto"/>
          <w:bottom w:val="single" w:sz="4" w:space="2" w:color="auto"/>
          <w:right w:val="single" w:sz="4" w:space="5" w:color="auto"/>
        </w:pBdr>
        <w:rPr>
          <w:rFonts w:ascii="Arial" w:hAnsi="Arial" w:cs="Arial"/>
          <w:sz w:val="24"/>
          <w:szCs w:val="24"/>
        </w:rPr>
      </w:pPr>
      <w:r>
        <w:rPr>
          <w:rFonts w:ascii="Arial" w:hAnsi="Arial" w:cs="Arial"/>
          <w:noProof/>
          <w:sz w:val="24"/>
          <w:szCs w:val="24"/>
          <w:lang w:eastAsia="en-GB" w:bidi="ar-SA"/>
        </w:rPr>
        <w:drawing>
          <wp:anchor distT="0" distB="0" distL="114300" distR="114300" simplePos="0" relativeHeight="251755520" behindDoc="0" locked="0" layoutInCell="1" allowOverlap="1">
            <wp:simplePos x="0" y="0"/>
            <wp:positionH relativeFrom="column">
              <wp:posOffset>1838325</wp:posOffset>
            </wp:positionH>
            <wp:positionV relativeFrom="paragraph">
              <wp:posOffset>257175</wp:posOffset>
            </wp:positionV>
            <wp:extent cx="1676400" cy="561975"/>
            <wp:effectExtent l="0" t="0" r="0" b="0"/>
            <wp:wrapNone/>
            <wp:docPr id="75" name="Picture 58" descr="Sign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a:blip r:embed="rId68" cstate="print"/>
                    <a:srcRect l="17073" t="46046" r="21603" b="26512"/>
                    <a:stretch>
                      <a:fillRect/>
                    </a:stretch>
                  </pic:blipFill>
                  <pic:spPr>
                    <a:xfrm>
                      <a:off x="0" y="0"/>
                      <a:ext cx="1676400" cy="561975"/>
                    </a:xfrm>
                    <a:prstGeom prst="rect">
                      <a:avLst/>
                    </a:prstGeom>
                  </pic:spPr>
                </pic:pic>
              </a:graphicData>
            </a:graphic>
          </wp:anchor>
        </w:drawing>
      </w:r>
    </w:p>
    <w:p w:rsidR="00CC07D5" w:rsidRDefault="00CC07D5" w:rsidP="00FC58E9">
      <w:pPr>
        <w:pBdr>
          <w:top w:val="single" w:sz="4" w:space="2" w:color="auto"/>
          <w:left w:val="single" w:sz="4" w:space="5" w:color="auto"/>
          <w:bottom w:val="single" w:sz="4" w:space="2" w:color="auto"/>
          <w:right w:val="single" w:sz="4" w:space="5" w:color="auto"/>
        </w:pBdr>
        <w:rPr>
          <w:rFonts w:ascii="Arial" w:hAnsi="Arial" w:cs="Arial"/>
          <w:sz w:val="24"/>
          <w:szCs w:val="24"/>
        </w:rPr>
      </w:pPr>
    </w:p>
    <w:p w:rsidR="00FC58E9" w:rsidRDefault="00FC58E9" w:rsidP="00FC58E9">
      <w:pPr>
        <w:pBdr>
          <w:top w:val="single" w:sz="4" w:space="2" w:color="auto"/>
          <w:left w:val="single" w:sz="4" w:space="5" w:color="auto"/>
          <w:bottom w:val="single" w:sz="4" w:space="2" w:color="auto"/>
          <w:right w:val="single" w:sz="4" w:space="5" w:color="auto"/>
        </w:pBdr>
        <w:rPr>
          <w:rFonts w:ascii="Arial" w:hAnsi="Arial" w:cs="Arial"/>
          <w:sz w:val="24"/>
          <w:szCs w:val="24"/>
        </w:rPr>
      </w:pPr>
      <w:r>
        <w:rPr>
          <w:rFonts w:ascii="Arial" w:hAnsi="Arial" w:cs="Arial"/>
          <w:sz w:val="24"/>
          <w:szCs w:val="24"/>
        </w:rPr>
        <w:t>Signature of supervisor</w:t>
      </w:r>
      <w:r>
        <w:rPr>
          <w:rFonts w:ascii="Arial" w:hAnsi="Arial" w:cs="Arial"/>
          <w:sz w:val="24"/>
          <w:szCs w:val="24"/>
        </w:rPr>
        <w:tab/>
        <w:t>________________________________ Date</w:t>
      </w:r>
      <w:r w:rsidR="00033C09">
        <w:rPr>
          <w:rFonts w:ascii="Arial" w:hAnsi="Arial" w:cs="Arial"/>
          <w:sz w:val="24"/>
          <w:szCs w:val="24"/>
        </w:rPr>
        <w:t xml:space="preserve"> </w:t>
      </w:r>
      <w:r w:rsidR="00033C09" w:rsidRPr="00F95F50">
        <w:rPr>
          <w:rFonts w:ascii="Arial" w:eastAsia="Times New Roman" w:hAnsi="Arial" w:cs="Arial"/>
        </w:rPr>
        <w:t>27/10/2017</w:t>
      </w:r>
    </w:p>
    <w:p w:rsidR="00CC07D5" w:rsidRDefault="00CC07D5" w:rsidP="00FC58E9">
      <w:pPr>
        <w:pBdr>
          <w:top w:val="single" w:sz="4" w:space="2" w:color="auto"/>
          <w:left w:val="single" w:sz="4" w:space="5" w:color="auto"/>
          <w:bottom w:val="single" w:sz="4" w:space="2" w:color="auto"/>
          <w:right w:val="single" w:sz="4" w:space="5" w:color="auto"/>
        </w:pBdr>
        <w:rPr>
          <w:rFonts w:ascii="Arial" w:hAnsi="Arial" w:cs="Arial"/>
          <w:sz w:val="24"/>
          <w:szCs w:val="24"/>
        </w:rPr>
      </w:pPr>
    </w:p>
    <w:p w:rsidR="00FC58E9" w:rsidRDefault="00FC58E9" w:rsidP="00FC58E9">
      <w:pPr>
        <w:pBdr>
          <w:top w:val="single" w:sz="4" w:space="2" w:color="auto"/>
          <w:left w:val="single" w:sz="4" w:space="5" w:color="auto"/>
          <w:bottom w:val="single" w:sz="4" w:space="2" w:color="auto"/>
          <w:right w:val="single" w:sz="4" w:space="5" w:color="auto"/>
        </w:pBdr>
        <w:rPr>
          <w:rFonts w:ascii="Arial" w:hAnsi="Arial" w:cs="Arial"/>
          <w:sz w:val="24"/>
          <w:szCs w:val="24"/>
        </w:rPr>
      </w:pPr>
      <w:r>
        <w:rPr>
          <w:rFonts w:ascii="Arial" w:hAnsi="Arial" w:cs="Arial"/>
          <w:sz w:val="24"/>
          <w:szCs w:val="24"/>
        </w:rPr>
        <w:t>Signature of 2</w:t>
      </w:r>
      <w:r w:rsidRPr="00895AC8">
        <w:rPr>
          <w:rFonts w:ascii="Arial" w:hAnsi="Arial" w:cs="Arial"/>
          <w:sz w:val="24"/>
          <w:szCs w:val="24"/>
          <w:vertAlign w:val="superscript"/>
        </w:rPr>
        <w:t>nd</w:t>
      </w:r>
      <w:r>
        <w:rPr>
          <w:rFonts w:ascii="Arial" w:hAnsi="Arial" w:cs="Arial"/>
          <w:sz w:val="24"/>
          <w:szCs w:val="24"/>
        </w:rPr>
        <w:t xml:space="preserve"> supervisor</w:t>
      </w:r>
      <w:r>
        <w:rPr>
          <w:rFonts w:ascii="Arial" w:hAnsi="Arial" w:cs="Arial"/>
          <w:sz w:val="24"/>
          <w:szCs w:val="24"/>
        </w:rPr>
        <w:tab/>
        <w:t>________________________________ Date _______</w:t>
      </w:r>
    </w:p>
    <w:p w:rsidR="00FC58E9" w:rsidRDefault="00FC58E9" w:rsidP="00FC58E9">
      <w:pPr>
        <w:pBdr>
          <w:top w:val="single" w:sz="4" w:space="2" w:color="auto"/>
          <w:left w:val="single" w:sz="4" w:space="5" w:color="auto"/>
          <w:bottom w:val="single" w:sz="4" w:space="2" w:color="auto"/>
          <w:right w:val="single" w:sz="4" w:space="5" w:color="auto"/>
        </w:pBdr>
        <w:rPr>
          <w:rFonts w:ascii="Arial" w:hAnsi="Arial" w:cs="Arial"/>
          <w:sz w:val="24"/>
          <w:szCs w:val="24"/>
        </w:rPr>
      </w:pPr>
    </w:p>
    <w:p w:rsidR="00A75AE0" w:rsidRPr="0049318B" w:rsidRDefault="00A75AE0" w:rsidP="00C957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sz w:val="24"/>
          <w:szCs w:val="24"/>
        </w:rPr>
      </w:pPr>
    </w:p>
    <w:p w:rsidR="009860AC" w:rsidRDefault="009860AC" w:rsidP="00F10425">
      <w:pPr>
        <w:tabs>
          <w:tab w:val="left" w:pos="142"/>
        </w:tabs>
        <w:jc w:val="both"/>
      </w:pPr>
    </w:p>
    <w:sectPr w:rsidR="009860AC" w:rsidSect="00AD0D96">
      <w:headerReference w:type="default" r:id="rId71"/>
      <w:footerReference w:type="default" r:id="rId72"/>
      <w:headerReference w:type="first" r:id="rId73"/>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5880" w:rsidRDefault="00E05880" w:rsidP="0018599C">
      <w:pPr>
        <w:spacing w:after="0" w:line="240" w:lineRule="auto"/>
      </w:pPr>
      <w:r>
        <w:separator/>
      </w:r>
    </w:p>
  </w:endnote>
  <w:endnote w:type="continuationSeparator" w:id="1">
    <w:p w:rsidR="00E05880" w:rsidRDefault="00E05880" w:rsidP="0018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880" w:rsidRDefault="00E05880">
    <w:pPr>
      <w:pStyle w:val="Footer"/>
      <w:jc w:val="center"/>
    </w:pPr>
  </w:p>
  <w:p w:rsidR="00E05880" w:rsidRDefault="00E0588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0922865"/>
      <w:docPartObj>
        <w:docPartGallery w:val="Page Numbers (Bottom of Page)"/>
        <w:docPartUnique/>
      </w:docPartObj>
    </w:sdtPr>
    <w:sdtContent>
      <w:sdt>
        <w:sdtPr>
          <w:id w:val="565050477"/>
          <w:docPartObj>
            <w:docPartGallery w:val="Page Numbers (Top of Page)"/>
            <w:docPartUnique/>
          </w:docPartObj>
        </w:sdtPr>
        <w:sdtContent>
          <w:p w:rsidR="00CD7FB9" w:rsidRDefault="00E05880">
            <w:pPr>
              <w:pStyle w:val="Footer"/>
              <w:jc w:val="center"/>
              <w:rPr>
                <w:rFonts w:ascii="Arial" w:hAnsi="Arial" w:cs="Arial"/>
                <w:b/>
                <w:sz w:val="24"/>
                <w:szCs w:val="24"/>
              </w:rPr>
            </w:pPr>
            <w:r w:rsidRPr="006E0BCC">
              <w:rPr>
                <w:rFonts w:ascii="Arial" w:hAnsi="Arial" w:cs="Arial"/>
                <w:sz w:val="24"/>
                <w:szCs w:val="24"/>
              </w:rPr>
              <w:t xml:space="preserve">Page </w:t>
            </w:r>
            <w:r w:rsidR="001D5FCB" w:rsidRPr="006E0BCC">
              <w:rPr>
                <w:rFonts w:ascii="Arial" w:hAnsi="Arial" w:cs="Arial"/>
                <w:b/>
                <w:sz w:val="24"/>
                <w:szCs w:val="24"/>
              </w:rPr>
              <w:fldChar w:fldCharType="begin"/>
            </w:r>
            <w:r w:rsidRPr="006E0BCC">
              <w:rPr>
                <w:rFonts w:ascii="Arial" w:hAnsi="Arial" w:cs="Arial"/>
                <w:b/>
                <w:sz w:val="24"/>
                <w:szCs w:val="24"/>
              </w:rPr>
              <w:instrText xml:space="preserve"> PAGE </w:instrText>
            </w:r>
            <w:r w:rsidR="001D5FCB" w:rsidRPr="006E0BCC">
              <w:rPr>
                <w:rFonts w:ascii="Arial" w:hAnsi="Arial" w:cs="Arial"/>
                <w:b/>
                <w:sz w:val="24"/>
                <w:szCs w:val="24"/>
              </w:rPr>
              <w:fldChar w:fldCharType="separate"/>
            </w:r>
            <w:r w:rsidR="007E09B9">
              <w:rPr>
                <w:rFonts w:ascii="Arial" w:hAnsi="Arial" w:cs="Arial"/>
                <w:b/>
                <w:noProof/>
                <w:sz w:val="24"/>
                <w:szCs w:val="24"/>
              </w:rPr>
              <w:t>2</w:t>
            </w:r>
            <w:r w:rsidR="001D5FCB" w:rsidRPr="006E0BCC">
              <w:rPr>
                <w:rFonts w:ascii="Arial" w:hAnsi="Arial" w:cs="Arial"/>
                <w:b/>
                <w:sz w:val="24"/>
                <w:szCs w:val="24"/>
              </w:rPr>
              <w:fldChar w:fldCharType="end"/>
            </w:r>
            <w:r w:rsidRPr="006E0BCC">
              <w:rPr>
                <w:rFonts w:ascii="Arial" w:hAnsi="Arial" w:cs="Arial"/>
                <w:sz w:val="24"/>
                <w:szCs w:val="24"/>
              </w:rPr>
              <w:t xml:space="preserve"> of </w:t>
            </w:r>
            <w:r w:rsidR="00D5500A">
              <w:rPr>
                <w:rFonts w:ascii="Arial" w:hAnsi="Arial" w:cs="Arial"/>
                <w:b/>
                <w:sz w:val="24"/>
                <w:szCs w:val="24"/>
              </w:rPr>
              <w:t>88</w:t>
            </w:r>
          </w:p>
          <w:p w:rsidR="00BB1E59" w:rsidRDefault="00BB1E59">
            <w:pPr>
              <w:pStyle w:val="Footer"/>
              <w:jc w:val="center"/>
              <w:rPr>
                <w:rFonts w:ascii="Arial" w:hAnsi="Arial" w:cs="Arial"/>
                <w:b/>
                <w:sz w:val="24"/>
                <w:szCs w:val="24"/>
              </w:rPr>
            </w:pPr>
          </w:p>
          <w:p w:rsidR="00E05880" w:rsidRDefault="001D5FCB">
            <w:pPr>
              <w:pStyle w:val="Footer"/>
              <w:jc w:val="center"/>
            </w:pPr>
          </w:p>
        </w:sdtContent>
      </w:sdt>
    </w:sdtContent>
  </w:sdt>
  <w:p w:rsidR="00E05880" w:rsidRDefault="00E058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5880" w:rsidRDefault="00E05880" w:rsidP="0018599C">
      <w:pPr>
        <w:spacing w:after="0" w:line="240" w:lineRule="auto"/>
      </w:pPr>
      <w:r>
        <w:separator/>
      </w:r>
    </w:p>
  </w:footnote>
  <w:footnote w:type="continuationSeparator" w:id="1">
    <w:p w:rsidR="00E05880" w:rsidRDefault="00E05880" w:rsidP="001859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880" w:rsidRPr="00A13B9A" w:rsidRDefault="00E05880" w:rsidP="00A13B9A">
    <w:pPr>
      <w:pStyle w:val="Header"/>
      <w:jc w:val="right"/>
      <w:rPr>
        <w:rFonts w:ascii="Arial" w:hAnsi="Arial" w:cs="Arial"/>
        <w:sz w:val="24"/>
        <w:szCs w:val="24"/>
      </w:rPr>
    </w:pPr>
    <w:r>
      <w:rPr>
        <w:rFonts w:ascii="Arial" w:hAnsi="Arial" w:cs="Arial"/>
        <w:sz w:val="24"/>
        <w:szCs w:val="24"/>
      </w:rPr>
      <w:t>IMAT3451 – Computing Project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880" w:rsidRPr="00A13B9A" w:rsidRDefault="00E05880" w:rsidP="00A13B9A">
    <w:pPr>
      <w:pStyle w:val="Header"/>
      <w:jc w:val="right"/>
      <w:rPr>
        <w:rFonts w:ascii="Arial" w:hAnsi="Arial" w:cs="Arial"/>
        <w:sz w:val="24"/>
        <w:szCs w:val="24"/>
      </w:rPr>
    </w:pPr>
    <w:r>
      <w:rPr>
        <w:rFonts w:ascii="Arial" w:hAnsi="Arial" w:cs="Arial"/>
        <w:sz w:val="24"/>
        <w:szCs w:val="24"/>
      </w:rPr>
      <w:t>IMAT3451 – Computing Project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880" w:rsidRDefault="00E058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06C55"/>
    <w:multiLevelType w:val="hybridMultilevel"/>
    <w:tmpl w:val="0678AA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1C649B"/>
    <w:multiLevelType w:val="multilevel"/>
    <w:tmpl w:val="2168DA40"/>
    <w:lvl w:ilvl="0">
      <w:start w:val="1"/>
      <w:numFmt w:val="decimal"/>
      <w:lvlText w:val="%1."/>
      <w:lvlJc w:val="left"/>
      <w:pPr>
        <w:ind w:left="720" w:hanging="360"/>
      </w:pPr>
      <w:rPr>
        <w:rFonts w:hint="default"/>
      </w:rPr>
    </w:lvl>
    <w:lvl w:ilvl="1">
      <w:start w:val="1"/>
      <w:numFmt w:val="decimal"/>
      <w:isLgl/>
      <w:lvlText w:val="%1.%2"/>
      <w:lvlJc w:val="left"/>
      <w:pPr>
        <w:ind w:left="972"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A40781E"/>
    <w:multiLevelType w:val="hybridMultilevel"/>
    <w:tmpl w:val="21EA853E"/>
    <w:lvl w:ilvl="0" w:tplc="A462C7D0">
      <w:start w:val="4"/>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B986D29"/>
    <w:multiLevelType w:val="hybridMultilevel"/>
    <w:tmpl w:val="5A700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C5B3FBE"/>
    <w:multiLevelType w:val="hybridMultilevel"/>
    <w:tmpl w:val="44A00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CE561B"/>
    <w:multiLevelType w:val="multilevel"/>
    <w:tmpl w:val="1AFA3AD8"/>
    <w:lvl w:ilvl="0">
      <w:start w:val="6"/>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
    <w:nsid w:val="193B1DAC"/>
    <w:multiLevelType w:val="hybridMultilevel"/>
    <w:tmpl w:val="1F80F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F50AC0"/>
    <w:multiLevelType w:val="multilevel"/>
    <w:tmpl w:val="5706FCCA"/>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75E6988"/>
    <w:multiLevelType w:val="multilevel"/>
    <w:tmpl w:val="B044968A"/>
    <w:lvl w:ilvl="0">
      <w:start w:val="4"/>
      <w:numFmt w:val="decimal"/>
      <w:lvlText w:val="%1"/>
      <w:lvlJc w:val="left"/>
      <w:pPr>
        <w:ind w:left="360" w:hanging="360"/>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9">
    <w:nsid w:val="2EF0707E"/>
    <w:multiLevelType w:val="multilevel"/>
    <w:tmpl w:val="DE1E9E36"/>
    <w:lvl w:ilvl="0">
      <w:start w:val="4"/>
      <w:numFmt w:val="decimal"/>
      <w:lvlText w:val="%1"/>
      <w:lvlJc w:val="left"/>
      <w:pPr>
        <w:ind w:left="360" w:hanging="36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nsid w:val="3F974175"/>
    <w:multiLevelType w:val="hybridMultilevel"/>
    <w:tmpl w:val="EBB66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2766672"/>
    <w:multiLevelType w:val="hybridMultilevel"/>
    <w:tmpl w:val="4656BB0E"/>
    <w:lvl w:ilvl="0" w:tplc="8C9E3176">
      <w:start w:val="1"/>
      <w:numFmt w:val="bullet"/>
      <w:lvlText w:val=""/>
      <w:lvlJc w:val="left"/>
      <w:pPr>
        <w:ind w:left="720" w:hanging="360"/>
      </w:pPr>
      <w:rPr>
        <w:rFonts w:ascii="Symbol" w:hAnsi="Symbol"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9626B3D"/>
    <w:multiLevelType w:val="hybridMultilevel"/>
    <w:tmpl w:val="8D846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A9506CF"/>
    <w:multiLevelType w:val="multilevel"/>
    <w:tmpl w:val="A7A4CEA0"/>
    <w:lvl w:ilvl="0">
      <w:start w:val="4"/>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4">
    <w:nsid w:val="4B0D6559"/>
    <w:multiLevelType w:val="multilevel"/>
    <w:tmpl w:val="7806FBCE"/>
    <w:lvl w:ilvl="0">
      <w:start w:val="1"/>
      <w:numFmt w:val="decimal"/>
      <w:lvlText w:val="%1."/>
      <w:lvlJc w:val="left"/>
      <w:pPr>
        <w:ind w:left="360" w:hanging="360"/>
      </w:pPr>
      <w:rPr>
        <w:rFonts w:hint="default"/>
      </w:rPr>
    </w:lvl>
    <w:lvl w:ilvl="1">
      <w:start w:val="1"/>
      <w:numFmt w:val="decimal"/>
      <w:isLgl/>
      <w:lvlText w:val="%1.%2"/>
      <w:lvlJc w:val="left"/>
      <w:pPr>
        <w:ind w:left="547" w:hanging="405"/>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5">
    <w:nsid w:val="4F89783E"/>
    <w:multiLevelType w:val="multilevel"/>
    <w:tmpl w:val="7426527E"/>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55E331D4"/>
    <w:multiLevelType w:val="hybridMultilevel"/>
    <w:tmpl w:val="A83A4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E902B6"/>
    <w:multiLevelType w:val="multilevel"/>
    <w:tmpl w:val="55B44C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59A569E3"/>
    <w:multiLevelType w:val="multilevel"/>
    <w:tmpl w:val="FBB4CC06"/>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D402CE1"/>
    <w:multiLevelType w:val="multilevel"/>
    <w:tmpl w:val="FDCC19FC"/>
    <w:lvl w:ilvl="0">
      <w:start w:val="6"/>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0">
    <w:nsid w:val="5E1E632B"/>
    <w:multiLevelType w:val="multilevel"/>
    <w:tmpl w:val="51A0CCA2"/>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9C85EE4"/>
    <w:multiLevelType w:val="hybridMultilevel"/>
    <w:tmpl w:val="94E0F5A8"/>
    <w:lvl w:ilvl="0" w:tplc="ED1AB790">
      <w:start w:val="6"/>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7B677776"/>
    <w:multiLevelType w:val="multilevel"/>
    <w:tmpl w:val="7938D74A"/>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DEF0BEA"/>
    <w:multiLevelType w:val="hybridMultilevel"/>
    <w:tmpl w:val="C61256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3"/>
  </w:num>
  <w:num w:numId="3">
    <w:abstractNumId w:val="1"/>
  </w:num>
  <w:num w:numId="4">
    <w:abstractNumId w:val="0"/>
  </w:num>
  <w:num w:numId="5">
    <w:abstractNumId w:val="2"/>
  </w:num>
  <w:num w:numId="6">
    <w:abstractNumId w:val="13"/>
  </w:num>
  <w:num w:numId="7">
    <w:abstractNumId w:val="8"/>
  </w:num>
  <w:num w:numId="8">
    <w:abstractNumId w:val="9"/>
  </w:num>
  <w:num w:numId="9">
    <w:abstractNumId w:val="22"/>
  </w:num>
  <w:num w:numId="10">
    <w:abstractNumId w:val="18"/>
  </w:num>
  <w:num w:numId="11">
    <w:abstractNumId w:val="21"/>
  </w:num>
  <w:num w:numId="12">
    <w:abstractNumId w:val="19"/>
  </w:num>
  <w:num w:numId="13">
    <w:abstractNumId w:val="7"/>
  </w:num>
  <w:num w:numId="14">
    <w:abstractNumId w:val="15"/>
  </w:num>
  <w:num w:numId="15">
    <w:abstractNumId w:val="5"/>
  </w:num>
  <w:num w:numId="16">
    <w:abstractNumId w:val="20"/>
  </w:num>
  <w:num w:numId="17">
    <w:abstractNumId w:val="11"/>
  </w:num>
  <w:num w:numId="18">
    <w:abstractNumId w:val="14"/>
  </w:num>
  <w:num w:numId="19">
    <w:abstractNumId w:val="23"/>
  </w:num>
  <w:num w:numId="20">
    <w:abstractNumId w:val="6"/>
  </w:num>
  <w:num w:numId="21">
    <w:abstractNumId w:val="4"/>
  </w:num>
  <w:num w:numId="22">
    <w:abstractNumId w:val="12"/>
  </w:num>
  <w:num w:numId="23">
    <w:abstractNumId w:val="10"/>
  </w:num>
  <w:num w:numId="2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8599C"/>
    <w:rsid w:val="000008DF"/>
    <w:rsid w:val="000009F6"/>
    <w:rsid w:val="000010A9"/>
    <w:rsid w:val="00001458"/>
    <w:rsid w:val="00002F0C"/>
    <w:rsid w:val="000032DB"/>
    <w:rsid w:val="00003931"/>
    <w:rsid w:val="00003AC1"/>
    <w:rsid w:val="0000500D"/>
    <w:rsid w:val="000052A0"/>
    <w:rsid w:val="00006A57"/>
    <w:rsid w:val="00006F2B"/>
    <w:rsid w:val="000074CF"/>
    <w:rsid w:val="00007591"/>
    <w:rsid w:val="000076AB"/>
    <w:rsid w:val="00007EEB"/>
    <w:rsid w:val="000111B7"/>
    <w:rsid w:val="00011473"/>
    <w:rsid w:val="00011BCB"/>
    <w:rsid w:val="0001284B"/>
    <w:rsid w:val="0001337E"/>
    <w:rsid w:val="00013CB8"/>
    <w:rsid w:val="00013E04"/>
    <w:rsid w:val="00013E61"/>
    <w:rsid w:val="00014A4F"/>
    <w:rsid w:val="0001725D"/>
    <w:rsid w:val="0002033C"/>
    <w:rsid w:val="0002188A"/>
    <w:rsid w:val="00021A0D"/>
    <w:rsid w:val="00021F9C"/>
    <w:rsid w:val="00022ABC"/>
    <w:rsid w:val="00023527"/>
    <w:rsid w:val="00024132"/>
    <w:rsid w:val="000243FE"/>
    <w:rsid w:val="00026C53"/>
    <w:rsid w:val="000274BC"/>
    <w:rsid w:val="000300D7"/>
    <w:rsid w:val="00030583"/>
    <w:rsid w:val="00031196"/>
    <w:rsid w:val="000313A9"/>
    <w:rsid w:val="00032F21"/>
    <w:rsid w:val="000334BF"/>
    <w:rsid w:val="00033C09"/>
    <w:rsid w:val="00034217"/>
    <w:rsid w:val="000349E5"/>
    <w:rsid w:val="00034AB9"/>
    <w:rsid w:val="000354FF"/>
    <w:rsid w:val="00035D9B"/>
    <w:rsid w:val="000362CB"/>
    <w:rsid w:val="000369F8"/>
    <w:rsid w:val="00036DBF"/>
    <w:rsid w:val="00042235"/>
    <w:rsid w:val="0004245E"/>
    <w:rsid w:val="00042A6D"/>
    <w:rsid w:val="00042C78"/>
    <w:rsid w:val="00044686"/>
    <w:rsid w:val="00044B12"/>
    <w:rsid w:val="000457FC"/>
    <w:rsid w:val="00047233"/>
    <w:rsid w:val="00051633"/>
    <w:rsid w:val="00051728"/>
    <w:rsid w:val="00051AE8"/>
    <w:rsid w:val="00051D70"/>
    <w:rsid w:val="00052DC6"/>
    <w:rsid w:val="0005407E"/>
    <w:rsid w:val="00054972"/>
    <w:rsid w:val="000554E1"/>
    <w:rsid w:val="0005560B"/>
    <w:rsid w:val="000556D0"/>
    <w:rsid w:val="00055B4F"/>
    <w:rsid w:val="00055CD8"/>
    <w:rsid w:val="00056990"/>
    <w:rsid w:val="00056A03"/>
    <w:rsid w:val="0005741B"/>
    <w:rsid w:val="00057A47"/>
    <w:rsid w:val="00057F82"/>
    <w:rsid w:val="00060807"/>
    <w:rsid w:val="0006130E"/>
    <w:rsid w:val="000621B2"/>
    <w:rsid w:val="000621EF"/>
    <w:rsid w:val="0006284C"/>
    <w:rsid w:val="000629E9"/>
    <w:rsid w:val="00062AD3"/>
    <w:rsid w:val="0006333D"/>
    <w:rsid w:val="000634A7"/>
    <w:rsid w:val="00064595"/>
    <w:rsid w:val="00065B56"/>
    <w:rsid w:val="00065EE4"/>
    <w:rsid w:val="00066685"/>
    <w:rsid w:val="00066A49"/>
    <w:rsid w:val="000670F5"/>
    <w:rsid w:val="000676FA"/>
    <w:rsid w:val="00067A09"/>
    <w:rsid w:val="00070200"/>
    <w:rsid w:val="0007051A"/>
    <w:rsid w:val="000705A0"/>
    <w:rsid w:val="00070753"/>
    <w:rsid w:val="00071052"/>
    <w:rsid w:val="000714B9"/>
    <w:rsid w:val="000719AE"/>
    <w:rsid w:val="0007216E"/>
    <w:rsid w:val="000726F1"/>
    <w:rsid w:val="00073365"/>
    <w:rsid w:val="00074671"/>
    <w:rsid w:val="00074731"/>
    <w:rsid w:val="000749CF"/>
    <w:rsid w:val="0007536B"/>
    <w:rsid w:val="0007589F"/>
    <w:rsid w:val="000767DD"/>
    <w:rsid w:val="00076ABE"/>
    <w:rsid w:val="00077E42"/>
    <w:rsid w:val="0008012F"/>
    <w:rsid w:val="00080C33"/>
    <w:rsid w:val="00080E9E"/>
    <w:rsid w:val="00081A39"/>
    <w:rsid w:val="00082A1F"/>
    <w:rsid w:val="00083748"/>
    <w:rsid w:val="0008378D"/>
    <w:rsid w:val="00083BB0"/>
    <w:rsid w:val="00084FF3"/>
    <w:rsid w:val="00085ACE"/>
    <w:rsid w:val="00085AE8"/>
    <w:rsid w:val="000865F0"/>
    <w:rsid w:val="0008698D"/>
    <w:rsid w:val="00087BDC"/>
    <w:rsid w:val="00087EDB"/>
    <w:rsid w:val="00091895"/>
    <w:rsid w:val="00091EDD"/>
    <w:rsid w:val="00093642"/>
    <w:rsid w:val="0009439A"/>
    <w:rsid w:val="0009456D"/>
    <w:rsid w:val="000947E6"/>
    <w:rsid w:val="00094A4F"/>
    <w:rsid w:val="00095629"/>
    <w:rsid w:val="0009605F"/>
    <w:rsid w:val="000961D7"/>
    <w:rsid w:val="00096682"/>
    <w:rsid w:val="00097545"/>
    <w:rsid w:val="000A0202"/>
    <w:rsid w:val="000A024B"/>
    <w:rsid w:val="000A0C02"/>
    <w:rsid w:val="000A154A"/>
    <w:rsid w:val="000A28B9"/>
    <w:rsid w:val="000A395A"/>
    <w:rsid w:val="000A43FB"/>
    <w:rsid w:val="000A575F"/>
    <w:rsid w:val="000A5A72"/>
    <w:rsid w:val="000A6043"/>
    <w:rsid w:val="000A65A4"/>
    <w:rsid w:val="000A6BA3"/>
    <w:rsid w:val="000A7054"/>
    <w:rsid w:val="000A7B5E"/>
    <w:rsid w:val="000A7FF2"/>
    <w:rsid w:val="000B00B8"/>
    <w:rsid w:val="000B0AF3"/>
    <w:rsid w:val="000B0D62"/>
    <w:rsid w:val="000B0F1D"/>
    <w:rsid w:val="000B1FF8"/>
    <w:rsid w:val="000B29A7"/>
    <w:rsid w:val="000B412B"/>
    <w:rsid w:val="000B4D9E"/>
    <w:rsid w:val="000B550F"/>
    <w:rsid w:val="000B5B2B"/>
    <w:rsid w:val="000B603A"/>
    <w:rsid w:val="000B72DF"/>
    <w:rsid w:val="000B733D"/>
    <w:rsid w:val="000B79A4"/>
    <w:rsid w:val="000C072F"/>
    <w:rsid w:val="000C0ABF"/>
    <w:rsid w:val="000C1036"/>
    <w:rsid w:val="000C1661"/>
    <w:rsid w:val="000C1AB6"/>
    <w:rsid w:val="000C2A44"/>
    <w:rsid w:val="000C30C5"/>
    <w:rsid w:val="000C3505"/>
    <w:rsid w:val="000C3B0A"/>
    <w:rsid w:val="000C4259"/>
    <w:rsid w:val="000C4410"/>
    <w:rsid w:val="000C46BB"/>
    <w:rsid w:val="000C4ED0"/>
    <w:rsid w:val="000C5594"/>
    <w:rsid w:val="000C6445"/>
    <w:rsid w:val="000C6CBD"/>
    <w:rsid w:val="000C705F"/>
    <w:rsid w:val="000C70D8"/>
    <w:rsid w:val="000D031C"/>
    <w:rsid w:val="000D04CA"/>
    <w:rsid w:val="000D0958"/>
    <w:rsid w:val="000D235A"/>
    <w:rsid w:val="000D3807"/>
    <w:rsid w:val="000D3964"/>
    <w:rsid w:val="000D3CAC"/>
    <w:rsid w:val="000D3CCD"/>
    <w:rsid w:val="000D4E24"/>
    <w:rsid w:val="000D5986"/>
    <w:rsid w:val="000D5BD9"/>
    <w:rsid w:val="000D5C0B"/>
    <w:rsid w:val="000D681B"/>
    <w:rsid w:val="000E055E"/>
    <w:rsid w:val="000E1D6A"/>
    <w:rsid w:val="000E2039"/>
    <w:rsid w:val="000E3A16"/>
    <w:rsid w:val="000E3EE1"/>
    <w:rsid w:val="000E4047"/>
    <w:rsid w:val="000E5776"/>
    <w:rsid w:val="000E5D23"/>
    <w:rsid w:val="000E6281"/>
    <w:rsid w:val="000E6676"/>
    <w:rsid w:val="000E6EEA"/>
    <w:rsid w:val="000E7424"/>
    <w:rsid w:val="000F07DD"/>
    <w:rsid w:val="000F1905"/>
    <w:rsid w:val="000F1BEE"/>
    <w:rsid w:val="000F206B"/>
    <w:rsid w:val="000F27EE"/>
    <w:rsid w:val="000F3088"/>
    <w:rsid w:val="000F3F97"/>
    <w:rsid w:val="000F4A64"/>
    <w:rsid w:val="000F4BA2"/>
    <w:rsid w:val="000F577C"/>
    <w:rsid w:val="000F6822"/>
    <w:rsid w:val="000F682C"/>
    <w:rsid w:val="000F6DFC"/>
    <w:rsid w:val="000F7E08"/>
    <w:rsid w:val="001005D9"/>
    <w:rsid w:val="00100DB7"/>
    <w:rsid w:val="00101A7B"/>
    <w:rsid w:val="00102F58"/>
    <w:rsid w:val="00104FE7"/>
    <w:rsid w:val="001052AC"/>
    <w:rsid w:val="001063A1"/>
    <w:rsid w:val="001069CF"/>
    <w:rsid w:val="00110C3B"/>
    <w:rsid w:val="00111418"/>
    <w:rsid w:val="00111538"/>
    <w:rsid w:val="00111544"/>
    <w:rsid w:val="001115D1"/>
    <w:rsid w:val="001115DD"/>
    <w:rsid w:val="00112A93"/>
    <w:rsid w:val="00112CA0"/>
    <w:rsid w:val="00113A18"/>
    <w:rsid w:val="00113C5C"/>
    <w:rsid w:val="001141CD"/>
    <w:rsid w:val="00114ECB"/>
    <w:rsid w:val="00115AEC"/>
    <w:rsid w:val="00115B02"/>
    <w:rsid w:val="00115B16"/>
    <w:rsid w:val="00116B45"/>
    <w:rsid w:val="00120E3C"/>
    <w:rsid w:val="00122451"/>
    <w:rsid w:val="001232CE"/>
    <w:rsid w:val="00123965"/>
    <w:rsid w:val="001246E7"/>
    <w:rsid w:val="001247BB"/>
    <w:rsid w:val="001249C5"/>
    <w:rsid w:val="00126B21"/>
    <w:rsid w:val="00127374"/>
    <w:rsid w:val="00130DEC"/>
    <w:rsid w:val="00130F23"/>
    <w:rsid w:val="00131B1B"/>
    <w:rsid w:val="00132A73"/>
    <w:rsid w:val="001338D1"/>
    <w:rsid w:val="00134491"/>
    <w:rsid w:val="001347E7"/>
    <w:rsid w:val="00135225"/>
    <w:rsid w:val="001355C4"/>
    <w:rsid w:val="00135F8E"/>
    <w:rsid w:val="001371D5"/>
    <w:rsid w:val="001372C7"/>
    <w:rsid w:val="001379D4"/>
    <w:rsid w:val="00137B3D"/>
    <w:rsid w:val="00137F38"/>
    <w:rsid w:val="0014096D"/>
    <w:rsid w:val="00141527"/>
    <w:rsid w:val="00141EE2"/>
    <w:rsid w:val="00142075"/>
    <w:rsid w:val="00142237"/>
    <w:rsid w:val="00142375"/>
    <w:rsid w:val="00142590"/>
    <w:rsid w:val="00142947"/>
    <w:rsid w:val="00142C91"/>
    <w:rsid w:val="00142CA8"/>
    <w:rsid w:val="00143131"/>
    <w:rsid w:val="001431BA"/>
    <w:rsid w:val="001437DB"/>
    <w:rsid w:val="00143D52"/>
    <w:rsid w:val="00143EF7"/>
    <w:rsid w:val="0014479A"/>
    <w:rsid w:val="00144953"/>
    <w:rsid w:val="00144A9E"/>
    <w:rsid w:val="0014550C"/>
    <w:rsid w:val="0014605C"/>
    <w:rsid w:val="00146667"/>
    <w:rsid w:val="00147058"/>
    <w:rsid w:val="001474D1"/>
    <w:rsid w:val="00151A15"/>
    <w:rsid w:val="00152718"/>
    <w:rsid w:val="00152746"/>
    <w:rsid w:val="00153531"/>
    <w:rsid w:val="00153645"/>
    <w:rsid w:val="00153B1A"/>
    <w:rsid w:val="0015461E"/>
    <w:rsid w:val="0015643E"/>
    <w:rsid w:val="00156904"/>
    <w:rsid w:val="00157391"/>
    <w:rsid w:val="00157AE1"/>
    <w:rsid w:val="0016028A"/>
    <w:rsid w:val="0016162B"/>
    <w:rsid w:val="00164320"/>
    <w:rsid w:val="001649C3"/>
    <w:rsid w:val="001649CD"/>
    <w:rsid w:val="001650BB"/>
    <w:rsid w:val="0016536C"/>
    <w:rsid w:val="001657A2"/>
    <w:rsid w:val="00165C7A"/>
    <w:rsid w:val="001661CF"/>
    <w:rsid w:val="001672C3"/>
    <w:rsid w:val="00167ACD"/>
    <w:rsid w:val="00167CF5"/>
    <w:rsid w:val="00167D2D"/>
    <w:rsid w:val="00167D69"/>
    <w:rsid w:val="001710A1"/>
    <w:rsid w:val="00171377"/>
    <w:rsid w:val="00171486"/>
    <w:rsid w:val="00171663"/>
    <w:rsid w:val="00171EE8"/>
    <w:rsid w:val="00172721"/>
    <w:rsid w:val="00172FB8"/>
    <w:rsid w:val="00173182"/>
    <w:rsid w:val="00173289"/>
    <w:rsid w:val="0017419E"/>
    <w:rsid w:val="00174214"/>
    <w:rsid w:val="0017498D"/>
    <w:rsid w:val="00175568"/>
    <w:rsid w:val="00176285"/>
    <w:rsid w:val="001765DC"/>
    <w:rsid w:val="00176619"/>
    <w:rsid w:val="001806F2"/>
    <w:rsid w:val="001808B5"/>
    <w:rsid w:val="00180A81"/>
    <w:rsid w:val="00181C25"/>
    <w:rsid w:val="001824F3"/>
    <w:rsid w:val="00182DDF"/>
    <w:rsid w:val="00182F55"/>
    <w:rsid w:val="00183A76"/>
    <w:rsid w:val="00184873"/>
    <w:rsid w:val="00184960"/>
    <w:rsid w:val="00184A72"/>
    <w:rsid w:val="00184B25"/>
    <w:rsid w:val="0018599C"/>
    <w:rsid w:val="00185E84"/>
    <w:rsid w:val="00186623"/>
    <w:rsid w:val="00187082"/>
    <w:rsid w:val="00190029"/>
    <w:rsid w:val="001911A2"/>
    <w:rsid w:val="00193DA3"/>
    <w:rsid w:val="00193DF7"/>
    <w:rsid w:val="00193F83"/>
    <w:rsid w:val="001947DF"/>
    <w:rsid w:val="00194A48"/>
    <w:rsid w:val="00195A1D"/>
    <w:rsid w:val="001966B3"/>
    <w:rsid w:val="00197726"/>
    <w:rsid w:val="00197839"/>
    <w:rsid w:val="001A1920"/>
    <w:rsid w:val="001A2614"/>
    <w:rsid w:val="001A295E"/>
    <w:rsid w:val="001A41A5"/>
    <w:rsid w:val="001A41F1"/>
    <w:rsid w:val="001A422E"/>
    <w:rsid w:val="001A54FB"/>
    <w:rsid w:val="001B1AE1"/>
    <w:rsid w:val="001B1CC1"/>
    <w:rsid w:val="001B33F3"/>
    <w:rsid w:val="001B3509"/>
    <w:rsid w:val="001B4877"/>
    <w:rsid w:val="001B5D3F"/>
    <w:rsid w:val="001B66E9"/>
    <w:rsid w:val="001B7FE0"/>
    <w:rsid w:val="001C02DE"/>
    <w:rsid w:val="001C09CA"/>
    <w:rsid w:val="001C0B45"/>
    <w:rsid w:val="001C1000"/>
    <w:rsid w:val="001C1109"/>
    <w:rsid w:val="001C19CB"/>
    <w:rsid w:val="001C3758"/>
    <w:rsid w:val="001C3AA6"/>
    <w:rsid w:val="001C48B4"/>
    <w:rsid w:val="001C56D8"/>
    <w:rsid w:val="001C5F62"/>
    <w:rsid w:val="001C612E"/>
    <w:rsid w:val="001C69A6"/>
    <w:rsid w:val="001C72B3"/>
    <w:rsid w:val="001D04A7"/>
    <w:rsid w:val="001D0B2E"/>
    <w:rsid w:val="001D164F"/>
    <w:rsid w:val="001D2268"/>
    <w:rsid w:val="001D251B"/>
    <w:rsid w:val="001D3A65"/>
    <w:rsid w:val="001D40BE"/>
    <w:rsid w:val="001D429F"/>
    <w:rsid w:val="001D4BE5"/>
    <w:rsid w:val="001D4FE2"/>
    <w:rsid w:val="001D5FCB"/>
    <w:rsid w:val="001D72FD"/>
    <w:rsid w:val="001D73F7"/>
    <w:rsid w:val="001D76D6"/>
    <w:rsid w:val="001D7EB2"/>
    <w:rsid w:val="001E0E46"/>
    <w:rsid w:val="001E1874"/>
    <w:rsid w:val="001E1B57"/>
    <w:rsid w:val="001E2549"/>
    <w:rsid w:val="001E2D9C"/>
    <w:rsid w:val="001E2E58"/>
    <w:rsid w:val="001E320B"/>
    <w:rsid w:val="001E35EC"/>
    <w:rsid w:val="001E47AC"/>
    <w:rsid w:val="001E4A88"/>
    <w:rsid w:val="001E4B7F"/>
    <w:rsid w:val="001E4E36"/>
    <w:rsid w:val="001E5380"/>
    <w:rsid w:val="001E5716"/>
    <w:rsid w:val="001E5AA6"/>
    <w:rsid w:val="001E6F74"/>
    <w:rsid w:val="001E7CB9"/>
    <w:rsid w:val="001E7DA0"/>
    <w:rsid w:val="001E7DFD"/>
    <w:rsid w:val="001F1086"/>
    <w:rsid w:val="001F1FF3"/>
    <w:rsid w:val="001F380C"/>
    <w:rsid w:val="001F3E8B"/>
    <w:rsid w:val="001F43F1"/>
    <w:rsid w:val="001F48E8"/>
    <w:rsid w:val="001F5286"/>
    <w:rsid w:val="001F5ABC"/>
    <w:rsid w:val="001F6726"/>
    <w:rsid w:val="001F6ABA"/>
    <w:rsid w:val="001F6F64"/>
    <w:rsid w:val="001F72C4"/>
    <w:rsid w:val="001F7AFF"/>
    <w:rsid w:val="0020054D"/>
    <w:rsid w:val="00200599"/>
    <w:rsid w:val="00200DBC"/>
    <w:rsid w:val="002017F7"/>
    <w:rsid w:val="00201928"/>
    <w:rsid w:val="00201BED"/>
    <w:rsid w:val="00202D55"/>
    <w:rsid w:val="00202EFB"/>
    <w:rsid w:val="0020317F"/>
    <w:rsid w:val="00203332"/>
    <w:rsid w:val="00205098"/>
    <w:rsid w:val="00205469"/>
    <w:rsid w:val="00205FDF"/>
    <w:rsid w:val="002060E7"/>
    <w:rsid w:val="002064B8"/>
    <w:rsid w:val="0021014D"/>
    <w:rsid w:val="00210338"/>
    <w:rsid w:val="002112B0"/>
    <w:rsid w:val="00211812"/>
    <w:rsid w:val="00211FEC"/>
    <w:rsid w:val="00215FA4"/>
    <w:rsid w:val="0021646A"/>
    <w:rsid w:val="0021685A"/>
    <w:rsid w:val="00220FE3"/>
    <w:rsid w:val="002211F4"/>
    <w:rsid w:val="00221235"/>
    <w:rsid w:val="00221AD6"/>
    <w:rsid w:val="00222F94"/>
    <w:rsid w:val="00222FF9"/>
    <w:rsid w:val="002236B3"/>
    <w:rsid w:val="00223F8A"/>
    <w:rsid w:val="002241FA"/>
    <w:rsid w:val="0022470F"/>
    <w:rsid w:val="00225053"/>
    <w:rsid w:val="002253BF"/>
    <w:rsid w:val="00225A6E"/>
    <w:rsid w:val="00225E94"/>
    <w:rsid w:val="00225F55"/>
    <w:rsid w:val="00226098"/>
    <w:rsid w:val="00226EC3"/>
    <w:rsid w:val="0022743F"/>
    <w:rsid w:val="00227A6B"/>
    <w:rsid w:val="00233452"/>
    <w:rsid w:val="002338F1"/>
    <w:rsid w:val="00233F2F"/>
    <w:rsid w:val="00234331"/>
    <w:rsid w:val="00235294"/>
    <w:rsid w:val="00241394"/>
    <w:rsid w:val="00242CCB"/>
    <w:rsid w:val="00243119"/>
    <w:rsid w:val="002444B9"/>
    <w:rsid w:val="002453C9"/>
    <w:rsid w:val="002463F5"/>
    <w:rsid w:val="00246766"/>
    <w:rsid w:val="002467AE"/>
    <w:rsid w:val="00246A47"/>
    <w:rsid w:val="00246D32"/>
    <w:rsid w:val="00247737"/>
    <w:rsid w:val="00247A20"/>
    <w:rsid w:val="00247C77"/>
    <w:rsid w:val="002506D3"/>
    <w:rsid w:val="0025103D"/>
    <w:rsid w:val="00251371"/>
    <w:rsid w:val="002519E8"/>
    <w:rsid w:val="0025266B"/>
    <w:rsid w:val="002530F5"/>
    <w:rsid w:val="002533C9"/>
    <w:rsid w:val="00254524"/>
    <w:rsid w:val="00254D83"/>
    <w:rsid w:val="00255B98"/>
    <w:rsid w:val="00255F4B"/>
    <w:rsid w:val="002562CE"/>
    <w:rsid w:val="00256459"/>
    <w:rsid w:val="00257425"/>
    <w:rsid w:val="00257897"/>
    <w:rsid w:val="002600FC"/>
    <w:rsid w:val="0026103B"/>
    <w:rsid w:val="00261654"/>
    <w:rsid w:val="00262AFF"/>
    <w:rsid w:val="00262D6D"/>
    <w:rsid w:val="00262FCF"/>
    <w:rsid w:val="002643F3"/>
    <w:rsid w:val="00264867"/>
    <w:rsid w:val="00265827"/>
    <w:rsid w:val="0026663E"/>
    <w:rsid w:val="002666A6"/>
    <w:rsid w:val="0026786A"/>
    <w:rsid w:val="00270134"/>
    <w:rsid w:val="00270F36"/>
    <w:rsid w:val="0027164F"/>
    <w:rsid w:val="00271EE8"/>
    <w:rsid w:val="00272A97"/>
    <w:rsid w:val="002730E4"/>
    <w:rsid w:val="00274A68"/>
    <w:rsid w:val="002753CA"/>
    <w:rsid w:val="002753EE"/>
    <w:rsid w:val="00275F72"/>
    <w:rsid w:val="00276FE5"/>
    <w:rsid w:val="00277231"/>
    <w:rsid w:val="0027778E"/>
    <w:rsid w:val="00277D14"/>
    <w:rsid w:val="0028043B"/>
    <w:rsid w:val="00280635"/>
    <w:rsid w:val="00281982"/>
    <w:rsid w:val="00282044"/>
    <w:rsid w:val="0028225E"/>
    <w:rsid w:val="0028228C"/>
    <w:rsid w:val="002832C2"/>
    <w:rsid w:val="00284031"/>
    <w:rsid w:val="0028413D"/>
    <w:rsid w:val="00284299"/>
    <w:rsid w:val="00284788"/>
    <w:rsid w:val="002849A5"/>
    <w:rsid w:val="0028563F"/>
    <w:rsid w:val="00286F17"/>
    <w:rsid w:val="00287DD7"/>
    <w:rsid w:val="00291495"/>
    <w:rsid w:val="0029152D"/>
    <w:rsid w:val="00291536"/>
    <w:rsid w:val="002918B3"/>
    <w:rsid w:val="00292ACC"/>
    <w:rsid w:val="00293570"/>
    <w:rsid w:val="00294CB1"/>
    <w:rsid w:val="00294D9D"/>
    <w:rsid w:val="00297C72"/>
    <w:rsid w:val="002A0809"/>
    <w:rsid w:val="002A1544"/>
    <w:rsid w:val="002A1767"/>
    <w:rsid w:val="002A376A"/>
    <w:rsid w:val="002A55C7"/>
    <w:rsid w:val="002A5646"/>
    <w:rsid w:val="002A5AD4"/>
    <w:rsid w:val="002A6A43"/>
    <w:rsid w:val="002A7350"/>
    <w:rsid w:val="002A7661"/>
    <w:rsid w:val="002B0976"/>
    <w:rsid w:val="002B16E9"/>
    <w:rsid w:val="002B1B5F"/>
    <w:rsid w:val="002B245A"/>
    <w:rsid w:val="002B2E18"/>
    <w:rsid w:val="002B2F6A"/>
    <w:rsid w:val="002B3204"/>
    <w:rsid w:val="002B3643"/>
    <w:rsid w:val="002B36F2"/>
    <w:rsid w:val="002B41F0"/>
    <w:rsid w:val="002B6370"/>
    <w:rsid w:val="002B7624"/>
    <w:rsid w:val="002B7DDA"/>
    <w:rsid w:val="002B7F2E"/>
    <w:rsid w:val="002C027D"/>
    <w:rsid w:val="002C1A28"/>
    <w:rsid w:val="002C21E1"/>
    <w:rsid w:val="002C22C3"/>
    <w:rsid w:val="002C391F"/>
    <w:rsid w:val="002C3C1C"/>
    <w:rsid w:val="002C478D"/>
    <w:rsid w:val="002C4A7A"/>
    <w:rsid w:val="002C50A1"/>
    <w:rsid w:val="002C582B"/>
    <w:rsid w:val="002C5D50"/>
    <w:rsid w:val="002C6882"/>
    <w:rsid w:val="002D1707"/>
    <w:rsid w:val="002D214E"/>
    <w:rsid w:val="002D2696"/>
    <w:rsid w:val="002D2EF0"/>
    <w:rsid w:val="002D36DC"/>
    <w:rsid w:val="002D3A39"/>
    <w:rsid w:val="002D440F"/>
    <w:rsid w:val="002D446F"/>
    <w:rsid w:val="002D50FE"/>
    <w:rsid w:val="002D5C09"/>
    <w:rsid w:val="002D5D61"/>
    <w:rsid w:val="002D6052"/>
    <w:rsid w:val="002D68A9"/>
    <w:rsid w:val="002D7923"/>
    <w:rsid w:val="002E0141"/>
    <w:rsid w:val="002E0CA6"/>
    <w:rsid w:val="002E112F"/>
    <w:rsid w:val="002E14A0"/>
    <w:rsid w:val="002E2D18"/>
    <w:rsid w:val="002E2D7E"/>
    <w:rsid w:val="002E30FE"/>
    <w:rsid w:val="002E3EC3"/>
    <w:rsid w:val="002E4013"/>
    <w:rsid w:val="002E4282"/>
    <w:rsid w:val="002E4532"/>
    <w:rsid w:val="002E5461"/>
    <w:rsid w:val="002E5D5C"/>
    <w:rsid w:val="002E6355"/>
    <w:rsid w:val="002E63D1"/>
    <w:rsid w:val="002E67DE"/>
    <w:rsid w:val="002E7201"/>
    <w:rsid w:val="002F10CF"/>
    <w:rsid w:val="002F18C2"/>
    <w:rsid w:val="002F20A0"/>
    <w:rsid w:val="002F2998"/>
    <w:rsid w:val="002F2B65"/>
    <w:rsid w:val="002F3161"/>
    <w:rsid w:val="002F3E18"/>
    <w:rsid w:val="002F7160"/>
    <w:rsid w:val="002F7586"/>
    <w:rsid w:val="0030031F"/>
    <w:rsid w:val="003005B8"/>
    <w:rsid w:val="00300A25"/>
    <w:rsid w:val="00302621"/>
    <w:rsid w:val="00302D5A"/>
    <w:rsid w:val="00303438"/>
    <w:rsid w:val="00303CB9"/>
    <w:rsid w:val="00304B0D"/>
    <w:rsid w:val="00304D6C"/>
    <w:rsid w:val="00305B01"/>
    <w:rsid w:val="00306251"/>
    <w:rsid w:val="003068DA"/>
    <w:rsid w:val="00306A19"/>
    <w:rsid w:val="00307DD4"/>
    <w:rsid w:val="00307E7C"/>
    <w:rsid w:val="00310490"/>
    <w:rsid w:val="0031068A"/>
    <w:rsid w:val="003125BC"/>
    <w:rsid w:val="003125D1"/>
    <w:rsid w:val="0031363E"/>
    <w:rsid w:val="00313987"/>
    <w:rsid w:val="00313C3B"/>
    <w:rsid w:val="00313D2D"/>
    <w:rsid w:val="003145E2"/>
    <w:rsid w:val="0031557B"/>
    <w:rsid w:val="00315C61"/>
    <w:rsid w:val="003169EC"/>
    <w:rsid w:val="00316CAE"/>
    <w:rsid w:val="00320A0E"/>
    <w:rsid w:val="00320FB0"/>
    <w:rsid w:val="003237B6"/>
    <w:rsid w:val="00323A27"/>
    <w:rsid w:val="00324486"/>
    <w:rsid w:val="00324C93"/>
    <w:rsid w:val="00325684"/>
    <w:rsid w:val="00326577"/>
    <w:rsid w:val="00326A9A"/>
    <w:rsid w:val="00327B8C"/>
    <w:rsid w:val="003309A9"/>
    <w:rsid w:val="00330B35"/>
    <w:rsid w:val="00330C4D"/>
    <w:rsid w:val="00330E4E"/>
    <w:rsid w:val="00333504"/>
    <w:rsid w:val="003340E8"/>
    <w:rsid w:val="00334593"/>
    <w:rsid w:val="003350DC"/>
    <w:rsid w:val="003356CE"/>
    <w:rsid w:val="003359BE"/>
    <w:rsid w:val="00335CF6"/>
    <w:rsid w:val="003361CC"/>
    <w:rsid w:val="003366AC"/>
    <w:rsid w:val="003367E1"/>
    <w:rsid w:val="003367FC"/>
    <w:rsid w:val="00337A3B"/>
    <w:rsid w:val="0034065E"/>
    <w:rsid w:val="00341DE4"/>
    <w:rsid w:val="00341FFA"/>
    <w:rsid w:val="00342029"/>
    <w:rsid w:val="00342BE8"/>
    <w:rsid w:val="00342D21"/>
    <w:rsid w:val="00342DE0"/>
    <w:rsid w:val="00342E25"/>
    <w:rsid w:val="003437CA"/>
    <w:rsid w:val="00344239"/>
    <w:rsid w:val="003444EB"/>
    <w:rsid w:val="0034605A"/>
    <w:rsid w:val="003462B2"/>
    <w:rsid w:val="003462C3"/>
    <w:rsid w:val="00346586"/>
    <w:rsid w:val="00347462"/>
    <w:rsid w:val="00350C4F"/>
    <w:rsid w:val="0035169B"/>
    <w:rsid w:val="00351DF6"/>
    <w:rsid w:val="003524E9"/>
    <w:rsid w:val="00354109"/>
    <w:rsid w:val="00355004"/>
    <w:rsid w:val="00355DE8"/>
    <w:rsid w:val="00355F61"/>
    <w:rsid w:val="003575FC"/>
    <w:rsid w:val="00360215"/>
    <w:rsid w:val="00361100"/>
    <w:rsid w:val="00361D21"/>
    <w:rsid w:val="0036222E"/>
    <w:rsid w:val="0036250F"/>
    <w:rsid w:val="003630D4"/>
    <w:rsid w:val="00363616"/>
    <w:rsid w:val="0036455F"/>
    <w:rsid w:val="00364BAB"/>
    <w:rsid w:val="003657B1"/>
    <w:rsid w:val="00365928"/>
    <w:rsid w:val="00365B53"/>
    <w:rsid w:val="00366572"/>
    <w:rsid w:val="00366859"/>
    <w:rsid w:val="00366D46"/>
    <w:rsid w:val="0037062B"/>
    <w:rsid w:val="00370A58"/>
    <w:rsid w:val="00370BBD"/>
    <w:rsid w:val="00370FB5"/>
    <w:rsid w:val="00371477"/>
    <w:rsid w:val="003726CE"/>
    <w:rsid w:val="00372C53"/>
    <w:rsid w:val="00373688"/>
    <w:rsid w:val="00373911"/>
    <w:rsid w:val="00373BA2"/>
    <w:rsid w:val="00374786"/>
    <w:rsid w:val="00375069"/>
    <w:rsid w:val="003753B0"/>
    <w:rsid w:val="00376CEA"/>
    <w:rsid w:val="003770F6"/>
    <w:rsid w:val="00377CDE"/>
    <w:rsid w:val="0038005E"/>
    <w:rsid w:val="00380650"/>
    <w:rsid w:val="0038100A"/>
    <w:rsid w:val="00382764"/>
    <w:rsid w:val="00382FC7"/>
    <w:rsid w:val="00384FE0"/>
    <w:rsid w:val="003855FE"/>
    <w:rsid w:val="00385838"/>
    <w:rsid w:val="00385A96"/>
    <w:rsid w:val="00385D24"/>
    <w:rsid w:val="00385E06"/>
    <w:rsid w:val="0038635A"/>
    <w:rsid w:val="0038637E"/>
    <w:rsid w:val="0038638B"/>
    <w:rsid w:val="00386B5A"/>
    <w:rsid w:val="00387301"/>
    <w:rsid w:val="00387B6E"/>
    <w:rsid w:val="00390D84"/>
    <w:rsid w:val="00390E00"/>
    <w:rsid w:val="003910DD"/>
    <w:rsid w:val="00391114"/>
    <w:rsid w:val="003913D5"/>
    <w:rsid w:val="0039174B"/>
    <w:rsid w:val="00391EFB"/>
    <w:rsid w:val="0039369A"/>
    <w:rsid w:val="00393D25"/>
    <w:rsid w:val="0039429E"/>
    <w:rsid w:val="003961BA"/>
    <w:rsid w:val="00397FA7"/>
    <w:rsid w:val="00397FAF"/>
    <w:rsid w:val="003A385D"/>
    <w:rsid w:val="003A423B"/>
    <w:rsid w:val="003A4983"/>
    <w:rsid w:val="003A4BFC"/>
    <w:rsid w:val="003A512C"/>
    <w:rsid w:val="003A5CD9"/>
    <w:rsid w:val="003A6428"/>
    <w:rsid w:val="003A67BC"/>
    <w:rsid w:val="003A69D3"/>
    <w:rsid w:val="003A721D"/>
    <w:rsid w:val="003B0AA1"/>
    <w:rsid w:val="003B10B8"/>
    <w:rsid w:val="003B1513"/>
    <w:rsid w:val="003B3017"/>
    <w:rsid w:val="003B42E2"/>
    <w:rsid w:val="003B4D2B"/>
    <w:rsid w:val="003B526D"/>
    <w:rsid w:val="003B6299"/>
    <w:rsid w:val="003B6617"/>
    <w:rsid w:val="003C02AD"/>
    <w:rsid w:val="003C114A"/>
    <w:rsid w:val="003C1AF0"/>
    <w:rsid w:val="003C3565"/>
    <w:rsid w:val="003C400B"/>
    <w:rsid w:val="003C59D7"/>
    <w:rsid w:val="003C69B4"/>
    <w:rsid w:val="003D02CB"/>
    <w:rsid w:val="003D062C"/>
    <w:rsid w:val="003D0FD8"/>
    <w:rsid w:val="003D119C"/>
    <w:rsid w:val="003D194D"/>
    <w:rsid w:val="003D1CEF"/>
    <w:rsid w:val="003D21C6"/>
    <w:rsid w:val="003D2223"/>
    <w:rsid w:val="003D285F"/>
    <w:rsid w:val="003D2972"/>
    <w:rsid w:val="003D33BC"/>
    <w:rsid w:val="003D4836"/>
    <w:rsid w:val="003D4D1D"/>
    <w:rsid w:val="003D51EE"/>
    <w:rsid w:val="003D5975"/>
    <w:rsid w:val="003D696F"/>
    <w:rsid w:val="003D7625"/>
    <w:rsid w:val="003D772F"/>
    <w:rsid w:val="003D7D97"/>
    <w:rsid w:val="003E021C"/>
    <w:rsid w:val="003E0B93"/>
    <w:rsid w:val="003E1A3D"/>
    <w:rsid w:val="003E2A3F"/>
    <w:rsid w:val="003E2C0D"/>
    <w:rsid w:val="003E2C2E"/>
    <w:rsid w:val="003E32DD"/>
    <w:rsid w:val="003E3CB7"/>
    <w:rsid w:val="003E5EBC"/>
    <w:rsid w:val="003E74C1"/>
    <w:rsid w:val="003F043D"/>
    <w:rsid w:val="003F0B9B"/>
    <w:rsid w:val="003F163C"/>
    <w:rsid w:val="003F1C72"/>
    <w:rsid w:val="003F294B"/>
    <w:rsid w:val="003F347B"/>
    <w:rsid w:val="003F4578"/>
    <w:rsid w:val="003F542A"/>
    <w:rsid w:val="003F597A"/>
    <w:rsid w:val="003F5A0B"/>
    <w:rsid w:val="003F6619"/>
    <w:rsid w:val="003F6D83"/>
    <w:rsid w:val="0040174A"/>
    <w:rsid w:val="004017AF"/>
    <w:rsid w:val="00401D24"/>
    <w:rsid w:val="004026A6"/>
    <w:rsid w:val="004027AA"/>
    <w:rsid w:val="004033D2"/>
    <w:rsid w:val="00405A58"/>
    <w:rsid w:val="004060D1"/>
    <w:rsid w:val="004065BA"/>
    <w:rsid w:val="00407016"/>
    <w:rsid w:val="004072CE"/>
    <w:rsid w:val="0040735C"/>
    <w:rsid w:val="00407EC4"/>
    <w:rsid w:val="004107E2"/>
    <w:rsid w:val="00410818"/>
    <w:rsid w:val="00411029"/>
    <w:rsid w:val="00411063"/>
    <w:rsid w:val="00411128"/>
    <w:rsid w:val="00411154"/>
    <w:rsid w:val="004124DA"/>
    <w:rsid w:val="00413374"/>
    <w:rsid w:val="00413819"/>
    <w:rsid w:val="00413EFB"/>
    <w:rsid w:val="004141D6"/>
    <w:rsid w:val="00414654"/>
    <w:rsid w:val="00415DC9"/>
    <w:rsid w:val="004168B4"/>
    <w:rsid w:val="004171FE"/>
    <w:rsid w:val="004209CF"/>
    <w:rsid w:val="004216D5"/>
    <w:rsid w:val="00422310"/>
    <w:rsid w:val="004231ED"/>
    <w:rsid w:val="00423EDB"/>
    <w:rsid w:val="00424773"/>
    <w:rsid w:val="00425271"/>
    <w:rsid w:val="00425315"/>
    <w:rsid w:val="00425CD8"/>
    <w:rsid w:val="00425EC8"/>
    <w:rsid w:val="0042628C"/>
    <w:rsid w:val="00426729"/>
    <w:rsid w:val="004270B4"/>
    <w:rsid w:val="0042778E"/>
    <w:rsid w:val="00430F14"/>
    <w:rsid w:val="0043267B"/>
    <w:rsid w:val="0043442B"/>
    <w:rsid w:val="004344DE"/>
    <w:rsid w:val="00436068"/>
    <w:rsid w:val="004363FE"/>
    <w:rsid w:val="00436721"/>
    <w:rsid w:val="004371D4"/>
    <w:rsid w:val="004375BC"/>
    <w:rsid w:val="004409FE"/>
    <w:rsid w:val="0044318B"/>
    <w:rsid w:val="0044331A"/>
    <w:rsid w:val="00443606"/>
    <w:rsid w:val="0044468D"/>
    <w:rsid w:val="00444727"/>
    <w:rsid w:val="00444C11"/>
    <w:rsid w:val="00445056"/>
    <w:rsid w:val="00445AF2"/>
    <w:rsid w:val="00445E07"/>
    <w:rsid w:val="00446FA6"/>
    <w:rsid w:val="00447259"/>
    <w:rsid w:val="00447A08"/>
    <w:rsid w:val="0045082A"/>
    <w:rsid w:val="00450B8D"/>
    <w:rsid w:val="004513ED"/>
    <w:rsid w:val="00451FAC"/>
    <w:rsid w:val="00452227"/>
    <w:rsid w:val="00452430"/>
    <w:rsid w:val="0045350B"/>
    <w:rsid w:val="00454677"/>
    <w:rsid w:val="004557FD"/>
    <w:rsid w:val="00456A74"/>
    <w:rsid w:val="00457DBB"/>
    <w:rsid w:val="004606B5"/>
    <w:rsid w:val="0046095C"/>
    <w:rsid w:val="0046098A"/>
    <w:rsid w:val="00461001"/>
    <w:rsid w:val="00462663"/>
    <w:rsid w:val="00463B10"/>
    <w:rsid w:val="00464830"/>
    <w:rsid w:val="00465374"/>
    <w:rsid w:val="004653FA"/>
    <w:rsid w:val="00466171"/>
    <w:rsid w:val="00467534"/>
    <w:rsid w:val="00467DC0"/>
    <w:rsid w:val="00467DDC"/>
    <w:rsid w:val="00470F97"/>
    <w:rsid w:val="0047128F"/>
    <w:rsid w:val="00471314"/>
    <w:rsid w:val="00471C40"/>
    <w:rsid w:val="00471D14"/>
    <w:rsid w:val="00473E29"/>
    <w:rsid w:val="00474CD6"/>
    <w:rsid w:val="0047508D"/>
    <w:rsid w:val="00475DC7"/>
    <w:rsid w:val="004761CD"/>
    <w:rsid w:val="00476982"/>
    <w:rsid w:val="00481596"/>
    <w:rsid w:val="004816C9"/>
    <w:rsid w:val="00482EF0"/>
    <w:rsid w:val="004868A6"/>
    <w:rsid w:val="004874E7"/>
    <w:rsid w:val="00490FA1"/>
    <w:rsid w:val="00491ED6"/>
    <w:rsid w:val="004927DF"/>
    <w:rsid w:val="0049314A"/>
    <w:rsid w:val="00493174"/>
    <w:rsid w:val="0049458E"/>
    <w:rsid w:val="0049482F"/>
    <w:rsid w:val="004955EF"/>
    <w:rsid w:val="00496660"/>
    <w:rsid w:val="00496803"/>
    <w:rsid w:val="00496EBE"/>
    <w:rsid w:val="00497933"/>
    <w:rsid w:val="00497C57"/>
    <w:rsid w:val="004A0172"/>
    <w:rsid w:val="004A10B8"/>
    <w:rsid w:val="004A50C9"/>
    <w:rsid w:val="004A6B41"/>
    <w:rsid w:val="004A791E"/>
    <w:rsid w:val="004A7CBA"/>
    <w:rsid w:val="004B1F19"/>
    <w:rsid w:val="004B23DA"/>
    <w:rsid w:val="004B254C"/>
    <w:rsid w:val="004B26AE"/>
    <w:rsid w:val="004B355C"/>
    <w:rsid w:val="004B4419"/>
    <w:rsid w:val="004B4A5F"/>
    <w:rsid w:val="004B63D1"/>
    <w:rsid w:val="004B74DA"/>
    <w:rsid w:val="004C05BE"/>
    <w:rsid w:val="004C0FE4"/>
    <w:rsid w:val="004C1E62"/>
    <w:rsid w:val="004C294C"/>
    <w:rsid w:val="004C33CE"/>
    <w:rsid w:val="004C42BB"/>
    <w:rsid w:val="004C463E"/>
    <w:rsid w:val="004C48AA"/>
    <w:rsid w:val="004C5FC1"/>
    <w:rsid w:val="004C64BA"/>
    <w:rsid w:val="004C7691"/>
    <w:rsid w:val="004C7B60"/>
    <w:rsid w:val="004C7D6E"/>
    <w:rsid w:val="004D0706"/>
    <w:rsid w:val="004D0B9D"/>
    <w:rsid w:val="004D0B9F"/>
    <w:rsid w:val="004D1CF8"/>
    <w:rsid w:val="004D2794"/>
    <w:rsid w:val="004D3AEF"/>
    <w:rsid w:val="004D4406"/>
    <w:rsid w:val="004D4C3A"/>
    <w:rsid w:val="004D5654"/>
    <w:rsid w:val="004D5AF8"/>
    <w:rsid w:val="004D63C1"/>
    <w:rsid w:val="004D7434"/>
    <w:rsid w:val="004E1691"/>
    <w:rsid w:val="004E1FD1"/>
    <w:rsid w:val="004E207A"/>
    <w:rsid w:val="004E2C6C"/>
    <w:rsid w:val="004E39F7"/>
    <w:rsid w:val="004E45A6"/>
    <w:rsid w:val="004E4DDE"/>
    <w:rsid w:val="004E6031"/>
    <w:rsid w:val="004F0C2E"/>
    <w:rsid w:val="004F0D85"/>
    <w:rsid w:val="004F10ED"/>
    <w:rsid w:val="004F176E"/>
    <w:rsid w:val="004F2966"/>
    <w:rsid w:val="004F467A"/>
    <w:rsid w:val="004F52E9"/>
    <w:rsid w:val="004F5486"/>
    <w:rsid w:val="004F55DA"/>
    <w:rsid w:val="004F6213"/>
    <w:rsid w:val="004F6566"/>
    <w:rsid w:val="004F6C35"/>
    <w:rsid w:val="004F750D"/>
    <w:rsid w:val="004F7819"/>
    <w:rsid w:val="004F7FD7"/>
    <w:rsid w:val="0050030E"/>
    <w:rsid w:val="005004B9"/>
    <w:rsid w:val="00500630"/>
    <w:rsid w:val="00500FAE"/>
    <w:rsid w:val="00502570"/>
    <w:rsid w:val="00502C33"/>
    <w:rsid w:val="00503954"/>
    <w:rsid w:val="00503B0A"/>
    <w:rsid w:val="00503B7A"/>
    <w:rsid w:val="0050416F"/>
    <w:rsid w:val="0050506A"/>
    <w:rsid w:val="005053B0"/>
    <w:rsid w:val="0051041E"/>
    <w:rsid w:val="0051045E"/>
    <w:rsid w:val="00510D14"/>
    <w:rsid w:val="00510E75"/>
    <w:rsid w:val="005112B7"/>
    <w:rsid w:val="00511438"/>
    <w:rsid w:val="00511C23"/>
    <w:rsid w:val="00513A39"/>
    <w:rsid w:val="00514E4D"/>
    <w:rsid w:val="00517DB1"/>
    <w:rsid w:val="005203D8"/>
    <w:rsid w:val="005205BF"/>
    <w:rsid w:val="00520A6D"/>
    <w:rsid w:val="00520CA7"/>
    <w:rsid w:val="0052115C"/>
    <w:rsid w:val="00521502"/>
    <w:rsid w:val="00521B8A"/>
    <w:rsid w:val="0052267A"/>
    <w:rsid w:val="00522AA5"/>
    <w:rsid w:val="0052337E"/>
    <w:rsid w:val="005241B9"/>
    <w:rsid w:val="005243A1"/>
    <w:rsid w:val="00525CA4"/>
    <w:rsid w:val="00525E1A"/>
    <w:rsid w:val="0052795D"/>
    <w:rsid w:val="00527EBD"/>
    <w:rsid w:val="00530D6D"/>
    <w:rsid w:val="00531A3F"/>
    <w:rsid w:val="00532380"/>
    <w:rsid w:val="005324B8"/>
    <w:rsid w:val="0053268E"/>
    <w:rsid w:val="005338CE"/>
    <w:rsid w:val="00533EA0"/>
    <w:rsid w:val="00534C7A"/>
    <w:rsid w:val="00535296"/>
    <w:rsid w:val="0053533B"/>
    <w:rsid w:val="0053657D"/>
    <w:rsid w:val="00536A2C"/>
    <w:rsid w:val="00537165"/>
    <w:rsid w:val="00537891"/>
    <w:rsid w:val="00537D2B"/>
    <w:rsid w:val="00540037"/>
    <w:rsid w:val="005402D1"/>
    <w:rsid w:val="0054035A"/>
    <w:rsid w:val="005405F5"/>
    <w:rsid w:val="005407FE"/>
    <w:rsid w:val="0054082C"/>
    <w:rsid w:val="00541865"/>
    <w:rsid w:val="0054198B"/>
    <w:rsid w:val="00542FBB"/>
    <w:rsid w:val="005444F1"/>
    <w:rsid w:val="005451E2"/>
    <w:rsid w:val="0054542E"/>
    <w:rsid w:val="00545B55"/>
    <w:rsid w:val="0054634C"/>
    <w:rsid w:val="00551F14"/>
    <w:rsid w:val="00552469"/>
    <w:rsid w:val="005528FF"/>
    <w:rsid w:val="005546B6"/>
    <w:rsid w:val="005546DB"/>
    <w:rsid w:val="005549CD"/>
    <w:rsid w:val="00554CC6"/>
    <w:rsid w:val="005554B0"/>
    <w:rsid w:val="005559B0"/>
    <w:rsid w:val="005560DB"/>
    <w:rsid w:val="00556853"/>
    <w:rsid w:val="00556CC0"/>
    <w:rsid w:val="005608A4"/>
    <w:rsid w:val="00561967"/>
    <w:rsid w:val="00561C7C"/>
    <w:rsid w:val="00561D8A"/>
    <w:rsid w:val="00561DC3"/>
    <w:rsid w:val="005621B3"/>
    <w:rsid w:val="00562A3E"/>
    <w:rsid w:val="00563B6D"/>
    <w:rsid w:val="005640FA"/>
    <w:rsid w:val="00565EC5"/>
    <w:rsid w:val="005661DB"/>
    <w:rsid w:val="005666E7"/>
    <w:rsid w:val="00566E7D"/>
    <w:rsid w:val="005670C9"/>
    <w:rsid w:val="005705B6"/>
    <w:rsid w:val="00570F45"/>
    <w:rsid w:val="005714B6"/>
    <w:rsid w:val="005716B9"/>
    <w:rsid w:val="005716BF"/>
    <w:rsid w:val="00571ABD"/>
    <w:rsid w:val="00572CAE"/>
    <w:rsid w:val="00572D77"/>
    <w:rsid w:val="00572E41"/>
    <w:rsid w:val="00573CEB"/>
    <w:rsid w:val="0057435C"/>
    <w:rsid w:val="0057442C"/>
    <w:rsid w:val="0057497C"/>
    <w:rsid w:val="00574B14"/>
    <w:rsid w:val="00575322"/>
    <w:rsid w:val="005755AE"/>
    <w:rsid w:val="005759CC"/>
    <w:rsid w:val="005767D0"/>
    <w:rsid w:val="005769C2"/>
    <w:rsid w:val="00576D2E"/>
    <w:rsid w:val="005772BC"/>
    <w:rsid w:val="005774ED"/>
    <w:rsid w:val="005776E5"/>
    <w:rsid w:val="00577E2D"/>
    <w:rsid w:val="00577EA5"/>
    <w:rsid w:val="005821E2"/>
    <w:rsid w:val="00582B1A"/>
    <w:rsid w:val="005839B7"/>
    <w:rsid w:val="0058475F"/>
    <w:rsid w:val="00585090"/>
    <w:rsid w:val="00585097"/>
    <w:rsid w:val="005859A0"/>
    <w:rsid w:val="0058710C"/>
    <w:rsid w:val="0058746F"/>
    <w:rsid w:val="00587816"/>
    <w:rsid w:val="00587A27"/>
    <w:rsid w:val="005907C5"/>
    <w:rsid w:val="00592C98"/>
    <w:rsid w:val="00592FE6"/>
    <w:rsid w:val="00593923"/>
    <w:rsid w:val="00593B4A"/>
    <w:rsid w:val="00593BA3"/>
    <w:rsid w:val="00593D38"/>
    <w:rsid w:val="0059405A"/>
    <w:rsid w:val="00594583"/>
    <w:rsid w:val="00594FE7"/>
    <w:rsid w:val="00595AFE"/>
    <w:rsid w:val="00596281"/>
    <w:rsid w:val="00596C08"/>
    <w:rsid w:val="00596EF0"/>
    <w:rsid w:val="005970FD"/>
    <w:rsid w:val="005971DC"/>
    <w:rsid w:val="0059729D"/>
    <w:rsid w:val="005973F7"/>
    <w:rsid w:val="00597CC7"/>
    <w:rsid w:val="005A03CF"/>
    <w:rsid w:val="005A07B1"/>
    <w:rsid w:val="005A1673"/>
    <w:rsid w:val="005A2256"/>
    <w:rsid w:val="005A2410"/>
    <w:rsid w:val="005A3283"/>
    <w:rsid w:val="005A3E10"/>
    <w:rsid w:val="005A464C"/>
    <w:rsid w:val="005A4CD0"/>
    <w:rsid w:val="005A5BE8"/>
    <w:rsid w:val="005A64FF"/>
    <w:rsid w:val="005A7717"/>
    <w:rsid w:val="005B0B15"/>
    <w:rsid w:val="005B0BFE"/>
    <w:rsid w:val="005B1A56"/>
    <w:rsid w:val="005B252E"/>
    <w:rsid w:val="005B4017"/>
    <w:rsid w:val="005B4A0F"/>
    <w:rsid w:val="005B512B"/>
    <w:rsid w:val="005B5332"/>
    <w:rsid w:val="005B5A77"/>
    <w:rsid w:val="005B65A8"/>
    <w:rsid w:val="005C0B6F"/>
    <w:rsid w:val="005C14F9"/>
    <w:rsid w:val="005C27FD"/>
    <w:rsid w:val="005C2C38"/>
    <w:rsid w:val="005C2EC7"/>
    <w:rsid w:val="005C2FE6"/>
    <w:rsid w:val="005C4424"/>
    <w:rsid w:val="005C48F9"/>
    <w:rsid w:val="005C4D62"/>
    <w:rsid w:val="005C56E8"/>
    <w:rsid w:val="005C5D26"/>
    <w:rsid w:val="005C6139"/>
    <w:rsid w:val="005C61DF"/>
    <w:rsid w:val="005C7C0C"/>
    <w:rsid w:val="005D002B"/>
    <w:rsid w:val="005D065D"/>
    <w:rsid w:val="005D0C9C"/>
    <w:rsid w:val="005D1747"/>
    <w:rsid w:val="005D28B4"/>
    <w:rsid w:val="005D395A"/>
    <w:rsid w:val="005D5199"/>
    <w:rsid w:val="005D5303"/>
    <w:rsid w:val="005D5306"/>
    <w:rsid w:val="005D618B"/>
    <w:rsid w:val="005D71F3"/>
    <w:rsid w:val="005D732A"/>
    <w:rsid w:val="005D76C7"/>
    <w:rsid w:val="005D7B07"/>
    <w:rsid w:val="005D7ED9"/>
    <w:rsid w:val="005E0312"/>
    <w:rsid w:val="005E0607"/>
    <w:rsid w:val="005E1200"/>
    <w:rsid w:val="005E14AF"/>
    <w:rsid w:val="005E1AAF"/>
    <w:rsid w:val="005E1E89"/>
    <w:rsid w:val="005E201B"/>
    <w:rsid w:val="005E281D"/>
    <w:rsid w:val="005E2AE9"/>
    <w:rsid w:val="005E4BE7"/>
    <w:rsid w:val="005E502B"/>
    <w:rsid w:val="005E5780"/>
    <w:rsid w:val="005E7ECF"/>
    <w:rsid w:val="005F1C90"/>
    <w:rsid w:val="005F2BF4"/>
    <w:rsid w:val="005F2EFC"/>
    <w:rsid w:val="005F3F09"/>
    <w:rsid w:val="005F3FE6"/>
    <w:rsid w:val="005F4524"/>
    <w:rsid w:val="005F540A"/>
    <w:rsid w:val="005F56BB"/>
    <w:rsid w:val="005F57A0"/>
    <w:rsid w:val="005F5B01"/>
    <w:rsid w:val="005F6ADD"/>
    <w:rsid w:val="005F7A9A"/>
    <w:rsid w:val="00600D81"/>
    <w:rsid w:val="00600EA8"/>
    <w:rsid w:val="00601126"/>
    <w:rsid w:val="00601780"/>
    <w:rsid w:val="00601DBC"/>
    <w:rsid w:val="00601F12"/>
    <w:rsid w:val="00602D7F"/>
    <w:rsid w:val="00604375"/>
    <w:rsid w:val="00604CBB"/>
    <w:rsid w:val="006050AD"/>
    <w:rsid w:val="00605353"/>
    <w:rsid w:val="006059EE"/>
    <w:rsid w:val="00605DC1"/>
    <w:rsid w:val="00607174"/>
    <w:rsid w:val="00607452"/>
    <w:rsid w:val="006078A9"/>
    <w:rsid w:val="00607A0B"/>
    <w:rsid w:val="0061029F"/>
    <w:rsid w:val="0061068C"/>
    <w:rsid w:val="006107EE"/>
    <w:rsid w:val="0061087C"/>
    <w:rsid w:val="00611296"/>
    <w:rsid w:val="00611BEC"/>
    <w:rsid w:val="00612CC4"/>
    <w:rsid w:val="0061301F"/>
    <w:rsid w:val="00614085"/>
    <w:rsid w:val="00614CFE"/>
    <w:rsid w:val="00615810"/>
    <w:rsid w:val="006161EC"/>
    <w:rsid w:val="0061625E"/>
    <w:rsid w:val="00616DBA"/>
    <w:rsid w:val="0061770C"/>
    <w:rsid w:val="00617F06"/>
    <w:rsid w:val="00620AFE"/>
    <w:rsid w:val="00620CA7"/>
    <w:rsid w:val="00622415"/>
    <w:rsid w:val="006225C2"/>
    <w:rsid w:val="006231E0"/>
    <w:rsid w:val="006234D6"/>
    <w:rsid w:val="00623E90"/>
    <w:rsid w:val="00624ACE"/>
    <w:rsid w:val="00624B28"/>
    <w:rsid w:val="00624DDF"/>
    <w:rsid w:val="00624F8F"/>
    <w:rsid w:val="006256D6"/>
    <w:rsid w:val="00626957"/>
    <w:rsid w:val="00626F73"/>
    <w:rsid w:val="0062782A"/>
    <w:rsid w:val="00627C7C"/>
    <w:rsid w:val="00630E09"/>
    <w:rsid w:val="006319E8"/>
    <w:rsid w:val="00631DCF"/>
    <w:rsid w:val="006323B1"/>
    <w:rsid w:val="006331D0"/>
    <w:rsid w:val="00633BC4"/>
    <w:rsid w:val="00633D5E"/>
    <w:rsid w:val="0063409C"/>
    <w:rsid w:val="0063448C"/>
    <w:rsid w:val="006347B4"/>
    <w:rsid w:val="00634A5A"/>
    <w:rsid w:val="00634E50"/>
    <w:rsid w:val="00636108"/>
    <w:rsid w:val="00636BAF"/>
    <w:rsid w:val="006372CA"/>
    <w:rsid w:val="006400FF"/>
    <w:rsid w:val="0064103B"/>
    <w:rsid w:val="006410AC"/>
    <w:rsid w:val="0064137D"/>
    <w:rsid w:val="00641D5B"/>
    <w:rsid w:val="00642562"/>
    <w:rsid w:val="006428AE"/>
    <w:rsid w:val="00643333"/>
    <w:rsid w:val="00643BC7"/>
    <w:rsid w:val="00643EFC"/>
    <w:rsid w:val="00646457"/>
    <w:rsid w:val="00646777"/>
    <w:rsid w:val="00647978"/>
    <w:rsid w:val="00647F63"/>
    <w:rsid w:val="00651796"/>
    <w:rsid w:val="0065208E"/>
    <w:rsid w:val="00652F74"/>
    <w:rsid w:val="006547AF"/>
    <w:rsid w:val="00654F61"/>
    <w:rsid w:val="00655EED"/>
    <w:rsid w:val="006562F7"/>
    <w:rsid w:val="006566FA"/>
    <w:rsid w:val="00657D91"/>
    <w:rsid w:val="00660178"/>
    <w:rsid w:val="006601DF"/>
    <w:rsid w:val="006608A2"/>
    <w:rsid w:val="00660982"/>
    <w:rsid w:val="00660E0E"/>
    <w:rsid w:val="00660EA8"/>
    <w:rsid w:val="00661986"/>
    <w:rsid w:val="00661DB3"/>
    <w:rsid w:val="00661EF6"/>
    <w:rsid w:val="0066369A"/>
    <w:rsid w:val="0066399D"/>
    <w:rsid w:val="006645AE"/>
    <w:rsid w:val="00664951"/>
    <w:rsid w:val="00666101"/>
    <w:rsid w:val="00666760"/>
    <w:rsid w:val="006667D9"/>
    <w:rsid w:val="00667F96"/>
    <w:rsid w:val="00670659"/>
    <w:rsid w:val="00670D42"/>
    <w:rsid w:val="00671E72"/>
    <w:rsid w:val="0067204D"/>
    <w:rsid w:val="00672105"/>
    <w:rsid w:val="00673811"/>
    <w:rsid w:val="00673BC0"/>
    <w:rsid w:val="00673D8C"/>
    <w:rsid w:val="00673EC3"/>
    <w:rsid w:val="00674841"/>
    <w:rsid w:val="00675E9A"/>
    <w:rsid w:val="00675FFF"/>
    <w:rsid w:val="006761AD"/>
    <w:rsid w:val="00676B08"/>
    <w:rsid w:val="006773CC"/>
    <w:rsid w:val="0067783C"/>
    <w:rsid w:val="006813F1"/>
    <w:rsid w:val="00681A7C"/>
    <w:rsid w:val="00682F5F"/>
    <w:rsid w:val="00684982"/>
    <w:rsid w:val="00685523"/>
    <w:rsid w:val="0068584B"/>
    <w:rsid w:val="00686053"/>
    <w:rsid w:val="00687004"/>
    <w:rsid w:val="00690014"/>
    <w:rsid w:val="0069042D"/>
    <w:rsid w:val="00691293"/>
    <w:rsid w:val="00693367"/>
    <w:rsid w:val="00693CC7"/>
    <w:rsid w:val="006940F2"/>
    <w:rsid w:val="0069525F"/>
    <w:rsid w:val="00695A2F"/>
    <w:rsid w:val="00695C00"/>
    <w:rsid w:val="006A0A5F"/>
    <w:rsid w:val="006A0FDA"/>
    <w:rsid w:val="006A15A1"/>
    <w:rsid w:val="006A192F"/>
    <w:rsid w:val="006A1AA7"/>
    <w:rsid w:val="006A3473"/>
    <w:rsid w:val="006A50D8"/>
    <w:rsid w:val="006A5AF2"/>
    <w:rsid w:val="006A5CDA"/>
    <w:rsid w:val="006A6935"/>
    <w:rsid w:val="006A6BF2"/>
    <w:rsid w:val="006A6F7E"/>
    <w:rsid w:val="006A7C6F"/>
    <w:rsid w:val="006B03C6"/>
    <w:rsid w:val="006B0A2F"/>
    <w:rsid w:val="006B1253"/>
    <w:rsid w:val="006B1C38"/>
    <w:rsid w:val="006B2068"/>
    <w:rsid w:val="006B2ABA"/>
    <w:rsid w:val="006B444A"/>
    <w:rsid w:val="006B4454"/>
    <w:rsid w:val="006B5450"/>
    <w:rsid w:val="006B5E82"/>
    <w:rsid w:val="006B7F5D"/>
    <w:rsid w:val="006C168E"/>
    <w:rsid w:val="006C21D8"/>
    <w:rsid w:val="006C2664"/>
    <w:rsid w:val="006C26C3"/>
    <w:rsid w:val="006C2E06"/>
    <w:rsid w:val="006C3D3B"/>
    <w:rsid w:val="006C3E87"/>
    <w:rsid w:val="006C47C5"/>
    <w:rsid w:val="006C4B03"/>
    <w:rsid w:val="006C5313"/>
    <w:rsid w:val="006C54DC"/>
    <w:rsid w:val="006C7044"/>
    <w:rsid w:val="006D00CB"/>
    <w:rsid w:val="006D1370"/>
    <w:rsid w:val="006D1B17"/>
    <w:rsid w:val="006D3D6B"/>
    <w:rsid w:val="006D45A8"/>
    <w:rsid w:val="006D5797"/>
    <w:rsid w:val="006D6FCD"/>
    <w:rsid w:val="006D7BA5"/>
    <w:rsid w:val="006E02D1"/>
    <w:rsid w:val="006E06C4"/>
    <w:rsid w:val="006E0BCC"/>
    <w:rsid w:val="006E13AE"/>
    <w:rsid w:val="006E260A"/>
    <w:rsid w:val="006E296F"/>
    <w:rsid w:val="006E3587"/>
    <w:rsid w:val="006E3A2F"/>
    <w:rsid w:val="006E3B77"/>
    <w:rsid w:val="006E4ABE"/>
    <w:rsid w:val="006E4AD1"/>
    <w:rsid w:val="006E50D3"/>
    <w:rsid w:val="006E560D"/>
    <w:rsid w:val="006E6977"/>
    <w:rsid w:val="006E7289"/>
    <w:rsid w:val="006E7744"/>
    <w:rsid w:val="006F1E5B"/>
    <w:rsid w:val="006F278F"/>
    <w:rsid w:val="006F2BA4"/>
    <w:rsid w:val="006F2BF0"/>
    <w:rsid w:val="006F3D28"/>
    <w:rsid w:val="006F3DCD"/>
    <w:rsid w:val="006F4397"/>
    <w:rsid w:val="006F4919"/>
    <w:rsid w:val="006F5039"/>
    <w:rsid w:val="006F524C"/>
    <w:rsid w:val="006F585E"/>
    <w:rsid w:val="006F5BBC"/>
    <w:rsid w:val="006F5F0A"/>
    <w:rsid w:val="006F5F99"/>
    <w:rsid w:val="006F71E7"/>
    <w:rsid w:val="006F761A"/>
    <w:rsid w:val="00700D4D"/>
    <w:rsid w:val="00701BAB"/>
    <w:rsid w:val="00702D3E"/>
    <w:rsid w:val="007034D9"/>
    <w:rsid w:val="00703576"/>
    <w:rsid w:val="00704C6A"/>
    <w:rsid w:val="0070533D"/>
    <w:rsid w:val="00705404"/>
    <w:rsid w:val="007058A5"/>
    <w:rsid w:val="0070611A"/>
    <w:rsid w:val="007061A4"/>
    <w:rsid w:val="0070638D"/>
    <w:rsid w:val="007063DC"/>
    <w:rsid w:val="00706EF8"/>
    <w:rsid w:val="007073DF"/>
    <w:rsid w:val="00707BD9"/>
    <w:rsid w:val="00710E7A"/>
    <w:rsid w:val="00711803"/>
    <w:rsid w:val="00711DD6"/>
    <w:rsid w:val="00712711"/>
    <w:rsid w:val="0071275D"/>
    <w:rsid w:val="00712B63"/>
    <w:rsid w:val="00712FE7"/>
    <w:rsid w:val="00713028"/>
    <w:rsid w:val="0071383A"/>
    <w:rsid w:val="007141A7"/>
    <w:rsid w:val="00714AFC"/>
    <w:rsid w:val="00714B11"/>
    <w:rsid w:val="007167A3"/>
    <w:rsid w:val="0071727D"/>
    <w:rsid w:val="007174B0"/>
    <w:rsid w:val="00717F8C"/>
    <w:rsid w:val="00720022"/>
    <w:rsid w:val="00720623"/>
    <w:rsid w:val="00720C0E"/>
    <w:rsid w:val="007218FB"/>
    <w:rsid w:val="00721D36"/>
    <w:rsid w:val="007228F6"/>
    <w:rsid w:val="007231A5"/>
    <w:rsid w:val="00724BC4"/>
    <w:rsid w:val="007258F6"/>
    <w:rsid w:val="0072605C"/>
    <w:rsid w:val="0072738B"/>
    <w:rsid w:val="0073014B"/>
    <w:rsid w:val="0073014F"/>
    <w:rsid w:val="007303C4"/>
    <w:rsid w:val="00731E9A"/>
    <w:rsid w:val="007320F4"/>
    <w:rsid w:val="00732AE4"/>
    <w:rsid w:val="0073308F"/>
    <w:rsid w:val="007334FB"/>
    <w:rsid w:val="00733595"/>
    <w:rsid w:val="00733B8C"/>
    <w:rsid w:val="00733F26"/>
    <w:rsid w:val="00734083"/>
    <w:rsid w:val="007349EA"/>
    <w:rsid w:val="00734AAD"/>
    <w:rsid w:val="00734EDD"/>
    <w:rsid w:val="007355E1"/>
    <w:rsid w:val="007355F1"/>
    <w:rsid w:val="00736071"/>
    <w:rsid w:val="0073732D"/>
    <w:rsid w:val="00741667"/>
    <w:rsid w:val="00741ACD"/>
    <w:rsid w:val="007422EA"/>
    <w:rsid w:val="007426A9"/>
    <w:rsid w:val="00742D38"/>
    <w:rsid w:val="00742E6F"/>
    <w:rsid w:val="007430D1"/>
    <w:rsid w:val="00743BCF"/>
    <w:rsid w:val="00744559"/>
    <w:rsid w:val="007458B2"/>
    <w:rsid w:val="00745E2C"/>
    <w:rsid w:val="00747C09"/>
    <w:rsid w:val="00747C11"/>
    <w:rsid w:val="00747D36"/>
    <w:rsid w:val="0075007D"/>
    <w:rsid w:val="00750BDB"/>
    <w:rsid w:val="00751058"/>
    <w:rsid w:val="0075160C"/>
    <w:rsid w:val="00751E82"/>
    <w:rsid w:val="00752525"/>
    <w:rsid w:val="00752C61"/>
    <w:rsid w:val="00752EBC"/>
    <w:rsid w:val="00752F7A"/>
    <w:rsid w:val="00754593"/>
    <w:rsid w:val="007559B8"/>
    <w:rsid w:val="00755B53"/>
    <w:rsid w:val="00756726"/>
    <w:rsid w:val="0075695B"/>
    <w:rsid w:val="00756BF5"/>
    <w:rsid w:val="00760394"/>
    <w:rsid w:val="007605FD"/>
    <w:rsid w:val="00760B96"/>
    <w:rsid w:val="00760BCD"/>
    <w:rsid w:val="00761502"/>
    <w:rsid w:val="0076189F"/>
    <w:rsid w:val="00761E4C"/>
    <w:rsid w:val="0076208A"/>
    <w:rsid w:val="00762163"/>
    <w:rsid w:val="0076240E"/>
    <w:rsid w:val="00762D6C"/>
    <w:rsid w:val="00762FFA"/>
    <w:rsid w:val="007632A1"/>
    <w:rsid w:val="007639F8"/>
    <w:rsid w:val="00763A8C"/>
    <w:rsid w:val="00763C92"/>
    <w:rsid w:val="0076491F"/>
    <w:rsid w:val="0076532D"/>
    <w:rsid w:val="00766961"/>
    <w:rsid w:val="00766FCE"/>
    <w:rsid w:val="0076769F"/>
    <w:rsid w:val="00767C97"/>
    <w:rsid w:val="007702B9"/>
    <w:rsid w:val="00770C6B"/>
    <w:rsid w:val="0077140D"/>
    <w:rsid w:val="00771A17"/>
    <w:rsid w:val="00773233"/>
    <w:rsid w:val="00773309"/>
    <w:rsid w:val="00775422"/>
    <w:rsid w:val="00776233"/>
    <w:rsid w:val="00776868"/>
    <w:rsid w:val="00777257"/>
    <w:rsid w:val="00777362"/>
    <w:rsid w:val="00777F3D"/>
    <w:rsid w:val="007815B4"/>
    <w:rsid w:val="007841A7"/>
    <w:rsid w:val="0078625D"/>
    <w:rsid w:val="007863D9"/>
    <w:rsid w:val="00786CA0"/>
    <w:rsid w:val="00787FAB"/>
    <w:rsid w:val="007909BD"/>
    <w:rsid w:val="00791733"/>
    <w:rsid w:val="00792145"/>
    <w:rsid w:val="007927EB"/>
    <w:rsid w:val="0079313F"/>
    <w:rsid w:val="00793345"/>
    <w:rsid w:val="00793FBB"/>
    <w:rsid w:val="00794BC7"/>
    <w:rsid w:val="007956A2"/>
    <w:rsid w:val="00795F5A"/>
    <w:rsid w:val="00796010"/>
    <w:rsid w:val="007969B3"/>
    <w:rsid w:val="00796E94"/>
    <w:rsid w:val="00796FAB"/>
    <w:rsid w:val="00797CC0"/>
    <w:rsid w:val="007A0742"/>
    <w:rsid w:val="007A18C6"/>
    <w:rsid w:val="007A21E4"/>
    <w:rsid w:val="007A3BFC"/>
    <w:rsid w:val="007A6172"/>
    <w:rsid w:val="007A6512"/>
    <w:rsid w:val="007A77F9"/>
    <w:rsid w:val="007A78D8"/>
    <w:rsid w:val="007B03BD"/>
    <w:rsid w:val="007B087D"/>
    <w:rsid w:val="007B0E53"/>
    <w:rsid w:val="007B0ED6"/>
    <w:rsid w:val="007B0FAD"/>
    <w:rsid w:val="007B14CE"/>
    <w:rsid w:val="007B1C56"/>
    <w:rsid w:val="007B484A"/>
    <w:rsid w:val="007B647C"/>
    <w:rsid w:val="007B66BF"/>
    <w:rsid w:val="007B68C6"/>
    <w:rsid w:val="007B7134"/>
    <w:rsid w:val="007B7BDC"/>
    <w:rsid w:val="007C2A2B"/>
    <w:rsid w:val="007C2CB5"/>
    <w:rsid w:val="007C2CF6"/>
    <w:rsid w:val="007C2DC5"/>
    <w:rsid w:val="007C2E22"/>
    <w:rsid w:val="007C32B3"/>
    <w:rsid w:val="007C3CA3"/>
    <w:rsid w:val="007C4419"/>
    <w:rsid w:val="007C465D"/>
    <w:rsid w:val="007C49F2"/>
    <w:rsid w:val="007C4EB2"/>
    <w:rsid w:val="007C5EA5"/>
    <w:rsid w:val="007C5F01"/>
    <w:rsid w:val="007C6156"/>
    <w:rsid w:val="007C61DB"/>
    <w:rsid w:val="007C6834"/>
    <w:rsid w:val="007C6DEF"/>
    <w:rsid w:val="007C70B0"/>
    <w:rsid w:val="007C7647"/>
    <w:rsid w:val="007D0D9E"/>
    <w:rsid w:val="007D22D8"/>
    <w:rsid w:val="007D6373"/>
    <w:rsid w:val="007D73C5"/>
    <w:rsid w:val="007D78AB"/>
    <w:rsid w:val="007E09B9"/>
    <w:rsid w:val="007E0FCD"/>
    <w:rsid w:val="007E115D"/>
    <w:rsid w:val="007E1239"/>
    <w:rsid w:val="007E15E5"/>
    <w:rsid w:val="007E25AB"/>
    <w:rsid w:val="007E267C"/>
    <w:rsid w:val="007E2B5A"/>
    <w:rsid w:val="007E357E"/>
    <w:rsid w:val="007E370D"/>
    <w:rsid w:val="007E37B0"/>
    <w:rsid w:val="007E3B47"/>
    <w:rsid w:val="007E5A2D"/>
    <w:rsid w:val="007E5FF7"/>
    <w:rsid w:val="007E6BAB"/>
    <w:rsid w:val="007F1834"/>
    <w:rsid w:val="007F1DA8"/>
    <w:rsid w:val="007F32F4"/>
    <w:rsid w:val="007F4A81"/>
    <w:rsid w:val="007F567D"/>
    <w:rsid w:val="007F5AC3"/>
    <w:rsid w:val="007F6A1D"/>
    <w:rsid w:val="007F7AA8"/>
    <w:rsid w:val="007F7E57"/>
    <w:rsid w:val="008002C3"/>
    <w:rsid w:val="00800794"/>
    <w:rsid w:val="00800A18"/>
    <w:rsid w:val="00800D31"/>
    <w:rsid w:val="0080175D"/>
    <w:rsid w:val="00801DF4"/>
    <w:rsid w:val="008038FD"/>
    <w:rsid w:val="00803A1A"/>
    <w:rsid w:val="0080440D"/>
    <w:rsid w:val="00804A84"/>
    <w:rsid w:val="008051F2"/>
    <w:rsid w:val="00806349"/>
    <w:rsid w:val="008107D2"/>
    <w:rsid w:val="00811C31"/>
    <w:rsid w:val="00812D13"/>
    <w:rsid w:val="00813E2E"/>
    <w:rsid w:val="008141C0"/>
    <w:rsid w:val="0081422E"/>
    <w:rsid w:val="00814645"/>
    <w:rsid w:val="00814BA4"/>
    <w:rsid w:val="0081504C"/>
    <w:rsid w:val="00815746"/>
    <w:rsid w:val="00815C5D"/>
    <w:rsid w:val="008162E5"/>
    <w:rsid w:val="0081632C"/>
    <w:rsid w:val="00816A4B"/>
    <w:rsid w:val="008177D6"/>
    <w:rsid w:val="00817F4D"/>
    <w:rsid w:val="00820685"/>
    <w:rsid w:val="00820B65"/>
    <w:rsid w:val="008216AC"/>
    <w:rsid w:val="00822FB1"/>
    <w:rsid w:val="00824147"/>
    <w:rsid w:val="008243E0"/>
    <w:rsid w:val="00824DB2"/>
    <w:rsid w:val="008253D8"/>
    <w:rsid w:val="00825E4F"/>
    <w:rsid w:val="00825E8F"/>
    <w:rsid w:val="00825EB6"/>
    <w:rsid w:val="00825EC8"/>
    <w:rsid w:val="00825EE3"/>
    <w:rsid w:val="00826BE4"/>
    <w:rsid w:val="00830726"/>
    <w:rsid w:val="008309F2"/>
    <w:rsid w:val="0083119C"/>
    <w:rsid w:val="0083201B"/>
    <w:rsid w:val="00832364"/>
    <w:rsid w:val="008325F5"/>
    <w:rsid w:val="00833DAE"/>
    <w:rsid w:val="00834FD7"/>
    <w:rsid w:val="00835E80"/>
    <w:rsid w:val="0084078D"/>
    <w:rsid w:val="00842B8A"/>
    <w:rsid w:val="008441B8"/>
    <w:rsid w:val="0084453C"/>
    <w:rsid w:val="008451D1"/>
    <w:rsid w:val="00846A8D"/>
    <w:rsid w:val="00846F71"/>
    <w:rsid w:val="00846F9D"/>
    <w:rsid w:val="00847AC3"/>
    <w:rsid w:val="00847E96"/>
    <w:rsid w:val="00847ECC"/>
    <w:rsid w:val="00850B2B"/>
    <w:rsid w:val="008513DE"/>
    <w:rsid w:val="00851747"/>
    <w:rsid w:val="0085253E"/>
    <w:rsid w:val="00853365"/>
    <w:rsid w:val="008547BF"/>
    <w:rsid w:val="0085503E"/>
    <w:rsid w:val="008553A4"/>
    <w:rsid w:val="00855434"/>
    <w:rsid w:val="00855760"/>
    <w:rsid w:val="00855798"/>
    <w:rsid w:val="0086001B"/>
    <w:rsid w:val="008600B5"/>
    <w:rsid w:val="008614FF"/>
    <w:rsid w:val="0086177E"/>
    <w:rsid w:val="00861EBF"/>
    <w:rsid w:val="00863004"/>
    <w:rsid w:val="00863063"/>
    <w:rsid w:val="00863EE2"/>
    <w:rsid w:val="008640FE"/>
    <w:rsid w:val="00864769"/>
    <w:rsid w:val="00865590"/>
    <w:rsid w:val="00865B1D"/>
    <w:rsid w:val="00865B84"/>
    <w:rsid w:val="00866647"/>
    <w:rsid w:val="00866F4C"/>
    <w:rsid w:val="0087037B"/>
    <w:rsid w:val="008706F7"/>
    <w:rsid w:val="0087094C"/>
    <w:rsid w:val="008712F3"/>
    <w:rsid w:val="00872A8D"/>
    <w:rsid w:val="00872B30"/>
    <w:rsid w:val="00873389"/>
    <w:rsid w:val="00873553"/>
    <w:rsid w:val="008737FC"/>
    <w:rsid w:val="00873ED5"/>
    <w:rsid w:val="008747B9"/>
    <w:rsid w:val="00875619"/>
    <w:rsid w:val="008762C5"/>
    <w:rsid w:val="008762F3"/>
    <w:rsid w:val="00877089"/>
    <w:rsid w:val="008773A8"/>
    <w:rsid w:val="00877468"/>
    <w:rsid w:val="00880494"/>
    <w:rsid w:val="008812A1"/>
    <w:rsid w:val="00881D4E"/>
    <w:rsid w:val="00882A67"/>
    <w:rsid w:val="00882AAD"/>
    <w:rsid w:val="008844D0"/>
    <w:rsid w:val="00885C6E"/>
    <w:rsid w:val="00886F3C"/>
    <w:rsid w:val="0088789D"/>
    <w:rsid w:val="0088794D"/>
    <w:rsid w:val="00887BE0"/>
    <w:rsid w:val="00887F81"/>
    <w:rsid w:val="00890406"/>
    <w:rsid w:val="008906E6"/>
    <w:rsid w:val="00892820"/>
    <w:rsid w:val="00892997"/>
    <w:rsid w:val="0089482E"/>
    <w:rsid w:val="00896DD8"/>
    <w:rsid w:val="008A0570"/>
    <w:rsid w:val="008A3665"/>
    <w:rsid w:val="008A400F"/>
    <w:rsid w:val="008A54EA"/>
    <w:rsid w:val="008A6126"/>
    <w:rsid w:val="008A61FB"/>
    <w:rsid w:val="008A684E"/>
    <w:rsid w:val="008A7361"/>
    <w:rsid w:val="008A7DA8"/>
    <w:rsid w:val="008B035F"/>
    <w:rsid w:val="008B0CE7"/>
    <w:rsid w:val="008B0DBA"/>
    <w:rsid w:val="008B0F46"/>
    <w:rsid w:val="008B1262"/>
    <w:rsid w:val="008B1CEE"/>
    <w:rsid w:val="008B2649"/>
    <w:rsid w:val="008B2822"/>
    <w:rsid w:val="008B41A0"/>
    <w:rsid w:val="008B43E9"/>
    <w:rsid w:val="008B60B4"/>
    <w:rsid w:val="008B6270"/>
    <w:rsid w:val="008B6398"/>
    <w:rsid w:val="008B71AD"/>
    <w:rsid w:val="008B7409"/>
    <w:rsid w:val="008C0716"/>
    <w:rsid w:val="008C08EF"/>
    <w:rsid w:val="008C4593"/>
    <w:rsid w:val="008C474B"/>
    <w:rsid w:val="008C4C9E"/>
    <w:rsid w:val="008C538B"/>
    <w:rsid w:val="008C6327"/>
    <w:rsid w:val="008C6A44"/>
    <w:rsid w:val="008C71AB"/>
    <w:rsid w:val="008D006D"/>
    <w:rsid w:val="008D0EE2"/>
    <w:rsid w:val="008D106D"/>
    <w:rsid w:val="008D2A6B"/>
    <w:rsid w:val="008D2CC1"/>
    <w:rsid w:val="008D2E14"/>
    <w:rsid w:val="008D3153"/>
    <w:rsid w:val="008D3983"/>
    <w:rsid w:val="008D5FB2"/>
    <w:rsid w:val="008D6CAB"/>
    <w:rsid w:val="008D79C1"/>
    <w:rsid w:val="008E05A4"/>
    <w:rsid w:val="008E20D6"/>
    <w:rsid w:val="008E219D"/>
    <w:rsid w:val="008E2426"/>
    <w:rsid w:val="008E2B96"/>
    <w:rsid w:val="008E3192"/>
    <w:rsid w:val="008E3B03"/>
    <w:rsid w:val="008E42B4"/>
    <w:rsid w:val="008E43D7"/>
    <w:rsid w:val="008E46E4"/>
    <w:rsid w:val="008E480B"/>
    <w:rsid w:val="008E5895"/>
    <w:rsid w:val="008E5925"/>
    <w:rsid w:val="008E5D6F"/>
    <w:rsid w:val="008E60E1"/>
    <w:rsid w:val="008E7DD8"/>
    <w:rsid w:val="008E7F5B"/>
    <w:rsid w:val="008F044F"/>
    <w:rsid w:val="008F06C4"/>
    <w:rsid w:val="008F0DC5"/>
    <w:rsid w:val="008F2046"/>
    <w:rsid w:val="008F2851"/>
    <w:rsid w:val="008F4201"/>
    <w:rsid w:val="008F4440"/>
    <w:rsid w:val="008F47BD"/>
    <w:rsid w:val="008F4E8F"/>
    <w:rsid w:val="008F5246"/>
    <w:rsid w:val="008F5432"/>
    <w:rsid w:val="008F6F2B"/>
    <w:rsid w:val="008F6F84"/>
    <w:rsid w:val="00900B3A"/>
    <w:rsid w:val="009020D2"/>
    <w:rsid w:val="00902FCC"/>
    <w:rsid w:val="0090374A"/>
    <w:rsid w:val="00905ED4"/>
    <w:rsid w:val="00906870"/>
    <w:rsid w:val="0090720D"/>
    <w:rsid w:val="009106F1"/>
    <w:rsid w:val="009109AE"/>
    <w:rsid w:val="00910A4D"/>
    <w:rsid w:val="00910EBF"/>
    <w:rsid w:val="00910FA3"/>
    <w:rsid w:val="0091147D"/>
    <w:rsid w:val="00913EF3"/>
    <w:rsid w:val="00914CD9"/>
    <w:rsid w:val="00914E25"/>
    <w:rsid w:val="00915B34"/>
    <w:rsid w:val="00915E6E"/>
    <w:rsid w:val="00916164"/>
    <w:rsid w:val="009164E6"/>
    <w:rsid w:val="0091738C"/>
    <w:rsid w:val="0091791B"/>
    <w:rsid w:val="00917D22"/>
    <w:rsid w:val="0092012F"/>
    <w:rsid w:val="009205DB"/>
    <w:rsid w:val="009209AC"/>
    <w:rsid w:val="00920C10"/>
    <w:rsid w:val="00921588"/>
    <w:rsid w:val="00921A61"/>
    <w:rsid w:val="009244E9"/>
    <w:rsid w:val="00924AAA"/>
    <w:rsid w:val="00924B11"/>
    <w:rsid w:val="009272DD"/>
    <w:rsid w:val="00927AB4"/>
    <w:rsid w:val="00930283"/>
    <w:rsid w:val="009307F3"/>
    <w:rsid w:val="00930D9D"/>
    <w:rsid w:val="009314D6"/>
    <w:rsid w:val="0093161D"/>
    <w:rsid w:val="009325B1"/>
    <w:rsid w:val="00933F07"/>
    <w:rsid w:val="009345E6"/>
    <w:rsid w:val="00935E9D"/>
    <w:rsid w:val="0093667E"/>
    <w:rsid w:val="00937A3B"/>
    <w:rsid w:val="00937BF4"/>
    <w:rsid w:val="00937E66"/>
    <w:rsid w:val="00941D52"/>
    <w:rsid w:val="00942C8C"/>
    <w:rsid w:val="00942E65"/>
    <w:rsid w:val="00943059"/>
    <w:rsid w:val="00943603"/>
    <w:rsid w:val="0094372A"/>
    <w:rsid w:val="00943F04"/>
    <w:rsid w:val="00944000"/>
    <w:rsid w:val="00944044"/>
    <w:rsid w:val="0094483E"/>
    <w:rsid w:val="00945297"/>
    <w:rsid w:val="00946383"/>
    <w:rsid w:val="0094781C"/>
    <w:rsid w:val="00947DD5"/>
    <w:rsid w:val="00952098"/>
    <w:rsid w:val="00952806"/>
    <w:rsid w:val="00952897"/>
    <w:rsid w:val="009542C3"/>
    <w:rsid w:val="00954E82"/>
    <w:rsid w:val="0095537C"/>
    <w:rsid w:val="009555B0"/>
    <w:rsid w:val="009565B6"/>
    <w:rsid w:val="009567CC"/>
    <w:rsid w:val="009569C2"/>
    <w:rsid w:val="009573F7"/>
    <w:rsid w:val="00960416"/>
    <w:rsid w:val="0096082A"/>
    <w:rsid w:val="00960B51"/>
    <w:rsid w:val="0096193C"/>
    <w:rsid w:val="009648A0"/>
    <w:rsid w:val="00971BB3"/>
    <w:rsid w:val="00972F7C"/>
    <w:rsid w:val="00974C46"/>
    <w:rsid w:val="009807B2"/>
    <w:rsid w:val="00981CBD"/>
    <w:rsid w:val="009833EE"/>
    <w:rsid w:val="00983FC5"/>
    <w:rsid w:val="009840C7"/>
    <w:rsid w:val="0098418E"/>
    <w:rsid w:val="009851AD"/>
    <w:rsid w:val="00985357"/>
    <w:rsid w:val="009860AC"/>
    <w:rsid w:val="0098643E"/>
    <w:rsid w:val="009901E0"/>
    <w:rsid w:val="0099148A"/>
    <w:rsid w:val="00993DC2"/>
    <w:rsid w:val="009941A7"/>
    <w:rsid w:val="00996E17"/>
    <w:rsid w:val="00996FD7"/>
    <w:rsid w:val="0099767C"/>
    <w:rsid w:val="009979F0"/>
    <w:rsid w:val="00997D1C"/>
    <w:rsid w:val="009A0558"/>
    <w:rsid w:val="009A1864"/>
    <w:rsid w:val="009A1AF8"/>
    <w:rsid w:val="009A1BF5"/>
    <w:rsid w:val="009A1FF7"/>
    <w:rsid w:val="009A303D"/>
    <w:rsid w:val="009A30D7"/>
    <w:rsid w:val="009A371B"/>
    <w:rsid w:val="009A4BC3"/>
    <w:rsid w:val="009A4E11"/>
    <w:rsid w:val="009A4FCF"/>
    <w:rsid w:val="009A5377"/>
    <w:rsid w:val="009A555B"/>
    <w:rsid w:val="009A619C"/>
    <w:rsid w:val="009A6F08"/>
    <w:rsid w:val="009B0198"/>
    <w:rsid w:val="009B0705"/>
    <w:rsid w:val="009B16E5"/>
    <w:rsid w:val="009B1F75"/>
    <w:rsid w:val="009B2249"/>
    <w:rsid w:val="009B2398"/>
    <w:rsid w:val="009B23D9"/>
    <w:rsid w:val="009B2AA3"/>
    <w:rsid w:val="009B3123"/>
    <w:rsid w:val="009B3D08"/>
    <w:rsid w:val="009B598D"/>
    <w:rsid w:val="009B6218"/>
    <w:rsid w:val="009B6691"/>
    <w:rsid w:val="009C01B2"/>
    <w:rsid w:val="009C09E1"/>
    <w:rsid w:val="009C0BFA"/>
    <w:rsid w:val="009C10F8"/>
    <w:rsid w:val="009C27C7"/>
    <w:rsid w:val="009C2EF5"/>
    <w:rsid w:val="009C2F9D"/>
    <w:rsid w:val="009C2FF3"/>
    <w:rsid w:val="009C565F"/>
    <w:rsid w:val="009C5A23"/>
    <w:rsid w:val="009C6A7A"/>
    <w:rsid w:val="009C6F7B"/>
    <w:rsid w:val="009C6FC3"/>
    <w:rsid w:val="009C7288"/>
    <w:rsid w:val="009D02DC"/>
    <w:rsid w:val="009D182C"/>
    <w:rsid w:val="009D2243"/>
    <w:rsid w:val="009D2E89"/>
    <w:rsid w:val="009D4B16"/>
    <w:rsid w:val="009D56F9"/>
    <w:rsid w:val="009D59A2"/>
    <w:rsid w:val="009D5D7F"/>
    <w:rsid w:val="009D6A8F"/>
    <w:rsid w:val="009D78DB"/>
    <w:rsid w:val="009D7FBE"/>
    <w:rsid w:val="009E098C"/>
    <w:rsid w:val="009E17DA"/>
    <w:rsid w:val="009E1FBD"/>
    <w:rsid w:val="009E2092"/>
    <w:rsid w:val="009E52CE"/>
    <w:rsid w:val="009E624E"/>
    <w:rsid w:val="009E7418"/>
    <w:rsid w:val="009E77C8"/>
    <w:rsid w:val="009E7CEC"/>
    <w:rsid w:val="009F0705"/>
    <w:rsid w:val="009F07E6"/>
    <w:rsid w:val="009F0B03"/>
    <w:rsid w:val="009F0DC4"/>
    <w:rsid w:val="009F25C5"/>
    <w:rsid w:val="009F28DF"/>
    <w:rsid w:val="009F2FE8"/>
    <w:rsid w:val="009F3086"/>
    <w:rsid w:val="009F3116"/>
    <w:rsid w:val="009F358C"/>
    <w:rsid w:val="009F3A0D"/>
    <w:rsid w:val="009F48B4"/>
    <w:rsid w:val="009F4EB2"/>
    <w:rsid w:val="009F5B59"/>
    <w:rsid w:val="009F62DA"/>
    <w:rsid w:val="009F6C26"/>
    <w:rsid w:val="009F7B7E"/>
    <w:rsid w:val="00A00207"/>
    <w:rsid w:val="00A01FB1"/>
    <w:rsid w:val="00A0228E"/>
    <w:rsid w:val="00A02720"/>
    <w:rsid w:val="00A03748"/>
    <w:rsid w:val="00A03C3C"/>
    <w:rsid w:val="00A04A98"/>
    <w:rsid w:val="00A05A1B"/>
    <w:rsid w:val="00A07089"/>
    <w:rsid w:val="00A10D04"/>
    <w:rsid w:val="00A11C7A"/>
    <w:rsid w:val="00A12131"/>
    <w:rsid w:val="00A121E3"/>
    <w:rsid w:val="00A1263B"/>
    <w:rsid w:val="00A13B9A"/>
    <w:rsid w:val="00A13F04"/>
    <w:rsid w:val="00A1451D"/>
    <w:rsid w:val="00A1533C"/>
    <w:rsid w:val="00A16181"/>
    <w:rsid w:val="00A1683C"/>
    <w:rsid w:val="00A16F4C"/>
    <w:rsid w:val="00A179FB"/>
    <w:rsid w:val="00A17ACE"/>
    <w:rsid w:val="00A17FAD"/>
    <w:rsid w:val="00A21529"/>
    <w:rsid w:val="00A21E2F"/>
    <w:rsid w:val="00A23BA3"/>
    <w:rsid w:val="00A2413E"/>
    <w:rsid w:val="00A252A3"/>
    <w:rsid w:val="00A267F0"/>
    <w:rsid w:val="00A26A52"/>
    <w:rsid w:val="00A26EDC"/>
    <w:rsid w:val="00A3082F"/>
    <w:rsid w:val="00A30A93"/>
    <w:rsid w:val="00A312F8"/>
    <w:rsid w:val="00A3169E"/>
    <w:rsid w:val="00A323C9"/>
    <w:rsid w:val="00A3286E"/>
    <w:rsid w:val="00A32F9D"/>
    <w:rsid w:val="00A33E4C"/>
    <w:rsid w:val="00A3503B"/>
    <w:rsid w:val="00A358ED"/>
    <w:rsid w:val="00A35D5C"/>
    <w:rsid w:val="00A35DEC"/>
    <w:rsid w:val="00A36C99"/>
    <w:rsid w:val="00A36DD9"/>
    <w:rsid w:val="00A37E90"/>
    <w:rsid w:val="00A37F35"/>
    <w:rsid w:val="00A406C5"/>
    <w:rsid w:val="00A43ED8"/>
    <w:rsid w:val="00A444D5"/>
    <w:rsid w:val="00A44B5A"/>
    <w:rsid w:val="00A44CE6"/>
    <w:rsid w:val="00A44FE9"/>
    <w:rsid w:val="00A45A85"/>
    <w:rsid w:val="00A469DE"/>
    <w:rsid w:val="00A46F71"/>
    <w:rsid w:val="00A5035A"/>
    <w:rsid w:val="00A51076"/>
    <w:rsid w:val="00A533C0"/>
    <w:rsid w:val="00A539A8"/>
    <w:rsid w:val="00A53B5E"/>
    <w:rsid w:val="00A55090"/>
    <w:rsid w:val="00A55D8D"/>
    <w:rsid w:val="00A55F21"/>
    <w:rsid w:val="00A55FC7"/>
    <w:rsid w:val="00A5602A"/>
    <w:rsid w:val="00A569A4"/>
    <w:rsid w:val="00A5749A"/>
    <w:rsid w:val="00A6012F"/>
    <w:rsid w:val="00A60FA5"/>
    <w:rsid w:val="00A6177E"/>
    <w:rsid w:val="00A61BED"/>
    <w:rsid w:val="00A64866"/>
    <w:rsid w:val="00A64C0C"/>
    <w:rsid w:val="00A657BF"/>
    <w:rsid w:val="00A666B9"/>
    <w:rsid w:val="00A66C69"/>
    <w:rsid w:val="00A6766D"/>
    <w:rsid w:val="00A67946"/>
    <w:rsid w:val="00A7029E"/>
    <w:rsid w:val="00A71315"/>
    <w:rsid w:val="00A715F5"/>
    <w:rsid w:val="00A71853"/>
    <w:rsid w:val="00A7226D"/>
    <w:rsid w:val="00A732B3"/>
    <w:rsid w:val="00A73574"/>
    <w:rsid w:val="00A73D1B"/>
    <w:rsid w:val="00A74282"/>
    <w:rsid w:val="00A746FA"/>
    <w:rsid w:val="00A74938"/>
    <w:rsid w:val="00A75AE0"/>
    <w:rsid w:val="00A75D71"/>
    <w:rsid w:val="00A76924"/>
    <w:rsid w:val="00A76E28"/>
    <w:rsid w:val="00A80050"/>
    <w:rsid w:val="00A809D3"/>
    <w:rsid w:val="00A8117C"/>
    <w:rsid w:val="00A8125C"/>
    <w:rsid w:val="00A82164"/>
    <w:rsid w:val="00A8235C"/>
    <w:rsid w:val="00A84BA7"/>
    <w:rsid w:val="00A85C2F"/>
    <w:rsid w:val="00A86EC6"/>
    <w:rsid w:val="00A871DD"/>
    <w:rsid w:val="00A9019E"/>
    <w:rsid w:val="00A909D0"/>
    <w:rsid w:val="00A93B04"/>
    <w:rsid w:val="00A93E67"/>
    <w:rsid w:val="00A96031"/>
    <w:rsid w:val="00A96541"/>
    <w:rsid w:val="00A96E82"/>
    <w:rsid w:val="00A97C0D"/>
    <w:rsid w:val="00A97DD5"/>
    <w:rsid w:val="00AA0141"/>
    <w:rsid w:val="00AA04C4"/>
    <w:rsid w:val="00AA08B0"/>
    <w:rsid w:val="00AA0CAB"/>
    <w:rsid w:val="00AA2780"/>
    <w:rsid w:val="00AA2A1E"/>
    <w:rsid w:val="00AA393B"/>
    <w:rsid w:val="00AA396A"/>
    <w:rsid w:val="00AA42F7"/>
    <w:rsid w:val="00AA4339"/>
    <w:rsid w:val="00AA4C19"/>
    <w:rsid w:val="00AA4CB7"/>
    <w:rsid w:val="00AA5178"/>
    <w:rsid w:val="00AA60C1"/>
    <w:rsid w:val="00AA6ED1"/>
    <w:rsid w:val="00AB110D"/>
    <w:rsid w:val="00AB1862"/>
    <w:rsid w:val="00AB24BD"/>
    <w:rsid w:val="00AB2DEF"/>
    <w:rsid w:val="00AB33FA"/>
    <w:rsid w:val="00AB3BDF"/>
    <w:rsid w:val="00AB3DEB"/>
    <w:rsid w:val="00AB40E8"/>
    <w:rsid w:val="00AB40F0"/>
    <w:rsid w:val="00AB4109"/>
    <w:rsid w:val="00AB4384"/>
    <w:rsid w:val="00AB44BB"/>
    <w:rsid w:val="00AB454C"/>
    <w:rsid w:val="00AB4D67"/>
    <w:rsid w:val="00AB5388"/>
    <w:rsid w:val="00AB6C51"/>
    <w:rsid w:val="00AB70B5"/>
    <w:rsid w:val="00AB7F37"/>
    <w:rsid w:val="00AC0EC1"/>
    <w:rsid w:val="00AC158A"/>
    <w:rsid w:val="00AC19AC"/>
    <w:rsid w:val="00AC29DF"/>
    <w:rsid w:val="00AC3344"/>
    <w:rsid w:val="00AC4DFA"/>
    <w:rsid w:val="00AC5074"/>
    <w:rsid w:val="00AC642B"/>
    <w:rsid w:val="00AC6B0F"/>
    <w:rsid w:val="00AC6DD1"/>
    <w:rsid w:val="00AC7174"/>
    <w:rsid w:val="00AD0413"/>
    <w:rsid w:val="00AD05D2"/>
    <w:rsid w:val="00AD0D65"/>
    <w:rsid w:val="00AD0D96"/>
    <w:rsid w:val="00AD110D"/>
    <w:rsid w:val="00AD14C3"/>
    <w:rsid w:val="00AD180E"/>
    <w:rsid w:val="00AD18F0"/>
    <w:rsid w:val="00AD2244"/>
    <w:rsid w:val="00AD322D"/>
    <w:rsid w:val="00AD3C13"/>
    <w:rsid w:val="00AD4C9B"/>
    <w:rsid w:val="00AD5272"/>
    <w:rsid w:val="00AD527C"/>
    <w:rsid w:val="00AD765F"/>
    <w:rsid w:val="00AD796D"/>
    <w:rsid w:val="00AD7F3F"/>
    <w:rsid w:val="00AE0361"/>
    <w:rsid w:val="00AE27BF"/>
    <w:rsid w:val="00AE30C2"/>
    <w:rsid w:val="00AE3228"/>
    <w:rsid w:val="00AE4897"/>
    <w:rsid w:val="00AE5A1D"/>
    <w:rsid w:val="00AE66BE"/>
    <w:rsid w:val="00AE7373"/>
    <w:rsid w:val="00AF0494"/>
    <w:rsid w:val="00AF0544"/>
    <w:rsid w:val="00AF06B0"/>
    <w:rsid w:val="00AF08C8"/>
    <w:rsid w:val="00AF113B"/>
    <w:rsid w:val="00AF16AF"/>
    <w:rsid w:val="00AF16E2"/>
    <w:rsid w:val="00AF1CE7"/>
    <w:rsid w:val="00AF2C69"/>
    <w:rsid w:val="00AF36EE"/>
    <w:rsid w:val="00AF4873"/>
    <w:rsid w:val="00AF544C"/>
    <w:rsid w:val="00AF7800"/>
    <w:rsid w:val="00AF7E4C"/>
    <w:rsid w:val="00B00399"/>
    <w:rsid w:val="00B00C13"/>
    <w:rsid w:val="00B00F07"/>
    <w:rsid w:val="00B01493"/>
    <w:rsid w:val="00B0238B"/>
    <w:rsid w:val="00B023BA"/>
    <w:rsid w:val="00B031F7"/>
    <w:rsid w:val="00B03339"/>
    <w:rsid w:val="00B074AC"/>
    <w:rsid w:val="00B075F6"/>
    <w:rsid w:val="00B07879"/>
    <w:rsid w:val="00B07895"/>
    <w:rsid w:val="00B10B23"/>
    <w:rsid w:val="00B11111"/>
    <w:rsid w:val="00B11DF8"/>
    <w:rsid w:val="00B1228F"/>
    <w:rsid w:val="00B13EB2"/>
    <w:rsid w:val="00B1478F"/>
    <w:rsid w:val="00B14B0A"/>
    <w:rsid w:val="00B14C4A"/>
    <w:rsid w:val="00B15329"/>
    <w:rsid w:val="00B16CF6"/>
    <w:rsid w:val="00B172BD"/>
    <w:rsid w:val="00B17CFC"/>
    <w:rsid w:val="00B17ED5"/>
    <w:rsid w:val="00B20487"/>
    <w:rsid w:val="00B21F3D"/>
    <w:rsid w:val="00B22ACA"/>
    <w:rsid w:val="00B23290"/>
    <w:rsid w:val="00B23DBE"/>
    <w:rsid w:val="00B24309"/>
    <w:rsid w:val="00B25580"/>
    <w:rsid w:val="00B25686"/>
    <w:rsid w:val="00B2571D"/>
    <w:rsid w:val="00B25AA3"/>
    <w:rsid w:val="00B26579"/>
    <w:rsid w:val="00B268CD"/>
    <w:rsid w:val="00B26B78"/>
    <w:rsid w:val="00B27933"/>
    <w:rsid w:val="00B27FCC"/>
    <w:rsid w:val="00B3051D"/>
    <w:rsid w:val="00B32199"/>
    <w:rsid w:val="00B32220"/>
    <w:rsid w:val="00B32BF4"/>
    <w:rsid w:val="00B32DE5"/>
    <w:rsid w:val="00B33838"/>
    <w:rsid w:val="00B33CFA"/>
    <w:rsid w:val="00B36117"/>
    <w:rsid w:val="00B3645C"/>
    <w:rsid w:val="00B3686F"/>
    <w:rsid w:val="00B36A84"/>
    <w:rsid w:val="00B37835"/>
    <w:rsid w:val="00B41CB2"/>
    <w:rsid w:val="00B41D6C"/>
    <w:rsid w:val="00B42627"/>
    <w:rsid w:val="00B429D1"/>
    <w:rsid w:val="00B42CBA"/>
    <w:rsid w:val="00B42FF4"/>
    <w:rsid w:val="00B43693"/>
    <w:rsid w:val="00B43866"/>
    <w:rsid w:val="00B442D2"/>
    <w:rsid w:val="00B457EF"/>
    <w:rsid w:val="00B473CA"/>
    <w:rsid w:val="00B477AE"/>
    <w:rsid w:val="00B50219"/>
    <w:rsid w:val="00B51BF4"/>
    <w:rsid w:val="00B51E3F"/>
    <w:rsid w:val="00B52AD4"/>
    <w:rsid w:val="00B52B47"/>
    <w:rsid w:val="00B537DD"/>
    <w:rsid w:val="00B53DDE"/>
    <w:rsid w:val="00B54842"/>
    <w:rsid w:val="00B54B2F"/>
    <w:rsid w:val="00B54CD4"/>
    <w:rsid w:val="00B55591"/>
    <w:rsid w:val="00B56810"/>
    <w:rsid w:val="00B57244"/>
    <w:rsid w:val="00B6026C"/>
    <w:rsid w:val="00B61CF9"/>
    <w:rsid w:val="00B61EB4"/>
    <w:rsid w:val="00B62157"/>
    <w:rsid w:val="00B625AB"/>
    <w:rsid w:val="00B637EF"/>
    <w:rsid w:val="00B64092"/>
    <w:rsid w:val="00B646CB"/>
    <w:rsid w:val="00B653F0"/>
    <w:rsid w:val="00B66125"/>
    <w:rsid w:val="00B674F1"/>
    <w:rsid w:val="00B71B6B"/>
    <w:rsid w:val="00B723FE"/>
    <w:rsid w:val="00B72F9C"/>
    <w:rsid w:val="00B731E8"/>
    <w:rsid w:val="00B735E5"/>
    <w:rsid w:val="00B74EBA"/>
    <w:rsid w:val="00B75384"/>
    <w:rsid w:val="00B75492"/>
    <w:rsid w:val="00B75742"/>
    <w:rsid w:val="00B76862"/>
    <w:rsid w:val="00B76D46"/>
    <w:rsid w:val="00B77105"/>
    <w:rsid w:val="00B77383"/>
    <w:rsid w:val="00B807CE"/>
    <w:rsid w:val="00B8126F"/>
    <w:rsid w:val="00B812E0"/>
    <w:rsid w:val="00B8284C"/>
    <w:rsid w:val="00B82F9E"/>
    <w:rsid w:val="00B84862"/>
    <w:rsid w:val="00B8708C"/>
    <w:rsid w:val="00B9051D"/>
    <w:rsid w:val="00B90E70"/>
    <w:rsid w:val="00B91503"/>
    <w:rsid w:val="00B91BD4"/>
    <w:rsid w:val="00B926A4"/>
    <w:rsid w:val="00B926DC"/>
    <w:rsid w:val="00B927A0"/>
    <w:rsid w:val="00B92F65"/>
    <w:rsid w:val="00B958C9"/>
    <w:rsid w:val="00B958FA"/>
    <w:rsid w:val="00B95A44"/>
    <w:rsid w:val="00B9627A"/>
    <w:rsid w:val="00B9659B"/>
    <w:rsid w:val="00B966C5"/>
    <w:rsid w:val="00BA01A3"/>
    <w:rsid w:val="00BA022E"/>
    <w:rsid w:val="00BA18B8"/>
    <w:rsid w:val="00BA1C4B"/>
    <w:rsid w:val="00BA2214"/>
    <w:rsid w:val="00BA35EA"/>
    <w:rsid w:val="00BA4612"/>
    <w:rsid w:val="00BA5709"/>
    <w:rsid w:val="00BA601D"/>
    <w:rsid w:val="00BA645C"/>
    <w:rsid w:val="00BA66C7"/>
    <w:rsid w:val="00BA6A51"/>
    <w:rsid w:val="00BA6BD3"/>
    <w:rsid w:val="00BA7B61"/>
    <w:rsid w:val="00BB1E59"/>
    <w:rsid w:val="00BB231F"/>
    <w:rsid w:val="00BB268B"/>
    <w:rsid w:val="00BB2E64"/>
    <w:rsid w:val="00BB3020"/>
    <w:rsid w:val="00BB4B68"/>
    <w:rsid w:val="00BB5987"/>
    <w:rsid w:val="00BC0CCB"/>
    <w:rsid w:val="00BC106D"/>
    <w:rsid w:val="00BC1084"/>
    <w:rsid w:val="00BC113E"/>
    <w:rsid w:val="00BC18DB"/>
    <w:rsid w:val="00BC1E16"/>
    <w:rsid w:val="00BC1F00"/>
    <w:rsid w:val="00BC3074"/>
    <w:rsid w:val="00BC388A"/>
    <w:rsid w:val="00BC4C3E"/>
    <w:rsid w:val="00BC6357"/>
    <w:rsid w:val="00BC7079"/>
    <w:rsid w:val="00BC7080"/>
    <w:rsid w:val="00BC7814"/>
    <w:rsid w:val="00BD05DB"/>
    <w:rsid w:val="00BD0B07"/>
    <w:rsid w:val="00BD1DB8"/>
    <w:rsid w:val="00BD3331"/>
    <w:rsid w:val="00BD41AA"/>
    <w:rsid w:val="00BD47BD"/>
    <w:rsid w:val="00BD52D0"/>
    <w:rsid w:val="00BD5522"/>
    <w:rsid w:val="00BD6057"/>
    <w:rsid w:val="00BD63F9"/>
    <w:rsid w:val="00BD7165"/>
    <w:rsid w:val="00BD7E91"/>
    <w:rsid w:val="00BE0499"/>
    <w:rsid w:val="00BE1B2A"/>
    <w:rsid w:val="00BE2D6D"/>
    <w:rsid w:val="00BE33EA"/>
    <w:rsid w:val="00BE428E"/>
    <w:rsid w:val="00BE42BD"/>
    <w:rsid w:val="00BE4B97"/>
    <w:rsid w:val="00BE50E3"/>
    <w:rsid w:val="00BE5C7D"/>
    <w:rsid w:val="00BE5D2E"/>
    <w:rsid w:val="00BE6510"/>
    <w:rsid w:val="00BE6DC0"/>
    <w:rsid w:val="00BE76BD"/>
    <w:rsid w:val="00BE7BDC"/>
    <w:rsid w:val="00BF1331"/>
    <w:rsid w:val="00BF19EE"/>
    <w:rsid w:val="00BF1BAC"/>
    <w:rsid w:val="00BF2BB9"/>
    <w:rsid w:val="00BF41BB"/>
    <w:rsid w:val="00BF4240"/>
    <w:rsid w:val="00BF4501"/>
    <w:rsid w:val="00BF4A5F"/>
    <w:rsid w:val="00BF52B7"/>
    <w:rsid w:val="00BF6880"/>
    <w:rsid w:val="00BF7001"/>
    <w:rsid w:val="00BF7A83"/>
    <w:rsid w:val="00C003DB"/>
    <w:rsid w:val="00C00F28"/>
    <w:rsid w:val="00C01EB6"/>
    <w:rsid w:val="00C01F8A"/>
    <w:rsid w:val="00C02086"/>
    <w:rsid w:val="00C029BB"/>
    <w:rsid w:val="00C02E29"/>
    <w:rsid w:val="00C0341F"/>
    <w:rsid w:val="00C0378B"/>
    <w:rsid w:val="00C0420D"/>
    <w:rsid w:val="00C046A9"/>
    <w:rsid w:val="00C04755"/>
    <w:rsid w:val="00C04C10"/>
    <w:rsid w:val="00C05B84"/>
    <w:rsid w:val="00C05D76"/>
    <w:rsid w:val="00C0630E"/>
    <w:rsid w:val="00C06ACA"/>
    <w:rsid w:val="00C076C1"/>
    <w:rsid w:val="00C078E2"/>
    <w:rsid w:val="00C07B66"/>
    <w:rsid w:val="00C11A32"/>
    <w:rsid w:val="00C11A56"/>
    <w:rsid w:val="00C11AD3"/>
    <w:rsid w:val="00C12A95"/>
    <w:rsid w:val="00C12BE3"/>
    <w:rsid w:val="00C12D38"/>
    <w:rsid w:val="00C138CE"/>
    <w:rsid w:val="00C14881"/>
    <w:rsid w:val="00C155EB"/>
    <w:rsid w:val="00C16628"/>
    <w:rsid w:val="00C169F2"/>
    <w:rsid w:val="00C16EB4"/>
    <w:rsid w:val="00C17E0F"/>
    <w:rsid w:val="00C17E99"/>
    <w:rsid w:val="00C21120"/>
    <w:rsid w:val="00C22209"/>
    <w:rsid w:val="00C228D1"/>
    <w:rsid w:val="00C23455"/>
    <w:rsid w:val="00C24C56"/>
    <w:rsid w:val="00C24D30"/>
    <w:rsid w:val="00C267AB"/>
    <w:rsid w:val="00C2710E"/>
    <w:rsid w:val="00C27358"/>
    <w:rsid w:val="00C3223B"/>
    <w:rsid w:val="00C3273E"/>
    <w:rsid w:val="00C32EA1"/>
    <w:rsid w:val="00C32F44"/>
    <w:rsid w:val="00C3317A"/>
    <w:rsid w:val="00C3355F"/>
    <w:rsid w:val="00C33F48"/>
    <w:rsid w:val="00C366DA"/>
    <w:rsid w:val="00C37C1F"/>
    <w:rsid w:val="00C40948"/>
    <w:rsid w:val="00C4153B"/>
    <w:rsid w:val="00C41672"/>
    <w:rsid w:val="00C41952"/>
    <w:rsid w:val="00C41E4B"/>
    <w:rsid w:val="00C4220B"/>
    <w:rsid w:val="00C4223D"/>
    <w:rsid w:val="00C456E4"/>
    <w:rsid w:val="00C46274"/>
    <w:rsid w:val="00C466D8"/>
    <w:rsid w:val="00C46F57"/>
    <w:rsid w:val="00C47527"/>
    <w:rsid w:val="00C47534"/>
    <w:rsid w:val="00C50142"/>
    <w:rsid w:val="00C504D7"/>
    <w:rsid w:val="00C505D6"/>
    <w:rsid w:val="00C51788"/>
    <w:rsid w:val="00C52208"/>
    <w:rsid w:val="00C52275"/>
    <w:rsid w:val="00C52302"/>
    <w:rsid w:val="00C52803"/>
    <w:rsid w:val="00C53DA5"/>
    <w:rsid w:val="00C55C2B"/>
    <w:rsid w:val="00C55D17"/>
    <w:rsid w:val="00C5650D"/>
    <w:rsid w:val="00C60A5D"/>
    <w:rsid w:val="00C60D61"/>
    <w:rsid w:val="00C60DCC"/>
    <w:rsid w:val="00C61963"/>
    <w:rsid w:val="00C62090"/>
    <w:rsid w:val="00C63845"/>
    <w:rsid w:val="00C65A04"/>
    <w:rsid w:val="00C65CB1"/>
    <w:rsid w:val="00C66B3F"/>
    <w:rsid w:val="00C66D2F"/>
    <w:rsid w:val="00C66E9C"/>
    <w:rsid w:val="00C67505"/>
    <w:rsid w:val="00C679E9"/>
    <w:rsid w:val="00C67E60"/>
    <w:rsid w:val="00C7009F"/>
    <w:rsid w:val="00C70542"/>
    <w:rsid w:val="00C70A9D"/>
    <w:rsid w:val="00C7198C"/>
    <w:rsid w:val="00C737EB"/>
    <w:rsid w:val="00C73FAB"/>
    <w:rsid w:val="00C745B7"/>
    <w:rsid w:val="00C7462A"/>
    <w:rsid w:val="00C74AB6"/>
    <w:rsid w:val="00C75F05"/>
    <w:rsid w:val="00C76B90"/>
    <w:rsid w:val="00C80837"/>
    <w:rsid w:val="00C81C22"/>
    <w:rsid w:val="00C8234A"/>
    <w:rsid w:val="00C828CB"/>
    <w:rsid w:val="00C82C76"/>
    <w:rsid w:val="00C841E6"/>
    <w:rsid w:val="00C84AD7"/>
    <w:rsid w:val="00C852C5"/>
    <w:rsid w:val="00C85520"/>
    <w:rsid w:val="00C857F9"/>
    <w:rsid w:val="00C858E8"/>
    <w:rsid w:val="00C85EC3"/>
    <w:rsid w:val="00C86A19"/>
    <w:rsid w:val="00C87057"/>
    <w:rsid w:val="00C872A3"/>
    <w:rsid w:val="00C872CB"/>
    <w:rsid w:val="00C87ADD"/>
    <w:rsid w:val="00C87DC2"/>
    <w:rsid w:val="00C909BF"/>
    <w:rsid w:val="00C90B39"/>
    <w:rsid w:val="00C910CD"/>
    <w:rsid w:val="00C92209"/>
    <w:rsid w:val="00C923C3"/>
    <w:rsid w:val="00C9275D"/>
    <w:rsid w:val="00C92F8C"/>
    <w:rsid w:val="00C93526"/>
    <w:rsid w:val="00C93723"/>
    <w:rsid w:val="00C94114"/>
    <w:rsid w:val="00C942E5"/>
    <w:rsid w:val="00C9454A"/>
    <w:rsid w:val="00C946BC"/>
    <w:rsid w:val="00C94706"/>
    <w:rsid w:val="00C95645"/>
    <w:rsid w:val="00C957D0"/>
    <w:rsid w:val="00C9615C"/>
    <w:rsid w:val="00C96969"/>
    <w:rsid w:val="00C979FD"/>
    <w:rsid w:val="00CA01D0"/>
    <w:rsid w:val="00CA04E2"/>
    <w:rsid w:val="00CA0925"/>
    <w:rsid w:val="00CA1507"/>
    <w:rsid w:val="00CA1807"/>
    <w:rsid w:val="00CA1B01"/>
    <w:rsid w:val="00CA1C73"/>
    <w:rsid w:val="00CA1D7E"/>
    <w:rsid w:val="00CA33AA"/>
    <w:rsid w:val="00CA3FF4"/>
    <w:rsid w:val="00CA43E1"/>
    <w:rsid w:val="00CA4C78"/>
    <w:rsid w:val="00CA5710"/>
    <w:rsid w:val="00CA6A55"/>
    <w:rsid w:val="00CA6DCC"/>
    <w:rsid w:val="00CA766E"/>
    <w:rsid w:val="00CB062B"/>
    <w:rsid w:val="00CB2B62"/>
    <w:rsid w:val="00CB2C4E"/>
    <w:rsid w:val="00CB3338"/>
    <w:rsid w:val="00CB36DB"/>
    <w:rsid w:val="00CB3B30"/>
    <w:rsid w:val="00CB586C"/>
    <w:rsid w:val="00CB693A"/>
    <w:rsid w:val="00CB6AB6"/>
    <w:rsid w:val="00CB6E47"/>
    <w:rsid w:val="00CC0432"/>
    <w:rsid w:val="00CC07D5"/>
    <w:rsid w:val="00CC0E50"/>
    <w:rsid w:val="00CC0F83"/>
    <w:rsid w:val="00CC1206"/>
    <w:rsid w:val="00CC2D89"/>
    <w:rsid w:val="00CC2F0A"/>
    <w:rsid w:val="00CC3529"/>
    <w:rsid w:val="00CC4148"/>
    <w:rsid w:val="00CC4225"/>
    <w:rsid w:val="00CC49DE"/>
    <w:rsid w:val="00CC4ED8"/>
    <w:rsid w:val="00CC5411"/>
    <w:rsid w:val="00CC65C7"/>
    <w:rsid w:val="00CC7360"/>
    <w:rsid w:val="00CD094E"/>
    <w:rsid w:val="00CD0A62"/>
    <w:rsid w:val="00CD11C3"/>
    <w:rsid w:val="00CD2197"/>
    <w:rsid w:val="00CD2216"/>
    <w:rsid w:val="00CD3541"/>
    <w:rsid w:val="00CD4310"/>
    <w:rsid w:val="00CD4417"/>
    <w:rsid w:val="00CD52F0"/>
    <w:rsid w:val="00CD58C5"/>
    <w:rsid w:val="00CD6741"/>
    <w:rsid w:val="00CD7901"/>
    <w:rsid w:val="00CD7957"/>
    <w:rsid w:val="00CD7CE6"/>
    <w:rsid w:val="00CD7FB9"/>
    <w:rsid w:val="00CE056B"/>
    <w:rsid w:val="00CE095D"/>
    <w:rsid w:val="00CE1FA9"/>
    <w:rsid w:val="00CE29CA"/>
    <w:rsid w:val="00CE2D83"/>
    <w:rsid w:val="00CE39FC"/>
    <w:rsid w:val="00CE3BA1"/>
    <w:rsid w:val="00CE42F6"/>
    <w:rsid w:val="00CE489E"/>
    <w:rsid w:val="00CE4DA9"/>
    <w:rsid w:val="00CE5355"/>
    <w:rsid w:val="00CE58CC"/>
    <w:rsid w:val="00CE6204"/>
    <w:rsid w:val="00CE665E"/>
    <w:rsid w:val="00CE6892"/>
    <w:rsid w:val="00CE6A95"/>
    <w:rsid w:val="00CE6BEF"/>
    <w:rsid w:val="00CE6BF6"/>
    <w:rsid w:val="00CE70B4"/>
    <w:rsid w:val="00CE70DB"/>
    <w:rsid w:val="00CF1820"/>
    <w:rsid w:val="00CF2130"/>
    <w:rsid w:val="00CF2943"/>
    <w:rsid w:val="00CF3BDF"/>
    <w:rsid w:val="00CF4BA6"/>
    <w:rsid w:val="00CF5D64"/>
    <w:rsid w:val="00CF5E79"/>
    <w:rsid w:val="00CF6179"/>
    <w:rsid w:val="00CF61AF"/>
    <w:rsid w:val="00CF6A5A"/>
    <w:rsid w:val="00CF6B2C"/>
    <w:rsid w:val="00CF6C23"/>
    <w:rsid w:val="00CF7B63"/>
    <w:rsid w:val="00CF7BA4"/>
    <w:rsid w:val="00D00612"/>
    <w:rsid w:val="00D01751"/>
    <w:rsid w:val="00D03E8F"/>
    <w:rsid w:val="00D03EB2"/>
    <w:rsid w:val="00D044F2"/>
    <w:rsid w:val="00D04BB7"/>
    <w:rsid w:val="00D05584"/>
    <w:rsid w:val="00D0677A"/>
    <w:rsid w:val="00D06EE4"/>
    <w:rsid w:val="00D0769E"/>
    <w:rsid w:val="00D115D4"/>
    <w:rsid w:val="00D139C6"/>
    <w:rsid w:val="00D13D49"/>
    <w:rsid w:val="00D14C07"/>
    <w:rsid w:val="00D158E5"/>
    <w:rsid w:val="00D1631A"/>
    <w:rsid w:val="00D1668A"/>
    <w:rsid w:val="00D16C4F"/>
    <w:rsid w:val="00D16F17"/>
    <w:rsid w:val="00D17564"/>
    <w:rsid w:val="00D178BA"/>
    <w:rsid w:val="00D202D1"/>
    <w:rsid w:val="00D20585"/>
    <w:rsid w:val="00D21869"/>
    <w:rsid w:val="00D22274"/>
    <w:rsid w:val="00D223BB"/>
    <w:rsid w:val="00D241AB"/>
    <w:rsid w:val="00D24787"/>
    <w:rsid w:val="00D24E44"/>
    <w:rsid w:val="00D25012"/>
    <w:rsid w:val="00D258FE"/>
    <w:rsid w:val="00D25AE6"/>
    <w:rsid w:val="00D26177"/>
    <w:rsid w:val="00D27898"/>
    <w:rsid w:val="00D27C3D"/>
    <w:rsid w:val="00D30024"/>
    <w:rsid w:val="00D300EF"/>
    <w:rsid w:val="00D30272"/>
    <w:rsid w:val="00D30B81"/>
    <w:rsid w:val="00D31176"/>
    <w:rsid w:val="00D311CD"/>
    <w:rsid w:val="00D314C0"/>
    <w:rsid w:val="00D31C73"/>
    <w:rsid w:val="00D3446D"/>
    <w:rsid w:val="00D36ABE"/>
    <w:rsid w:val="00D36D59"/>
    <w:rsid w:val="00D36FDE"/>
    <w:rsid w:val="00D3789E"/>
    <w:rsid w:val="00D37F5A"/>
    <w:rsid w:val="00D37F60"/>
    <w:rsid w:val="00D40F76"/>
    <w:rsid w:val="00D41753"/>
    <w:rsid w:val="00D41C91"/>
    <w:rsid w:val="00D42C32"/>
    <w:rsid w:val="00D44ADB"/>
    <w:rsid w:val="00D44D47"/>
    <w:rsid w:val="00D45951"/>
    <w:rsid w:val="00D46415"/>
    <w:rsid w:val="00D46DEE"/>
    <w:rsid w:val="00D477C1"/>
    <w:rsid w:val="00D51FEE"/>
    <w:rsid w:val="00D52905"/>
    <w:rsid w:val="00D53FFE"/>
    <w:rsid w:val="00D548CB"/>
    <w:rsid w:val="00D54DFA"/>
    <w:rsid w:val="00D5500A"/>
    <w:rsid w:val="00D55D3A"/>
    <w:rsid w:val="00D56BB1"/>
    <w:rsid w:val="00D60AC2"/>
    <w:rsid w:val="00D60ECE"/>
    <w:rsid w:val="00D61C3E"/>
    <w:rsid w:val="00D62F01"/>
    <w:rsid w:val="00D633DB"/>
    <w:rsid w:val="00D65AB7"/>
    <w:rsid w:val="00D6699A"/>
    <w:rsid w:val="00D67238"/>
    <w:rsid w:val="00D67A8B"/>
    <w:rsid w:val="00D67AF1"/>
    <w:rsid w:val="00D702C5"/>
    <w:rsid w:val="00D7037D"/>
    <w:rsid w:val="00D70E71"/>
    <w:rsid w:val="00D70FCB"/>
    <w:rsid w:val="00D71884"/>
    <w:rsid w:val="00D72BBB"/>
    <w:rsid w:val="00D72CB2"/>
    <w:rsid w:val="00D748D2"/>
    <w:rsid w:val="00D7503B"/>
    <w:rsid w:val="00D75989"/>
    <w:rsid w:val="00D75F76"/>
    <w:rsid w:val="00D76621"/>
    <w:rsid w:val="00D76E22"/>
    <w:rsid w:val="00D8007F"/>
    <w:rsid w:val="00D80114"/>
    <w:rsid w:val="00D8046A"/>
    <w:rsid w:val="00D82BC8"/>
    <w:rsid w:val="00D82DA1"/>
    <w:rsid w:val="00D83DD4"/>
    <w:rsid w:val="00D84F06"/>
    <w:rsid w:val="00D85CA4"/>
    <w:rsid w:val="00D86B04"/>
    <w:rsid w:val="00D871F9"/>
    <w:rsid w:val="00D87AF7"/>
    <w:rsid w:val="00D90754"/>
    <w:rsid w:val="00D908E6"/>
    <w:rsid w:val="00D913E7"/>
    <w:rsid w:val="00D91FC6"/>
    <w:rsid w:val="00D92E05"/>
    <w:rsid w:val="00D9311D"/>
    <w:rsid w:val="00D93497"/>
    <w:rsid w:val="00D95FBE"/>
    <w:rsid w:val="00D96914"/>
    <w:rsid w:val="00DA0675"/>
    <w:rsid w:val="00DA1A34"/>
    <w:rsid w:val="00DA1B9C"/>
    <w:rsid w:val="00DA1CFA"/>
    <w:rsid w:val="00DA1D3C"/>
    <w:rsid w:val="00DA1FFB"/>
    <w:rsid w:val="00DA2103"/>
    <w:rsid w:val="00DA2110"/>
    <w:rsid w:val="00DA4284"/>
    <w:rsid w:val="00DA42DA"/>
    <w:rsid w:val="00DA4897"/>
    <w:rsid w:val="00DA5750"/>
    <w:rsid w:val="00DA5F20"/>
    <w:rsid w:val="00DA601D"/>
    <w:rsid w:val="00DA63DC"/>
    <w:rsid w:val="00DA652A"/>
    <w:rsid w:val="00DA666A"/>
    <w:rsid w:val="00DA6B5B"/>
    <w:rsid w:val="00DA7B0E"/>
    <w:rsid w:val="00DA7C61"/>
    <w:rsid w:val="00DB0D28"/>
    <w:rsid w:val="00DB0F2B"/>
    <w:rsid w:val="00DB1776"/>
    <w:rsid w:val="00DB2998"/>
    <w:rsid w:val="00DB36CC"/>
    <w:rsid w:val="00DB3769"/>
    <w:rsid w:val="00DB3B14"/>
    <w:rsid w:val="00DB4226"/>
    <w:rsid w:val="00DB4229"/>
    <w:rsid w:val="00DB4A15"/>
    <w:rsid w:val="00DB653B"/>
    <w:rsid w:val="00DB65AC"/>
    <w:rsid w:val="00DB6B3B"/>
    <w:rsid w:val="00DB752B"/>
    <w:rsid w:val="00DB7B37"/>
    <w:rsid w:val="00DB7F21"/>
    <w:rsid w:val="00DC0A0A"/>
    <w:rsid w:val="00DC1229"/>
    <w:rsid w:val="00DC1330"/>
    <w:rsid w:val="00DC1A02"/>
    <w:rsid w:val="00DC1C9B"/>
    <w:rsid w:val="00DC2267"/>
    <w:rsid w:val="00DC235F"/>
    <w:rsid w:val="00DC2B0C"/>
    <w:rsid w:val="00DC3FD5"/>
    <w:rsid w:val="00DC424D"/>
    <w:rsid w:val="00DC4D6D"/>
    <w:rsid w:val="00DC503B"/>
    <w:rsid w:val="00DC5944"/>
    <w:rsid w:val="00DC5DE4"/>
    <w:rsid w:val="00DD0010"/>
    <w:rsid w:val="00DD0B70"/>
    <w:rsid w:val="00DD13EB"/>
    <w:rsid w:val="00DD15F9"/>
    <w:rsid w:val="00DD18DF"/>
    <w:rsid w:val="00DD32D7"/>
    <w:rsid w:val="00DD34EA"/>
    <w:rsid w:val="00DD4A02"/>
    <w:rsid w:val="00DD4C56"/>
    <w:rsid w:val="00DD6044"/>
    <w:rsid w:val="00DD63A6"/>
    <w:rsid w:val="00DE03B3"/>
    <w:rsid w:val="00DE08B4"/>
    <w:rsid w:val="00DE0AF1"/>
    <w:rsid w:val="00DE149E"/>
    <w:rsid w:val="00DE1F6B"/>
    <w:rsid w:val="00DE2262"/>
    <w:rsid w:val="00DE2467"/>
    <w:rsid w:val="00DE2682"/>
    <w:rsid w:val="00DE2E15"/>
    <w:rsid w:val="00DE3035"/>
    <w:rsid w:val="00DE4003"/>
    <w:rsid w:val="00DE403C"/>
    <w:rsid w:val="00DE4673"/>
    <w:rsid w:val="00DE5526"/>
    <w:rsid w:val="00DE592D"/>
    <w:rsid w:val="00DE5F12"/>
    <w:rsid w:val="00DE61A2"/>
    <w:rsid w:val="00DE6835"/>
    <w:rsid w:val="00DE6ADA"/>
    <w:rsid w:val="00DE7FE8"/>
    <w:rsid w:val="00DF07B1"/>
    <w:rsid w:val="00DF1850"/>
    <w:rsid w:val="00DF1C50"/>
    <w:rsid w:val="00DF1C86"/>
    <w:rsid w:val="00DF215B"/>
    <w:rsid w:val="00DF2940"/>
    <w:rsid w:val="00DF2BD7"/>
    <w:rsid w:val="00DF38A2"/>
    <w:rsid w:val="00DF465A"/>
    <w:rsid w:val="00DF46CF"/>
    <w:rsid w:val="00DF4716"/>
    <w:rsid w:val="00DF545E"/>
    <w:rsid w:val="00DF5F5C"/>
    <w:rsid w:val="00DF63C6"/>
    <w:rsid w:val="00DF67D9"/>
    <w:rsid w:val="00DF7203"/>
    <w:rsid w:val="00E00890"/>
    <w:rsid w:val="00E01324"/>
    <w:rsid w:val="00E013BA"/>
    <w:rsid w:val="00E030C5"/>
    <w:rsid w:val="00E04109"/>
    <w:rsid w:val="00E05062"/>
    <w:rsid w:val="00E05880"/>
    <w:rsid w:val="00E063ED"/>
    <w:rsid w:val="00E066A1"/>
    <w:rsid w:val="00E06B5A"/>
    <w:rsid w:val="00E10EAF"/>
    <w:rsid w:val="00E1254F"/>
    <w:rsid w:val="00E12CD7"/>
    <w:rsid w:val="00E135A7"/>
    <w:rsid w:val="00E13A99"/>
    <w:rsid w:val="00E14350"/>
    <w:rsid w:val="00E17359"/>
    <w:rsid w:val="00E20B44"/>
    <w:rsid w:val="00E21DF3"/>
    <w:rsid w:val="00E22DF9"/>
    <w:rsid w:val="00E23850"/>
    <w:rsid w:val="00E240D0"/>
    <w:rsid w:val="00E249D5"/>
    <w:rsid w:val="00E24B02"/>
    <w:rsid w:val="00E24DB4"/>
    <w:rsid w:val="00E25BC2"/>
    <w:rsid w:val="00E25D1A"/>
    <w:rsid w:val="00E26B23"/>
    <w:rsid w:val="00E27083"/>
    <w:rsid w:val="00E274B4"/>
    <w:rsid w:val="00E27E23"/>
    <w:rsid w:val="00E3282B"/>
    <w:rsid w:val="00E33008"/>
    <w:rsid w:val="00E35826"/>
    <w:rsid w:val="00E35EB5"/>
    <w:rsid w:val="00E36F3E"/>
    <w:rsid w:val="00E37188"/>
    <w:rsid w:val="00E371E3"/>
    <w:rsid w:val="00E373E8"/>
    <w:rsid w:val="00E4066F"/>
    <w:rsid w:val="00E408BB"/>
    <w:rsid w:val="00E40DC8"/>
    <w:rsid w:val="00E40EFA"/>
    <w:rsid w:val="00E41BD9"/>
    <w:rsid w:val="00E41C1D"/>
    <w:rsid w:val="00E42178"/>
    <w:rsid w:val="00E42939"/>
    <w:rsid w:val="00E43C53"/>
    <w:rsid w:val="00E44EDA"/>
    <w:rsid w:val="00E45669"/>
    <w:rsid w:val="00E45734"/>
    <w:rsid w:val="00E45751"/>
    <w:rsid w:val="00E459EA"/>
    <w:rsid w:val="00E45F1A"/>
    <w:rsid w:val="00E460A2"/>
    <w:rsid w:val="00E465A7"/>
    <w:rsid w:val="00E46CDA"/>
    <w:rsid w:val="00E46E91"/>
    <w:rsid w:val="00E47141"/>
    <w:rsid w:val="00E47820"/>
    <w:rsid w:val="00E4784C"/>
    <w:rsid w:val="00E47DDA"/>
    <w:rsid w:val="00E50EC4"/>
    <w:rsid w:val="00E517EA"/>
    <w:rsid w:val="00E518DD"/>
    <w:rsid w:val="00E51BE8"/>
    <w:rsid w:val="00E51CEC"/>
    <w:rsid w:val="00E52BAE"/>
    <w:rsid w:val="00E541C0"/>
    <w:rsid w:val="00E543AC"/>
    <w:rsid w:val="00E5504F"/>
    <w:rsid w:val="00E553DA"/>
    <w:rsid w:val="00E56253"/>
    <w:rsid w:val="00E56532"/>
    <w:rsid w:val="00E56B47"/>
    <w:rsid w:val="00E57522"/>
    <w:rsid w:val="00E61208"/>
    <w:rsid w:val="00E62941"/>
    <w:rsid w:val="00E629B8"/>
    <w:rsid w:val="00E6380A"/>
    <w:rsid w:val="00E640D7"/>
    <w:rsid w:val="00E64573"/>
    <w:rsid w:val="00E64B34"/>
    <w:rsid w:val="00E64CD4"/>
    <w:rsid w:val="00E65306"/>
    <w:rsid w:val="00E70489"/>
    <w:rsid w:val="00E7117F"/>
    <w:rsid w:val="00E72061"/>
    <w:rsid w:val="00E72A02"/>
    <w:rsid w:val="00E72AA6"/>
    <w:rsid w:val="00E72B46"/>
    <w:rsid w:val="00E72D0B"/>
    <w:rsid w:val="00E73ACA"/>
    <w:rsid w:val="00E73E6E"/>
    <w:rsid w:val="00E7615A"/>
    <w:rsid w:val="00E76175"/>
    <w:rsid w:val="00E764AF"/>
    <w:rsid w:val="00E76918"/>
    <w:rsid w:val="00E772C3"/>
    <w:rsid w:val="00E772D3"/>
    <w:rsid w:val="00E80F07"/>
    <w:rsid w:val="00E81275"/>
    <w:rsid w:val="00E81E7B"/>
    <w:rsid w:val="00E822B9"/>
    <w:rsid w:val="00E82896"/>
    <w:rsid w:val="00E831A0"/>
    <w:rsid w:val="00E8371B"/>
    <w:rsid w:val="00E84058"/>
    <w:rsid w:val="00E84E68"/>
    <w:rsid w:val="00E852D5"/>
    <w:rsid w:val="00E854FB"/>
    <w:rsid w:val="00E85850"/>
    <w:rsid w:val="00E85DA8"/>
    <w:rsid w:val="00E8752E"/>
    <w:rsid w:val="00E87BDC"/>
    <w:rsid w:val="00E87DBD"/>
    <w:rsid w:val="00E902F8"/>
    <w:rsid w:val="00E903FB"/>
    <w:rsid w:val="00E91A04"/>
    <w:rsid w:val="00E93DF3"/>
    <w:rsid w:val="00E93F9E"/>
    <w:rsid w:val="00E95030"/>
    <w:rsid w:val="00E95421"/>
    <w:rsid w:val="00E9543C"/>
    <w:rsid w:val="00E9602B"/>
    <w:rsid w:val="00E9652D"/>
    <w:rsid w:val="00E96BEB"/>
    <w:rsid w:val="00EA0D9E"/>
    <w:rsid w:val="00EA0DCC"/>
    <w:rsid w:val="00EA0E25"/>
    <w:rsid w:val="00EA298B"/>
    <w:rsid w:val="00EA46AD"/>
    <w:rsid w:val="00EA4AA2"/>
    <w:rsid w:val="00EA6545"/>
    <w:rsid w:val="00EA76B2"/>
    <w:rsid w:val="00EA7892"/>
    <w:rsid w:val="00EB0464"/>
    <w:rsid w:val="00EB1A0A"/>
    <w:rsid w:val="00EB1D07"/>
    <w:rsid w:val="00EB2153"/>
    <w:rsid w:val="00EB2486"/>
    <w:rsid w:val="00EB2CAB"/>
    <w:rsid w:val="00EB3266"/>
    <w:rsid w:val="00EB4FBC"/>
    <w:rsid w:val="00EB5C66"/>
    <w:rsid w:val="00EB5D71"/>
    <w:rsid w:val="00EB5F58"/>
    <w:rsid w:val="00EB61A8"/>
    <w:rsid w:val="00EB6CA2"/>
    <w:rsid w:val="00EB7B50"/>
    <w:rsid w:val="00EC093A"/>
    <w:rsid w:val="00EC0E2B"/>
    <w:rsid w:val="00EC1437"/>
    <w:rsid w:val="00EC18E2"/>
    <w:rsid w:val="00EC297B"/>
    <w:rsid w:val="00EC2F8D"/>
    <w:rsid w:val="00EC5B40"/>
    <w:rsid w:val="00EC6565"/>
    <w:rsid w:val="00EC7125"/>
    <w:rsid w:val="00EC76ED"/>
    <w:rsid w:val="00EC78A1"/>
    <w:rsid w:val="00EC7C76"/>
    <w:rsid w:val="00ED053B"/>
    <w:rsid w:val="00ED15A4"/>
    <w:rsid w:val="00ED228A"/>
    <w:rsid w:val="00ED3101"/>
    <w:rsid w:val="00ED35F8"/>
    <w:rsid w:val="00ED3F77"/>
    <w:rsid w:val="00ED4B7C"/>
    <w:rsid w:val="00ED503D"/>
    <w:rsid w:val="00ED62B6"/>
    <w:rsid w:val="00ED7289"/>
    <w:rsid w:val="00ED7EA8"/>
    <w:rsid w:val="00EE053E"/>
    <w:rsid w:val="00EE3411"/>
    <w:rsid w:val="00EE5EF3"/>
    <w:rsid w:val="00EE65EA"/>
    <w:rsid w:val="00EE69FF"/>
    <w:rsid w:val="00EE7516"/>
    <w:rsid w:val="00EE7531"/>
    <w:rsid w:val="00EE7A37"/>
    <w:rsid w:val="00EF007F"/>
    <w:rsid w:val="00EF0379"/>
    <w:rsid w:val="00EF192A"/>
    <w:rsid w:val="00EF383A"/>
    <w:rsid w:val="00EF5D90"/>
    <w:rsid w:val="00EF6028"/>
    <w:rsid w:val="00EF6824"/>
    <w:rsid w:val="00EF78E6"/>
    <w:rsid w:val="00EF7CF6"/>
    <w:rsid w:val="00F00CE8"/>
    <w:rsid w:val="00F00D3B"/>
    <w:rsid w:val="00F00E52"/>
    <w:rsid w:val="00F015AB"/>
    <w:rsid w:val="00F01E6E"/>
    <w:rsid w:val="00F02293"/>
    <w:rsid w:val="00F03108"/>
    <w:rsid w:val="00F049CF"/>
    <w:rsid w:val="00F04FA4"/>
    <w:rsid w:val="00F051BA"/>
    <w:rsid w:val="00F05F4E"/>
    <w:rsid w:val="00F06CC3"/>
    <w:rsid w:val="00F07079"/>
    <w:rsid w:val="00F102A6"/>
    <w:rsid w:val="00F10425"/>
    <w:rsid w:val="00F1167F"/>
    <w:rsid w:val="00F11FF5"/>
    <w:rsid w:val="00F124F4"/>
    <w:rsid w:val="00F12C3F"/>
    <w:rsid w:val="00F13112"/>
    <w:rsid w:val="00F136EA"/>
    <w:rsid w:val="00F13D69"/>
    <w:rsid w:val="00F148C8"/>
    <w:rsid w:val="00F151E1"/>
    <w:rsid w:val="00F15C61"/>
    <w:rsid w:val="00F15D75"/>
    <w:rsid w:val="00F1646D"/>
    <w:rsid w:val="00F16C0C"/>
    <w:rsid w:val="00F17213"/>
    <w:rsid w:val="00F17809"/>
    <w:rsid w:val="00F20881"/>
    <w:rsid w:val="00F212AE"/>
    <w:rsid w:val="00F21542"/>
    <w:rsid w:val="00F215B7"/>
    <w:rsid w:val="00F235AE"/>
    <w:rsid w:val="00F236A2"/>
    <w:rsid w:val="00F23877"/>
    <w:rsid w:val="00F23AB0"/>
    <w:rsid w:val="00F23B09"/>
    <w:rsid w:val="00F256D7"/>
    <w:rsid w:val="00F274AD"/>
    <w:rsid w:val="00F3026A"/>
    <w:rsid w:val="00F305A1"/>
    <w:rsid w:val="00F30874"/>
    <w:rsid w:val="00F30A3C"/>
    <w:rsid w:val="00F311A1"/>
    <w:rsid w:val="00F31DC6"/>
    <w:rsid w:val="00F32442"/>
    <w:rsid w:val="00F32A07"/>
    <w:rsid w:val="00F32C9F"/>
    <w:rsid w:val="00F33290"/>
    <w:rsid w:val="00F33620"/>
    <w:rsid w:val="00F33CD6"/>
    <w:rsid w:val="00F3407D"/>
    <w:rsid w:val="00F34094"/>
    <w:rsid w:val="00F34669"/>
    <w:rsid w:val="00F346D7"/>
    <w:rsid w:val="00F34A54"/>
    <w:rsid w:val="00F358E6"/>
    <w:rsid w:val="00F35B30"/>
    <w:rsid w:val="00F35C0F"/>
    <w:rsid w:val="00F35C14"/>
    <w:rsid w:val="00F364D6"/>
    <w:rsid w:val="00F36DF6"/>
    <w:rsid w:val="00F36E13"/>
    <w:rsid w:val="00F372E4"/>
    <w:rsid w:val="00F378E0"/>
    <w:rsid w:val="00F407CC"/>
    <w:rsid w:val="00F40A18"/>
    <w:rsid w:val="00F41A0C"/>
    <w:rsid w:val="00F42E5E"/>
    <w:rsid w:val="00F43137"/>
    <w:rsid w:val="00F4471B"/>
    <w:rsid w:val="00F4480C"/>
    <w:rsid w:val="00F4482B"/>
    <w:rsid w:val="00F44902"/>
    <w:rsid w:val="00F4525E"/>
    <w:rsid w:val="00F456C7"/>
    <w:rsid w:val="00F45778"/>
    <w:rsid w:val="00F465CF"/>
    <w:rsid w:val="00F4692A"/>
    <w:rsid w:val="00F46BAD"/>
    <w:rsid w:val="00F47DB9"/>
    <w:rsid w:val="00F503BA"/>
    <w:rsid w:val="00F51B44"/>
    <w:rsid w:val="00F51FDA"/>
    <w:rsid w:val="00F537F3"/>
    <w:rsid w:val="00F53C97"/>
    <w:rsid w:val="00F53E22"/>
    <w:rsid w:val="00F55407"/>
    <w:rsid w:val="00F555C6"/>
    <w:rsid w:val="00F55630"/>
    <w:rsid w:val="00F55897"/>
    <w:rsid w:val="00F561CD"/>
    <w:rsid w:val="00F56C33"/>
    <w:rsid w:val="00F5705F"/>
    <w:rsid w:val="00F576FA"/>
    <w:rsid w:val="00F60EA9"/>
    <w:rsid w:val="00F6205F"/>
    <w:rsid w:val="00F627D5"/>
    <w:rsid w:val="00F63B8D"/>
    <w:rsid w:val="00F63FEA"/>
    <w:rsid w:val="00F645CD"/>
    <w:rsid w:val="00F64B43"/>
    <w:rsid w:val="00F64E61"/>
    <w:rsid w:val="00F65503"/>
    <w:rsid w:val="00F659AA"/>
    <w:rsid w:val="00F6629A"/>
    <w:rsid w:val="00F66939"/>
    <w:rsid w:val="00F66AC3"/>
    <w:rsid w:val="00F67746"/>
    <w:rsid w:val="00F701F5"/>
    <w:rsid w:val="00F703E6"/>
    <w:rsid w:val="00F70787"/>
    <w:rsid w:val="00F70E71"/>
    <w:rsid w:val="00F7130C"/>
    <w:rsid w:val="00F71549"/>
    <w:rsid w:val="00F7274E"/>
    <w:rsid w:val="00F727EF"/>
    <w:rsid w:val="00F73181"/>
    <w:rsid w:val="00F73FE3"/>
    <w:rsid w:val="00F7565E"/>
    <w:rsid w:val="00F75757"/>
    <w:rsid w:val="00F75AF3"/>
    <w:rsid w:val="00F76929"/>
    <w:rsid w:val="00F775D4"/>
    <w:rsid w:val="00F77BC7"/>
    <w:rsid w:val="00F801FF"/>
    <w:rsid w:val="00F80B6B"/>
    <w:rsid w:val="00F80DAE"/>
    <w:rsid w:val="00F81150"/>
    <w:rsid w:val="00F82306"/>
    <w:rsid w:val="00F823A4"/>
    <w:rsid w:val="00F827E9"/>
    <w:rsid w:val="00F82EC8"/>
    <w:rsid w:val="00F83420"/>
    <w:rsid w:val="00F83A9D"/>
    <w:rsid w:val="00F83CF4"/>
    <w:rsid w:val="00F845A0"/>
    <w:rsid w:val="00F8482D"/>
    <w:rsid w:val="00F85632"/>
    <w:rsid w:val="00F85F8A"/>
    <w:rsid w:val="00F861A6"/>
    <w:rsid w:val="00F861F1"/>
    <w:rsid w:val="00F86D99"/>
    <w:rsid w:val="00F87C57"/>
    <w:rsid w:val="00F900AF"/>
    <w:rsid w:val="00F90D56"/>
    <w:rsid w:val="00F90F1B"/>
    <w:rsid w:val="00F918B2"/>
    <w:rsid w:val="00F91DDE"/>
    <w:rsid w:val="00F92C2E"/>
    <w:rsid w:val="00F94141"/>
    <w:rsid w:val="00F94C78"/>
    <w:rsid w:val="00F9523B"/>
    <w:rsid w:val="00F95F50"/>
    <w:rsid w:val="00F967F7"/>
    <w:rsid w:val="00F97210"/>
    <w:rsid w:val="00FA10E6"/>
    <w:rsid w:val="00FA121B"/>
    <w:rsid w:val="00FA15B2"/>
    <w:rsid w:val="00FA17D6"/>
    <w:rsid w:val="00FA1995"/>
    <w:rsid w:val="00FA1B08"/>
    <w:rsid w:val="00FA1EFD"/>
    <w:rsid w:val="00FA22E3"/>
    <w:rsid w:val="00FA2B49"/>
    <w:rsid w:val="00FA31E4"/>
    <w:rsid w:val="00FA4708"/>
    <w:rsid w:val="00FA47A6"/>
    <w:rsid w:val="00FA5976"/>
    <w:rsid w:val="00FA5991"/>
    <w:rsid w:val="00FA696C"/>
    <w:rsid w:val="00FB1C93"/>
    <w:rsid w:val="00FB1ED9"/>
    <w:rsid w:val="00FB257B"/>
    <w:rsid w:val="00FB354C"/>
    <w:rsid w:val="00FB3561"/>
    <w:rsid w:val="00FB3B74"/>
    <w:rsid w:val="00FB4069"/>
    <w:rsid w:val="00FB4738"/>
    <w:rsid w:val="00FB5281"/>
    <w:rsid w:val="00FB55E9"/>
    <w:rsid w:val="00FB58A4"/>
    <w:rsid w:val="00FB5E38"/>
    <w:rsid w:val="00FB7073"/>
    <w:rsid w:val="00FB713D"/>
    <w:rsid w:val="00FC0ADA"/>
    <w:rsid w:val="00FC1A79"/>
    <w:rsid w:val="00FC416E"/>
    <w:rsid w:val="00FC4379"/>
    <w:rsid w:val="00FC4BE2"/>
    <w:rsid w:val="00FC50AB"/>
    <w:rsid w:val="00FC52BD"/>
    <w:rsid w:val="00FC581C"/>
    <w:rsid w:val="00FC58E9"/>
    <w:rsid w:val="00FC6AEF"/>
    <w:rsid w:val="00FC7DF3"/>
    <w:rsid w:val="00FD16BD"/>
    <w:rsid w:val="00FD24CA"/>
    <w:rsid w:val="00FD29F4"/>
    <w:rsid w:val="00FD2A7E"/>
    <w:rsid w:val="00FD31A3"/>
    <w:rsid w:val="00FD35A4"/>
    <w:rsid w:val="00FD4D64"/>
    <w:rsid w:val="00FD4F2E"/>
    <w:rsid w:val="00FD563B"/>
    <w:rsid w:val="00FD572B"/>
    <w:rsid w:val="00FD5AB2"/>
    <w:rsid w:val="00FD68EA"/>
    <w:rsid w:val="00FD6A6D"/>
    <w:rsid w:val="00FD6F5C"/>
    <w:rsid w:val="00FD70C8"/>
    <w:rsid w:val="00FD711D"/>
    <w:rsid w:val="00FD77BA"/>
    <w:rsid w:val="00FD7F62"/>
    <w:rsid w:val="00FE0076"/>
    <w:rsid w:val="00FE0C3C"/>
    <w:rsid w:val="00FE1312"/>
    <w:rsid w:val="00FE15F3"/>
    <w:rsid w:val="00FE23BC"/>
    <w:rsid w:val="00FE23CC"/>
    <w:rsid w:val="00FE29E0"/>
    <w:rsid w:val="00FE2C9E"/>
    <w:rsid w:val="00FE2FE4"/>
    <w:rsid w:val="00FE3836"/>
    <w:rsid w:val="00FE38AB"/>
    <w:rsid w:val="00FE409B"/>
    <w:rsid w:val="00FE42F6"/>
    <w:rsid w:val="00FE4457"/>
    <w:rsid w:val="00FE44A8"/>
    <w:rsid w:val="00FE44B8"/>
    <w:rsid w:val="00FE4BD3"/>
    <w:rsid w:val="00FE4CF7"/>
    <w:rsid w:val="00FE4FEE"/>
    <w:rsid w:val="00FE5514"/>
    <w:rsid w:val="00FE6590"/>
    <w:rsid w:val="00FE65D7"/>
    <w:rsid w:val="00FE6681"/>
    <w:rsid w:val="00FE7063"/>
    <w:rsid w:val="00FF0722"/>
    <w:rsid w:val="00FF14BF"/>
    <w:rsid w:val="00FF14FA"/>
    <w:rsid w:val="00FF293A"/>
    <w:rsid w:val="00FF2954"/>
    <w:rsid w:val="00FF297B"/>
    <w:rsid w:val="00FF3B40"/>
    <w:rsid w:val="00FF3BF7"/>
    <w:rsid w:val="00FF484F"/>
    <w:rsid w:val="00FF485B"/>
    <w:rsid w:val="00FF60A2"/>
    <w:rsid w:val="00FF65BA"/>
    <w:rsid w:val="00FF7199"/>
    <w:rsid w:val="00FF7AE5"/>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rules v:ext="edit">
        <o:r id="V:Rule5" type="connector" idref="#_x0000_s1044"/>
        <o:r id="V:Rule6" type="connector" idref="#_x0000_s1041"/>
        <o:r id="V:Rule7" type="connector" idref="#_x0000_s1040"/>
        <o:r id="V:Rule8"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99C"/>
    <w:rPr>
      <w:lang w:val="en-GB"/>
    </w:rPr>
  </w:style>
  <w:style w:type="paragraph" w:styleId="Heading1">
    <w:name w:val="heading 1"/>
    <w:basedOn w:val="Normal"/>
    <w:next w:val="Normal"/>
    <w:link w:val="Heading1Char"/>
    <w:uiPriority w:val="9"/>
    <w:qFormat/>
    <w:rsid w:val="0018599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8599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859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859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859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859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859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859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859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99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8599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859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1859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859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859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859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859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859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859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859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8599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8599C"/>
    <w:rPr>
      <w:rFonts w:asciiTheme="majorHAnsi" w:eastAsiaTheme="majorEastAsia" w:hAnsiTheme="majorHAnsi" w:cstheme="majorBidi"/>
      <w:i/>
      <w:iCs/>
      <w:spacing w:val="13"/>
      <w:sz w:val="24"/>
      <w:szCs w:val="24"/>
    </w:rPr>
  </w:style>
  <w:style w:type="character" w:styleId="Strong">
    <w:name w:val="Strong"/>
    <w:uiPriority w:val="22"/>
    <w:qFormat/>
    <w:rsid w:val="0018599C"/>
    <w:rPr>
      <w:b/>
      <w:bCs/>
    </w:rPr>
  </w:style>
  <w:style w:type="character" w:styleId="Emphasis">
    <w:name w:val="Emphasis"/>
    <w:uiPriority w:val="20"/>
    <w:qFormat/>
    <w:rsid w:val="0018599C"/>
    <w:rPr>
      <w:b/>
      <w:bCs/>
      <w:i/>
      <w:iCs/>
      <w:spacing w:val="10"/>
      <w:bdr w:val="none" w:sz="0" w:space="0" w:color="auto"/>
      <w:shd w:val="clear" w:color="auto" w:fill="auto"/>
    </w:rPr>
  </w:style>
  <w:style w:type="paragraph" w:styleId="NoSpacing">
    <w:name w:val="No Spacing"/>
    <w:basedOn w:val="Normal"/>
    <w:uiPriority w:val="1"/>
    <w:qFormat/>
    <w:rsid w:val="0018599C"/>
    <w:pPr>
      <w:spacing w:after="0" w:line="240" w:lineRule="auto"/>
    </w:pPr>
  </w:style>
  <w:style w:type="paragraph" w:styleId="ListParagraph">
    <w:name w:val="List Paragraph"/>
    <w:basedOn w:val="Normal"/>
    <w:uiPriority w:val="34"/>
    <w:qFormat/>
    <w:rsid w:val="0018599C"/>
    <w:pPr>
      <w:ind w:left="720"/>
      <w:contextualSpacing/>
    </w:pPr>
  </w:style>
  <w:style w:type="paragraph" w:styleId="Quote">
    <w:name w:val="Quote"/>
    <w:basedOn w:val="Normal"/>
    <w:next w:val="Normal"/>
    <w:link w:val="QuoteChar"/>
    <w:uiPriority w:val="29"/>
    <w:qFormat/>
    <w:rsid w:val="0018599C"/>
    <w:pPr>
      <w:spacing w:before="200" w:after="0"/>
      <w:ind w:left="360" w:right="360"/>
    </w:pPr>
    <w:rPr>
      <w:i/>
      <w:iCs/>
    </w:rPr>
  </w:style>
  <w:style w:type="character" w:customStyle="1" w:styleId="QuoteChar">
    <w:name w:val="Quote Char"/>
    <w:basedOn w:val="DefaultParagraphFont"/>
    <w:link w:val="Quote"/>
    <w:uiPriority w:val="29"/>
    <w:rsid w:val="0018599C"/>
    <w:rPr>
      <w:i/>
      <w:iCs/>
    </w:rPr>
  </w:style>
  <w:style w:type="paragraph" w:styleId="IntenseQuote">
    <w:name w:val="Intense Quote"/>
    <w:basedOn w:val="Normal"/>
    <w:next w:val="Normal"/>
    <w:link w:val="IntenseQuoteChar"/>
    <w:uiPriority w:val="30"/>
    <w:qFormat/>
    <w:rsid w:val="001859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8599C"/>
    <w:rPr>
      <w:b/>
      <w:bCs/>
      <w:i/>
      <w:iCs/>
    </w:rPr>
  </w:style>
  <w:style w:type="character" w:styleId="SubtleEmphasis">
    <w:name w:val="Subtle Emphasis"/>
    <w:uiPriority w:val="19"/>
    <w:qFormat/>
    <w:rsid w:val="0018599C"/>
    <w:rPr>
      <w:i/>
      <w:iCs/>
    </w:rPr>
  </w:style>
  <w:style w:type="character" w:styleId="IntenseEmphasis">
    <w:name w:val="Intense Emphasis"/>
    <w:uiPriority w:val="21"/>
    <w:qFormat/>
    <w:rsid w:val="0018599C"/>
    <w:rPr>
      <w:b/>
      <w:bCs/>
    </w:rPr>
  </w:style>
  <w:style w:type="character" w:styleId="SubtleReference">
    <w:name w:val="Subtle Reference"/>
    <w:uiPriority w:val="31"/>
    <w:qFormat/>
    <w:rsid w:val="0018599C"/>
    <w:rPr>
      <w:smallCaps/>
    </w:rPr>
  </w:style>
  <w:style w:type="character" w:styleId="IntenseReference">
    <w:name w:val="Intense Reference"/>
    <w:uiPriority w:val="32"/>
    <w:qFormat/>
    <w:rsid w:val="0018599C"/>
    <w:rPr>
      <w:smallCaps/>
      <w:spacing w:val="5"/>
      <w:u w:val="single"/>
    </w:rPr>
  </w:style>
  <w:style w:type="character" w:styleId="BookTitle">
    <w:name w:val="Book Title"/>
    <w:uiPriority w:val="33"/>
    <w:qFormat/>
    <w:rsid w:val="0018599C"/>
    <w:rPr>
      <w:i/>
      <w:iCs/>
      <w:smallCaps/>
      <w:spacing w:val="5"/>
    </w:rPr>
  </w:style>
  <w:style w:type="paragraph" w:styleId="TOCHeading">
    <w:name w:val="TOC Heading"/>
    <w:basedOn w:val="Heading1"/>
    <w:next w:val="Normal"/>
    <w:uiPriority w:val="39"/>
    <w:unhideWhenUsed/>
    <w:qFormat/>
    <w:rsid w:val="0018599C"/>
    <w:pPr>
      <w:outlineLvl w:val="9"/>
    </w:pPr>
  </w:style>
  <w:style w:type="paragraph" w:styleId="BalloonText">
    <w:name w:val="Balloon Text"/>
    <w:basedOn w:val="Normal"/>
    <w:link w:val="BalloonTextChar"/>
    <w:uiPriority w:val="99"/>
    <w:semiHidden/>
    <w:unhideWhenUsed/>
    <w:rsid w:val="001859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99C"/>
    <w:rPr>
      <w:rFonts w:ascii="Tahoma" w:hAnsi="Tahoma" w:cs="Tahoma"/>
      <w:sz w:val="16"/>
      <w:szCs w:val="16"/>
    </w:rPr>
  </w:style>
  <w:style w:type="paragraph" w:styleId="Header">
    <w:name w:val="header"/>
    <w:basedOn w:val="Normal"/>
    <w:link w:val="HeaderChar"/>
    <w:unhideWhenUsed/>
    <w:rsid w:val="001859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99C"/>
  </w:style>
  <w:style w:type="paragraph" w:styleId="Footer">
    <w:name w:val="footer"/>
    <w:basedOn w:val="Normal"/>
    <w:link w:val="FooterChar"/>
    <w:uiPriority w:val="99"/>
    <w:unhideWhenUsed/>
    <w:rsid w:val="001859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99C"/>
  </w:style>
  <w:style w:type="paragraph" w:styleId="TOC1">
    <w:name w:val="toc 1"/>
    <w:basedOn w:val="Normal"/>
    <w:next w:val="Normal"/>
    <w:autoRedefine/>
    <w:uiPriority w:val="39"/>
    <w:unhideWhenUsed/>
    <w:rsid w:val="00BC388A"/>
    <w:pPr>
      <w:spacing w:after="100"/>
    </w:pPr>
  </w:style>
  <w:style w:type="character" w:styleId="Hyperlink">
    <w:name w:val="Hyperlink"/>
    <w:basedOn w:val="DefaultParagraphFont"/>
    <w:uiPriority w:val="99"/>
    <w:unhideWhenUsed/>
    <w:rsid w:val="00BC388A"/>
    <w:rPr>
      <w:color w:val="0000FF" w:themeColor="hyperlink"/>
      <w:u w:val="single"/>
    </w:rPr>
  </w:style>
  <w:style w:type="paragraph" w:styleId="TOC2">
    <w:name w:val="toc 2"/>
    <w:basedOn w:val="Normal"/>
    <w:next w:val="Normal"/>
    <w:autoRedefine/>
    <w:uiPriority w:val="39"/>
    <w:unhideWhenUsed/>
    <w:qFormat/>
    <w:rsid w:val="00E05062"/>
    <w:pPr>
      <w:spacing w:after="100"/>
      <w:ind w:left="220"/>
    </w:pPr>
  </w:style>
  <w:style w:type="paragraph" w:styleId="Caption">
    <w:name w:val="caption"/>
    <w:basedOn w:val="Normal"/>
    <w:next w:val="Normal"/>
    <w:uiPriority w:val="35"/>
    <w:unhideWhenUsed/>
    <w:rsid w:val="00811C3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23E90"/>
    <w:pPr>
      <w:spacing w:after="100"/>
      <w:ind w:left="440"/>
    </w:pPr>
  </w:style>
  <w:style w:type="table" w:styleId="TableGrid">
    <w:name w:val="Table Grid"/>
    <w:basedOn w:val="TableNormal"/>
    <w:uiPriority w:val="59"/>
    <w:rsid w:val="00AF0494"/>
    <w:pPr>
      <w:spacing w:after="0" w:line="240" w:lineRule="auto"/>
    </w:pPr>
    <w:rPr>
      <w:lang w:val="en-GB" w:eastAsia="en-GB"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A73574"/>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styleId="FollowedHyperlink">
    <w:name w:val="FollowedHyperlink"/>
    <w:basedOn w:val="DefaultParagraphFont"/>
    <w:uiPriority w:val="99"/>
    <w:semiHidden/>
    <w:unhideWhenUsed/>
    <w:rsid w:val="00223F8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48554830">
      <w:bodyDiv w:val="1"/>
      <w:marLeft w:val="0"/>
      <w:marRight w:val="0"/>
      <w:marTop w:val="0"/>
      <w:marBottom w:val="0"/>
      <w:divBdr>
        <w:top w:val="none" w:sz="0" w:space="0" w:color="auto"/>
        <w:left w:val="none" w:sz="0" w:space="0" w:color="auto"/>
        <w:bottom w:val="none" w:sz="0" w:space="0" w:color="auto"/>
        <w:right w:val="none" w:sz="0" w:space="0" w:color="auto"/>
      </w:divBdr>
    </w:div>
    <w:div w:id="660543474">
      <w:bodyDiv w:val="1"/>
      <w:marLeft w:val="0"/>
      <w:marRight w:val="0"/>
      <w:marTop w:val="0"/>
      <w:marBottom w:val="0"/>
      <w:divBdr>
        <w:top w:val="none" w:sz="0" w:space="0" w:color="auto"/>
        <w:left w:val="none" w:sz="0" w:space="0" w:color="auto"/>
        <w:bottom w:val="none" w:sz="0" w:space="0" w:color="auto"/>
        <w:right w:val="none" w:sz="0" w:space="0" w:color="auto"/>
      </w:divBdr>
    </w:div>
    <w:div w:id="698894519">
      <w:bodyDiv w:val="1"/>
      <w:marLeft w:val="0"/>
      <w:marRight w:val="0"/>
      <w:marTop w:val="0"/>
      <w:marBottom w:val="0"/>
      <w:divBdr>
        <w:top w:val="none" w:sz="0" w:space="0" w:color="auto"/>
        <w:left w:val="none" w:sz="0" w:space="0" w:color="auto"/>
        <w:bottom w:val="none" w:sz="0" w:space="0" w:color="auto"/>
        <w:right w:val="none" w:sz="0" w:space="0" w:color="auto"/>
      </w:divBdr>
    </w:div>
    <w:div w:id="759064848">
      <w:bodyDiv w:val="1"/>
      <w:marLeft w:val="0"/>
      <w:marRight w:val="0"/>
      <w:marTop w:val="0"/>
      <w:marBottom w:val="0"/>
      <w:divBdr>
        <w:top w:val="none" w:sz="0" w:space="0" w:color="auto"/>
        <w:left w:val="none" w:sz="0" w:space="0" w:color="auto"/>
        <w:bottom w:val="none" w:sz="0" w:space="0" w:color="auto"/>
        <w:right w:val="none" w:sz="0" w:space="0" w:color="auto"/>
      </w:divBdr>
    </w:div>
    <w:div w:id="114539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java/index.html%20"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warhammer-community.com/warscroll-builder/%20" TargetMode="External"/><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objectaid.com/home%20"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ocs.oracle.com/javase/8/javafx/get-started-tutorial/jfx-overview.htm%23JFXST784%20" TargetMode="External"/><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clipse.org/neon/%2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github.com/BSData/wh40k-7th-edition%20" TargetMode="External"/><Relationship Id="rId61" Type="http://schemas.openxmlformats.org/officeDocument/2006/relationships/image" Target="media/image4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oracle.com/technetwork/java/javase/overview/javafx-overview-2158620.html%2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battlescribe.net/?tab=features%20" TargetMode="External"/><Relationship Id="rId64" Type="http://schemas.openxmlformats.org/officeDocument/2006/relationships/image" Target="media/image45.png"/><Relationship Id="rId69" Type="http://schemas.openxmlformats.org/officeDocument/2006/relationships/hyperlink" Target="mailto:steven.burton@dmu.ac.uk"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GR412/space-marine-army-builder%2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warhammer-community.com/2017/06/30/a-downloadable-warhammer-40000-army-roster/" TargetMode="External"/><Relationship Id="rId62" Type="http://schemas.openxmlformats.org/officeDocument/2006/relationships/image" Target="media/image43.png"/><Relationship Id="rId70" Type="http://schemas.openxmlformats.org/officeDocument/2006/relationships/hyperlink" Target="mailto:steven.burton@dmu.ac.uk"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289EB-4AB7-435E-9E48-0C58CEE38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6705</TotalTime>
  <Pages>92</Pages>
  <Words>23254</Words>
  <Characters>132553</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Grant Rigby</dc:creator>
  <cp:lastModifiedBy>Grant Rigby</cp:lastModifiedBy>
  <cp:revision>7409</cp:revision>
  <dcterms:created xsi:type="dcterms:W3CDTF">2018-02-27T16:05:00Z</dcterms:created>
  <dcterms:modified xsi:type="dcterms:W3CDTF">2018-04-22T14:31:00Z</dcterms:modified>
</cp:coreProperties>
</file>