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</w:p>
    <w:p w:rsidR="001306C9" w:rsidRPr="001306C9" w:rsidRDefault="001306C9" w:rsidP="000713EC">
      <w:pPr>
        <w:jc w:val="center"/>
        <w:rPr>
          <w:b/>
        </w:rPr>
      </w:pPr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6C171A" w:rsidP="00E740F1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Pr="00F47B66" w:rsidRDefault="00F47B66">
      <w:pPr>
        <w:rPr>
          <w:b/>
        </w:rPr>
      </w:pPr>
      <w:r w:rsidRPr="00F47B66">
        <w:rPr>
          <w:b/>
        </w:rPr>
        <w:t>Gemaakt door:</w:t>
      </w:r>
    </w:p>
    <w:p w:rsidR="00F47B66" w:rsidRDefault="00F47B66">
      <w:proofErr w:type="spellStart"/>
      <w:r>
        <w:t>Joshua</w:t>
      </w:r>
      <w:proofErr w:type="spellEnd"/>
      <w:r>
        <w:t xml:space="preserve"> Bergsma</w:t>
      </w:r>
    </w:p>
    <w:p w:rsidR="00F47B66" w:rsidRDefault="00F47B66">
      <w:r>
        <w:t>Remco de Bruin</w:t>
      </w:r>
    </w:p>
    <w:p w:rsidR="00F47B66" w:rsidRDefault="00F47B66">
      <w:r>
        <w:t xml:space="preserve">Melinda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F11BF0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</w:p>
    <w:p w:rsidR="00F979F9" w:rsidRDefault="00F979F9" w:rsidP="00F979F9">
      <w:pPr>
        <w:pStyle w:val="Kop1"/>
      </w:pPr>
      <w:bookmarkStart w:id="1" w:name="_Toc372708966"/>
      <w:r>
        <w:lastRenderedPageBreak/>
        <w:t>Samenvatting</w:t>
      </w:r>
      <w:bookmarkEnd w:id="1"/>
    </w:p>
    <w:p w:rsidR="00F979F9" w:rsidRDefault="00F979F9" w:rsidP="00F979F9"/>
    <w:p w:rsidR="00F979F9" w:rsidRDefault="00F979F9" w:rsidP="00F979F9">
      <w:r>
        <w:br w:type="page"/>
      </w:r>
    </w:p>
    <w:p w:rsidR="00453A69" w:rsidRDefault="00453A69" w:rsidP="00F979F9">
      <w:bookmarkStart w:id="2" w:name="_Toc372708967"/>
      <w:r w:rsidRPr="00453A69">
        <w:rPr>
          <w:rStyle w:val="Kop1Char"/>
        </w:rPr>
        <w:lastRenderedPageBreak/>
        <w:t>Voorwoord</w:t>
      </w:r>
      <w:bookmarkEnd w:id="2"/>
      <w:r>
        <w:t xml:space="preserve"> (optioneel)</w:t>
      </w:r>
    </w:p>
    <w:p w:rsidR="00453A69" w:rsidRDefault="00453A69" w:rsidP="00F979F9"/>
    <w:p w:rsidR="00453A69" w:rsidRDefault="00453A6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2C7E66" w:rsidRDefault="002C7E66" w:rsidP="00F314EC">
          <w:pPr>
            <w:pStyle w:val="Kopvaninhoudsopgave"/>
            <w:spacing w:before="0"/>
          </w:pPr>
          <w:r>
            <w:t>Inhoudsopgave</w:t>
          </w:r>
        </w:p>
        <w:p w:rsidR="00B80023" w:rsidRDefault="002C7E6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708968" w:history="1">
            <w:r w:rsidR="00B80023" w:rsidRPr="00B54DB5">
              <w:rPr>
                <w:rStyle w:val="Hyperlink"/>
                <w:noProof/>
              </w:rPr>
              <w:t>1. Inleiding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_Toc372708968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5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B80023" w:rsidRDefault="001F6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08969" w:history="1">
            <w:r w:rsidR="00B80023" w:rsidRPr="00B54DB5">
              <w:rPr>
                <w:rStyle w:val="Hyperlink"/>
                <w:noProof/>
              </w:rPr>
              <w:t>2. Probleemstelling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_Toc372708969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6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B80023" w:rsidRDefault="001F6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08970" w:history="1">
            <w:r w:rsidR="00B80023" w:rsidRPr="00B54DB5">
              <w:rPr>
                <w:rStyle w:val="Hyperlink"/>
                <w:noProof/>
              </w:rPr>
              <w:t>3. Opdracht/Ontwerp/Implementatie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_Toc372708970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7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B80023" w:rsidRDefault="001F6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08971" w:history="1">
            <w:r w:rsidR="00B80023" w:rsidRPr="00B54DB5">
              <w:rPr>
                <w:rStyle w:val="Hyperlink"/>
                <w:noProof/>
              </w:rPr>
              <w:t>4. Proces(aanpak/planning/samenwerking)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_Toc372708971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8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B80023" w:rsidRDefault="001F6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08972" w:history="1">
            <w:r w:rsidR="00B80023" w:rsidRPr="00B54DB5">
              <w:rPr>
                <w:rStyle w:val="Hyperlink"/>
                <w:noProof/>
              </w:rPr>
              <w:t>5. Conclusie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_Toc372708972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9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B80023" w:rsidRDefault="001F6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08973" w:history="1">
            <w:r w:rsidR="00B80023" w:rsidRPr="00B54DB5">
              <w:rPr>
                <w:rStyle w:val="Hyperlink"/>
                <w:noProof/>
              </w:rPr>
              <w:t>6. Aanbevelingen(Discussie)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_Toc372708973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10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B80023" w:rsidRDefault="001F6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08974" w:history="1">
            <w:r w:rsidR="00B80023" w:rsidRPr="00B54DB5">
              <w:rPr>
                <w:rStyle w:val="Hyperlink"/>
                <w:noProof/>
              </w:rPr>
              <w:t>7. Literatuurlijst (bronvermelding)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_Toc372708974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11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B80023" w:rsidRDefault="001F6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08975" w:history="1">
            <w:r w:rsidR="00B80023" w:rsidRPr="00B54DB5">
              <w:rPr>
                <w:rStyle w:val="Hyperlink"/>
                <w:noProof/>
              </w:rPr>
              <w:t>8. Verantwoordingillustraties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_Toc372708975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12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B80023" w:rsidRDefault="001F6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08976" w:history="1">
            <w:r w:rsidR="00B80023" w:rsidRPr="00B54DB5">
              <w:rPr>
                <w:rStyle w:val="Hyperlink"/>
                <w:noProof/>
              </w:rPr>
              <w:t>9. Lijst van tabellen en figuren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_Toc372708976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13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B80023" w:rsidRDefault="001F6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08977" w:history="1">
            <w:r w:rsidR="00B80023" w:rsidRPr="00B54DB5">
              <w:rPr>
                <w:rStyle w:val="Hyperlink"/>
                <w:noProof/>
              </w:rPr>
              <w:t>10. Lijst van afkortingen en symbolen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_Toc372708977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14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B80023" w:rsidRDefault="001F6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08978" w:history="1">
            <w:r w:rsidR="00B80023" w:rsidRPr="00B54DB5">
              <w:rPr>
                <w:rStyle w:val="Hyperlink"/>
                <w:noProof/>
              </w:rPr>
              <w:t>11. Register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_Toc372708978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15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B80023" w:rsidRDefault="001F641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08979" w:history="1">
            <w:r w:rsidR="00B80023" w:rsidRPr="00B54DB5">
              <w:rPr>
                <w:rStyle w:val="Hyperlink"/>
                <w:noProof/>
              </w:rPr>
              <w:t>I. Bijlagen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_Toc372708979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16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B80023" w:rsidRDefault="001F641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72708980" w:history="1">
            <w:r w:rsidR="00B80023" w:rsidRPr="00B54DB5">
              <w:rPr>
                <w:rStyle w:val="Hyperlink"/>
                <w:noProof/>
              </w:rPr>
              <w:t>I.I Bijlage 1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_Toc372708980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16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B80023" w:rsidRDefault="001F6414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72708981" w:history="1">
            <w:r w:rsidR="00B80023" w:rsidRPr="00B54DB5">
              <w:rPr>
                <w:rStyle w:val="Hyperlink"/>
                <w:noProof/>
              </w:rPr>
              <w:t>I.I Bijlage 2</w:t>
            </w:r>
            <w:r w:rsidR="00B80023">
              <w:rPr>
                <w:noProof/>
                <w:webHidden/>
              </w:rPr>
              <w:tab/>
            </w:r>
            <w:r w:rsidR="00B80023">
              <w:rPr>
                <w:noProof/>
                <w:webHidden/>
              </w:rPr>
              <w:fldChar w:fldCharType="begin"/>
            </w:r>
            <w:r w:rsidR="00B80023">
              <w:rPr>
                <w:noProof/>
                <w:webHidden/>
              </w:rPr>
              <w:instrText xml:space="preserve"> PAGEREF _Toc372708981 \h </w:instrText>
            </w:r>
            <w:r w:rsidR="00B80023">
              <w:rPr>
                <w:noProof/>
                <w:webHidden/>
              </w:rPr>
            </w:r>
            <w:r w:rsidR="00B80023">
              <w:rPr>
                <w:noProof/>
                <w:webHidden/>
              </w:rPr>
              <w:fldChar w:fldCharType="separate"/>
            </w:r>
            <w:r w:rsidR="00B80023">
              <w:rPr>
                <w:noProof/>
                <w:webHidden/>
              </w:rPr>
              <w:t>16</w:t>
            </w:r>
            <w:r w:rsidR="00B80023">
              <w:rPr>
                <w:noProof/>
                <w:webHidden/>
              </w:rPr>
              <w:fldChar w:fldCharType="end"/>
            </w:r>
          </w:hyperlink>
        </w:p>
        <w:p w:rsidR="002C7E66" w:rsidRDefault="002C7E66">
          <w:r>
            <w:rPr>
              <w:b/>
              <w:bCs/>
            </w:rPr>
            <w:fldChar w:fldCharType="end"/>
          </w:r>
        </w:p>
      </w:sdtContent>
    </w:sdt>
    <w:p w:rsidR="00652162" w:rsidRDefault="00652162">
      <w:r>
        <w:br w:type="page"/>
      </w:r>
    </w:p>
    <w:p w:rsidR="00652162" w:rsidRDefault="004661F7" w:rsidP="00AD79B0">
      <w:pPr>
        <w:pStyle w:val="Kop1"/>
      </w:pPr>
      <w:bookmarkStart w:id="3" w:name="_Toc372708968"/>
      <w:r>
        <w:lastRenderedPageBreak/>
        <w:t xml:space="preserve">1. </w:t>
      </w:r>
      <w:r w:rsidR="00453A69">
        <w:t>Inleiding</w:t>
      </w:r>
      <w:bookmarkEnd w:id="3"/>
    </w:p>
    <w:p w:rsidR="002D06BC" w:rsidRDefault="002D06BC" w:rsidP="002D06BC"/>
    <w:p w:rsidR="002D06BC" w:rsidRPr="002D06BC" w:rsidRDefault="002D06BC" w:rsidP="002D06BC"/>
    <w:p w:rsidR="00122EF1" w:rsidRDefault="00122EF1">
      <w:r>
        <w:br w:type="page"/>
      </w:r>
    </w:p>
    <w:p w:rsidR="00122EF1" w:rsidRDefault="001D33A3" w:rsidP="00AD79B0">
      <w:pPr>
        <w:pStyle w:val="Kop1"/>
      </w:pPr>
      <w:bookmarkStart w:id="4" w:name="_Toc372708969"/>
      <w:r>
        <w:lastRenderedPageBreak/>
        <w:t xml:space="preserve">2. </w:t>
      </w:r>
      <w:r w:rsidR="00122EF1">
        <w:t>P</w:t>
      </w:r>
      <w:r w:rsidR="00D77D4D">
        <w:t>robleemstelling</w:t>
      </w:r>
      <w:bookmarkEnd w:id="4"/>
    </w:p>
    <w:p w:rsidR="00122EF1" w:rsidRDefault="00122EF1">
      <w:r>
        <w:br w:type="page"/>
      </w:r>
    </w:p>
    <w:p w:rsidR="00652162" w:rsidRDefault="001D33A3" w:rsidP="00AD79B0">
      <w:pPr>
        <w:pStyle w:val="Kop1"/>
      </w:pPr>
      <w:bookmarkStart w:id="5" w:name="_Toc372708970"/>
      <w:r>
        <w:lastRenderedPageBreak/>
        <w:t xml:space="preserve">3. </w:t>
      </w:r>
      <w:r w:rsidR="00004322">
        <w:t>Opdracht/Ontwerp/Implementatie</w:t>
      </w:r>
      <w:bookmarkEnd w:id="5"/>
    </w:p>
    <w:p w:rsidR="00122EF1" w:rsidRDefault="00122EF1">
      <w:r>
        <w:br w:type="page"/>
      </w:r>
    </w:p>
    <w:p w:rsidR="00122EF1" w:rsidRDefault="001D33A3" w:rsidP="00AD79B0">
      <w:pPr>
        <w:pStyle w:val="Kop1"/>
      </w:pPr>
      <w:bookmarkStart w:id="6" w:name="_Toc372708971"/>
      <w:r>
        <w:lastRenderedPageBreak/>
        <w:t xml:space="preserve">4. </w:t>
      </w:r>
      <w:r w:rsidR="007E4CC9">
        <w:t>Proces(aanpak/planning/samenwerking)</w:t>
      </w:r>
      <w:bookmarkEnd w:id="6"/>
    </w:p>
    <w:p w:rsidR="00122EF1" w:rsidRDefault="00122EF1">
      <w:r>
        <w:br w:type="page"/>
      </w:r>
    </w:p>
    <w:p w:rsidR="00122EF1" w:rsidRDefault="001D33A3" w:rsidP="00AD79B0">
      <w:pPr>
        <w:pStyle w:val="Kop1"/>
      </w:pPr>
      <w:bookmarkStart w:id="7" w:name="_Toc372708972"/>
      <w:r>
        <w:lastRenderedPageBreak/>
        <w:t xml:space="preserve">5. </w:t>
      </w:r>
      <w:r w:rsidR="00C0055B">
        <w:t>Conclusie</w:t>
      </w:r>
      <w:bookmarkEnd w:id="7"/>
    </w:p>
    <w:p w:rsidR="00C0055B" w:rsidRDefault="00C0055B"/>
    <w:p w:rsidR="00C0055B" w:rsidRDefault="00C0055B">
      <w:r>
        <w:br w:type="page"/>
      </w:r>
    </w:p>
    <w:p w:rsidR="00C0055B" w:rsidRDefault="001D33A3" w:rsidP="00C0055B">
      <w:pPr>
        <w:pStyle w:val="Kop1"/>
      </w:pPr>
      <w:bookmarkStart w:id="8" w:name="_Toc372708973"/>
      <w:r>
        <w:lastRenderedPageBreak/>
        <w:t xml:space="preserve">6. </w:t>
      </w:r>
      <w:r w:rsidR="00C0055B">
        <w:t>Aanbevelingen(Discussie)</w:t>
      </w:r>
      <w:bookmarkEnd w:id="8"/>
    </w:p>
    <w:p w:rsidR="00C0055B" w:rsidRDefault="00C0055B" w:rsidP="00C0055B"/>
    <w:p w:rsidR="00C0055B" w:rsidRDefault="00C0055B">
      <w:r>
        <w:br w:type="page"/>
      </w:r>
    </w:p>
    <w:p w:rsidR="00C0055B" w:rsidRDefault="001D33A3" w:rsidP="00C0055B">
      <w:pPr>
        <w:pStyle w:val="Kop1"/>
      </w:pPr>
      <w:bookmarkStart w:id="9" w:name="_Toc372708974"/>
      <w:r>
        <w:lastRenderedPageBreak/>
        <w:t xml:space="preserve">7. </w:t>
      </w:r>
      <w:r w:rsidR="00C0055B">
        <w:t>Literatuurlijst (bronvermelding)</w:t>
      </w:r>
      <w:bookmarkEnd w:id="9"/>
    </w:p>
    <w:p w:rsidR="00C0055B" w:rsidRDefault="00C0055B" w:rsidP="00C0055B"/>
    <w:p w:rsidR="00C0055B" w:rsidRDefault="00C0055B">
      <w:r>
        <w:br w:type="page"/>
      </w:r>
    </w:p>
    <w:p w:rsidR="00C0055B" w:rsidRDefault="001D33A3" w:rsidP="00C0055B">
      <w:bookmarkStart w:id="10" w:name="_Toc372708975"/>
      <w:r>
        <w:rPr>
          <w:rStyle w:val="Kop1Char"/>
        </w:rPr>
        <w:lastRenderedPageBreak/>
        <w:t xml:space="preserve">8. </w:t>
      </w:r>
      <w:r w:rsidR="00C0055B">
        <w:rPr>
          <w:rStyle w:val="Kop1Char"/>
        </w:rPr>
        <w:t>Verantwoordingillustraties</w:t>
      </w:r>
      <w:bookmarkEnd w:id="10"/>
      <w:r w:rsidR="00C0055B">
        <w:t xml:space="preserve"> (optioneel)</w:t>
      </w:r>
    </w:p>
    <w:p w:rsidR="00C0055B" w:rsidRDefault="00C0055B" w:rsidP="00C0055B"/>
    <w:p w:rsidR="00E1456F" w:rsidRDefault="00E1456F">
      <w:r>
        <w:br w:type="page"/>
      </w:r>
    </w:p>
    <w:p w:rsidR="00E1456F" w:rsidRDefault="001D33A3" w:rsidP="00E1456F">
      <w:bookmarkStart w:id="11" w:name="_Toc372708976"/>
      <w:r>
        <w:rPr>
          <w:rStyle w:val="Kop1Char"/>
        </w:rPr>
        <w:lastRenderedPageBreak/>
        <w:t xml:space="preserve">9. </w:t>
      </w:r>
      <w:r w:rsidR="00E1456F">
        <w:rPr>
          <w:rStyle w:val="Kop1Char"/>
        </w:rPr>
        <w:t>Lijst van tabellen en figuren</w:t>
      </w:r>
      <w:bookmarkEnd w:id="11"/>
      <w:r w:rsidR="00E1456F">
        <w:t xml:space="preserve"> (optioneel)</w:t>
      </w:r>
    </w:p>
    <w:p w:rsidR="00C0055B" w:rsidRDefault="00C0055B" w:rsidP="00C0055B"/>
    <w:p w:rsidR="00655C0E" w:rsidRDefault="00655C0E">
      <w:r>
        <w:br w:type="page"/>
      </w:r>
    </w:p>
    <w:p w:rsidR="00655C0E" w:rsidRDefault="001D33A3" w:rsidP="00655C0E">
      <w:bookmarkStart w:id="12" w:name="_Toc372708977"/>
      <w:r>
        <w:rPr>
          <w:rStyle w:val="Kop1Char"/>
        </w:rPr>
        <w:lastRenderedPageBreak/>
        <w:t xml:space="preserve">10. </w:t>
      </w:r>
      <w:r w:rsidR="00655C0E">
        <w:rPr>
          <w:rStyle w:val="Kop1Char"/>
        </w:rPr>
        <w:t>Lijst van afkortingen en symbolen</w:t>
      </w:r>
      <w:bookmarkEnd w:id="12"/>
      <w:r w:rsidR="00655C0E">
        <w:t xml:space="preserve"> (optioneel)</w:t>
      </w:r>
    </w:p>
    <w:p w:rsidR="00655C0E" w:rsidRDefault="00655C0E" w:rsidP="00C0055B"/>
    <w:p w:rsidR="00620FEE" w:rsidRDefault="00620FEE">
      <w:r>
        <w:br w:type="page"/>
      </w:r>
    </w:p>
    <w:p w:rsidR="00620FEE" w:rsidRDefault="001D33A3" w:rsidP="00620FEE">
      <w:bookmarkStart w:id="13" w:name="_Toc372708978"/>
      <w:r>
        <w:rPr>
          <w:rStyle w:val="Kop1Char"/>
        </w:rPr>
        <w:lastRenderedPageBreak/>
        <w:t xml:space="preserve">11. </w:t>
      </w:r>
      <w:r w:rsidR="00620FEE">
        <w:rPr>
          <w:rStyle w:val="Kop1Char"/>
        </w:rPr>
        <w:t>Register</w:t>
      </w:r>
      <w:bookmarkEnd w:id="13"/>
      <w:r w:rsidR="00620FEE">
        <w:t xml:space="preserve"> (optioneel)</w:t>
      </w:r>
    </w:p>
    <w:p w:rsidR="00620FEE" w:rsidRDefault="00620FEE" w:rsidP="00C0055B"/>
    <w:p w:rsidR="00620FEE" w:rsidRDefault="00620FEE">
      <w:r>
        <w:br w:type="page"/>
      </w:r>
    </w:p>
    <w:p w:rsidR="00620FEE" w:rsidRDefault="00620FEE" w:rsidP="00620FEE">
      <w:pPr>
        <w:pStyle w:val="Kop1"/>
      </w:pPr>
      <w:bookmarkStart w:id="14" w:name="_Toc372708979"/>
      <w:r>
        <w:lastRenderedPageBreak/>
        <w:t>I. Bijlagen</w:t>
      </w:r>
      <w:bookmarkEnd w:id="14"/>
    </w:p>
    <w:p w:rsidR="00DF13EB" w:rsidRDefault="00DF13EB" w:rsidP="00DF13EB"/>
    <w:p w:rsidR="00DF13EB" w:rsidRDefault="00DF13EB" w:rsidP="00DF13EB"/>
    <w:p w:rsidR="00DF13EB" w:rsidRDefault="00DF13EB" w:rsidP="00DF13EB">
      <w:pPr>
        <w:pStyle w:val="Kop2"/>
        <w:spacing w:before="0"/>
      </w:pPr>
      <w:bookmarkStart w:id="15" w:name="_Toc372708980"/>
      <w:r>
        <w:t>I.I Bijlage 1</w:t>
      </w:r>
      <w:bookmarkEnd w:id="15"/>
    </w:p>
    <w:p w:rsidR="00DF13EB" w:rsidRDefault="00DF13EB" w:rsidP="00DF13EB"/>
    <w:p w:rsidR="00DF13EB" w:rsidRDefault="00DF13EB" w:rsidP="00DF13EB"/>
    <w:p w:rsidR="00DF13EB" w:rsidRDefault="00DF13EB" w:rsidP="00DF13EB">
      <w:pPr>
        <w:pStyle w:val="Kop2"/>
        <w:spacing w:before="0"/>
      </w:pPr>
      <w:bookmarkStart w:id="16" w:name="_Toc372708981"/>
      <w:r>
        <w:t>I.I Bijlage 2</w:t>
      </w:r>
      <w:bookmarkEnd w:id="16"/>
    </w:p>
    <w:p w:rsidR="00DF13EB" w:rsidRDefault="00DF13EB" w:rsidP="00DF13EB"/>
    <w:p w:rsidR="00DF13EB" w:rsidRDefault="00DF13EB" w:rsidP="00DF13EB">
      <w:pPr>
        <w:pStyle w:val="Lijstalinea"/>
        <w:numPr>
          <w:ilvl w:val="0"/>
          <w:numId w:val="1"/>
        </w:numPr>
      </w:pPr>
      <w:r>
        <w:t>Teksten/</w:t>
      </w:r>
      <w:proofErr w:type="spellStart"/>
      <w:r>
        <w:t>programma-onderdelen</w:t>
      </w:r>
      <w:proofErr w:type="spellEnd"/>
      <w:r>
        <w:t xml:space="preserve"> van Website/boeken</w:t>
      </w:r>
    </w:p>
    <w:p w:rsidR="00DF13EB" w:rsidRDefault="00DF13EB" w:rsidP="00DF13EB">
      <w:pPr>
        <w:pStyle w:val="Lijstalinea"/>
        <w:numPr>
          <w:ilvl w:val="0"/>
          <w:numId w:val="1"/>
        </w:numPr>
      </w:pPr>
      <w:r>
        <w:t>(eigen) source code-fragmenten/tekeningen</w:t>
      </w:r>
    </w:p>
    <w:p w:rsidR="00DF13EB" w:rsidRDefault="00DF13EB" w:rsidP="00DF13EB">
      <w:pPr>
        <w:pStyle w:val="Lijstalinea"/>
        <w:numPr>
          <w:ilvl w:val="1"/>
          <w:numId w:val="1"/>
        </w:numPr>
      </w:pPr>
      <w:r>
        <w:t>(alle source code komt ook op CD)</w:t>
      </w:r>
    </w:p>
    <w:p w:rsidR="00DF13EB" w:rsidRDefault="00DF13EB" w:rsidP="00DF13EB">
      <w:pPr>
        <w:pStyle w:val="Lijstalinea"/>
        <w:numPr>
          <w:ilvl w:val="0"/>
          <w:numId w:val="1"/>
        </w:numPr>
      </w:pPr>
      <w:r>
        <w:t>(originele) planning/Plan van Pak</w:t>
      </w:r>
    </w:p>
    <w:p w:rsidR="00DF13EB" w:rsidRPr="00DF13EB" w:rsidRDefault="00DF13EB" w:rsidP="00DF13EB">
      <w:pPr>
        <w:pStyle w:val="Lijstalinea"/>
        <w:numPr>
          <w:ilvl w:val="0"/>
          <w:numId w:val="1"/>
        </w:numPr>
      </w:pPr>
      <w:r>
        <w:t>(proces) logboek</w:t>
      </w:r>
    </w:p>
    <w:sectPr w:rsidR="00DF13EB" w:rsidRPr="00DF13EB" w:rsidSect="00D45AA2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414" w:rsidRDefault="001F6414" w:rsidP="00F47B66">
      <w:pPr>
        <w:spacing w:line="240" w:lineRule="auto"/>
      </w:pPr>
      <w:r>
        <w:separator/>
      </w:r>
    </w:p>
  </w:endnote>
  <w:endnote w:type="continuationSeparator" w:id="0">
    <w:p w:rsidR="001F6414" w:rsidRDefault="001F6414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414" w:rsidRDefault="001F6414" w:rsidP="00F47B66">
      <w:pPr>
        <w:spacing w:line="240" w:lineRule="auto"/>
      </w:pPr>
      <w:r>
        <w:separator/>
      </w:r>
    </w:p>
  </w:footnote>
  <w:footnote w:type="continuationSeparator" w:id="0">
    <w:p w:rsidR="001F6414" w:rsidRDefault="001F6414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6C171A" w:rsidP="00D45AA2">
    <w:pPr>
      <w:pStyle w:val="Koptekst"/>
      <w:jc w:val="right"/>
    </w:pPr>
    <w:r>
      <w:t>Eindrapport</w:t>
    </w:r>
    <w:r w:rsidR="00D45AA2">
      <w:tab/>
    </w:r>
    <w:r w:rsidR="00D45AA2">
      <w:tab/>
      <w:t>21-11-2013</w:t>
    </w:r>
  </w:p>
  <w:p w:rsidR="00D45AA2" w:rsidRDefault="00D45AA2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12768"/>
    <w:multiLevelType w:val="hybridMultilevel"/>
    <w:tmpl w:val="B4746CC0"/>
    <w:lvl w:ilvl="0" w:tplc="C65EA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14"/>
    <w:rsid w:val="00004322"/>
    <w:rsid w:val="0003460A"/>
    <w:rsid w:val="0004667D"/>
    <w:rsid w:val="000713EC"/>
    <w:rsid w:val="00122EF1"/>
    <w:rsid w:val="001306C9"/>
    <w:rsid w:val="001D33A3"/>
    <w:rsid w:val="001F6414"/>
    <w:rsid w:val="00201705"/>
    <w:rsid w:val="00237AF0"/>
    <w:rsid w:val="002A51FA"/>
    <w:rsid w:val="002C7E66"/>
    <w:rsid w:val="002D06BC"/>
    <w:rsid w:val="00361E14"/>
    <w:rsid w:val="00417098"/>
    <w:rsid w:val="00432CA3"/>
    <w:rsid w:val="00453A69"/>
    <w:rsid w:val="004661F7"/>
    <w:rsid w:val="004F4614"/>
    <w:rsid w:val="00527689"/>
    <w:rsid w:val="005F3C47"/>
    <w:rsid w:val="00620FEE"/>
    <w:rsid w:val="0063578A"/>
    <w:rsid w:val="00652162"/>
    <w:rsid w:val="00655C0E"/>
    <w:rsid w:val="006C171A"/>
    <w:rsid w:val="006D0EF2"/>
    <w:rsid w:val="00734689"/>
    <w:rsid w:val="00787DE2"/>
    <w:rsid w:val="007B1C54"/>
    <w:rsid w:val="007E4CC9"/>
    <w:rsid w:val="00954915"/>
    <w:rsid w:val="00AD675E"/>
    <w:rsid w:val="00AD79B0"/>
    <w:rsid w:val="00AE4F24"/>
    <w:rsid w:val="00B32379"/>
    <w:rsid w:val="00B75725"/>
    <w:rsid w:val="00B80023"/>
    <w:rsid w:val="00BB0B6D"/>
    <w:rsid w:val="00C0055B"/>
    <w:rsid w:val="00C46464"/>
    <w:rsid w:val="00CC6BE6"/>
    <w:rsid w:val="00D3213C"/>
    <w:rsid w:val="00D45AA2"/>
    <w:rsid w:val="00D77D4D"/>
    <w:rsid w:val="00DF13EB"/>
    <w:rsid w:val="00DF3252"/>
    <w:rsid w:val="00E1456F"/>
    <w:rsid w:val="00E2040E"/>
    <w:rsid w:val="00E71390"/>
    <w:rsid w:val="00E740F1"/>
    <w:rsid w:val="00E92F40"/>
    <w:rsid w:val="00EE1B8E"/>
    <w:rsid w:val="00F11BF0"/>
    <w:rsid w:val="00F314EC"/>
    <w:rsid w:val="00F47B66"/>
    <w:rsid w:val="00F9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1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DF1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DF13EB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B8002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F13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DF1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DF13EB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B800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9CD5B-CC4D-4404-B202-12DD36B02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16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49</cp:revision>
  <dcterms:created xsi:type="dcterms:W3CDTF">2013-11-18T11:38:00Z</dcterms:created>
  <dcterms:modified xsi:type="dcterms:W3CDTF">2013-11-20T11:55:00Z</dcterms:modified>
</cp:coreProperties>
</file>