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240" w:beforeAutospacing="0" w:after="240" w:afterAutospacing="0" w:line="21" w:lineRule="atLeast"/>
      </w:pPr>
      <w:r>
        <w:rPr>
          <w:rFonts w:ascii="sans-serif" w:hAnsi="sans-serif" w:cs="sans-serif"/>
          <w:b/>
          <w:bCs/>
          <w:i w:val="0"/>
          <w:iCs w:val="0"/>
          <w:color w:val="000000"/>
          <w:sz w:val="22"/>
          <w:szCs w:val="22"/>
          <w:u w:val="none"/>
          <w:vertAlign w:val="baseline"/>
        </w:rPr>
        <w:t>Privacy Policy</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b/>
          <w:bCs/>
          <w:i w:val="0"/>
          <w:iCs w:val="0"/>
          <w:color w:val="000000"/>
          <w:sz w:val="22"/>
          <w:szCs w:val="22"/>
          <w:u w:val="none"/>
          <w:vertAlign w:val="baseline"/>
        </w:rPr>
        <w:t>Effective Date:</w:t>
      </w:r>
      <w:r>
        <w:rPr>
          <w:rFonts w:hint="default" w:ascii="sans-serif" w:hAnsi="sans-serif" w:cs="sans-serif"/>
          <w:i w:val="0"/>
          <w:iCs w:val="0"/>
          <w:color w:val="000000"/>
          <w:sz w:val="22"/>
          <w:szCs w:val="22"/>
          <w:u w:val="none"/>
          <w:vertAlign w:val="baseline"/>
        </w:rPr>
        <w:t xml:space="preserve"> [Insert Effective Date]</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b/>
          <w:bCs/>
          <w:i w:val="0"/>
          <w:iCs w:val="0"/>
          <w:color w:val="000000"/>
          <w:sz w:val="22"/>
          <w:szCs w:val="22"/>
          <w:u w:val="none"/>
          <w:vertAlign w:val="baseline"/>
        </w:rPr>
        <w:t>Grandelo</w:t>
      </w:r>
      <w:r>
        <w:rPr>
          <w:rFonts w:hint="default" w:ascii="sans-serif" w:hAnsi="sans-serif" w:cs="sans-serif"/>
          <w:i w:val="0"/>
          <w:iCs w:val="0"/>
          <w:color w:val="000000"/>
          <w:sz w:val="22"/>
          <w:szCs w:val="22"/>
          <w:u w:val="none"/>
          <w:vertAlign w:val="baseline"/>
        </w:rPr>
        <w:t xml:space="preserve"> ("we," "our," or "us") is committed to protecting your privacy. This Privacy Policy explains how we collect, use, disclose, and safeguard your information when you visit our website [insert website URL], use our services, or interact with us. Please read this policy carefully to understand our views and practices regarding your personal data and how we will treat it.</w:t>
      </w:r>
    </w:p>
    <w:p>
      <w:pPr>
        <w:pStyle w:val="2"/>
        <w:keepNext w:val="0"/>
        <w:keepLines w:val="0"/>
        <w:widowControl/>
        <w:suppressLineNumbers w:val="0"/>
        <w:bidi w:val="0"/>
        <w:spacing w:before="280" w:beforeAutospacing="0" w:after="80" w:afterAutospacing="0" w:line="21" w:lineRule="atLeast"/>
      </w:pPr>
      <w:r>
        <w:rPr>
          <w:rFonts w:hint="default" w:ascii="sans-serif" w:hAnsi="sans-serif" w:cs="sans-serif"/>
          <w:b/>
          <w:bCs/>
          <w:i w:val="0"/>
          <w:iCs w:val="0"/>
          <w:color w:val="000000"/>
          <w:sz w:val="26"/>
          <w:szCs w:val="26"/>
          <w:u w:val="none"/>
          <w:vertAlign w:val="baseline"/>
        </w:rPr>
        <w:t>1. Information We Collect</w:t>
      </w:r>
    </w:p>
    <w:p>
      <w:pPr>
        <w:pStyle w:val="3"/>
        <w:keepNext w:val="0"/>
        <w:keepLines w:val="0"/>
        <w:widowControl/>
        <w:suppressLineNumbers w:val="0"/>
        <w:bidi w:val="0"/>
        <w:spacing w:before="240" w:beforeAutospacing="0" w:after="40" w:afterAutospacing="0" w:line="21" w:lineRule="atLeast"/>
      </w:pPr>
      <w:r>
        <w:rPr>
          <w:rFonts w:hint="default" w:ascii="sans-serif" w:hAnsi="sans-serif" w:cs="sans-serif"/>
          <w:b/>
          <w:bCs/>
          <w:i w:val="0"/>
          <w:iCs w:val="0"/>
          <w:color w:val="000000"/>
          <w:sz w:val="22"/>
          <w:szCs w:val="22"/>
          <w:u w:val="none"/>
          <w:vertAlign w:val="baseline"/>
        </w:rPr>
        <w:t>a. Personal Information</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i w:val="0"/>
          <w:iCs w:val="0"/>
          <w:color w:val="000000"/>
          <w:sz w:val="22"/>
          <w:szCs w:val="22"/>
          <w:u w:val="none"/>
          <w:vertAlign w:val="baseline"/>
        </w:rPr>
        <w:t>We may collect personal information that you voluntarily provide to us, including but not limited to:</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240" w:beforeAutospacing="0" w:after="0" w:afterAutospacing="0" w:line="21" w:lineRule="atLeast"/>
        <w:ind w:left="720"/>
      </w:pPr>
      <w:r>
        <w:rPr>
          <w:rFonts w:hint="default" w:ascii="sans-serif" w:hAnsi="sans-serif" w:cs="sans-serif"/>
          <w:i w:val="0"/>
          <w:iCs w:val="0"/>
          <w:color w:val="000000"/>
          <w:sz w:val="22"/>
          <w:szCs w:val="22"/>
          <w:u w:val="none"/>
          <w:vertAlign w:val="baseline"/>
        </w:rPr>
        <w:t>Name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Email address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Telephone number</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Address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240" w:afterAutospacing="0" w:line="21" w:lineRule="atLeast"/>
        <w:ind w:left="720"/>
      </w:pPr>
      <w:r>
        <w:rPr>
          <w:rFonts w:hint="default" w:ascii="sans-serif" w:hAnsi="sans-serif" w:cs="sans-serif"/>
          <w:i w:val="0"/>
          <w:iCs w:val="0"/>
          <w:color w:val="000000"/>
          <w:sz w:val="22"/>
          <w:szCs w:val="22"/>
          <w:u w:val="none"/>
          <w:vertAlign w:val="baseline"/>
        </w:rPr>
        <w:t>Payment information</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3"/>
        <w:keepNext w:val="0"/>
        <w:keepLines w:val="0"/>
        <w:widowControl/>
        <w:suppressLineNumbers w:val="0"/>
        <w:bidi w:val="0"/>
        <w:spacing w:before="240" w:beforeAutospacing="0" w:after="40" w:afterAutospacing="0" w:line="21" w:lineRule="atLeast"/>
      </w:pPr>
      <w:r>
        <w:rPr>
          <w:rFonts w:hint="default" w:ascii="sans-serif" w:hAnsi="sans-serif" w:cs="sans-serif"/>
          <w:b/>
          <w:bCs/>
          <w:i w:val="0"/>
          <w:iCs w:val="0"/>
          <w:color w:val="000000"/>
          <w:sz w:val="22"/>
          <w:szCs w:val="22"/>
          <w:u w:val="none"/>
          <w:vertAlign w:val="baseline"/>
        </w:rPr>
        <w:t>b. Non-Personal Information</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i w:val="0"/>
          <w:iCs w:val="0"/>
          <w:color w:val="000000"/>
          <w:sz w:val="22"/>
          <w:szCs w:val="22"/>
          <w:u w:val="none"/>
          <w:vertAlign w:val="baseline"/>
        </w:rPr>
        <w:t>We may also collect non-personal information automatically when you interact with our site, including:</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240" w:beforeAutospacing="0" w:after="0" w:afterAutospacing="0" w:line="21" w:lineRule="atLeast"/>
        <w:ind w:left="720"/>
      </w:pPr>
      <w:r>
        <w:rPr>
          <w:rFonts w:hint="default" w:ascii="sans-serif" w:hAnsi="sans-serif" w:cs="sans-serif"/>
          <w:i w:val="0"/>
          <w:iCs w:val="0"/>
          <w:color w:val="000000"/>
          <w:sz w:val="22"/>
          <w:szCs w:val="22"/>
          <w:u w:val="none"/>
          <w:vertAlign w:val="baseline"/>
        </w:rPr>
        <w:t>IP address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Browser type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Device information</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Pages visited and the duration of the visit</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240" w:afterAutospacing="0" w:line="21" w:lineRule="atLeast"/>
        <w:ind w:left="720"/>
      </w:pPr>
      <w:r>
        <w:rPr>
          <w:rFonts w:hint="default" w:ascii="sans-serif" w:hAnsi="sans-serif" w:cs="sans-serif"/>
          <w:i w:val="0"/>
          <w:iCs w:val="0"/>
          <w:color w:val="000000"/>
          <w:sz w:val="22"/>
          <w:szCs w:val="22"/>
          <w:u w:val="none"/>
          <w:vertAlign w:val="baseline"/>
        </w:rPr>
        <w:t>Referring website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2"/>
        <w:keepNext w:val="0"/>
        <w:keepLines w:val="0"/>
        <w:widowControl/>
        <w:suppressLineNumbers w:val="0"/>
        <w:bidi w:val="0"/>
        <w:spacing w:before="280" w:beforeAutospacing="0" w:after="80" w:afterAutospacing="0" w:line="21" w:lineRule="atLeast"/>
      </w:pPr>
      <w:r>
        <w:rPr>
          <w:rFonts w:hint="default" w:ascii="sans-serif" w:hAnsi="sans-serif" w:cs="sans-serif"/>
          <w:b/>
          <w:bCs/>
          <w:i w:val="0"/>
          <w:iCs w:val="0"/>
          <w:color w:val="000000"/>
          <w:sz w:val="26"/>
          <w:szCs w:val="26"/>
          <w:u w:val="none"/>
          <w:vertAlign w:val="baseline"/>
        </w:rPr>
        <w:t>2. How We Use Your Information</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i w:val="0"/>
          <w:iCs w:val="0"/>
          <w:color w:val="000000"/>
          <w:sz w:val="22"/>
          <w:szCs w:val="22"/>
          <w:u w:val="none"/>
          <w:vertAlign w:val="baseline"/>
        </w:rPr>
        <w:t>We use the information we collect for various purposes, including:</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240" w:beforeAutospacing="0" w:after="0" w:afterAutospacing="0" w:line="21" w:lineRule="atLeast"/>
        <w:ind w:left="720"/>
      </w:pPr>
      <w:r>
        <w:rPr>
          <w:rFonts w:hint="default" w:ascii="sans-serif" w:hAnsi="sans-serif" w:cs="sans-serif"/>
          <w:i w:val="0"/>
          <w:iCs w:val="0"/>
          <w:color w:val="000000"/>
          <w:sz w:val="22"/>
          <w:szCs w:val="22"/>
          <w:u w:val="none"/>
          <w:vertAlign w:val="baseline"/>
        </w:rPr>
        <w:t>To provide and maintain our services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To process transactions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To send you confirmations, updates, security alerts, and support messages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To respond to your comments and questions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0" w:afterAutospacing="0" w:line="21" w:lineRule="atLeast"/>
        <w:ind w:left="720"/>
      </w:pPr>
      <w:r>
        <w:rPr>
          <w:rFonts w:hint="default" w:ascii="sans-serif" w:hAnsi="sans-serif" w:cs="sans-serif"/>
          <w:i w:val="0"/>
          <w:iCs w:val="0"/>
          <w:color w:val="000000"/>
          <w:sz w:val="22"/>
          <w:szCs w:val="22"/>
          <w:u w:val="none"/>
          <w:vertAlign w:val="baseline"/>
        </w:rPr>
        <w:t>To improve our website and services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240" w:afterAutospacing="0" w:line="21" w:lineRule="atLeast"/>
        <w:ind w:left="720"/>
      </w:pPr>
      <w:r>
        <w:rPr>
          <w:rFonts w:hint="default" w:ascii="sans-serif" w:hAnsi="sans-serif" w:cs="sans-serif"/>
          <w:i w:val="0"/>
          <w:iCs w:val="0"/>
          <w:color w:val="000000"/>
          <w:sz w:val="22"/>
          <w:szCs w:val="22"/>
          <w:u w:val="none"/>
          <w:vertAlign w:val="baseline"/>
        </w:rPr>
        <w:t>To comply with legal obligations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2"/>
        <w:keepNext w:val="0"/>
        <w:keepLines w:val="0"/>
        <w:widowControl/>
        <w:suppressLineNumbers w:val="0"/>
        <w:bidi w:val="0"/>
        <w:spacing w:before="280" w:beforeAutospacing="0" w:after="80" w:afterAutospacing="0" w:line="21" w:lineRule="atLeast"/>
      </w:pPr>
      <w:r>
        <w:rPr>
          <w:rFonts w:hint="default" w:ascii="sans-serif" w:hAnsi="sans-serif" w:cs="sans-serif"/>
          <w:b/>
          <w:bCs/>
          <w:i w:val="0"/>
          <w:iCs w:val="0"/>
          <w:color w:val="000000"/>
          <w:sz w:val="26"/>
          <w:szCs w:val="26"/>
          <w:u w:val="none"/>
          <w:vertAlign w:val="baseline"/>
        </w:rPr>
        <w:t>3. Sharing Your Information</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i w:val="0"/>
          <w:iCs w:val="0"/>
          <w:color w:val="000000"/>
          <w:sz w:val="22"/>
          <w:szCs w:val="22"/>
          <w:u w:val="none"/>
          <w:vertAlign w:val="baseline"/>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w:t>
      </w:r>
    </w:p>
    <w:p>
      <w:pPr>
        <w:pStyle w:val="2"/>
        <w:keepNext w:val="0"/>
        <w:keepLines w:val="0"/>
        <w:widowControl/>
        <w:suppressLineNumbers w:val="0"/>
        <w:bidi w:val="0"/>
        <w:spacing w:before="280" w:beforeAutospacing="0" w:after="80" w:afterAutospacing="0" w:line="21" w:lineRule="atLeast"/>
      </w:pPr>
      <w:r>
        <w:rPr>
          <w:rFonts w:hint="default" w:ascii="sans-serif" w:hAnsi="sans-serif" w:cs="sans-serif"/>
          <w:b/>
          <w:bCs/>
          <w:i w:val="0"/>
          <w:iCs w:val="0"/>
          <w:color w:val="000000"/>
          <w:sz w:val="26"/>
          <w:szCs w:val="26"/>
          <w:u w:val="none"/>
          <w:vertAlign w:val="baseline"/>
        </w:rPr>
        <w:t>4. Security of Your Information</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i w:val="0"/>
          <w:iCs w:val="0"/>
          <w:color w:val="000000"/>
          <w:sz w:val="22"/>
          <w:szCs w:val="22"/>
          <w:u w:val="none"/>
          <w:vertAlign w:val="baseline"/>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w:t>
      </w:r>
    </w:p>
    <w:p>
      <w:pPr>
        <w:pStyle w:val="2"/>
        <w:keepNext w:val="0"/>
        <w:keepLines w:val="0"/>
        <w:widowControl/>
        <w:suppressLineNumbers w:val="0"/>
        <w:bidi w:val="0"/>
        <w:spacing w:before="280" w:beforeAutospacing="0" w:after="80" w:afterAutospacing="0" w:line="21" w:lineRule="atLeast"/>
      </w:pPr>
      <w:r>
        <w:rPr>
          <w:rFonts w:hint="default" w:ascii="sans-serif" w:hAnsi="sans-serif" w:cs="sans-serif"/>
          <w:b/>
          <w:bCs/>
          <w:i w:val="0"/>
          <w:iCs w:val="0"/>
          <w:color w:val="000000"/>
          <w:sz w:val="26"/>
          <w:szCs w:val="26"/>
          <w:u w:val="none"/>
          <w:vertAlign w:val="baseline"/>
        </w:rPr>
        <w:t>5. Cookies and Tracking Technologies</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i w:val="0"/>
          <w:iCs w:val="0"/>
          <w:color w:val="000000"/>
          <w:sz w:val="22"/>
          <w:szCs w:val="22"/>
          <w:u w:val="none"/>
          <w:vertAlign w:val="baseline"/>
        </w:rPr>
        <w:t>We may use cookies, web beacons, tracking pixels, and other tracking technologies on our website to help customize the site and improve your experience. When you access our site, your personal information is not collected through the use of tracking technology.</w:t>
      </w:r>
    </w:p>
    <w:p>
      <w:pPr>
        <w:pStyle w:val="2"/>
        <w:keepNext w:val="0"/>
        <w:keepLines w:val="0"/>
        <w:widowControl/>
        <w:suppressLineNumbers w:val="0"/>
        <w:bidi w:val="0"/>
        <w:spacing w:before="280" w:beforeAutospacing="0" w:after="80" w:afterAutospacing="0" w:line="21" w:lineRule="atLeast"/>
      </w:pPr>
      <w:r>
        <w:rPr>
          <w:rFonts w:hint="default" w:ascii="sans-serif" w:hAnsi="sans-serif" w:cs="sans-serif"/>
          <w:b/>
          <w:bCs/>
          <w:i w:val="0"/>
          <w:iCs w:val="0"/>
          <w:color w:val="000000"/>
          <w:sz w:val="26"/>
          <w:szCs w:val="26"/>
          <w:u w:val="none"/>
          <w:vertAlign w:val="baseline"/>
        </w:rPr>
        <w:t>6. Your Data Protection Rights</w:t>
      </w:r>
    </w:p>
    <w:p>
      <w:pPr>
        <w:pStyle w:val="6"/>
        <w:keepNext w:val="0"/>
        <w:keepLines w:val="0"/>
        <w:widowControl/>
        <w:suppressLineNumbers w:val="0"/>
        <w:bidi w:val="0"/>
        <w:spacing w:before="240" w:beforeAutospacing="0" w:after="240" w:afterAutospacing="0" w:line="21" w:lineRule="atLeast"/>
      </w:pPr>
      <w:r>
        <w:rPr>
          <w:rFonts w:hint="default" w:ascii="sans-serif" w:hAnsi="sans-serif" w:cs="sans-serif"/>
          <w:i w:val="0"/>
          <w:iCs w:val="0"/>
          <w:color w:val="000000"/>
          <w:sz w:val="22"/>
          <w:szCs w:val="22"/>
          <w:u w:val="none"/>
          <w:vertAlign w:val="baseline"/>
        </w:rPr>
        <w:t>Depending on your location, you may have the following rights regarding your personal data:</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240" w:beforeAutospacing="0" w:after="0" w:afterAutospacing="0" w:line="21" w:lineRule="atLeast"/>
        <w:ind w:left="720"/>
      </w:pPr>
      <w:r>
        <w:rPr>
          <w:rFonts w:hint="default" w:ascii="sans-serif" w:hAnsi="sans-serif" w:cs="sans-serif"/>
          <w:i w:val="0"/>
          <w:iCs w:val="0"/>
          <w:color w:val="000000"/>
          <w:sz w:val="22"/>
          <w:szCs w:val="22"/>
          <w:u w:val="none"/>
          <w:vertAlign w:val="baseline"/>
        </w:rPr>
        <w:t>The right to access – You have the right to request copies of your personal data.</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pStyle w:val="6"/>
        <w:keepNext w:val="0"/>
        <w:keepLines w:val="0"/>
        <w:widowControl/>
        <w:suppressLineNumbers w:val="0"/>
        <w:bidi w:val="0"/>
        <w:spacing w:before="0" w:beforeAutospacing="0" w:after="240" w:afterAutospacing="0" w:line="21" w:lineRule="atLeast"/>
        <w:ind w:left="720"/>
      </w:pPr>
      <w:r>
        <w:rPr>
          <w:rFonts w:hint="default" w:ascii="sans-serif" w:hAnsi="sans-serif" w:cs="sans-serif"/>
          <w:i w:val="0"/>
          <w:iCs w:val="0"/>
          <w:color w:val="000000"/>
          <w:sz w:val="22"/>
          <w:szCs w:val="22"/>
          <w:u w:val="none"/>
          <w:vertAlign w:val="baseline"/>
        </w:rPr>
        <w:t>The right to rectification – You have the right to request that we correct any information you believe is inaccurate or complete information you believe</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i w:val="0"/>
          <w:iCs w:val="0"/>
          <w:color w:val="000000"/>
          <w:sz w:val="22"/>
          <w:szCs w:val="22"/>
          <w:u w:val="none"/>
        </w:rPr>
      </w:pP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0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AR PL KaitiM Big5">
    <w:panose1 w:val="020B0609010101010101"/>
    <w:charset w:val="88"/>
    <w:family w:val="auto"/>
    <w:pitch w:val="default"/>
    <w:sig w:usb0="00000003" w:usb1="28880000" w:usb2="0000000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EA2E8"/>
    <w:multiLevelType w:val="multilevel"/>
    <w:tmpl w:val="8EDEA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1AED21B"/>
    <w:multiLevelType w:val="multilevel"/>
    <w:tmpl w:val="F1AED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BFF9AFA"/>
    <w:multiLevelType w:val="multilevel"/>
    <w:tmpl w:val="FBFF9A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FF67249"/>
    <w:multiLevelType w:val="multilevel"/>
    <w:tmpl w:val="5FF672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E156F"/>
    <w:rsid w:val="71DE1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2024-07-17T10:12:00Z</dcterms:created>
  <dc:creator>tee</dc:creator>
  <cp:lastModifiedBy>tee</cp:lastModifiedBy>
  <dcterms:modified xsi:type="dcterms:W3CDTF">2024-07-17T10:13:19Z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