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94" w:rsidRPr="006B4735" w:rsidRDefault="006B4735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6B4735">
        <w:rPr>
          <w:rFonts w:ascii="Times New Roman" w:hAnsi="Times New Roman" w:cs="Times New Roman"/>
          <w:b/>
          <w:sz w:val="36"/>
          <w:szCs w:val="28"/>
        </w:rPr>
        <w:t>Лабораторная работа 7</w:t>
      </w:r>
      <w:r>
        <w:rPr>
          <w:rFonts w:ascii="Times New Roman" w:hAnsi="Times New Roman" w:cs="Times New Roman"/>
          <w:b/>
          <w:sz w:val="36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Javascript</w:t>
      </w:r>
      <w:proofErr w:type="spellEnd"/>
    </w:p>
    <w:p w:rsidR="006B4735" w:rsidRPr="006B4735" w:rsidRDefault="006B4735">
      <w:pPr>
        <w:rPr>
          <w:rFonts w:ascii="Times New Roman" w:hAnsi="Times New Roman" w:cs="Times New Roman"/>
          <w:sz w:val="28"/>
          <w:szCs w:val="28"/>
        </w:rPr>
      </w:pPr>
      <w:r w:rsidRPr="006B4735">
        <w:rPr>
          <w:rFonts w:ascii="Times New Roman" w:hAnsi="Times New Roman" w:cs="Times New Roman"/>
          <w:sz w:val="28"/>
          <w:szCs w:val="28"/>
        </w:rPr>
        <w:t xml:space="preserve">1 . Создать страницу, к которой подключить </w:t>
      </w:r>
      <w:proofErr w:type="gramStart"/>
      <w:r w:rsidRPr="006B4735">
        <w:rPr>
          <w:rFonts w:ascii="Times New Roman" w:hAnsi="Times New Roman" w:cs="Times New Roman"/>
          <w:sz w:val="28"/>
          <w:szCs w:val="28"/>
        </w:rPr>
        <w:t>разработанный</w:t>
      </w:r>
      <w:proofErr w:type="gramEnd"/>
      <w:r w:rsidRPr="006B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73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6B47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B473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6B47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4735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6B4735">
        <w:rPr>
          <w:rFonts w:ascii="Times New Roman" w:hAnsi="Times New Roman" w:cs="Times New Roman"/>
          <w:sz w:val="28"/>
          <w:szCs w:val="28"/>
        </w:rPr>
        <w:t xml:space="preserve"> должен реализовать функцию обратного отсчета времени (дни, часы, минуты, секунды) до наступления определенного события (например, запуск сайта или какой-то праздник)</w:t>
      </w:r>
    </w:p>
    <w:p w:rsidR="006B4735" w:rsidRDefault="006B4735">
      <w:pPr>
        <w:rPr>
          <w:rFonts w:ascii="Times New Roman" w:hAnsi="Times New Roman" w:cs="Times New Roman"/>
          <w:sz w:val="28"/>
          <w:szCs w:val="28"/>
        </w:rPr>
      </w:pPr>
      <w:r w:rsidRPr="006B4735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Также на эту страницу добавить кнопку, которая при нажатии на нее открывает модальное окно, в котором дано подробное описание события, до которого идет обратный отсчет времени</w:t>
      </w:r>
      <w:proofErr w:type="gramEnd"/>
    </w:p>
    <w:p w:rsidR="006B4735" w:rsidRPr="006B4735" w:rsidRDefault="006B4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Один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(обратный отсчет времени) должен подключаться из внешнего файла, второй вызываться непосредственно на странице</w:t>
      </w:r>
    </w:p>
    <w:sectPr w:rsidR="006B4735" w:rsidRPr="006B4735" w:rsidSect="0092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B4735"/>
    <w:rsid w:val="006B4735"/>
    <w:rsid w:val="0092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Company>ГУ-УНПК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2019-05-06T04:29:00Z</dcterms:created>
  <dcterms:modified xsi:type="dcterms:W3CDTF">2019-05-06T04:40:00Z</dcterms:modified>
</cp:coreProperties>
</file>